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423E5D98" w14:textId="42925AAF" w:rsidR="00420BC3" w:rsidRDefault="00420BC3" w:rsidP="00420BC3">
      <w:r>
        <w:t>Contexte : Le produit A a été en rupture 10 fois sur le mois de janvier mais il a été remplacé par un produit équivalent en fonction mais différent visuellement</w:t>
      </w:r>
    </w:p>
    <w:p w14:paraId="0166A0ED" w14:textId="77777777" w:rsidR="00420BC3" w:rsidRDefault="00420BC3" w:rsidP="00420BC3">
      <w:r>
        <w:t xml:space="preserve">Les risques identifiés pour l’agence Distrelec de Toulon par ces ruptures : </w:t>
      </w:r>
    </w:p>
    <w:p w14:paraId="4D762D0D" w14:textId="19AE5AAB" w:rsidR="006C17B6" w:rsidRDefault="006C17B6" w:rsidP="00420BC3">
      <w:pPr>
        <w:pStyle w:val="Paragraphedeliste"/>
        <w:numPr>
          <w:ilvl w:val="0"/>
          <w:numId w:val="9"/>
        </w:numPr>
      </w:pPr>
      <w:r>
        <w:t xml:space="preserve">Client : </w:t>
      </w:r>
      <w:r w:rsidR="00420BC3">
        <w:t>Perte</w:t>
      </w:r>
      <w:r>
        <w:t xml:space="preserve"> des clients électriciens au profit des concurrents distributeurs car ils veulent un fournisseur fiable pour le produit A</w:t>
      </w:r>
    </w:p>
    <w:p w14:paraId="3A9E0AF0" w14:textId="76728EAA" w:rsidR="006C17B6" w:rsidRDefault="006C17B6" w:rsidP="00420BC3">
      <w:pPr>
        <w:pStyle w:val="Paragraphedeliste"/>
        <w:numPr>
          <w:ilvl w:val="0"/>
          <w:numId w:val="9"/>
        </w:numPr>
      </w:pPr>
      <w:r>
        <w:t>Chiffre d’affaire : même si le produit équivalent et vendu à a place de A, il y a un risque de baisse des vente sur les autres articles secondaires proposée (achats de soutient)</w:t>
      </w:r>
    </w:p>
    <w:p w14:paraId="283B6EDF" w14:textId="1863E7BA" w:rsidR="006C17B6" w:rsidRDefault="006C17B6" w:rsidP="00420BC3">
      <w:pPr>
        <w:pStyle w:val="Paragraphedeliste"/>
        <w:numPr>
          <w:ilvl w:val="0"/>
          <w:numId w:val="9"/>
        </w:numPr>
      </w:pPr>
      <w:r>
        <w:t>Sur notoriété de l’entreprise</w:t>
      </w:r>
      <w:r w:rsidR="00162BDA">
        <w:t xml:space="preserve"> Distrelec</w:t>
      </w:r>
      <w:r>
        <w:t xml:space="preserve"> auprès des client sur sa gestion des stocks et son organisation</w:t>
      </w:r>
    </w:p>
    <w:p w14:paraId="39356BB8" w14:textId="15D1EED6" w:rsidR="00420BC3" w:rsidRDefault="006C17B6" w:rsidP="00420BC3">
      <w:pPr>
        <w:pStyle w:val="Paragraphedeliste"/>
        <w:numPr>
          <w:ilvl w:val="0"/>
          <w:numId w:val="9"/>
        </w:numPr>
      </w:pPr>
      <w:r>
        <w:t>Confiance de la direction général centrale pour l’agence de Toulon avec un risque de réorganisation mandatée</w:t>
      </w:r>
      <w:r w:rsidR="00420BC3">
        <w:t xml:space="preserve"> </w:t>
      </w:r>
    </w:p>
    <w:p w14:paraId="31C43812" w14:textId="016720C7" w:rsidR="00807FC9" w:rsidRDefault="00807FC9" w:rsidP="00420BC3">
      <w:pPr>
        <w:pStyle w:val="Paragraphedeliste"/>
        <w:numPr>
          <w:ilvl w:val="0"/>
          <w:numId w:val="9"/>
        </w:numPr>
      </w:pPr>
      <w:r>
        <w:t>Risque de notoriété de la part du fournisseur sur la gestion d’achats de la part du l’agence de Toulon</w:t>
      </w:r>
    </w:p>
    <w:p w14:paraId="6C612AF0" w14:textId="52E5B586" w:rsidR="00162BDA" w:rsidRDefault="00162BDA" w:rsidP="00162BDA"/>
    <w:tbl>
      <w:tblPr>
        <w:tblW w:w="9780" w:type="dxa"/>
        <w:tblCellMar>
          <w:left w:w="70" w:type="dxa"/>
          <w:right w:w="70" w:type="dxa"/>
        </w:tblCellMar>
        <w:tblLook w:val="04A0" w:firstRow="1" w:lastRow="0" w:firstColumn="1" w:lastColumn="0" w:noHBand="0" w:noVBand="1"/>
      </w:tblPr>
      <w:tblGrid>
        <w:gridCol w:w="2400"/>
        <w:gridCol w:w="1580"/>
        <w:gridCol w:w="1720"/>
        <w:gridCol w:w="2180"/>
        <w:gridCol w:w="1900"/>
      </w:tblGrid>
      <w:tr w:rsidR="00B81D29" w:rsidRPr="00B81D29" w14:paraId="345D5BF3" w14:textId="77777777" w:rsidTr="00B81D29">
        <w:trPr>
          <w:trHeight w:val="870"/>
        </w:trPr>
        <w:tc>
          <w:tcPr>
            <w:tcW w:w="2400" w:type="dxa"/>
            <w:tcBorders>
              <w:top w:val="single" w:sz="8" w:space="0" w:color="auto"/>
              <w:left w:val="single" w:sz="8" w:space="0" w:color="auto"/>
              <w:bottom w:val="single" w:sz="4" w:space="0" w:color="auto"/>
              <w:right w:val="nil"/>
            </w:tcBorders>
            <w:shd w:val="clear" w:color="auto" w:fill="auto"/>
            <w:noWrap/>
            <w:vAlign w:val="center"/>
            <w:hideMark/>
          </w:tcPr>
          <w:p w14:paraId="07749AC0"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Très probable</w:t>
            </w:r>
          </w:p>
        </w:tc>
        <w:tc>
          <w:tcPr>
            <w:tcW w:w="15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6167C8"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76D727B0" w14:textId="4830666E"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xml:space="preserve">Risque </w:t>
            </w:r>
            <w:r w:rsidRPr="00B81D29">
              <w:rPr>
                <w:rFonts w:ascii="Calibri" w:eastAsia="Times New Roman" w:hAnsi="Calibri" w:cs="Calibri"/>
                <w:color w:val="000000"/>
                <w:lang w:eastAsia="fr-FR"/>
              </w:rPr>
              <w:t>majeur :</w:t>
            </w:r>
            <w:r w:rsidRPr="00B81D29">
              <w:rPr>
                <w:rFonts w:ascii="Calibri" w:eastAsia="Times New Roman" w:hAnsi="Calibri" w:cs="Calibri"/>
                <w:color w:val="000000"/>
                <w:lang w:eastAsia="fr-FR"/>
              </w:rPr>
              <w:t xml:space="preserve"> perte des clients électriciens</w:t>
            </w:r>
          </w:p>
        </w:tc>
        <w:tc>
          <w:tcPr>
            <w:tcW w:w="2180" w:type="dxa"/>
            <w:tcBorders>
              <w:top w:val="single" w:sz="8" w:space="0" w:color="auto"/>
              <w:left w:val="nil"/>
              <w:bottom w:val="single" w:sz="4" w:space="0" w:color="auto"/>
              <w:right w:val="single" w:sz="4" w:space="0" w:color="auto"/>
            </w:tcBorders>
            <w:shd w:val="clear" w:color="auto" w:fill="auto"/>
            <w:vAlign w:val="center"/>
            <w:hideMark/>
          </w:tcPr>
          <w:p w14:paraId="371A8871"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900" w:type="dxa"/>
            <w:tcBorders>
              <w:top w:val="single" w:sz="8" w:space="0" w:color="auto"/>
              <w:left w:val="nil"/>
              <w:bottom w:val="single" w:sz="4" w:space="0" w:color="auto"/>
              <w:right w:val="single" w:sz="8" w:space="0" w:color="auto"/>
            </w:tcBorders>
            <w:shd w:val="clear" w:color="auto" w:fill="auto"/>
            <w:vAlign w:val="center"/>
            <w:hideMark/>
          </w:tcPr>
          <w:p w14:paraId="0FF13A7C"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r>
      <w:tr w:rsidR="00B81D29" w:rsidRPr="00B81D29" w14:paraId="14ABC203" w14:textId="77777777" w:rsidTr="00B81D29">
        <w:trPr>
          <w:trHeight w:val="870"/>
        </w:trPr>
        <w:tc>
          <w:tcPr>
            <w:tcW w:w="2400" w:type="dxa"/>
            <w:tcBorders>
              <w:top w:val="nil"/>
              <w:left w:val="single" w:sz="8" w:space="0" w:color="auto"/>
              <w:bottom w:val="single" w:sz="4" w:space="0" w:color="auto"/>
              <w:right w:val="nil"/>
            </w:tcBorders>
            <w:shd w:val="clear" w:color="auto" w:fill="auto"/>
            <w:noWrap/>
            <w:vAlign w:val="center"/>
            <w:hideMark/>
          </w:tcPr>
          <w:p w14:paraId="7C9D35E4"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Probable</w:t>
            </w:r>
          </w:p>
        </w:tc>
        <w:tc>
          <w:tcPr>
            <w:tcW w:w="1580" w:type="dxa"/>
            <w:tcBorders>
              <w:top w:val="nil"/>
              <w:left w:val="single" w:sz="8" w:space="0" w:color="auto"/>
              <w:bottom w:val="single" w:sz="4" w:space="0" w:color="auto"/>
              <w:right w:val="single" w:sz="4" w:space="0" w:color="auto"/>
            </w:tcBorders>
            <w:shd w:val="clear" w:color="auto" w:fill="auto"/>
            <w:vAlign w:val="center"/>
            <w:hideMark/>
          </w:tcPr>
          <w:p w14:paraId="36296A02" w14:textId="0C99084E"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xml:space="preserve">Risque </w:t>
            </w:r>
            <w:r>
              <w:rPr>
                <w:rFonts w:ascii="Calibri" w:eastAsia="Times New Roman" w:hAnsi="Calibri" w:cs="Calibri"/>
                <w:color w:val="000000"/>
                <w:lang w:eastAsia="fr-FR"/>
              </w:rPr>
              <w:t xml:space="preserve">acceptable </w:t>
            </w:r>
            <w:r w:rsidRPr="00B81D29">
              <w:rPr>
                <w:rFonts w:ascii="Calibri" w:eastAsia="Times New Roman" w:hAnsi="Calibri" w:cs="Calibri"/>
                <w:color w:val="000000"/>
                <w:lang w:eastAsia="fr-FR"/>
              </w:rPr>
              <w:t xml:space="preserve">de perte de CA (produits supports) </w:t>
            </w:r>
          </w:p>
        </w:tc>
        <w:tc>
          <w:tcPr>
            <w:tcW w:w="1720" w:type="dxa"/>
            <w:tcBorders>
              <w:top w:val="nil"/>
              <w:left w:val="nil"/>
              <w:bottom w:val="single" w:sz="4" w:space="0" w:color="auto"/>
              <w:right w:val="single" w:sz="4" w:space="0" w:color="auto"/>
            </w:tcBorders>
            <w:shd w:val="clear" w:color="auto" w:fill="auto"/>
            <w:vAlign w:val="center"/>
            <w:hideMark/>
          </w:tcPr>
          <w:p w14:paraId="6DD4A411" w14:textId="79CC3C42"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Risque</w:t>
            </w:r>
            <w:r>
              <w:rPr>
                <w:rFonts w:ascii="Calibri" w:eastAsia="Times New Roman" w:hAnsi="Calibri" w:cs="Calibri"/>
                <w:color w:val="000000"/>
                <w:lang w:eastAsia="fr-FR"/>
              </w:rPr>
              <w:t xml:space="preserve"> acceptable</w:t>
            </w:r>
            <w:r w:rsidRPr="00B81D29">
              <w:rPr>
                <w:rFonts w:ascii="Calibri" w:eastAsia="Times New Roman" w:hAnsi="Calibri" w:cs="Calibri"/>
                <w:color w:val="000000"/>
                <w:lang w:eastAsia="fr-FR"/>
              </w:rPr>
              <w:t xml:space="preserve"> de réorganisation imposée DG</w:t>
            </w:r>
          </w:p>
        </w:tc>
        <w:tc>
          <w:tcPr>
            <w:tcW w:w="2180" w:type="dxa"/>
            <w:tcBorders>
              <w:top w:val="nil"/>
              <w:left w:val="nil"/>
              <w:bottom w:val="single" w:sz="4" w:space="0" w:color="auto"/>
              <w:right w:val="single" w:sz="4" w:space="0" w:color="auto"/>
            </w:tcBorders>
            <w:shd w:val="clear" w:color="auto" w:fill="auto"/>
            <w:noWrap/>
            <w:vAlign w:val="center"/>
            <w:hideMark/>
          </w:tcPr>
          <w:p w14:paraId="11A71C1C"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900" w:type="dxa"/>
            <w:tcBorders>
              <w:top w:val="nil"/>
              <w:left w:val="nil"/>
              <w:bottom w:val="single" w:sz="4" w:space="0" w:color="auto"/>
              <w:right w:val="single" w:sz="8" w:space="0" w:color="auto"/>
            </w:tcBorders>
            <w:shd w:val="clear" w:color="auto" w:fill="auto"/>
            <w:vAlign w:val="center"/>
            <w:hideMark/>
          </w:tcPr>
          <w:p w14:paraId="52EE226E"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r>
      <w:tr w:rsidR="00B81D29" w:rsidRPr="00B81D29" w14:paraId="35A13FCD" w14:textId="77777777" w:rsidTr="00B81D29">
        <w:trPr>
          <w:trHeight w:val="870"/>
        </w:trPr>
        <w:tc>
          <w:tcPr>
            <w:tcW w:w="2400" w:type="dxa"/>
            <w:tcBorders>
              <w:top w:val="nil"/>
              <w:left w:val="single" w:sz="8" w:space="0" w:color="auto"/>
              <w:bottom w:val="single" w:sz="4" w:space="0" w:color="auto"/>
              <w:right w:val="nil"/>
            </w:tcBorders>
            <w:shd w:val="clear" w:color="auto" w:fill="auto"/>
            <w:noWrap/>
            <w:vAlign w:val="center"/>
            <w:hideMark/>
          </w:tcPr>
          <w:p w14:paraId="1C3E9DB9"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Peu probable</w:t>
            </w:r>
          </w:p>
        </w:tc>
        <w:tc>
          <w:tcPr>
            <w:tcW w:w="1580" w:type="dxa"/>
            <w:tcBorders>
              <w:top w:val="nil"/>
              <w:left w:val="single" w:sz="8" w:space="0" w:color="auto"/>
              <w:bottom w:val="single" w:sz="4" w:space="0" w:color="auto"/>
              <w:right w:val="single" w:sz="4" w:space="0" w:color="auto"/>
            </w:tcBorders>
            <w:shd w:val="clear" w:color="auto" w:fill="auto"/>
            <w:vAlign w:val="bottom"/>
            <w:hideMark/>
          </w:tcPr>
          <w:p w14:paraId="29357144" w14:textId="7B9C2102"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Risque</w:t>
            </w:r>
            <w:r>
              <w:rPr>
                <w:rFonts w:ascii="Calibri" w:eastAsia="Times New Roman" w:hAnsi="Calibri" w:cs="Calibri"/>
                <w:color w:val="000000"/>
                <w:lang w:eastAsia="fr-FR"/>
              </w:rPr>
              <w:t xml:space="preserve"> acceptable </w:t>
            </w:r>
            <w:r w:rsidRPr="00B81D29">
              <w:rPr>
                <w:rFonts w:ascii="Calibri" w:eastAsia="Times New Roman" w:hAnsi="Calibri" w:cs="Calibri"/>
                <w:color w:val="000000"/>
                <w:lang w:eastAsia="fr-FR"/>
              </w:rPr>
              <w:t>confiance fournisseur</w:t>
            </w:r>
          </w:p>
        </w:tc>
        <w:tc>
          <w:tcPr>
            <w:tcW w:w="1720" w:type="dxa"/>
            <w:tcBorders>
              <w:top w:val="nil"/>
              <w:left w:val="nil"/>
              <w:bottom w:val="single" w:sz="4" w:space="0" w:color="auto"/>
              <w:right w:val="single" w:sz="4" w:space="0" w:color="auto"/>
            </w:tcBorders>
            <w:shd w:val="clear" w:color="auto" w:fill="auto"/>
            <w:vAlign w:val="center"/>
            <w:hideMark/>
          </w:tcPr>
          <w:p w14:paraId="0246F3E1" w14:textId="10A5633F"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Risque</w:t>
            </w:r>
            <w:r>
              <w:rPr>
                <w:rFonts w:ascii="Calibri" w:eastAsia="Times New Roman" w:hAnsi="Calibri" w:cs="Calibri"/>
                <w:color w:val="000000"/>
                <w:lang w:eastAsia="fr-FR"/>
              </w:rPr>
              <w:t xml:space="preserve"> acceptable</w:t>
            </w:r>
            <w:r w:rsidRPr="00B81D29">
              <w:rPr>
                <w:rFonts w:ascii="Calibri" w:eastAsia="Times New Roman" w:hAnsi="Calibri" w:cs="Calibri"/>
                <w:color w:val="000000"/>
                <w:lang w:eastAsia="fr-FR"/>
              </w:rPr>
              <w:t xml:space="preserve"> notoriété marque </w:t>
            </w:r>
            <w:r>
              <w:rPr>
                <w:rFonts w:ascii="Calibri" w:eastAsia="Times New Roman" w:hAnsi="Calibri" w:cs="Calibri"/>
                <w:color w:val="000000"/>
                <w:lang w:eastAsia="fr-FR"/>
              </w:rPr>
              <w:t>D</w:t>
            </w:r>
            <w:r w:rsidRPr="00B81D29">
              <w:rPr>
                <w:rFonts w:ascii="Calibri" w:eastAsia="Times New Roman" w:hAnsi="Calibri" w:cs="Calibri"/>
                <w:color w:val="000000"/>
                <w:lang w:eastAsia="fr-FR"/>
              </w:rPr>
              <w:t>istrelec</w:t>
            </w:r>
          </w:p>
        </w:tc>
        <w:tc>
          <w:tcPr>
            <w:tcW w:w="2180" w:type="dxa"/>
            <w:tcBorders>
              <w:top w:val="nil"/>
              <w:left w:val="nil"/>
              <w:bottom w:val="single" w:sz="4" w:space="0" w:color="auto"/>
              <w:right w:val="single" w:sz="4" w:space="0" w:color="auto"/>
            </w:tcBorders>
            <w:shd w:val="clear" w:color="auto" w:fill="auto"/>
            <w:vAlign w:val="center"/>
            <w:hideMark/>
          </w:tcPr>
          <w:p w14:paraId="7706BEB9"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900" w:type="dxa"/>
            <w:tcBorders>
              <w:top w:val="nil"/>
              <w:left w:val="nil"/>
              <w:bottom w:val="single" w:sz="4" w:space="0" w:color="auto"/>
              <w:right w:val="single" w:sz="8" w:space="0" w:color="auto"/>
            </w:tcBorders>
            <w:shd w:val="clear" w:color="auto" w:fill="auto"/>
            <w:vAlign w:val="center"/>
            <w:hideMark/>
          </w:tcPr>
          <w:p w14:paraId="58CFC40E"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r>
      <w:tr w:rsidR="00B81D29" w:rsidRPr="00B81D29" w14:paraId="0C3A98AC" w14:textId="77777777" w:rsidTr="00B81D29">
        <w:trPr>
          <w:trHeight w:val="300"/>
        </w:trPr>
        <w:tc>
          <w:tcPr>
            <w:tcW w:w="2400" w:type="dxa"/>
            <w:tcBorders>
              <w:top w:val="nil"/>
              <w:left w:val="single" w:sz="8" w:space="0" w:color="auto"/>
              <w:bottom w:val="single" w:sz="4" w:space="0" w:color="auto"/>
              <w:right w:val="nil"/>
            </w:tcBorders>
            <w:shd w:val="clear" w:color="auto" w:fill="auto"/>
            <w:noWrap/>
            <w:vAlign w:val="center"/>
            <w:hideMark/>
          </w:tcPr>
          <w:p w14:paraId="061978D6"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Improbable</w:t>
            </w:r>
          </w:p>
        </w:tc>
        <w:tc>
          <w:tcPr>
            <w:tcW w:w="1580" w:type="dxa"/>
            <w:tcBorders>
              <w:top w:val="nil"/>
              <w:left w:val="single" w:sz="8" w:space="0" w:color="auto"/>
              <w:bottom w:val="single" w:sz="8" w:space="0" w:color="auto"/>
              <w:right w:val="single" w:sz="4" w:space="0" w:color="auto"/>
            </w:tcBorders>
            <w:shd w:val="clear" w:color="auto" w:fill="auto"/>
            <w:vAlign w:val="center"/>
            <w:hideMark/>
          </w:tcPr>
          <w:p w14:paraId="1A3D69A9"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720" w:type="dxa"/>
            <w:tcBorders>
              <w:top w:val="nil"/>
              <w:left w:val="nil"/>
              <w:bottom w:val="single" w:sz="8" w:space="0" w:color="auto"/>
              <w:right w:val="single" w:sz="4" w:space="0" w:color="auto"/>
            </w:tcBorders>
            <w:shd w:val="clear" w:color="auto" w:fill="auto"/>
            <w:vAlign w:val="center"/>
            <w:hideMark/>
          </w:tcPr>
          <w:p w14:paraId="410B298C"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2180" w:type="dxa"/>
            <w:tcBorders>
              <w:top w:val="nil"/>
              <w:left w:val="nil"/>
              <w:bottom w:val="single" w:sz="8" w:space="0" w:color="auto"/>
              <w:right w:val="single" w:sz="4" w:space="0" w:color="auto"/>
            </w:tcBorders>
            <w:shd w:val="clear" w:color="auto" w:fill="auto"/>
            <w:vAlign w:val="center"/>
            <w:hideMark/>
          </w:tcPr>
          <w:p w14:paraId="6445BFB1"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900" w:type="dxa"/>
            <w:tcBorders>
              <w:top w:val="nil"/>
              <w:left w:val="nil"/>
              <w:bottom w:val="single" w:sz="8" w:space="0" w:color="auto"/>
              <w:right w:val="single" w:sz="8" w:space="0" w:color="auto"/>
            </w:tcBorders>
            <w:shd w:val="clear" w:color="auto" w:fill="auto"/>
            <w:vAlign w:val="center"/>
            <w:hideMark/>
          </w:tcPr>
          <w:p w14:paraId="62D7CF5A"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r>
      <w:tr w:rsidR="00B81D29" w:rsidRPr="00B81D29" w14:paraId="0863399C" w14:textId="77777777" w:rsidTr="00B81D29">
        <w:trPr>
          <w:trHeight w:val="29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3EFFC451"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 </w:t>
            </w:r>
          </w:p>
        </w:tc>
        <w:tc>
          <w:tcPr>
            <w:tcW w:w="1580" w:type="dxa"/>
            <w:tcBorders>
              <w:top w:val="nil"/>
              <w:left w:val="nil"/>
              <w:bottom w:val="single" w:sz="4" w:space="0" w:color="auto"/>
              <w:right w:val="single" w:sz="4" w:space="0" w:color="auto"/>
            </w:tcBorders>
            <w:shd w:val="clear" w:color="auto" w:fill="auto"/>
            <w:vAlign w:val="center"/>
            <w:hideMark/>
          </w:tcPr>
          <w:p w14:paraId="751B3C5A"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720" w:type="dxa"/>
            <w:tcBorders>
              <w:top w:val="nil"/>
              <w:left w:val="nil"/>
              <w:bottom w:val="single" w:sz="4" w:space="0" w:color="auto"/>
              <w:right w:val="single" w:sz="4" w:space="0" w:color="auto"/>
            </w:tcBorders>
            <w:shd w:val="clear" w:color="auto" w:fill="auto"/>
            <w:vAlign w:val="center"/>
            <w:hideMark/>
          </w:tcPr>
          <w:p w14:paraId="30E73C3C"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2180" w:type="dxa"/>
            <w:tcBorders>
              <w:top w:val="nil"/>
              <w:left w:val="nil"/>
              <w:bottom w:val="single" w:sz="4" w:space="0" w:color="auto"/>
              <w:right w:val="single" w:sz="4" w:space="0" w:color="auto"/>
            </w:tcBorders>
            <w:shd w:val="clear" w:color="auto" w:fill="auto"/>
            <w:vAlign w:val="center"/>
            <w:hideMark/>
          </w:tcPr>
          <w:p w14:paraId="31FEA73C"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c>
          <w:tcPr>
            <w:tcW w:w="1900" w:type="dxa"/>
            <w:tcBorders>
              <w:top w:val="nil"/>
              <w:left w:val="nil"/>
              <w:bottom w:val="single" w:sz="4" w:space="0" w:color="auto"/>
              <w:right w:val="single" w:sz="8" w:space="0" w:color="auto"/>
            </w:tcBorders>
            <w:shd w:val="clear" w:color="auto" w:fill="auto"/>
            <w:vAlign w:val="center"/>
            <w:hideMark/>
          </w:tcPr>
          <w:p w14:paraId="11626FAF" w14:textId="77777777" w:rsidR="00B81D29" w:rsidRPr="00B81D29" w:rsidRDefault="00B81D29" w:rsidP="00B81D29">
            <w:pPr>
              <w:spacing w:after="0" w:line="240" w:lineRule="auto"/>
              <w:jc w:val="center"/>
              <w:rPr>
                <w:rFonts w:ascii="Calibri" w:eastAsia="Times New Roman" w:hAnsi="Calibri" w:cs="Calibri"/>
                <w:color w:val="000000"/>
                <w:lang w:eastAsia="fr-FR"/>
              </w:rPr>
            </w:pPr>
            <w:r w:rsidRPr="00B81D29">
              <w:rPr>
                <w:rFonts w:ascii="Calibri" w:eastAsia="Times New Roman" w:hAnsi="Calibri" w:cs="Calibri"/>
                <w:color w:val="000000"/>
                <w:lang w:eastAsia="fr-FR"/>
              </w:rPr>
              <w:t> </w:t>
            </w:r>
          </w:p>
        </w:tc>
      </w:tr>
      <w:tr w:rsidR="00B81D29" w:rsidRPr="00B81D29" w14:paraId="6B574C3B" w14:textId="77777777" w:rsidTr="00B81D29">
        <w:trPr>
          <w:trHeight w:val="300"/>
        </w:trPr>
        <w:tc>
          <w:tcPr>
            <w:tcW w:w="2400" w:type="dxa"/>
            <w:tcBorders>
              <w:top w:val="nil"/>
              <w:left w:val="single" w:sz="8" w:space="0" w:color="auto"/>
              <w:bottom w:val="single" w:sz="8" w:space="0" w:color="auto"/>
              <w:right w:val="single" w:sz="4" w:space="0" w:color="auto"/>
            </w:tcBorders>
            <w:shd w:val="clear" w:color="auto" w:fill="auto"/>
            <w:noWrap/>
            <w:vAlign w:val="center"/>
            <w:hideMark/>
          </w:tcPr>
          <w:p w14:paraId="61A5CF84"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Conséquence</w:t>
            </w:r>
          </w:p>
        </w:tc>
        <w:tc>
          <w:tcPr>
            <w:tcW w:w="1580" w:type="dxa"/>
            <w:tcBorders>
              <w:top w:val="nil"/>
              <w:left w:val="nil"/>
              <w:bottom w:val="single" w:sz="8" w:space="0" w:color="auto"/>
              <w:right w:val="single" w:sz="4" w:space="0" w:color="auto"/>
            </w:tcBorders>
            <w:shd w:val="clear" w:color="auto" w:fill="auto"/>
            <w:vAlign w:val="center"/>
            <w:hideMark/>
          </w:tcPr>
          <w:p w14:paraId="3116DD7C"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Mineure</w:t>
            </w:r>
          </w:p>
        </w:tc>
        <w:tc>
          <w:tcPr>
            <w:tcW w:w="1720" w:type="dxa"/>
            <w:tcBorders>
              <w:top w:val="nil"/>
              <w:left w:val="nil"/>
              <w:bottom w:val="single" w:sz="8" w:space="0" w:color="auto"/>
              <w:right w:val="single" w:sz="4" w:space="0" w:color="auto"/>
            </w:tcBorders>
            <w:shd w:val="clear" w:color="auto" w:fill="auto"/>
            <w:vAlign w:val="center"/>
            <w:hideMark/>
          </w:tcPr>
          <w:p w14:paraId="553BB26A"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Significative</w:t>
            </w:r>
          </w:p>
        </w:tc>
        <w:tc>
          <w:tcPr>
            <w:tcW w:w="2180" w:type="dxa"/>
            <w:tcBorders>
              <w:top w:val="nil"/>
              <w:left w:val="nil"/>
              <w:bottom w:val="single" w:sz="8" w:space="0" w:color="auto"/>
              <w:right w:val="single" w:sz="4" w:space="0" w:color="auto"/>
            </w:tcBorders>
            <w:shd w:val="clear" w:color="auto" w:fill="auto"/>
            <w:vAlign w:val="center"/>
            <w:hideMark/>
          </w:tcPr>
          <w:p w14:paraId="6E387A93"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Grave</w:t>
            </w:r>
          </w:p>
        </w:tc>
        <w:tc>
          <w:tcPr>
            <w:tcW w:w="1900" w:type="dxa"/>
            <w:tcBorders>
              <w:top w:val="nil"/>
              <w:left w:val="nil"/>
              <w:bottom w:val="single" w:sz="8" w:space="0" w:color="auto"/>
              <w:right w:val="single" w:sz="8" w:space="0" w:color="auto"/>
            </w:tcBorders>
            <w:shd w:val="clear" w:color="auto" w:fill="auto"/>
            <w:vAlign w:val="center"/>
            <w:hideMark/>
          </w:tcPr>
          <w:p w14:paraId="07C35317" w14:textId="77777777" w:rsidR="00B81D29" w:rsidRPr="00B81D29" w:rsidRDefault="00B81D29" w:rsidP="00B81D29">
            <w:pPr>
              <w:spacing w:after="0" w:line="240" w:lineRule="auto"/>
              <w:jc w:val="center"/>
              <w:rPr>
                <w:rFonts w:ascii="Calibri" w:eastAsia="Times New Roman" w:hAnsi="Calibri" w:cs="Calibri"/>
                <w:b/>
                <w:bCs/>
                <w:color w:val="000000"/>
                <w:lang w:eastAsia="fr-FR"/>
              </w:rPr>
            </w:pPr>
            <w:r w:rsidRPr="00B81D29">
              <w:rPr>
                <w:rFonts w:ascii="Calibri" w:eastAsia="Times New Roman" w:hAnsi="Calibri" w:cs="Calibri"/>
                <w:b/>
                <w:bCs/>
                <w:color w:val="000000"/>
                <w:lang w:eastAsia="fr-FR"/>
              </w:rPr>
              <w:t>Catastrophique</w:t>
            </w:r>
          </w:p>
        </w:tc>
      </w:tr>
    </w:tbl>
    <w:p w14:paraId="5171A76D" w14:textId="4F3721BC" w:rsidR="00B81D29" w:rsidRDefault="00B81D29" w:rsidP="00162BDA"/>
    <w:p w14:paraId="11161A4B" w14:textId="77777777" w:rsidR="00B81D29" w:rsidRDefault="00B81D29" w:rsidP="00162BDA"/>
    <w:p w14:paraId="1F5E5CCD" w14:textId="2D3E6ACE" w:rsidR="00807FC9" w:rsidRDefault="00807FC9" w:rsidP="00807FC9">
      <w:pPr>
        <w:ind w:left="360"/>
      </w:pPr>
    </w:p>
    <w:p w14:paraId="4E942ACA" w14:textId="77777777" w:rsidR="00807FC9" w:rsidRDefault="00807FC9" w:rsidP="00807FC9">
      <w:pPr>
        <w:ind w:left="360"/>
      </w:pPr>
    </w:p>
    <w:p w14:paraId="4343A078" w14:textId="03D66527" w:rsidR="00BA39E3" w:rsidRDefault="00BA39E3"/>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57A60506" w:rsidR="00175CFD" w:rsidRPr="001308B5" w:rsidRDefault="00175CFD" w:rsidP="00175CFD">
      <w:pPr>
        <w:rPr>
          <w:b/>
          <w:bCs/>
          <w:i/>
          <w:iCs/>
          <w:u w:val="single"/>
        </w:rPr>
      </w:pPr>
      <w:r w:rsidRPr="001308B5">
        <w:rPr>
          <w:b/>
          <w:bCs/>
          <w:i/>
          <w:iCs/>
          <w:u w:val="single"/>
        </w:rPr>
        <w:t xml:space="preserve">Votre réponse : </w:t>
      </w:r>
      <w:r w:rsidR="00B81D29">
        <w:rPr>
          <w:b/>
          <w:bCs/>
          <w:i/>
          <w:iCs/>
          <w:u w:val="single"/>
        </w:rPr>
        <w:t xml:space="preserve"> </w:t>
      </w:r>
    </w:p>
    <w:p w14:paraId="14E86CD4" w14:textId="77777777" w:rsidR="009E0A08" w:rsidRDefault="009E0A08"/>
    <w:p w14:paraId="4ECE56D1" w14:textId="77777777" w:rsidR="00B81D29" w:rsidRDefault="00B81D29">
      <w:r>
        <w:t>L’audit est mandaté par le directeur de l’agence de Toulon.</w:t>
      </w:r>
    </w:p>
    <w:p w14:paraId="1BCA659B" w14:textId="77777777" w:rsidR="00B81D29" w:rsidRDefault="00B81D29">
      <w:r>
        <w:t>La réalisation de l’audit peut se faire par une agence d’audit extérieure à la société. L’idéal serait une société qui connaissent déjà la société Distrelec pour les avoir audité sur d’autres agences. Les questions en seront que plus précises sur l’activité.</w:t>
      </w:r>
    </w:p>
    <w:p w14:paraId="5D29D461" w14:textId="232AD745" w:rsidR="008416E0" w:rsidRDefault="00B81D29">
      <w:r>
        <w:t>L’auditeur doit avoir été formé à l’activité d’audit, selon les référentiels existant (ISO, Ecocert, …) et idéalement sur un référentiel existant sur une activité de vente et de distribution de produits.</w:t>
      </w:r>
      <w:r w:rsidR="008416E0">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1844F288" w14:textId="77777777" w:rsidR="00B81D29" w:rsidRDefault="00B81D29">
      <w:r>
        <w:t xml:space="preserve">Réalisation d’un plan d’Audit : </w:t>
      </w:r>
    </w:p>
    <w:p w14:paraId="2091217D" w14:textId="22CEA2EA" w:rsidR="00860264" w:rsidRDefault="00B81D29" w:rsidP="00B81D29">
      <w:pPr>
        <w:pStyle w:val="Paragraphedeliste"/>
        <w:numPr>
          <w:ilvl w:val="0"/>
          <w:numId w:val="9"/>
        </w:numPr>
      </w:pPr>
      <w:r>
        <w:t>Analyser l’élément déclencheur et les risques afférents</w:t>
      </w:r>
    </w:p>
    <w:p w14:paraId="575BFB53" w14:textId="26EBC6C6" w:rsidR="00B81D29" w:rsidRDefault="00B81D29" w:rsidP="00B81D29">
      <w:pPr>
        <w:pStyle w:val="Paragraphedeliste"/>
        <w:numPr>
          <w:ilvl w:val="0"/>
          <w:numId w:val="9"/>
        </w:numPr>
      </w:pPr>
      <w:r>
        <w:t>Préparation du plan d’audit : quel processus auditer, qui rencontrer, dans quelles conditions</w:t>
      </w:r>
      <w:r w:rsidR="00B579CE">
        <w:t xml:space="preserve"> le réaliser</w:t>
      </w:r>
      <w:r>
        <w:t>, visites à prévoir</w:t>
      </w:r>
    </w:p>
    <w:p w14:paraId="3E357352" w14:textId="6DF88773" w:rsidR="00B579CE" w:rsidRDefault="00B579CE" w:rsidP="00B81D29">
      <w:pPr>
        <w:pStyle w:val="Paragraphedeliste"/>
        <w:numPr>
          <w:ilvl w:val="0"/>
          <w:numId w:val="9"/>
        </w:numPr>
      </w:pPr>
      <w:r>
        <w:t xml:space="preserve">Etude documentaire </w:t>
      </w:r>
      <w:r>
        <w:t>sur la base des documents à disposition (ancien rapport d’audit, fiche processus, fiche de poste, indicateurs</w:t>
      </w:r>
      <w:r>
        <w:t xml:space="preserve"> de performances</w:t>
      </w:r>
      <w:r>
        <w:t xml:space="preserve"> mesurés</w:t>
      </w:r>
      <w:r>
        <w:t>)</w:t>
      </w:r>
    </w:p>
    <w:p w14:paraId="03C026B1" w14:textId="4A10E39E" w:rsidR="00B81D29" w:rsidRDefault="00B81D29" w:rsidP="00B81D29">
      <w:pPr>
        <w:pStyle w:val="Paragraphedeliste"/>
        <w:numPr>
          <w:ilvl w:val="0"/>
          <w:numId w:val="9"/>
        </w:numPr>
      </w:pPr>
      <w:r>
        <w:t>Préparation du guide d’entretien</w:t>
      </w:r>
    </w:p>
    <w:p w14:paraId="5BBB86E1" w14:textId="50522640" w:rsidR="00B81D29" w:rsidRDefault="00B579CE" w:rsidP="00B579CE">
      <w:r>
        <w:t>Recueil d’information :</w:t>
      </w:r>
    </w:p>
    <w:p w14:paraId="7A924C7F" w14:textId="51E74492" w:rsidR="00B579CE" w:rsidRDefault="00B579CE" w:rsidP="00B579CE">
      <w:pPr>
        <w:pStyle w:val="Paragraphedeliste"/>
        <w:numPr>
          <w:ilvl w:val="0"/>
          <w:numId w:val="9"/>
        </w:numPr>
      </w:pPr>
      <w:r>
        <w:t>Déroulement du processus en visite ou sur le poste de l’audité</w:t>
      </w:r>
    </w:p>
    <w:p w14:paraId="529B3846" w14:textId="27A4E5BF" w:rsidR="00B579CE" w:rsidRDefault="00B579CE" w:rsidP="00B579CE">
      <w:pPr>
        <w:pStyle w:val="Paragraphedeliste"/>
        <w:numPr>
          <w:ilvl w:val="0"/>
          <w:numId w:val="9"/>
        </w:numPr>
      </w:pPr>
      <w:r>
        <w:t>Entretien avec l’audité : déroulé et observation de l’activité par rapport au processus. Observer les dysfonctionnements constatés avec l’audité, les difficultés, l’environnement de travail, le ressenti, la compréhension des objectifs, la relation avec la hiérarchie)</w:t>
      </w:r>
    </w:p>
    <w:p w14:paraId="46A66883" w14:textId="76DF032A" w:rsidR="00B579CE" w:rsidRDefault="00B579CE" w:rsidP="00B579CE">
      <w:r>
        <w:t>Synthèse de l’audit :</w:t>
      </w:r>
    </w:p>
    <w:p w14:paraId="648955CC" w14:textId="51F38A4E" w:rsidR="00B579CE" w:rsidRDefault="00B579CE" w:rsidP="00B579CE">
      <w:pPr>
        <w:pStyle w:val="Paragraphedeliste"/>
        <w:numPr>
          <w:ilvl w:val="0"/>
          <w:numId w:val="9"/>
        </w:numPr>
      </w:pPr>
      <w:r>
        <w:t>Observation factuelles et rédaction du rapport</w:t>
      </w:r>
    </w:p>
    <w:p w14:paraId="070DB9D1" w14:textId="7C0E8954" w:rsidR="00B579CE" w:rsidRDefault="00B579CE" w:rsidP="00B579CE">
      <w:r>
        <w:t>Solution et plan d’amélioration</w:t>
      </w:r>
    </w:p>
    <w:p w14:paraId="54B75D84" w14:textId="49E188E3" w:rsidR="00B579CE" w:rsidRDefault="00B579CE" w:rsidP="00B579CE">
      <w:pPr>
        <w:pStyle w:val="Paragraphedeliste"/>
        <w:numPr>
          <w:ilvl w:val="0"/>
          <w:numId w:val="9"/>
        </w:numPr>
      </w:pPr>
      <w:r>
        <w:t>A établir par l</w:t>
      </w:r>
      <w:r w:rsidR="00694793">
        <w:t>a</w:t>
      </w:r>
      <w:r>
        <w:t xml:space="preserve"> direction de l’agence selon les conclusions du rapport</w:t>
      </w:r>
    </w:p>
    <w:p w14:paraId="6F046BB5" w14:textId="3C9778C4" w:rsidR="00B579CE" w:rsidRDefault="00B579CE" w:rsidP="00B579CE">
      <w:r>
        <w:t>Les acteurs de l’audit :</w:t>
      </w:r>
    </w:p>
    <w:p w14:paraId="1A00CB93" w14:textId="32099054" w:rsidR="00B579CE" w:rsidRDefault="00B579CE" w:rsidP="00B579CE">
      <w:pPr>
        <w:pStyle w:val="Paragraphedeliste"/>
        <w:numPr>
          <w:ilvl w:val="0"/>
          <w:numId w:val="9"/>
        </w:numPr>
      </w:pPr>
      <w:r>
        <w:t>L’approvisionneur</w:t>
      </w:r>
    </w:p>
    <w:p w14:paraId="3AAB8E6A" w14:textId="006D23EB" w:rsidR="00B579CE" w:rsidRDefault="00B579CE" w:rsidP="00B579CE">
      <w:pPr>
        <w:pStyle w:val="Paragraphedeliste"/>
        <w:numPr>
          <w:ilvl w:val="0"/>
          <w:numId w:val="9"/>
        </w:numPr>
      </w:pPr>
      <w:r>
        <w:t>Le responsable achat et gestion du stoc</w:t>
      </w:r>
      <w:r w:rsidR="00694793">
        <w:t>k</w:t>
      </w:r>
    </w:p>
    <w:p w14:paraId="69E67657" w14:textId="659533ED" w:rsidR="00B579CE" w:rsidRDefault="00B579CE" w:rsidP="00694793">
      <w:pPr>
        <w:pStyle w:val="Paragraphedeliste"/>
        <w:numPr>
          <w:ilvl w:val="0"/>
          <w:numId w:val="9"/>
        </w:numPr>
      </w:pPr>
      <w:r>
        <w:t>Le réceptionnaire</w:t>
      </w:r>
    </w:p>
    <w:p w14:paraId="27F60A8D" w14:textId="631D4366" w:rsidR="00696840" w:rsidRDefault="00696840" w:rsidP="00694793">
      <w:pPr>
        <w:pStyle w:val="Paragraphedeliste"/>
        <w:numPr>
          <w:ilvl w:val="0"/>
          <w:numId w:val="9"/>
        </w:numPr>
      </w:pPr>
      <w:r>
        <w:t>La direction de l’agence</w:t>
      </w:r>
    </w:p>
    <w:p w14:paraId="74AF8309" w14:textId="47E6FC55" w:rsidR="00696840" w:rsidRDefault="00696840" w:rsidP="00694793">
      <w:pPr>
        <w:pStyle w:val="Paragraphedeliste"/>
        <w:numPr>
          <w:ilvl w:val="0"/>
          <w:numId w:val="9"/>
        </w:numPr>
      </w:pPr>
      <w:r>
        <w:t>Le client (pas de responsabilité mais présent dans la matrice des processus)</w:t>
      </w:r>
    </w:p>
    <w:p w14:paraId="38AD3F4B" w14:textId="1151ABE3" w:rsidR="00696840" w:rsidRDefault="00696840" w:rsidP="00694793">
      <w:pPr>
        <w:pStyle w:val="Paragraphedeliste"/>
        <w:numPr>
          <w:ilvl w:val="0"/>
          <w:numId w:val="9"/>
        </w:numPr>
      </w:pPr>
      <w:r>
        <w:t xml:space="preserve">Le fournisseur </w:t>
      </w:r>
      <w:r>
        <w:t>(pas de responsabilité</w:t>
      </w:r>
      <w:r>
        <w:t xml:space="preserve"> </w:t>
      </w:r>
      <w:r>
        <w:t xml:space="preserve">mais </w:t>
      </w:r>
      <w:r>
        <w:t xml:space="preserve">présent </w:t>
      </w:r>
      <w:r>
        <w:t>dans la matrice des processus)</w:t>
      </w:r>
    </w:p>
    <w:p w14:paraId="4272C3BF" w14:textId="1B2861D6" w:rsidR="00696840" w:rsidRDefault="00696840" w:rsidP="00696840">
      <w:pPr>
        <w:pStyle w:val="Paragraphedeliste"/>
        <w:numPr>
          <w:ilvl w:val="0"/>
          <w:numId w:val="9"/>
        </w:numPr>
      </w:pPr>
      <w:r>
        <w:t>Le service commercial</w:t>
      </w:r>
    </w:p>
    <w:p w14:paraId="773E0D01" w14:textId="0140DB73" w:rsidR="00696840" w:rsidRDefault="00696840" w:rsidP="00696840">
      <w:pPr>
        <w:pStyle w:val="Paragraphedeliste"/>
        <w:numPr>
          <w:ilvl w:val="0"/>
          <w:numId w:val="9"/>
        </w:numPr>
      </w:pPr>
      <w:r>
        <w:t>Le service RH (support)</w:t>
      </w:r>
    </w:p>
    <w:p w14:paraId="302F8213" w14:textId="5963979C" w:rsidR="00696840" w:rsidRDefault="00696840" w:rsidP="00696840"/>
    <w:p w14:paraId="5CBC28EA" w14:textId="397A92C4" w:rsidR="00696840" w:rsidRDefault="00696840" w:rsidP="00696840"/>
    <w:p w14:paraId="2E5D496A" w14:textId="4BD623AD" w:rsidR="00696840" w:rsidRDefault="00696840" w:rsidP="00696840"/>
    <w:p w14:paraId="71237837" w14:textId="78C7C40C" w:rsidR="00696840" w:rsidRDefault="00696840" w:rsidP="00696840"/>
    <w:p w14:paraId="22B8FA1F" w14:textId="77777777" w:rsidR="00696840" w:rsidRDefault="00696840" w:rsidP="00696840"/>
    <w:p w14:paraId="3EE6DB24" w14:textId="49C2246B" w:rsidR="00696840" w:rsidRDefault="00696840" w:rsidP="00696840">
      <w:r>
        <w:lastRenderedPageBreak/>
        <w:t>Ci-dessous le RACI pour le processus achats</w:t>
      </w:r>
    </w:p>
    <w:tbl>
      <w:tblPr>
        <w:tblW w:w="7900" w:type="dxa"/>
        <w:tblCellMar>
          <w:left w:w="70" w:type="dxa"/>
          <w:right w:w="70" w:type="dxa"/>
        </w:tblCellMar>
        <w:tblLook w:val="04A0" w:firstRow="1" w:lastRow="0" w:firstColumn="1" w:lastColumn="0" w:noHBand="0" w:noVBand="1"/>
      </w:tblPr>
      <w:tblGrid>
        <w:gridCol w:w="2660"/>
        <w:gridCol w:w="1860"/>
        <w:gridCol w:w="1700"/>
        <w:gridCol w:w="1680"/>
      </w:tblGrid>
      <w:tr w:rsidR="00217DE0" w:rsidRPr="00217DE0" w14:paraId="2C10093D" w14:textId="77777777" w:rsidTr="00217DE0">
        <w:trPr>
          <w:trHeight w:val="290"/>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A741D"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 </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7F55DB8"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Resp Achats</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B1925F4"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Approvisionneur</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5ED1A767"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Réceptionnaire</w:t>
            </w:r>
          </w:p>
        </w:tc>
      </w:tr>
      <w:tr w:rsidR="00217DE0" w:rsidRPr="00217DE0" w14:paraId="447D25CD" w14:textId="77777777" w:rsidTr="00217DE0">
        <w:trPr>
          <w:trHeight w:val="5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E3F356F"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Commande Achat produit A</w:t>
            </w:r>
          </w:p>
        </w:tc>
        <w:tc>
          <w:tcPr>
            <w:tcW w:w="1860" w:type="dxa"/>
            <w:tcBorders>
              <w:top w:val="nil"/>
              <w:left w:val="nil"/>
              <w:bottom w:val="single" w:sz="4" w:space="0" w:color="auto"/>
              <w:right w:val="single" w:sz="4" w:space="0" w:color="auto"/>
            </w:tcBorders>
            <w:shd w:val="clear" w:color="auto" w:fill="auto"/>
            <w:noWrap/>
            <w:vAlign w:val="center"/>
            <w:hideMark/>
          </w:tcPr>
          <w:p w14:paraId="59F1E014"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Responsable</w:t>
            </w:r>
          </w:p>
        </w:tc>
        <w:tc>
          <w:tcPr>
            <w:tcW w:w="1700" w:type="dxa"/>
            <w:tcBorders>
              <w:top w:val="nil"/>
              <w:left w:val="nil"/>
              <w:bottom w:val="single" w:sz="4" w:space="0" w:color="auto"/>
              <w:right w:val="single" w:sz="4" w:space="0" w:color="auto"/>
            </w:tcBorders>
            <w:shd w:val="clear" w:color="auto" w:fill="auto"/>
            <w:noWrap/>
            <w:vAlign w:val="center"/>
            <w:hideMark/>
          </w:tcPr>
          <w:p w14:paraId="2F2E49BD"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Consulté</w:t>
            </w:r>
          </w:p>
        </w:tc>
        <w:tc>
          <w:tcPr>
            <w:tcW w:w="1680" w:type="dxa"/>
            <w:tcBorders>
              <w:top w:val="nil"/>
              <w:left w:val="nil"/>
              <w:bottom w:val="single" w:sz="4" w:space="0" w:color="auto"/>
              <w:right w:val="single" w:sz="4" w:space="0" w:color="auto"/>
            </w:tcBorders>
            <w:shd w:val="clear" w:color="auto" w:fill="auto"/>
            <w:noWrap/>
            <w:vAlign w:val="center"/>
            <w:hideMark/>
          </w:tcPr>
          <w:p w14:paraId="1DCFB5C6"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Informé</w:t>
            </w:r>
          </w:p>
        </w:tc>
      </w:tr>
      <w:tr w:rsidR="00217DE0" w:rsidRPr="00217DE0" w14:paraId="7472269F" w14:textId="77777777" w:rsidTr="00217DE0">
        <w:trPr>
          <w:trHeight w:val="5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101FFE25"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Approvionnement et suivi commande</w:t>
            </w:r>
          </w:p>
        </w:tc>
        <w:tc>
          <w:tcPr>
            <w:tcW w:w="1860" w:type="dxa"/>
            <w:tcBorders>
              <w:top w:val="nil"/>
              <w:left w:val="nil"/>
              <w:bottom w:val="single" w:sz="4" w:space="0" w:color="auto"/>
              <w:right w:val="single" w:sz="4" w:space="0" w:color="auto"/>
            </w:tcBorders>
            <w:shd w:val="clear" w:color="auto" w:fill="auto"/>
            <w:noWrap/>
            <w:vAlign w:val="center"/>
            <w:hideMark/>
          </w:tcPr>
          <w:p w14:paraId="36658EA9"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Informé</w:t>
            </w:r>
          </w:p>
        </w:tc>
        <w:tc>
          <w:tcPr>
            <w:tcW w:w="1700" w:type="dxa"/>
            <w:tcBorders>
              <w:top w:val="nil"/>
              <w:left w:val="nil"/>
              <w:bottom w:val="single" w:sz="4" w:space="0" w:color="auto"/>
              <w:right w:val="single" w:sz="4" w:space="0" w:color="auto"/>
            </w:tcBorders>
            <w:shd w:val="clear" w:color="auto" w:fill="auto"/>
            <w:noWrap/>
            <w:vAlign w:val="center"/>
            <w:hideMark/>
          </w:tcPr>
          <w:p w14:paraId="711EAC3A"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Responsable</w:t>
            </w:r>
          </w:p>
        </w:tc>
        <w:tc>
          <w:tcPr>
            <w:tcW w:w="1680" w:type="dxa"/>
            <w:tcBorders>
              <w:top w:val="nil"/>
              <w:left w:val="nil"/>
              <w:bottom w:val="single" w:sz="4" w:space="0" w:color="auto"/>
              <w:right w:val="single" w:sz="4" w:space="0" w:color="auto"/>
            </w:tcBorders>
            <w:shd w:val="clear" w:color="auto" w:fill="auto"/>
            <w:noWrap/>
            <w:vAlign w:val="center"/>
            <w:hideMark/>
          </w:tcPr>
          <w:p w14:paraId="40C22E2C"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Consulté</w:t>
            </w:r>
          </w:p>
        </w:tc>
      </w:tr>
      <w:tr w:rsidR="00217DE0" w:rsidRPr="00217DE0" w14:paraId="24EDF8FE" w14:textId="77777777" w:rsidTr="00217DE0">
        <w:trPr>
          <w:trHeight w:val="58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A409D64"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Réception des commandes (nb et état et scan)</w:t>
            </w:r>
          </w:p>
        </w:tc>
        <w:tc>
          <w:tcPr>
            <w:tcW w:w="1860" w:type="dxa"/>
            <w:tcBorders>
              <w:top w:val="nil"/>
              <w:left w:val="nil"/>
              <w:bottom w:val="single" w:sz="4" w:space="0" w:color="auto"/>
              <w:right w:val="single" w:sz="4" w:space="0" w:color="auto"/>
            </w:tcBorders>
            <w:shd w:val="clear" w:color="auto" w:fill="auto"/>
            <w:noWrap/>
            <w:vAlign w:val="center"/>
            <w:hideMark/>
          </w:tcPr>
          <w:p w14:paraId="7BE2FA70"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Approuve</w:t>
            </w:r>
          </w:p>
        </w:tc>
        <w:tc>
          <w:tcPr>
            <w:tcW w:w="1700" w:type="dxa"/>
            <w:tcBorders>
              <w:top w:val="nil"/>
              <w:left w:val="nil"/>
              <w:bottom w:val="single" w:sz="4" w:space="0" w:color="auto"/>
              <w:right w:val="single" w:sz="4" w:space="0" w:color="auto"/>
            </w:tcBorders>
            <w:shd w:val="clear" w:color="auto" w:fill="auto"/>
            <w:noWrap/>
            <w:vAlign w:val="center"/>
            <w:hideMark/>
          </w:tcPr>
          <w:p w14:paraId="4DAE9738"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Informé</w:t>
            </w:r>
          </w:p>
        </w:tc>
        <w:tc>
          <w:tcPr>
            <w:tcW w:w="1680" w:type="dxa"/>
            <w:tcBorders>
              <w:top w:val="nil"/>
              <w:left w:val="nil"/>
              <w:bottom w:val="single" w:sz="4" w:space="0" w:color="auto"/>
              <w:right w:val="single" w:sz="4" w:space="0" w:color="auto"/>
            </w:tcBorders>
            <w:shd w:val="clear" w:color="auto" w:fill="auto"/>
            <w:noWrap/>
            <w:vAlign w:val="center"/>
            <w:hideMark/>
          </w:tcPr>
          <w:p w14:paraId="3DEC14FD"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Responsable</w:t>
            </w:r>
          </w:p>
        </w:tc>
      </w:tr>
      <w:tr w:rsidR="00217DE0" w:rsidRPr="00217DE0" w14:paraId="2938A530" w14:textId="77777777" w:rsidTr="00217DE0">
        <w:trPr>
          <w:trHeight w:val="87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875DBE6"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Mise en stock physique (scan de l'article + emplacement)</w:t>
            </w:r>
          </w:p>
        </w:tc>
        <w:tc>
          <w:tcPr>
            <w:tcW w:w="1860" w:type="dxa"/>
            <w:tcBorders>
              <w:top w:val="nil"/>
              <w:left w:val="nil"/>
              <w:bottom w:val="single" w:sz="4" w:space="0" w:color="auto"/>
              <w:right w:val="single" w:sz="4" w:space="0" w:color="auto"/>
            </w:tcBorders>
            <w:shd w:val="clear" w:color="auto" w:fill="auto"/>
            <w:noWrap/>
            <w:vAlign w:val="center"/>
            <w:hideMark/>
          </w:tcPr>
          <w:p w14:paraId="3C81E62A"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Informé</w:t>
            </w:r>
          </w:p>
        </w:tc>
        <w:tc>
          <w:tcPr>
            <w:tcW w:w="1700" w:type="dxa"/>
            <w:tcBorders>
              <w:top w:val="nil"/>
              <w:left w:val="nil"/>
              <w:bottom w:val="single" w:sz="4" w:space="0" w:color="auto"/>
              <w:right w:val="single" w:sz="4" w:space="0" w:color="auto"/>
            </w:tcBorders>
            <w:shd w:val="clear" w:color="auto" w:fill="auto"/>
            <w:noWrap/>
            <w:vAlign w:val="center"/>
            <w:hideMark/>
          </w:tcPr>
          <w:p w14:paraId="5E67AA67"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Informé</w:t>
            </w:r>
          </w:p>
        </w:tc>
        <w:tc>
          <w:tcPr>
            <w:tcW w:w="1680" w:type="dxa"/>
            <w:tcBorders>
              <w:top w:val="nil"/>
              <w:left w:val="nil"/>
              <w:bottom w:val="single" w:sz="4" w:space="0" w:color="auto"/>
              <w:right w:val="single" w:sz="4" w:space="0" w:color="auto"/>
            </w:tcBorders>
            <w:shd w:val="clear" w:color="auto" w:fill="auto"/>
            <w:noWrap/>
            <w:vAlign w:val="center"/>
            <w:hideMark/>
          </w:tcPr>
          <w:p w14:paraId="4A0126C1"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Responsable</w:t>
            </w:r>
          </w:p>
        </w:tc>
      </w:tr>
      <w:tr w:rsidR="00217DE0" w:rsidRPr="00217DE0" w14:paraId="1162A445" w14:textId="77777777" w:rsidTr="00217DE0">
        <w:trPr>
          <w:trHeight w:val="29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D25EB90" w14:textId="77777777" w:rsidR="00217DE0" w:rsidRPr="00217DE0" w:rsidRDefault="00217DE0" w:rsidP="00217DE0">
            <w:pPr>
              <w:spacing w:after="0" w:line="240" w:lineRule="auto"/>
              <w:jc w:val="center"/>
              <w:rPr>
                <w:rFonts w:ascii="Calibri" w:eastAsia="Times New Roman" w:hAnsi="Calibri" w:cs="Calibri"/>
                <w:b/>
                <w:bCs/>
                <w:color w:val="000000"/>
                <w:lang w:eastAsia="fr-FR"/>
              </w:rPr>
            </w:pPr>
            <w:r w:rsidRPr="00217DE0">
              <w:rPr>
                <w:rFonts w:ascii="Calibri" w:eastAsia="Times New Roman" w:hAnsi="Calibri" w:cs="Calibri"/>
                <w:b/>
                <w:bCs/>
                <w:color w:val="000000"/>
                <w:lang w:eastAsia="fr-FR"/>
              </w:rPr>
              <w:t>Inventaire</w:t>
            </w:r>
          </w:p>
        </w:tc>
        <w:tc>
          <w:tcPr>
            <w:tcW w:w="1860" w:type="dxa"/>
            <w:tcBorders>
              <w:top w:val="nil"/>
              <w:left w:val="nil"/>
              <w:bottom w:val="single" w:sz="4" w:space="0" w:color="auto"/>
              <w:right w:val="single" w:sz="4" w:space="0" w:color="auto"/>
            </w:tcBorders>
            <w:shd w:val="clear" w:color="auto" w:fill="auto"/>
            <w:noWrap/>
            <w:vAlign w:val="center"/>
            <w:hideMark/>
          </w:tcPr>
          <w:p w14:paraId="32CAFE4E"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Approuve</w:t>
            </w:r>
          </w:p>
        </w:tc>
        <w:tc>
          <w:tcPr>
            <w:tcW w:w="1700" w:type="dxa"/>
            <w:tcBorders>
              <w:top w:val="nil"/>
              <w:left w:val="nil"/>
              <w:bottom w:val="single" w:sz="4" w:space="0" w:color="auto"/>
              <w:right w:val="single" w:sz="4" w:space="0" w:color="auto"/>
            </w:tcBorders>
            <w:shd w:val="clear" w:color="auto" w:fill="auto"/>
            <w:noWrap/>
            <w:vAlign w:val="center"/>
            <w:hideMark/>
          </w:tcPr>
          <w:p w14:paraId="308ACE14"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Consulté</w:t>
            </w:r>
          </w:p>
        </w:tc>
        <w:tc>
          <w:tcPr>
            <w:tcW w:w="1680" w:type="dxa"/>
            <w:tcBorders>
              <w:top w:val="nil"/>
              <w:left w:val="nil"/>
              <w:bottom w:val="single" w:sz="4" w:space="0" w:color="auto"/>
              <w:right w:val="single" w:sz="4" w:space="0" w:color="auto"/>
            </w:tcBorders>
            <w:shd w:val="clear" w:color="auto" w:fill="auto"/>
            <w:noWrap/>
            <w:vAlign w:val="center"/>
            <w:hideMark/>
          </w:tcPr>
          <w:p w14:paraId="5810A3A4" w14:textId="77777777" w:rsidR="00217DE0" w:rsidRPr="00217DE0" w:rsidRDefault="00217DE0" w:rsidP="00217DE0">
            <w:pPr>
              <w:spacing w:after="0" w:line="240" w:lineRule="auto"/>
              <w:jc w:val="center"/>
              <w:rPr>
                <w:rFonts w:ascii="Calibri" w:eastAsia="Times New Roman" w:hAnsi="Calibri" w:cs="Calibri"/>
                <w:color w:val="000000"/>
                <w:lang w:eastAsia="fr-FR"/>
              </w:rPr>
            </w:pPr>
            <w:r w:rsidRPr="00217DE0">
              <w:rPr>
                <w:rFonts w:ascii="Calibri" w:eastAsia="Times New Roman" w:hAnsi="Calibri" w:cs="Calibri"/>
                <w:color w:val="000000"/>
                <w:lang w:eastAsia="fr-FR"/>
              </w:rPr>
              <w:t>Responsable</w:t>
            </w:r>
          </w:p>
        </w:tc>
      </w:tr>
    </w:tbl>
    <w:p w14:paraId="22A71F6B" w14:textId="77777777" w:rsidR="00217DE0" w:rsidRDefault="00217DE0"/>
    <w:p w14:paraId="2C23FF0E" w14:textId="76078BE4" w:rsidR="008416E0" w:rsidRDefault="008416E0"/>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77777777" w:rsidR="0010307D" w:rsidRDefault="0010307D" w:rsidP="0010307D"/>
    <w:p w14:paraId="573D00B9" w14:textId="36B9AF19" w:rsidR="00217DE0" w:rsidRDefault="00217DE0" w:rsidP="00217DE0">
      <w:pPr>
        <w:pStyle w:val="Paragraphedeliste"/>
        <w:numPr>
          <w:ilvl w:val="0"/>
          <w:numId w:val="9"/>
        </w:numPr>
      </w:pPr>
      <w:r>
        <w:t>Les documents des fiches de processus contenant notamment : les outils d’aide à la décision d’achats (seuil de stock, estimation des besoins, les données des fournisseurs)</w:t>
      </w:r>
    </w:p>
    <w:p w14:paraId="0C7F35D1" w14:textId="503DEEDA" w:rsidR="00217DE0" w:rsidRDefault="00217DE0" w:rsidP="00217DE0">
      <w:pPr>
        <w:pStyle w:val="Paragraphedeliste"/>
        <w:numPr>
          <w:ilvl w:val="0"/>
          <w:numId w:val="9"/>
        </w:numPr>
      </w:pPr>
      <w:r>
        <w:t>Les procédures de réception des commandes fournisseur notamment sur le scan du produit à réception et l’emplacement)</w:t>
      </w:r>
    </w:p>
    <w:p w14:paraId="7300F470" w14:textId="6F4070DF" w:rsidR="00217DE0" w:rsidRDefault="00217DE0" w:rsidP="00217DE0">
      <w:pPr>
        <w:pStyle w:val="Paragraphedeliste"/>
        <w:numPr>
          <w:ilvl w:val="0"/>
          <w:numId w:val="9"/>
        </w:numPr>
      </w:pPr>
      <w:r>
        <w:t>Les KPI utilisés pour la performance</w:t>
      </w:r>
    </w:p>
    <w:p w14:paraId="163700C4" w14:textId="6845AF7F" w:rsidR="00217DE0" w:rsidRDefault="00217DE0" w:rsidP="00217DE0">
      <w:pPr>
        <w:pStyle w:val="Paragraphedeliste"/>
        <w:numPr>
          <w:ilvl w:val="0"/>
          <w:numId w:val="9"/>
        </w:numPr>
      </w:pPr>
      <w:r>
        <w:t>Les audits précédents (interne ou externe)</w:t>
      </w:r>
    </w:p>
    <w:p w14:paraId="73DE01D3" w14:textId="6FE5A07A" w:rsidR="00217DE0" w:rsidRDefault="00696840" w:rsidP="00217DE0">
      <w:pPr>
        <w:pStyle w:val="Paragraphedeliste"/>
        <w:numPr>
          <w:ilvl w:val="0"/>
          <w:numId w:val="9"/>
        </w:numPr>
      </w:pPr>
      <w:r>
        <w:t>Les procédures de saisies dans le système d’information</w:t>
      </w:r>
    </w:p>
    <w:p w14:paraId="574A5531" w14:textId="49F882D4" w:rsidR="00696840" w:rsidRDefault="00696840" w:rsidP="00217DE0">
      <w:pPr>
        <w:pStyle w:val="Paragraphedeliste"/>
        <w:numPr>
          <w:ilvl w:val="0"/>
          <w:numId w:val="9"/>
        </w:numPr>
      </w:pPr>
      <w:r>
        <w:t>Dans les processus, les éléments d’amélioration continu qui auraient été mis en place</w:t>
      </w:r>
    </w:p>
    <w:p w14:paraId="6CD53253" w14:textId="66B70C83" w:rsidR="00696840" w:rsidRDefault="00696840" w:rsidP="00217DE0">
      <w:pPr>
        <w:pStyle w:val="Paragraphedeliste"/>
        <w:numPr>
          <w:ilvl w:val="0"/>
          <w:numId w:val="9"/>
        </w:numPr>
      </w:pPr>
      <w:r>
        <w:t>Le fiches de poste avec les objectifs précisés</w:t>
      </w:r>
    </w:p>
    <w:p w14:paraId="0F33B0C2" w14:textId="3D5DEC3F" w:rsidR="008416E0" w:rsidRDefault="008416E0" w:rsidP="00217D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20445297" w:rsidR="0010307D" w:rsidRDefault="00696840">
      <w:r>
        <w:t>Le r</w:t>
      </w:r>
      <w:r w:rsidR="00A84384">
        <w:t>é</w:t>
      </w:r>
      <w:r>
        <w:t>ceptionnaire</w:t>
      </w:r>
    </w:p>
    <w:p w14:paraId="1E5276D2" w14:textId="63C1BAF6" w:rsidR="00696840" w:rsidRDefault="00696840">
      <w:r>
        <w:t>Le responsable des achats</w:t>
      </w:r>
    </w:p>
    <w:p w14:paraId="1A2E4FE1" w14:textId="0F27F388" w:rsidR="00696840" w:rsidRDefault="00696840">
      <w:r>
        <w:t>L’approvisionneur</w:t>
      </w:r>
    </w:p>
    <w:p w14:paraId="0AB65631" w14:textId="1015489B" w:rsidR="00696840" w:rsidRDefault="00696840"/>
    <w:p w14:paraId="38C2DC05" w14:textId="6F1C58D7" w:rsidR="00696840" w:rsidRDefault="00696840">
      <w:r>
        <w:t>Guide d’entretien pour l’approvisionneur</w:t>
      </w:r>
    </w:p>
    <w:p w14:paraId="2D8915C9" w14:textId="25C5CB28" w:rsidR="00696840" w:rsidRDefault="00696840">
      <w:r>
        <w:t>Introduction :</w:t>
      </w:r>
    </w:p>
    <w:p w14:paraId="300F77E7" w14:textId="44C2EA0B" w:rsidR="00696840" w:rsidRDefault="00696840" w:rsidP="00696840">
      <w:pPr>
        <w:pStyle w:val="Paragraphedeliste"/>
        <w:numPr>
          <w:ilvl w:val="0"/>
          <w:numId w:val="9"/>
        </w:numPr>
      </w:pPr>
      <w:r>
        <w:t>Objet de l’audit et sa finalité</w:t>
      </w:r>
    </w:p>
    <w:p w14:paraId="767D30CF" w14:textId="63884D17" w:rsidR="00696840" w:rsidRDefault="00696840" w:rsidP="00696840">
      <w:pPr>
        <w:pStyle w:val="Paragraphedeliste"/>
        <w:numPr>
          <w:ilvl w:val="0"/>
          <w:numId w:val="9"/>
        </w:numPr>
      </w:pPr>
      <w:r>
        <w:t>Le temps imparti</w:t>
      </w:r>
    </w:p>
    <w:p w14:paraId="7F024484" w14:textId="77D10F8D" w:rsidR="00696840" w:rsidRDefault="00696840" w:rsidP="00696840">
      <w:pPr>
        <w:pStyle w:val="Paragraphedeliste"/>
        <w:numPr>
          <w:ilvl w:val="0"/>
          <w:numId w:val="9"/>
        </w:numPr>
      </w:pPr>
      <w:r>
        <w:t>La confidentialité et un audit sur l’organisation, pas sur la personne</w:t>
      </w:r>
    </w:p>
    <w:p w14:paraId="2A4E7B2D" w14:textId="24BAA5E2" w:rsidR="00696840" w:rsidRDefault="00696840" w:rsidP="00696840">
      <w:pPr>
        <w:pStyle w:val="Paragraphedeliste"/>
        <w:numPr>
          <w:ilvl w:val="0"/>
          <w:numId w:val="9"/>
        </w:numPr>
      </w:pPr>
      <w:r>
        <w:t>La confiance sur l’auditeur et son expérience</w:t>
      </w:r>
    </w:p>
    <w:tbl>
      <w:tblPr>
        <w:tblW w:w="10300" w:type="dxa"/>
        <w:tblCellMar>
          <w:left w:w="70" w:type="dxa"/>
          <w:right w:w="70" w:type="dxa"/>
        </w:tblCellMar>
        <w:tblLook w:val="04A0" w:firstRow="1" w:lastRow="0" w:firstColumn="1" w:lastColumn="0" w:noHBand="0" w:noVBand="1"/>
      </w:tblPr>
      <w:tblGrid>
        <w:gridCol w:w="2160"/>
        <w:gridCol w:w="4480"/>
        <w:gridCol w:w="3660"/>
      </w:tblGrid>
      <w:tr w:rsidR="00A84384" w:rsidRPr="00A84384" w14:paraId="67A8A6CE" w14:textId="77777777" w:rsidTr="00A84384">
        <w:trPr>
          <w:trHeight w:val="29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AA4D9" w14:textId="77777777" w:rsidR="00A84384" w:rsidRPr="00A84384" w:rsidRDefault="00A84384" w:rsidP="00A84384">
            <w:pPr>
              <w:spacing w:after="0" w:line="240" w:lineRule="auto"/>
              <w:rPr>
                <w:rFonts w:ascii="Calibri" w:eastAsia="Times New Roman" w:hAnsi="Calibri" w:cs="Calibri"/>
                <w:b/>
                <w:bCs/>
                <w:color w:val="000000"/>
                <w:lang w:eastAsia="fr-FR"/>
              </w:rPr>
            </w:pPr>
            <w:r w:rsidRPr="00A84384">
              <w:rPr>
                <w:rFonts w:ascii="Calibri" w:eastAsia="Times New Roman" w:hAnsi="Calibri" w:cs="Calibri"/>
                <w:b/>
                <w:bCs/>
                <w:color w:val="000000"/>
                <w:lang w:eastAsia="fr-FR"/>
              </w:rPr>
              <w:t>Audité</w:t>
            </w:r>
          </w:p>
        </w:tc>
        <w:tc>
          <w:tcPr>
            <w:tcW w:w="4480" w:type="dxa"/>
            <w:tcBorders>
              <w:top w:val="single" w:sz="4" w:space="0" w:color="auto"/>
              <w:left w:val="nil"/>
              <w:bottom w:val="single" w:sz="4" w:space="0" w:color="auto"/>
              <w:right w:val="single" w:sz="4" w:space="0" w:color="auto"/>
            </w:tcBorders>
            <w:shd w:val="clear" w:color="auto" w:fill="auto"/>
            <w:vAlign w:val="bottom"/>
            <w:hideMark/>
          </w:tcPr>
          <w:p w14:paraId="2D530541" w14:textId="77777777" w:rsidR="00A84384" w:rsidRPr="00A84384" w:rsidRDefault="00A84384" w:rsidP="00A84384">
            <w:pPr>
              <w:spacing w:after="0" w:line="240" w:lineRule="auto"/>
              <w:rPr>
                <w:rFonts w:ascii="Calibri" w:eastAsia="Times New Roman" w:hAnsi="Calibri" w:cs="Calibri"/>
                <w:b/>
                <w:bCs/>
                <w:color w:val="000000"/>
                <w:lang w:eastAsia="fr-FR"/>
              </w:rPr>
            </w:pPr>
            <w:r w:rsidRPr="00A84384">
              <w:rPr>
                <w:rFonts w:ascii="Calibri" w:eastAsia="Times New Roman" w:hAnsi="Calibri" w:cs="Calibri"/>
                <w:b/>
                <w:bCs/>
                <w:color w:val="000000"/>
                <w:lang w:eastAsia="fr-FR"/>
              </w:rPr>
              <w:t>Point à établir</w:t>
            </w:r>
          </w:p>
        </w:tc>
        <w:tc>
          <w:tcPr>
            <w:tcW w:w="3660" w:type="dxa"/>
            <w:tcBorders>
              <w:top w:val="single" w:sz="4" w:space="0" w:color="auto"/>
              <w:left w:val="nil"/>
              <w:bottom w:val="single" w:sz="4" w:space="0" w:color="auto"/>
              <w:right w:val="single" w:sz="4" w:space="0" w:color="auto"/>
            </w:tcBorders>
            <w:shd w:val="clear" w:color="auto" w:fill="auto"/>
            <w:vAlign w:val="bottom"/>
            <w:hideMark/>
          </w:tcPr>
          <w:p w14:paraId="64FD6215" w14:textId="77777777" w:rsidR="00A84384" w:rsidRPr="00A84384" w:rsidRDefault="00A84384" w:rsidP="00A84384">
            <w:pPr>
              <w:spacing w:after="0" w:line="240" w:lineRule="auto"/>
              <w:rPr>
                <w:rFonts w:ascii="Calibri" w:eastAsia="Times New Roman" w:hAnsi="Calibri" w:cs="Calibri"/>
                <w:b/>
                <w:bCs/>
                <w:color w:val="000000"/>
                <w:lang w:eastAsia="fr-FR"/>
              </w:rPr>
            </w:pPr>
            <w:r w:rsidRPr="00A84384">
              <w:rPr>
                <w:rFonts w:ascii="Calibri" w:eastAsia="Times New Roman" w:hAnsi="Calibri" w:cs="Calibri"/>
                <w:b/>
                <w:bCs/>
                <w:color w:val="000000"/>
                <w:lang w:eastAsia="fr-FR"/>
              </w:rPr>
              <w:t>Questions pour lancer la discussion</w:t>
            </w:r>
          </w:p>
        </w:tc>
      </w:tr>
      <w:tr w:rsidR="00A84384" w:rsidRPr="00A84384" w14:paraId="5D8EA159" w14:textId="77777777" w:rsidTr="00A84384">
        <w:trPr>
          <w:trHeight w:val="580"/>
        </w:trPr>
        <w:tc>
          <w:tcPr>
            <w:tcW w:w="2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140B3F" w14:textId="77777777" w:rsidR="00A84384" w:rsidRPr="00A84384" w:rsidRDefault="00A84384" w:rsidP="00A84384">
            <w:pPr>
              <w:spacing w:after="0" w:line="240" w:lineRule="auto"/>
              <w:jc w:val="center"/>
              <w:rPr>
                <w:rFonts w:ascii="Calibri" w:eastAsia="Times New Roman" w:hAnsi="Calibri" w:cs="Calibri"/>
                <w:color w:val="000000"/>
                <w:lang w:eastAsia="fr-FR"/>
              </w:rPr>
            </w:pPr>
            <w:r w:rsidRPr="00A84384">
              <w:rPr>
                <w:rFonts w:ascii="Calibri" w:eastAsia="Times New Roman" w:hAnsi="Calibri" w:cs="Calibri"/>
                <w:color w:val="000000"/>
                <w:lang w:eastAsia="fr-FR"/>
              </w:rPr>
              <w:t>Approvisionneur</w:t>
            </w:r>
          </w:p>
        </w:tc>
        <w:tc>
          <w:tcPr>
            <w:tcW w:w="4480" w:type="dxa"/>
            <w:tcBorders>
              <w:top w:val="nil"/>
              <w:left w:val="nil"/>
              <w:bottom w:val="single" w:sz="4" w:space="0" w:color="auto"/>
              <w:right w:val="single" w:sz="4" w:space="0" w:color="auto"/>
            </w:tcBorders>
            <w:shd w:val="clear" w:color="auto" w:fill="auto"/>
            <w:vAlign w:val="bottom"/>
            <w:hideMark/>
          </w:tcPr>
          <w:p w14:paraId="380044A2"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xml:space="preserve">Description du processus de passage de commande </w:t>
            </w:r>
          </w:p>
        </w:tc>
        <w:tc>
          <w:tcPr>
            <w:tcW w:w="3660" w:type="dxa"/>
            <w:tcBorders>
              <w:top w:val="nil"/>
              <w:left w:val="nil"/>
              <w:bottom w:val="single" w:sz="4" w:space="0" w:color="auto"/>
              <w:right w:val="single" w:sz="4" w:space="0" w:color="auto"/>
            </w:tcBorders>
            <w:shd w:val="clear" w:color="auto" w:fill="auto"/>
            <w:vAlign w:val="bottom"/>
            <w:hideMark/>
          </w:tcPr>
          <w:p w14:paraId="7D55BF08"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Pouvez vous me décrire votre passage de commande?</w:t>
            </w:r>
          </w:p>
        </w:tc>
      </w:tr>
      <w:tr w:rsidR="00A84384" w:rsidRPr="00A84384" w14:paraId="372CA11C" w14:textId="77777777" w:rsidTr="00A84384">
        <w:trPr>
          <w:trHeight w:val="580"/>
        </w:trPr>
        <w:tc>
          <w:tcPr>
            <w:tcW w:w="2160" w:type="dxa"/>
            <w:vMerge/>
            <w:tcBorders>
              <w:top w:val="nil"/>
              <w:left w:val="single" w:sz="4" w:space="0" w:color="auto"/>
              <w:bottom w:val="single" w:sz="4" w:space="0" w:color="auto"/>
              <w:right w:val="single" w:sz="4" w:space="0" w:color="auto"/>
            </w:tcBorders>
            <w:vAlign w:val="center"/>
            <w:hideMark/>
          </w:tcPr>
          <w:p w14:paraId="43D0AE85"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37C40054"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Comprendre la comm avec fournisseur</w:t>
            </w:r>
          </w:p>
        </w:tc>
        <w:tc>
          <w:tcPr>
            <w:tcW w:w="3660" w:type="dxa"/>
            <w:tcBorders>
              <w:top w:val="nil"/>
              <w:left w:val="nil"/>
              <w:bottom w:val="single" w:sz="4" w:space="0" w:color="auto"/>
              <w:right w:val="single" w:sz="4" w:space="0" w:color="auto"/>
            </w:tcBorders>
            <w:shd w:val="clear" w:color="auto" w:fill="auto"/>
            <w:vAlign w:val="bottom"/>
            <w:hideMark/>
          </w:tcPr>
          <w:p w14:paraId="754D7273"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Comment inéragissez vous avec le fournisseur?</w:t>
            </w:r>
          </w:p>
        </w:tc>
      </w:tr>
      <w:tr w:rsidR="00A84384" w:rsidRPr="00A84384" w14:paraId="3F31BF09" w14:textId="77777777" w:rsidTr="00A84384">
        <w:trPr>
          <w:trHeight w:val="870"/>
        </w:trPr>
        <w:tc>
          <w:tcPr>
            <w:tcW w:w="2160" w:type="dxa"/>
            <w:vMerge/>
            <w:tcBorders>
              <w:top w:val="nil"/>
              <w:left w:val="single" w:sz="4" w:space="0" w:color="auto"/>
              <w:bottom w:val="single" w:sz="4" w:space="0" w:color="auto"/>
              <w:right w:val="single" w:sz="4" w:space="0" w:color="auto"/>
            </w:tcBorders>
            <w:vAlign w:val="center"/>
            <w:hideMark/>
          </w:tcPr>
          <w:p w14:paraId="462D8869"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5BD70ACB"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La procédure de commande</w:t>
            </w:r>
          </w:p>
        </w:tc>
        <w:tc>
          <w:tcPr>
            <w:tcW w:w="3660" w:type="dxa"/>
            <w:tcBorders>
              <w:top w:val="nil"/>
              <w:left w:val="nil"/>
              <w:bottom w:val="single" w:sz="4" w:space="0" w:color="auto"/>
              <w:right w:val="single" w:sz="4" w:space="0" w:color="auto"/>
            </w:tcBorders>
            <w:shd w:val="clear" w:color="auto" w:fill="auto"/>
            <w:vAlign w:val="bottom"/>
            <w:hideMark/>
          </w:tcPr>
          <w:p w14:paraId="63C6081A"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Quels sont les indicateurs que voussuivez pour établir une commande?</w:t>
            </w:r>
          </w:p>
        </w:tc>
      </w:tr>
      <w:tr w:rsidR="00A84384" w:rsidRPr="00A84384" w14:paraId="4CFCB002" w14:textId="77777777" w:rsidTr="00A84384">
        <w:trPr>
          <w:trHeight w:val="870"/>
        </w:trPr>
        <w:tc>
          <w:tcPr>
            <w:tcW w:w="2160" w:type="dxa"/>
            <w:vMerge/>
            <w:tcBorders>
              <w:top w:val="nil"/>
              <w:left w:val="single" w:sz="4" w:space="0" w:color="auto"/>
              <w:bottom w:val="single" w:sz="4" w:space="0" w:color="auto"/>
              <w:right w:val="single" w:sz="4" w:space="0" w:color="auto"/>
            </w:tcBorders>
            <w:vAlign w:val="center"/>
            <w:hideMark/>
          </w:tcPr>
          <w:p w14:paraId="727AA431"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65F9E987"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Les informations saisies dans le système d'information</w:t>
            </w:r>
          </w:p>
        </w:tc>
        <w:tc>
          <w:tcPr>
            <w:tcW w:w="3660" w:type="dxa"/>
            <w:tcBorders>
              <w:top w:val="nil"/>
              <w:left w:val="nil"/>
              <w:bottom w:val="single" w:sz="4" w:space="0" w:color="auto"/>
              <w:right w:val="single" w:sz="4" w:space="0" w:color="auto"/>
            </w:tcBorders>
            <w:shd w:val="clear" w:color="auto" w:fill="auto"/>
            <w:vAlign w:val="bottom"/>
            <w:hideMark/>
          </w:tcPr>
          <w:p w14:paraId="3F80D874"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Comment saisissez vous les informations receuillies dans votre système?</w:t>
            </w:r>
          </w:p>
        </w:tc>
      </w:tr>
      <w:tr w:rsidR="00A84384" w:rsidRPr="00A84384" w14:paraId="4CA0A50F" w14:textId="77777777" w:rsidTr="00A84384">
        <w:trPr>
          <w:trHeight w:val="580"/>
        </w:trPr>
        <w:tc>
          <w:tcPr>
            <w:tcW w:w="2160" w:type="dxa"/>
            <w:vMerge/>
            <w:tcBorders>
              <w:top w:val="nil"/>
              <w:left w:val="single" w:sz="4" w:space="0" w:color="auto"/>
              <w:bottom w:val="single" w:sz="4" w:space="0" w:color="auto"/>
              <w:right w:val="single" w:sz="4" w:space="0" w:color="auto"/>
            </w:tcBorders>
            <w:vAlign w:val="center"/>
            <w:hideMark/>
          </w:tcPr>
          <w:p w14:paraId="14F91CB6"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2E6F992B" w14:textId="77777777" w:rsid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KPI: réception en quantité et au délai annoncé</w:t>
            </w:r>
          </w:p>
          <w:p w14:paraId="33CF3FBE" w14:textId="35B7BB0C" w:rsidR="005211BF" w:rsidRPr="00A84384" w:rsidRDefault="005211BF" w:rsidP="00A8438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Besoin annuels</w:t>
            </w:r>
          </w:p>
        </w:tc>
        <w:tc>
          <w:tcPr>
            <w:tcW w:w="3660" w:type="dxa"/>
            <w:tcBorders>
              <w:top w:val="nil"/>
              <w:left w:val="nil"/>
              <w:bottom w:val="single" w:sz="4" w:space="0" w:color="auto"/>
              <w:right w:val="single" w:sz="4" w:space="0" w:color="auto"/>
            </w:tcBorders>
            <w:shd w:val="clear" w:color="auto" w:fill="auto"/>
            <w:vAlign w:val="bottom"/>
            <w:hideMark/>
          </w:tcPr>
          <w:p w14:paraId="30CD3CC2"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Quels sont les indicateurs de performance que vous suivez?</w:t>
            </w:r>
          </w:p>
        </w:tc>
      </w:tr>
      <w:tr w:rsidR="00A84384" w:rsidRPr="00A84384" w14:paraId="7CDB29FE" w14:textId="77777777" w:rsidTr="00A84384">
        <w:trPr>
          <w:trHeight w:val="290"/>
        </w:trPr>
        <w:tc>
          <w:tcPr>
            <w:tcW w:w="2160" w:type="dxa"/>
            <w:vMerge/>
            <w:tcBorders>
              <w:top w:val="nil"/>
              <w:left w:val="single" w:sz="4" w:space="0" w:color="auto"/>
              <w:bottom w:val="single" w:sz="4" w:space="0" w:color="auto"/>
              <w:right w:val="single" w:sz="4" w:space="0" w:color="auto"/>
            </w:tcBorders>
            <w:vAlign w:val="center"/>
            <w:hideMark/>
          </w:tcPr>
          <w:p w14:paraId="49E90E56"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0CD7C393"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Intéraction avec le service commercial</w:t>
            </w:r>
          </w:p>
        </w:tc>
        <w:tc>
          <w:tcPr>
            <w:tcW w:w="3660" w:type="dxa"/>
            <w:tcBorders>
              <w:top w:val="nil"/>
              <w:left w:val="nil"/>
              <w:bottom w:val="single" w:sz="4" w:space="0" w:color="auto"/>
              <w:right w:val="single" w:sz="4" w:space="0" w:color="auto"/>
            </w:tcBorders>
            <w:shd w:val="clear" w:color="auto" w:fill="auto"/>
            <w:vAlign w:val="bottom"/>
            <w:hideMark/>
          </w:tcPr>
          <w:p w14:paraId="4C769912"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w:t>
            </w:r>
          </w:p>
        </w:tc>
      </w:tr>
      <w:tr w:rsidR="00A84384" w:rsidRPr="00A84384" w14:paraId="16D29F2A" w14:textId="77777777" w:rsidTr="00A84384">
        <w:trPr>
          <w:trHeight w:val="870"/>
        </w:trPr>
        <w:tc>
          <w:tcPr>
            <w:tcW w:w="2160" w:type="dxa"/>
            <w:vMerge/>
            <w:tcBorders>
              <w:top w:val="nil"/>
              <w:left w:val="single" w:sz="4" w:space="0" w:color="auto"/>
              <w:bottom w:val="single" w:sz="4" w:space="0" w:color="auto"/>
              <w:right w:val="single" w:sz="4" w:space="0" w:color="auto"/>
            </w:tcBorders>
            <w:vAlign w:val="center"/>
            <w:hideMark/>
          </w:tcPr>
          <w:p w14:paraId="7EE6E909"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7B86F088"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Connaissance des objectifs du poste</w:t>
            </w:r>
          </w:p>
        </w:tc>
        <w:tc>
          <w:tcPr>
            <w:tcW w:w="3660" w:type="dxa"/>
            <w:tcBorders>
              <w:top w:val="nil"/>
              <w:left w:val="nil"/>
              <w:bottom w:val="single" w:sz="4" w:space="0" w:color="auto"/>
              <w:right w:val="single" w:sz="4" w:space="0" w:color="auto"/>
            </w:tcBorders>
            <w:shd w:val="clear" w:color="auto" w:fill="auto"/>
            <w:vAlign w:val="bottom"/>
            <w:hideMark/>
          </w:tcPr>
          <w:p w14:paraId="02C691C3"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Comment informez vous vos collègues du processus (réceptionnaire, acheteur)</w:t>
            </w:r>
          </w:p>
        </w:tc>
      </w:tr>
      <w:tr w:rsidR="00A84384" w:rsidRPr="00A84384" w14:paraId="2C05AC0B" w14:textId="77777777" w:rsidTr="00A84384">
        <w:trPr>
          <w:trHeight w:val="580"/>
        </w:trPr>
        <w:tc>
          <w:tcPr>
            <w:tcW w:w="2160" w:type="dxa"/>
            <w:vMerge/>
            <w:tcBorders>
              <w:top w:val="nil"/>
              <w:left w:val="single" w:sz="4" w:space="0" w:color="auto"/>
              <w:bottom w:val="single" w:sz="4" w:space="0" w:color="auto"/>
              <w:right w:val="single" w:sz="4" w:space="0" w:color="auto"/>
            </w:tcBorders>
            <w:vAlign w:val="center"/>
            <w:hideMark/>
          </w:tcPr>
          <w:p w14:paraId="2930C004"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4E4314F2"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w:t>
            </w:r>
          </w:p>
        </w:tc>
        <w:tc>
          <w:tcPr>
            <w:tcW w:w="3660" w:type="dxa"/>
            <w:tcBorders>
              <w:top w:val="nil"/>
              <w:left w:val="nil"/>
              <w:bottom w:val="single" w:sz="4" w:space="0" w:color="auto"/>
              <w:right w:val="single" w:sz="4" w:space="0" w:color="auto"/>
            </w:tcBorders>
            <w:shd w:val="clear" w:color="auto" w:fill="auto"/>
            <w:vAlign w:val="bottom"/>
            <w:hideMark/>
          </w:tcPr>
          <w:p w14:paraId="7E876A4B"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En cas de rupture chez votre fournisseur, que faites vous?</w:t>
            </w:r>
          </w:p>
        </w:tc>
      </w:tr>
      <w:tr w:rsidR="00A84384" w:rsidRPr="00A84384" w14:paraId="1C38BBC2" w14:textId="77777777" w:rsidTr="00A84384">
        <w:trPr>
          <w:trHeight w:val="870"/>
        </w:trPr>
        <w:tc>
          <w:tcPr>
            <w:tcW w:w="2160" w:type="dxa"/>
            <w:vMerge/>
            <w:tcBorders>
              <w:top w:val="nil"/>
              <w:left w:val="single" w:sz="4" w:space="0" w:color="auto"/>
              <w:bottom w:val="single" w:sz="4" w:space="0" w:color="auto"/>
              <w:right w:val="single" w:sz="4" w:space="0" w:color="auto"/>
            </w:tcBorders>
            <w:vAlign w:val="center"/>
            <w:hideMark/>
          </w:tcPr>
          <w:p w14:paraId="70A5F1F1" w14:textId="77777777" w:rsidR="00A84384" w:rsidRPr="00A84384" w:rsidRDefault="00A84384" w:rsidP="00A84384">
            <w:pPr>
              <w:spacing w:after="0" w:line="240" w:lineRule="auto"/>
              <w:rPr>
                <w:rFonts w:ascii="Calibri" w:eastAsia="Times New Roman" w:hAnsi="Calibri" w:cs="Calibri"/>
                <w:color w:val="000000"/>
                <w:lang w:eastAsia="fr-FR"/>
              </w:rPr>
            </w:pPr>
          </w:p>
        </w:tc>
        <w:tc>
          <w:tcPr>
            <w:tcW w:w="4480" w:type="dxa"/>
            <w:tcBorders>
              <w:top w:val="nil"/>
              <w:left w:val="nil"/>
              <w:bottom w:val="single" w:sz="4" w:space="0" w:color="auto"/>
              <w:right w:val="single" w:sz="4" w:space="0" w:color="auto"/>
            </w:tcBorders>
            <w:shd w:val="clear" w:color="auto" w:fill="auto"/>
            <w:vAlign w:val="bottom"/>
            <w:hideMark/>
          </w:tcPr>
          <w:p w14:paraId="293FA37D"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w:t>
            </w:r>
          </w:p>
        </w:tc>
        <w:tc>
          <w:tcPr>
            <w:tcW w:w="3660" w:type="dxa"/>
            <w:tcBorders>
              <w:top w:val="nil"/>
              <w:left w:val="nil"/>
              <w:bottom w:val="single" w:sz="4" w:space="0" w:color="auto"/>
              <w:right w:val="single" w:sz="4" w:space="0" w:color="auto"/>
            </w:tcBorders>
            <w:shd w:val="clear" w:color="auto" w:fill="auto"/>
            <w:vAlign w:val="bottom"/>
            <w:hideMark/>
          </w:tcPr>
          <w:p w14:paraId="096FAC7C"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Selon quels critères décidez vous d'informer le service commercial en cas de rupture?</w:t>
            </w:r>
          </w:p>
        </w:tc>
      </w:tr>
      <w:tr w:rsidR="00A84384" w:rsidRPr="00A84384" w14:paraId="5DFC3BEC" w14:textId="77777777" w:rsidTr="00A84384">
        <w:trPr>
          <w:trHeight w:val="87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787C97C"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w:t>
            </w:r>
          </w:p>
        </w:tc>
        <w:tc>
          <w:tcPr>
            <w:tcW w:w="4480" w:type="dxa"/>
            <w:tcBorders>
              <w:top w:val="nil"/>
              <w:left w:val="nil"/>
              <w:bottom w:val="single" w:sz="4" w:space="0" w:color="auto"/>
              <w:right w:val="single" w:sz="4" w:space="0" w:color="auto"/>
            </w:tcBorders>
            <w:shd w:val="clear" w:color="auto" w:fill="auto"/>
            <w:vAlign w:val="bottom"/>
            <w:hideMark/>
          </w:tcPr>
          <w:p w14:paraId="3F4962E1"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 </w:t>
            </w:r>
          </w:p>
        </w:tc>
        <w:tc>
          <w:tcPr>
            <w:tcW w:w="3660" w:type="dxa"/>
            <w:tcBorders>
              <w:top w:val="nil"/>
              <w:left w:val="nil"/>
              <w:bottom w:val="single" w:sz="4" w:space="0" w:color="auto"/>
              <w:right w:val="single" w:sz="4" w:space="0" w:color="auto"/>
            </w:tcBorders>
            <w:shd w:val="clear" w:color="auto" w:fill="auto"/>
            <w:vAlign w:val="bottom"/>
            <w:hideMark/>
          </w:tcPr>
          <w:p w14:paraId="7D631A7D" w14:textId="77777777" w:rsidR="00A84384" w:rsidRPr="00A84384" w:rsidRDefault="00A84384" w:rsidP="00A84384">
            <w:pPr>
              <w:spacing w:after="0" w:line="240" w:lineRule="auto"/>
              <w:rPr>
                <w:rFonts w:ascii="Calibri" w:eastAsia="Times New Roman" w:hAnsi="Calibri" w:cs="Calibri"/>
                <w:color w:val="000000"/>
                <w:lang w:eastAsia="fr-FR"/>
              </w:rPr>
            </w:pPr>
            <w:r w:rsidRPr="00A84384">
              <w:rPr>
                <w:rFonts w:ascii="Calibri" w:eastAsia="Times New Roman" w:hAnsi="Calibri" w:cs="Calibri"/>
                <w:color w:val="000000"/>
                <w:lang w:eastAsia="fr-FR"/>
              </w:rPr>
              <w:t>Que proposeriez vous comme outils pour améliorer votre processus ou les taches?</w:t>
            </w:r>
          </w:p>
        </w:tc>
      </w:tr>
    </w:tbl>
    <w:p w14:paraId="277A8640" w14:textId="3AA06E58" w:rsidR="00696840" w:rsidRDefault="00696840" w:rsidP="00696840"/>
    <w:p w14:paraId="37B5F625" w14:textId="322E2C9C" w:rsidR="00A84384" w:rsidRDefault="00A84384" w:rsidP="00696840">
      <w:r>
        <w:lastRenderedPageBreak/>
        <w:t>Conclusion :</w:t>
      </w:r>
    </w:p>
    <w:p w14:paraId="30722FC5" w14:textId="56213171" w:rsidR="00A84384" w:rsidRDefault="00A84384" w:rsidP="00696840">
      <w:r>
        <w:t>Remerciement et présenter qu’il y aura une rédaction d’un rapport qui sera présenté à la direction pour établir un plan d’amélioration afin que ces ruptures puissent être résolues.</w:t>
      </w: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157E88B8" w:rsidR="00132DF7" w:rsidRDefault="00A84384">
      <w:r>
        <w:t>Le passage de commande au fournisseur:</w:t>
      </w:r>
    </w:p>
    <w:p w14:paraId="324FC732" w14:textId="5F2193B7" w:rsidR="00A84384" w:rsidRDefault="00A84384">
      <w:r>
        <w:t>Les écarts</w:t>
      </w:r>
    </w:p>
    <w:p w14:paraId="7CA0F00C" w14:textId="273738B9" w:rsidR="00A84384" w:rsidRDefault="00A84384" w:rsidP="00A84384">
      <w:pPr>
        <w:pStyle w:val="Paragraphedeliste"/>
        <w:numPr>
          <w:ilvl w:val="0"/>
          <w:numId w:val="9"/>
        </w:numPr>
      </w:pPr>
      <w:r>
        <w:t>L</w:t>
      </w:r>
      <w:r w:rsidR="00177A25">
        <w:t>’</w:t>
      </w:r>
      <w:r>
        <w:t>indicateur de seuil de stock est trop bas (5) car ne correspond pas à la quantité journalière moyenne des ventes observées sur 1 mois (7)</w:t>
      </w:r>
    </w:p>
    <w:p w14:paraId="24544711" w14:textId="4594C93B" w:rsidR="00A84384" w:rsidRDefault="00A84384" w:rsidP="00A84384">
      <w:pPr>
        <w:pStyle w:val="Paragraphedeliste"/>
        <w:numPr>
          <w:ilvl w:val="0"/>
          <w:numId w:val="9"/>
        </w:numPr>
      </w:pPr>
      <w:r>
        <w:t>Le délai de livraison enregistré dans le système ne correspond pas à celui de l’accusé de réception du fournisseur dans 6 cas sur 7 (observation entre commande passée et accusé de commande reçu).</w:t>
      </w:r>
    </w:p>
    <w:p w14:paraId="758CED22" w14:textId="77777777" w:rsidR="00A84384" w:rsidRDefault="00A84384">
      <w:r>
        <w:t>Les points sensibles</w:t>
      </w:r>
    </w:p>
    <w:p w14:paraId="3F895314" w14:textId="77777777" w:rsidR="00A84384" w:rsidRDefault="00A84384" w:rsidP="00A84384">
      <w:pPr>
        <w:pStyle w:val="Paragraphedeliste"/>
        <w:numPr>
          <w:ilvl w:val="0"/>
          <w:numId w:val="9"/>
        </w:numPr>
      </w:pPr>
      <w:r>
        <w:t>Les date de réception (livraison) peuvent être décalée par rapport à celle annoncée initialement dans l’ARC de 1 ou 2 jours, ce qui en flux tendus peut être sensible</w:t>
      </w:r>
    </w:p>
    <w:p w14:paraId="4245E93E" w14:textId="77777777" w:rsidR="00A84384" w:rsidRDefault="00A84384" w:rsidP="00A84384">
      <w:pPr>
        <w:pStyle w:val="Paragraphedeliste"/>
        <w:numPr>
          <w:ilvl w:val="0"/>
          <w:numId w:val="9"/>
        </w:numPr>
      </w:pPr>
      <w:r>
        <w:t xml:space="preserve">le KPI : réception en quantité et à temps a dévié 1 fois sur les mois de janvier et février </w:t>
      </w:r>
    </w:p>
    <w:p w14:paraId="31FC3149" w14:textId="77777777" w:rsidR="00A84384" w:rsidRDefault="00A84384" w:rsidP="00A84384">
      <w:r>
        <w:t>Point fort</w:t>
      </w:r>
    </w:p>
    <w:p w14:paraId="5A9A4352" w14:textId="2695EC10" w:rsidR="00AB6926" w:rsidRDefault="00177A25" w:rsidP="00A84384">
      <w:pPr>
        <w:pStyle w:val="Paragraphedeliste"/>
        <w:numPr>
          <w:ilvl w:val="0"/>
          <w:numId w:val="9"/>
        </w:numPr>
      </w:pPr>
      <w:r>
        <w:t>L’initiative et la réactivité dès la réception de la rupture par le fournisseur, pour mettre en place un approvisionnement sur le produit alternatif en remplacement du produit A.</w:t>
      </w:r>
      <w:r w:rsidR="00AB6926">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02FF5A5D" w14:textId="5E5D1394" w:rsidR="00177A25" w:rsidRDefault="00177A25">
      <w:r>
        <w:t>5M problème à résoudre : indicateur de seuil trop bas</w:t>
      </w:r>
    </w:p>
    <w:p w14:paraId="378789E2" w14:textId="0801E0D7" w:rsidR="00177A25" w:rsidRDefault="00177A25" w:rsidP="00177A25">
      <w:pPr>
        <w:pStyle w:val="Paragraphedeliste"/>
        <w:numPr>
          <w:ilvl w:val="0"/>
          <w:numId w:val="9"/>
        </w:numPr>
      </w:pPr>
      <w:r>
        <w:t>Matériel : données difficiles à saisir dans le système (ouvrir plusieurs fenêtre)</w:t>
      </w:r>
    </w:p>
    <w:p w14:paraId="52EFF956" w14:textId="5C5CCDA5" w:rsidR="00177A25" w:rsidRDefault="00177A25" w:rsidP="00177A25">
      <w:pPr>
        <w:pStyle w:val="Paragraphedeliste"/>
        <w:numPr>
          <w:ilvl w:val="0"/>
          <w:numId w:val="9"/>
        </w:numPr>
      </w:pPr>
      <w:r>
        <w:t>Matière : besoin de faire une statistique sur un temps long</w:t>
      </w:r>
    </w:p>
    <w:p w14:paraId="35090BB8" w14:textId="531D0D9A" w:rsidR="00177A25" w:rsidRDefault="00177A25" w:rsidP="00177A25">
      <w:pPr>
        <w:pStyle w:val="Paragraphedeliste"/>
        <w:numPr>
          <w:ilvl w:val="0"/>
          <w:numId w:val="9"/>
        </w:numPr>
      </w:pPr>
      <w:r>
        <w:t>Main d’œuvre : besoin d’une personne supplémentaire pour établir les statistiques ventes et approvisionnement</w:t>
      </w:r>
    </w:p>
    <w:p w14:paraId="3F08160E" w14:textId="2E61C0E8" w:rsidR="00177A25" w:rsidRDefault="00177A25" w:rsidP="00177A25">
      <w:pPr>
        <w:pStyle w:val="Paragraphedeliste"/>
        <w:numPr>
          <w:ilvl w:val="0"/>
          <w:numId w:val="9"/>
        </w:numPr>
      </w:pPr>
      <w:r>
        <w:t>Méthodes : les ventes ne sont pas lissées, trop de variation saisonnière</w:t>
      </w:r>
    </w:p>
    <w:p w14:paraId="0FEFCAA2" w14:textId="77777777" w:rsidR="00177A25" w:rsidRDefault="00177A25" w:rsidP="00177A25">
      <w:pPr>
        <w:pStyle w:val="Paragraphedeliste"/>
        <w:numPr>
          <w:ilvl w:val="0"/>
          <w:numId w:val="9"/>
        </w:numPr>
      </w:pPr>
      <w:r>
        <w:t>Milieu : peu de temps pour saisir l’information, pas de place pour stocker plus de quantités en stock de sécurité</w:t>
      </w:r>
    </w:p>
    <w:p w14:paraId="7848CDFD" w14:textId="77777777" w:rsidR="00177A25" w:rsidRDefault="00177A25" w:rsidP="00177A25"/>
    <w:p w14:paraId="1C136D88" w14:textId="26FA0C60" w:rsidR="00177A25" w:rsidRDefault="00177A25" w:rsidP="00177A25">
      <w:r>
        <w:t xml:space="preserve">5M </w:t>
      </w:r>
      <w:r>
        <w:t>Problème à résoudre : délai de livraison différent entre commande et ARC</w:t>
      </w:r>
    </w:p>
    <w:p w14:paraId="305DAF62" w14:textId="3C40527A" w:rsidR="00177A25" w:rsidRDefault="00177A25" w:rsidP="00177A25">
      <w:pPr>
        <w:pStyle w:val="Paragraphedeliste"/>
        <w:numPr>
          <w:ilvl w:val="0"/>
          <w:numId w:val="9"/>
        </w:numPr>
      </w:pPr>
      <w:r>
        <w:t xml:space="preserve">Matériel : </w:t>
      </w:r>
      <w:r w:rsidR="005211BF">
        <w:t>transporteur qui a une tournée ralongée</w:t>
      </w:r>
    </w:p>
    <w:p w14:paraId="151E0631" w14:textId="79F8D2E9" w:rsidR="00177A25" w:rsidRDefault="00177A25" w:rsidP="00177A25">
      <w:pPr>
        <w:pStyle w:val="Paragraphedeliste"/>
        <w:numPr>
          <w:ilvl w:val="0"/>
          <w:numId w:val="9"/>
        </w:numPr>
      </w:pPr>
      <w:r>
        <w:t>Matière :</w:t>
      </w:r>
      <w:r w:rsidR="005211BF">
        <w:t xml:space="preserve"> problème de quantité du produit A chez le fournisseur</w:t>
      </w:r>
    </w:p>
    <w:p w14:paraId="3BE03322" w14:textId="4044CEDA" w:rsidR="00177A25" w:rsidRDefault="00177A25" w:rsidP="00177A25">
      <w:pPr>
        <w:pStyle w:val="Paragraphedeliste"/>
        <w:numPr>
          <w:ilvl w:val="0"/>
          <w:numId w:val="9"/>
        </w:numPr>
      </w:pPr>
      <w:r>
        <w:t xml:space="preserve">Main d’œuvre : </w:t>
      </w:r>
      <w:r w:rsidR="005211BF">
        <w:t>Commercial du fournisseur change souvent</w:t>
      </w:r>
    </w:p>
    <w:p w14:paraId="4A4BC9B6" w14:textId="2AC05D22" w:rsidR="00177A25" w:rsidRDefault="00177A25" w:rsidP="00177A25">
      <w:pPr>
        <w:pStyle w:val="Paragraphedeliste"/>
        <w:numPr>
          <w:ilvl w:val="0"/>
          <w:numId w:val="9"/>
        </w:numPr>
      </w:pPr>
      <w:r>
        <w:t xml:space="preserve">Méthodes : </w:t>
      </w:r>
      <w:r>
        <w:t>communication trop rare avec le fournisseur</w:t>
      </w:r>
    </w:p>
    <w:p w14:paraId="7C7956C5" w14:textId="749F17F8" w:rsidR="00AB6926" w:rsidRDefault="00177A25" w:rsidP="00177A25">
      <w:pPr>
        <w:pStyle w:val="Paragraphedeliste"/>
        <w:numPr>
          <w:ilvl w:val="0"/>
          <w:numId w:val="9"/>
        </w:numPr>
      </w:pPr>
      <w:r>
        <w:t xml:space="preserve">Milieu : </w:t>
      </w:r>
      <w:r w:rsidR="005211BF">
        <w:t>ARC reçu 48h après commande trop tard pour un flux tendu</w:t>
      </w:r>
      <w:r>
        <w:t xml:space="preserve"> </w:t>
      </w:r>
      <w:r w:rsidR="00AB6926">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0AA8F8FA" w:rsidR="00F656EC" w:rsidRDefault="00F656EC"/>
    <w:p w14:paraId="2E551575" w14:textId="187D0F04" w:rsidR="005211BF" w:rsidRDefault="005211BF" w:rsidP="005211BF">
      <w:r>
        <w:t>I</w:t>
      </w:r>
      <w:r>
        <w:t>ndicateur de seuil trop bas</w:t>
      </w:r>
      <w:r>
        <w:t> :</w:t>
      </w:r>
    </w:p>
    <w:p w14:paraId="2DD5E44F" w14:textId="08B75365" w:rsidR="005211BF" w:rsidRDefault="005211BF" w:rsidP="005211BF">
      <w:pPr>
        <w:pStyle w:val="Paragraphedeliste"/>
        <w:numPr>
          <w:ilvl w:val="0"/>
          <w:numId w:val="9"/>
        </w:numPr>
      </w:pPr>
      <w:r>
        <w:t>Nouvelle étude sur les besoins annuels avec le fournisseur et l’acheteur : augmenter le volume prévisionnel afin que le fournisseur prévoit ses productions</w:t>
      </w:r>
    </w:p>
    <w:p w14:paraId="7C06ED21" w14:textId="36E2564C" w:rsidR="005211BF" w:rsidRDefault="005211BF" w:rsidP="005211BF">
      <w:pPr>
        <w:pStyle w:val="Paragraphedeliste"/>
        <w:numPr>
          <w:ilvl w:val="0"/>
          <w:numId w:val="9"/>
        </w:numPr>
      </w:pPr>
      <w:r>
        <w:t>Etablir une étude de rotation saisonnière du produit avec les clients électriciens et leur travaux afin d’anticiper ses variations</w:t>
      </w:r>
    </w:p>
    <w:p w14:paraId="241572AF" w14:textId="6D46008A" w:rsidR="005211BF" w:rsidRDefault="005211BF" w:rsidP="005211BF"/>
    <w:p w14:paraId="01EC5345" w14:textId="0428BE52" w:rsidR="005211BF" w:rsidRDefault="005211BF" w:rsidP="005211BF">
      <w:r>
        <w:t>D</w:t>
      </w:r>
      <w:r>
        <w:t>élai de livraison différent entre commande et ARC</w:t>
      </w:r>
    </w:p>
    <w:p w14:paraId="318FA98A" w14:textId="56834BF6" w:rsidR="005211BF" w:rsidRDefault="005211BF" w:rsidP="005211BF">
      <w:pPr>
        <w:pStyle w:val="Paragraphedeliste"/>
        <w:numPr>
          <w:ilvl w:val="0"/>
          <w:numId w:val="9"/>
        </w:numPr>
      </w:pPr>
      <w:r>
        <w:t>Demander un entretien avec le commercial ou sa direction pour établir un délai réaliste des livraison suite aux appels de commande (appels de quantités sur une commande ouverte annuel). Ce délai pourra servir au calcul des besoins annuel</w:t>
      </w:r>
    </w:p>
    <w:p w14:paraId="0932747B" w14:textId="28F164FE" w:rsidR="005211BF" w:rsidRDefault="00CC66AC" w:rsidP="005211BF">
      <w:pPr>
        <w:pStyle w:val="Paragraphedeliste"/>
        <w:numPr>
          <w:ilvl w:val="0"/>
          <w:numId w:val="9"/>
        </w:numPr>
      </w:pPr>
      <w:r>
        <w:t>Etablir une communication immédiate avec le fournisseur sur ses alternatives de livraisons depuis ses autres usines.</w:t>
      </w:r>
    </w:p>
    <w:p w14:paraId="46A2753D" w14:textId="77777777" w:rsidR="005211BF" w:rsidRDefault="005211BF" w:rsidP="005211BF"/>
    <w:p w14:paraId="0F643C74" w14:textId="0D3466B6" w:rsidR="005211BF" w:rsidRDefault="005211BF" w:rsidP="005211BF"/>
    <w:sectPr w:rsidR="00521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E008C0"/>
    <w:multiLevelType w:val="hybridMultilevel"/>
    <w:tmpl w:val="6EF884CC"/>
    <w:lvl w:ilvl="0" w:tplc="3E4073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8"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5"/>
  </w:num>
  <w:num w:numId="2" w16cid:durableId="1991135259">
    <w:abstractNumId w:val="0"/>
  </w:num>
  <w:num w:numId="3" w16cid:durableId="1718436041">
    <w:abstractNumId w:val="8"/>
  </w:num>
  <w:num w:numId="4" w16cid:durableId="1218784048">
    <w:abstractNumId w:val="7"/>
  </w:num>
  <w:num w:numId="5" w16cid:durableId="483425338">
    <w:abstractNumId w:val="2"/>
  </w:num>
  <w:num w:numId="6" w16cid:durableId="735053103">
    <w:abstractNumId w:val="1"/>
  </w:num>
  <w:num w:numId="7" w16cid:durableId="1394936817">
    <w:abstractNumId w:val="6"/>
  </w:num>
  <w:num w:numId="8" w16cid:durableId="1800415067">
    <w:abstractNumId w:val="3"/>
  </w:num>
  <w:num w:numId="9" w16cid:durableId="992098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62BDA"/>
    <w:rsid w:val="00173553"/>
    <w:rsid w:val="00175CFD"/>
    <w:rsid w:val="00177A25"/>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17DE0"/>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0BC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11BF"/>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4793"/>
    <w:rsid w:val="0069586A"/>
    <w:rsid w:val="00696840"/>
    <w:rsid w:val="006A3894"/>
    <w:rsid w:val="006B1AE7"/>
    <w:rsid w:val="006B723A"/>
    <w:rsid w:val="006B7B97"/>
    <w:rsid w:val="006C17B6"/>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07FC9"/>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384"/>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579CE"/>
    <w:rsid w:val="00B64149"/>
    <w:rsid w:val="00B65675"/>
    <w:rsid w:val="00B66FA9"/>
    <w:rsid w:val="00B72675"/>
    <w:rsid w:val="00B74334"/>
    <w:rsid w:val="00B77064"/>
    <w:rsid w:val="00B7772A"/>
    <w:rsid w:val="00B806BE"/>
    <w:rsid w:val="00B81D29"/>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C66AC"/>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63C3"/>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0718">
      <w:bodyDiv w:val="1"/>
      <w:marLeft w:val="0"/>
      <w:marRight w:val="0"/>
      <w:marTop w:val="0"/>
      <w:marBottom w:val="0"/>
      <w:divBdr>
        <w:top w:val="none" w:sz="0" w:space="0" w:color="auto"/>
        <w:left w:val="none" w:sz="0" w:space="0" w:color="auto"/>
        <w:bottom w:val="none" w:sz="0" w:space="0" w:color="auto"/>
        <w:right w:val="none" w:sz="0" w:space="0" w:color="auto"/>
      </w:divBdr>
    </w:div>
    <w:div w:id="387531949">
      <w:bodyDiv w:val="1"/>
      <w:marLeft w:val="0"/>
      <w:marRight w:val="0"/>
      <w:marTop w:val="0"/>
      <w:marBottom w:val="0"/>
      <w:divBdr>
        <w:top w:val="none" w:sz="0" w:space="0" w:color="auto"/>
        <w:left w:val="none" w:sz="0" w:space="0" w:color="auto"/>
        <w:bottom w:val="none" w:sz="0" w:space="0" w:color="auto"/>
        <w:right w:val="none" w:sz="0" w:space="0" w:color="auto"/>
      </w:divBdr>
    </w:div>
    <w:div w:id="1696537163">
      <w:bodyDiv w:val="1"/>
      <w:marLeft w:val="0"/>
      <w:marRight w:val="0"/>
      <w:marTop w:val="0"/>
      <w:marBottom w:val="0"/>
      <w:divBdr>
        <w:top w:val="none" w:sz="0" w:space="0" w:color="auto"/>
        <w:left w:val="none" w:sz="0" w:space="0" w:color="auto"/>
        <w:bottom w:val="none" w:sz="0" w:space="0" w:color="auto"/>
        <w:right w:val="none" w:sz="0" w:space="0" w:color="auto"/>
      </w:divBdr>
    </w:div>
    <w:div w:id="20203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4A618-90F5-49B6-A530-2448AD20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1800</Words>
  <Characters>9904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Alexis Olson</cp:lastModifiedBy>
  <cp:revision>5</cp:revision>
  <dcterms:created xsi:type="dcterms:W3CDTF">2023-02-13T18:02:00Z</dcterms:created>
  <dcterms:modified xsi:type="dcterms:W3CDTF">2023-02-13T20:04:00Z</dcterms:modified>
</cp:coreProperties>
</file>