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8235" w14:textId="7EECE53A" w:rsidR="00B2319D" w:rsidRPr="00DD44B5" w:rsidRDefault="005A083F" w:rsidP="00B2319D">
      <w:pPr>
        <w:contextualSpacing/>
        <w:jc w:val="center"/>
        <w:rPr>
          <w:rFonts w:eastAsia="MS Gothic"/>
          <w:b/>
          <w:spacing w:val="5"/>
          <w:kern w:val="28"/>
          <w:sz w:val="32"/>
          <w:szCs w:val="32"/>
        </w:rPr>
      </w:pPr>
      <w:r>
        <w:rPr>
          <w:rFonts w:eastAsia="MS Gothic"/>
          <w:b/>
          <w:spacing w:val="5"/>
          <w:kern w:val="28"/>
          <w:sz w:val="32"/>
          <w:szCs w:val="32"/>
        </w:rPr>
        <w:softHyphen/>
      </w:r>
      <w:r>
        <w:rPr>
          <w:rFonts w:eastAsia="MS Gothic"/>
          <w:b/>
          <w:spacing w:val="5"/>
          <w:kern w:val="28"/>
          <w:sz w:val="32"/>
          <w:szCs w:val="32"/>
        </w:rPr>
        <w:softHyphen/>
      </w:r>
      <w:r w:rsidR="00B2319D" w:rsidRPr="00DD44B5">
        <w:rPr>
          <w:rFonts w:eastAsia="MS Gothic"/>
          <w:b/>
          <w:spacing w:val="5"/>
          <w:kern w:val="28"/>
          <w:sz w:val="32"/>
          <w:szCs w:val="32"/>
        </w:rPr>
        <w:t>Michigan State University</w:t>
      </w:r>
    </w:p>
    <w:p w14:paraId="54B517D3" w14:textId="77777777" w:rsidR="00B2319D" w:rsidRPr="00DD44B5" w:rsidRDefault="00B2319D" w:rsidP="00B2319D">
      <w:pPr>
        <w:contextualSpacing/>
        <w:jc w:val="center"/>
        <w:rPr>
          <w:rFonts w:eastAsia="MS Gothic"/>
          <w:b/>
          <w:spacing w:val="5"/>
          <w:kern w:val="28"/>
          <w:sz w:val="32"/>
          <w:szCs w:val="32"/>
        </w:rPr>
      </w:pPr>
      <w:r w:rsidRPr="00DD44B5">
        <w:rPr>
          <w:rFonts w:eastAsia="MS Gothic"/>
          <w:b/>
          <w:spacing w:val="5"/>
          <w:kern w:val="28"/>
          <w:sz w:val="32"/>
          <w:szCs w:val="32"/>
        </w:rPr>
        <w:t>Pavement Research Center of Excellence</w:t>
      </w:r>
    </w:p>
    <w:p w14:paraId="425FDB22" w14:textId="77777777" w:rsidR="00B2319D" w:rsidRPr="00DD44B5" w:rsidRDefault="00B2319D" w:rsidP="00B2319D">
      <w:pPr>
        <w:spacing w:before="240"/>
        <w:contextualSpacing/>
        <w:rPr>
          <w:rFonts w:eastAsia="MS Gothic"/>
          <w:b/>
          <w:spacing w:val="5"/>
          <w:kern w:val="28"/>
          <w:sz w:val="36"/>
          <w:szCs w:val="52"/>
        </w:rPr>
      </w:pPr>
      <w:r w:rsidRPr="00DD44B5">
        <w:rPr>
          <w:rFonts w:eastAsia="MS Gothic"/>
          <w:b/>
          <w:spacing w:val="5"/>
          <w:kern w:val="28"/>
          <w:sz w:val="36"/>
          <w:szCs w:val="52"/>
        </w:rPr>
        <w:t xml:space="preserve"> </w:t>
      </w:r>
    </w:p>
    <w:p w14:paraId="72668D40" w14:textId="77777777" w:rsidR="00B2319D" w:rsidRPr="00DD44B5" w:rsidRDefault="00B2319D" w:rsidP="00B2319D">
      <w:pPr>
        <w:spacing w:before="240"/>
        <w:contextualSpacing/>
        <w:jc w:val="center"/>
        <w:rPr>
          <w:b/>
          <w:bCs/>
          <w:sz w:val="28"/>
          <w:szCs w:val="28"/>
        </w:rPr>
      </w:pPr>
      <w:r w:rsidRPr="00DD44B5">
        <w:rPr>
          <w:b/>
          <w:bCs/>
          <w:sz w:val="28"/>
          <w:szCs w:val="28"/>
        </w:rPr>
        <w:t>Evaluation of MDOT’s Methodologies for both Quantifying</w:t>
      </w:r>
    </w:p>
    <w:p w14:paraId="6345D1A6" w14:textId="77777777" w:rsidR="00B2319D" w:rsidRPr="00DD44B5" w:rsidRDefault="00B2319D" w:rsidP="00B2319D">
      <w:pPr>
        <w:spacing w:before="240"/>
        <w:contextualSpacing/>
        <w:jc w:val="center"/>
        <w:rPr>
          <w:b/>
          <w:bCs/>
          <w:sz w:val="28"/>
          <w:szCs w:val="28"/>
        </w:rPr>
      </w:pPr>
      <w:r w:rsidRPr="00DD44B5">
        <w:rPr>
          <w:b/>
          <w:bCs/>
          <w:sz w:val="28"/>
          <w:szCs w:val="28"/>
        </w:rPr>
        <w:t>Pavement Distress and Modeling Pavement Performance for Life-</w:t>
      </w:r>
    </w:p>
    <w:p w14:paraId="0888C1D2" w14:textId="77777777" w:rsidR="00B2319D" w:rsidRPr="00DD44B5" w:rsidRDefault="00B2319D" w:rsidP="00B2319D">
      <w:pPr>
        <w:spacing w:before="240"/>
        <w:contextualSpacing/>
        <w:jc w:val="center"/>
        <w:rPr>
          <w:b/>
          <w:bCs/>
          <w:sz w:val="28"/>
          <w:szCs w:val="28"/>
        </w:rPr>
      </w:pPr>
      <w:r w:rsidRPr="00DD44B5">
        <w:rPr>
          <w:b/>
          <w:bCs/>
          <w:sz w:val="28"/>
          <w:szCs w:val="28"/>
        </w:rPr>
        <w:t>Cycle Cost and Remaining Service Life Estimation Purposes</w:t>
      </w:r>
    </w:p>
    <w:p w14:paraId="01805A14" w14:textId="77777777" w:rsidR="00B2319D" w:rsidRPr="00DD44B5" w:rsidRDefault="00B2319D" w:rsidP="00B2319D">
      <w:pPr>
        <w:spacing w:before="240"/>
        <w:contextualSpacing/>
        <w:jc w:val="center"/>
        <w:rPr>
          <w:rFonts w:eastAsia="MS Gothic"/>
          <w:b/>
          <w:spacing w:val="5"/>
          <w:kern w:val="28"/>
          <w:sz w:val="28"/>
          <w:szCs w:val="28"/>
        </w:rPr>
      </w:pPr>
    </w:p>
    <w:p w14:paraId="4DC350AE" w14:textId="77777777" w:rsidR="00E612DC" w:rsidRDefault="00E612DC" w:rsidP="00B2319D">
      <w:pPr>
        <w:jc w:val="center"/>
        <w:rPr>
          <w:rFonts w:eastAsia="Calibri"/>
          <w:b/>
          <w:color w:val="C00000"/>
          <w:sz w:val="28"/>
          <w:szCs w:val="28"/>
        </w:rPr>
      </w:pPr>
    </w:p>
    <w:p w14:paraId="340C5B00" w14:textId="5277B294" w:rsidR="00B2319D" w:rsidRDefault="00B2319D" w:rsidP="00B2319D">
      <w:pPr>
        <w:jc w:val="center"/>
        <w:rPr>
          <w:rFonts w:eastAsia="Calibri"/>
          <w:b/>
          <w:color w:val="C00000"/>
          <w:sz w:val="28"/>
          <w:szCs w:val="28"/>
        </w:rPr>
      </w:pPr>
      <w:r w:rsidRPr="00075889">
        <w:rPr>
          <w:rFonts w:eastAsia="Calibri"/>
          <w:b/>
          <w:color w:val="C00000"/>
          <w:sz w:val="28"/>
          <w:szCs w:val="28"/>
        </w:rPr>
        <w:t xml:space="preserve">Supplementary Document </w:t>
      </w:r>
      <w:r w:rsidR="00151A04">
        <w:rPr>
          <w:rFonts w:eastAsia="Calibri"/>
          <w:b/>
          <w:color w:val="C00000"/>
          <w:sz w:val="28"/>
          <w:szCs w:val="28"/>
        </w:rPr>
        <w:t>V3</w:t>
      </w:r>
      <w:r w:rsidR="009F3193">
        <w:rPr>
          <w:rFonts w:eastAsia="Calibri"/>
          <w:b/>
          <w:color w:val="C00000"/>
          <w:sz w:val="28"/>
          <w:szCs w:val="28"/>
        </w:rPr>
        <w:t>.0</w:t>
      </w:r>
    </w:p>
    <w:p w14:paraId="472DD1D7" w14:textId="77777777" w:rsidR="009F3193" w:rsidRDefault="009F3193" w:rsidP="00B2319D">
      <w:pPr>
        <w:jc w:val="center"/>
        <w:rPr>
          <w:rFonts w:eastAsia="Calibri"/>
          <w:b/>
          <w:color w:val="C00000"/>
          <w:sz w:val="28"/>
          <w:szCs w:val="28"/>
        </w:rPr>
      </w:pPr>
    </w:p>
    <w:p w14:paraId="50B85772" w14:textId="1672BBF5" w:rsidR="009F3193" w:rsidRPr="00075889" w:rsidRDefault="009F3193" w:rsidP="00B2319D">
      <w:pPr>
        <w:jc w:val="center"/>
        <w:rPr>
          <w:rFonts w:eastAsia="Calibri"/>
          <w:b/>
          <w:color w:val="C00000"/>
          <w:sz w:val="28"/>
          <w:szCs w:val="28"/>
        </w:rPr>
      </w:pPr>
      <w:r>
        <w:rPr>
          <w:rFonts w:eastAsia="Calibri"/>
          <w:b/>
          <w:color w:val="C00000"/>
          <w:sz w:val="28"/>
          <w:szCs w:val="28"/>
        </w:rPr>
        <w:t xml:space="preserve">User manual for the </w:t>
      </w:r>
      <w:proofErr w:type="spellStart"/>
      <w:r>
        <w:rPr>
          <w:rFonts w:eastAsia="Calibri"/>
          <w:b/>
          <w:color w:val="C00000"/>
          <w:sz w:val="28"/>
          <w:szCs w:val="28"/>
        </w:rPr>
        <w:t>PDSComp</w:t>
      </w:r>
      <w:proofErr w:type="spellEnd"/>
      <w:r>
        <w:rPr>
          <w:rFonts w:eastAsia="Calibri"/>
          <w:b/>
          <w:color w:val="C00000"/>
          <w:sz w:val="28"/>
          <w:szCs w:val="28"/>
        </w:rPr>
        <w:t xml:space="preserve"> V0.1 Software</w:t>
      </w:r>
    </w:p>
    <w:p w14:paraId="30A52391" w14:textId="77777777" w:rsidR="00E612DC" w:rsidRDefault="00E612DC" w:rsidP="00B2319D">
      <w:pPr>
        <w:jc w:val="center"/>
        <w:rPr>
          <w:rFonts w:eastAsia="Calibri"/>
          <w:b/>
        </w:rPr>
      </w:pPr>
    </w:p>
    <w:p w14:paraId="51252443" w14:textId="77777777" w:rsidR="00E612DC" w:rsidRDefault="00E612DC" w:rsidP="00B2319D">
      <w:pPr>
        <w:jc w:val="center"/>
        <w:rPr>
          <w:rFonts w:eastAsia="Calibri"/>
          <w:b/>
        </w:rPr>
      </w:pPr>
    </w:p>
    <w:p w14:paraId="59BFA2EE" w14:textId="77777777" w:rsidR="00E612DC" w:rsidRDefault="00E612DC" w:rsidP="00B2319D">
      <w:pPr>
        <w:jc w:val="center"/>
        <w:rPr>
          <w:rFonts w:eastAsia="Calibri"/>
          <w:b/>
        </w:rPr>
      </w:pPr>
    </w:p>
    <w:p w14:paraId="590BEF82" w14:textId="18ED115C" w:rsidR="00B2319D" w:rsidRPr="00DD44B5" w:rsidRDefault="00B2319D" w:rsidP="00B2319D">
      <w:pPr>
        <w:jc w:val="center"/>
        <w:rPr>
          <w:rFonts w:eastAsia="Calibri"/>
          <w:b/>
        </w:rPr>
      </w:pPr>
      <w:r w:rsidRPr="00DD44B5">
        <w:rPr>
          <w:rFonts w:eastAsia="Calibri"/>
          <w:b/>
        </w:rPr>
        <w:t>Michigan State University</w:t>
      </w:r>
    </w:p>
    <w:p w14:paraId="39F031C5" w14:textId="77777777" w:rsidR="00B2319D" w:rsidRPr="00151A04" w:rsidRDefault="00B2319D" w:rsidP="00B2319D">
      <w:pPr>
        <w:jc w:val="center"/>
        <w:rPr>
          <w:rFonts w:eastAsia="Calibri"/>
        </w:rPr>
      </w:pPr>
      <w:r w:rsidRPr="00151A04">
        <w:rPr>
          <w:rFonts w:eastAsia="Calibri"/>
        </w:rPr>
        <w:t>Department of Civil and Environmental Engineering</w:t>
      </w:r>
    </w:p>
    <w:p w14:paraId="4EB22523" w14:textId="34317686" w:rsidR="00B2319D" w:rsidRPr="00151A04" w:rsidRDefault="00B2319D" w:rsidP="00B2319D">
      <w:pPr>
        <w:jc w:val="center"/>
        <w:rPr>
          <w:rFonts w:eastAsia="Calibri"/>
        </w:rPr>
      </w:pPr>
      <w:r w:rsidRPr="00151A04">
        <w:rPr>
          <w:rFonts w:eastAsia="Calibri"/>
        </w:rPr>
        <w:t>428 S. Shaw Lane, 3546 Engineering Building, East Lansing, MI 48824</w:t>
      </w:r>
    </w:p>
    <w:p w14:paraId="689CB237" w14:textId="5E6DE961" w:rsidR="00E612DC" w:rsidRPr="00151A04" w:rsidRDefault="00E612DC" w:rsidP="00B2319D">
      <w:pPr>
        <w:jc w:val="center"/>
        <w:rPr>
          <w:rFonts w:eastAsia="Calibri"/>
        </w:rPr>
      </w:pPr>
    </w:p>
    <w:p w14:paraId="53158908" w14:textId="77777777" w:rsidR="00E612DC" w:rsidRPr="00151A04" w:rsidRDefault="00E612DC" w:rsidP="00E612DC">
      <w:pPr>
        <w:pStyle w:val="Tabletext"/>
        <w:jc w:val="center"/>
        <w:rPr>
          <w:rFonts w:ascii="Times New Roman" w:hAnsi="Times New Roman" w:cs="Times New Roman"/>
          <w:sz w:val="24"/>
          <w:szCs w:val="24"/>
        </w:rPr>
      </w:pPr>
      <w:r w:rsidRPr="00151A04">
        <w:rPr>
          <w:rFonts w:ascii="Times New Roman" w:hAnsi="Times New Roman" w:cs="Times New Roman"/>
          <w:sz w:val="24"/>
          <w:szCs w:val="24"/>
        </w:rPr>
        <w:t>Muhammed Emin Kutay, PhD, PE (PI)</w:t>
      </w:r>
    </w:p>
    <w:p w14:paraId="7C36CEBF" w14:textId="77777777" w:rsidR="00E612DC" w:rsidRPr="00151A04" w:rsidRDefault="00E612DC" w:rsidP="00E612DC">
      <w:pPr>
        <w:pStyle w:val="Tabletext"/>
        <w:jc w:val="center"/>
        <w:rPr>
          <w:rFonts w:ascii="Times New Roman" w:hAnsi="Times New Roman" w:cs="Times New Roman"/>
          <w:sz w:val="24"/>
          <w:szCs w:val="24"/>
        </w:rPr>
      </w:pPr>
      <w:r w:rsidRPr="00151A04">
        <w:rPr>
          <w:rFonts w:ascii="Times New Roman" w:hAnsi="Times New Roman" w:cs="Times New Roman"/>
          <w:sz w:val="24"/>
          <w:szCs w:val="24"/>
        </w:rPr>
        <w:t>Professor</w:t>
      </w:r>
    </w:p>
    <w:p w14:paraId="5DA6633B" w14:textId="77777777" w:rsidR="00E612DC" w:rsidRPr="00151A04" w:rsidRDefault="00E612DC" w:rsidP="00E612DC">
      <w:pPr>
        <w:pStyle w:val="Tabletext"/>
        <w:jc w:val="center"/>
        <w:rPr>
          <w:rFonts w:ascii="Times New Roman" w:hAnsi="Times New Roman" w:cs="Times New Roman"/>
          <w:sz w:val="24"/>
          <w:szCs w:val="24"/>
        </w:rPr>
      </w:pPr>
      <w:r w:rsidRPr="00151A04">
        <w:rPr>
          <w:rFonts w:ascii="Times New Roman" w:hAnsi="Times New Roman" w:cs="Times New Roman"/>
          <w:sz w:val="24"/>
          <w:szCs w:val="24"/>
        </w:rPr>
        <w:t>Michigan State University</w:t>
      </w:r>
    </w:p>
    <w:p w14:paraId="399F22AD" w14:textId="5339B35C" w:rsidR="00E612DC" w:rsidRPr="00151A04" w:rsidRDefault="00E612DC" w:rsidP="00E612DC">
      <w:pPr>
        <w:jc w:val="center"/>
        <w:rPr>
          <w:rFonts w:eastAsia="Calibri"/>
        </w:rPr>
      </w:pPr>
      <w:r w:rsidRPr="00151A04">
        <w:t>kutay@egr.msu.edu</w:t>
      </w:r>
    </w:p>
    <w:p w14:paraId="23479000" w14:textId="77777777" w:rsidR="00B2319D" w:rsidRPr="00DD44B5" w:rsidRDefault="00B2319D" w:rsidP="00B2319D">
      <w:pPr>
        <w:jc w:val="center"/>
        <w:rPr>
          <w:rFonts w:eastAsia="Calibri"/>
        </w:rPr>
      </w:pPr>
    </w:p>
    <w:p w14:paraId="6D74C6B8" w14:textId="77777777" w:rsidR="00D93109" w:rsidRDefault="00D93109" w:rsidP="00B2319D">
      <w:pPr>
        <w:jc w:val="center"/>
        <w:rPr>
          <w:b/>
          <w:szCs w:val="23"/>
        </w:rPr>
      </w:pPr>
    </w:p>
    <w:p w14:paraId="787A6FA4" w14:textId="05074C8E" w:rsidR="00E612DC" w:rsidRDefault="00151A04" w:rsidP="00B2319D">
      <w:pPr>
        <w:jc w:val="center"/>
        <w:rPr>
          <w:b/>
          <w:szCs w:val="23"/>
        </w:rPr>
      </w:pPr>
      <w:r>
        <w:rPr>
          <w:b/>
          <w:szCs w:val="23"/>
        </w:rPr>
        <w:t>June 1, 2025</w:t>
      </w:r>
    </w:p>
    <w:p w14:paraId="21BC86D4" w14:textId="77777777" w:rsidR="00E612DC" w:rsidRDefault="00E612DC">
      <w:pPr>
        <w:spacing w:before="0" w:after="160" w:line="259" w:lineRule="auto"/>
        <w:rPr>
          <w:b/>
          <w:szCs w:val="23"/>
        </w:rPr>
      </w:pPr>
      <w:r>
        <w:rPr>
          <w:b/>
          <w:szCs w:val="23"/>
        </w:rPr>
        <w:br w:type="page"/>
      </w:r>
    </w:p>
    <w:p w14:paraId="31CBBC44" w14:textId="77777777" w:rsidR="00B2319D" w:rsidRPr="00E612DC" w:rsidRDefault="00B2319D" w:rsidP="00B2319D">
      <w:pPr>
        <w:jc w:val="center"/>
      </w:pPr>
    </w:p>
    <w:sdt>
      <w:sdtPr>
        <w:rPr>
          <w:rFonts w:ascii="Times New Roman" w:eastAsia="Times New Roman" w:hAnsi="Times New Roman" w:cs="Times New Roman"/>
          <w:b w:val="0"/>
          <w:bCs w:val="0"/>
          <w:color w:val="auto"/>
          <w:sz w:val="24"/>
          <w:szCs w:val="24"/>
        </w:rPr>
        <w:id w:val="-85452954"/>
        <w:docPartObj>
          <w:docPartGallery w:val="Table of Contents"/>
          <w:docPartUnique/>
        </w:docPartObj>
      </w:sdtPr>
      <w:sdtEndPr>
        <w:rPr>
          <w:noProof/>
        </w:rPr>
      </w:sdtEndPr>
      <w:sdtContent>
        <w:p w14:paraId="729DBFE7" w14:textId="61405E78" w:rsidR="00E70B9D" w:rsidRDefault="00E70B9D">
          <w:pPr>
            <w:pStyle w:val="TOCHeading"/>
          </w:pPr>
          <w:r>
            <w:t>Table of Contents</w:t>
          </w:r>
        </w:p>
        <w:p w14:paraId="52A9C2B6" w14:textId="6843F4E8" w:rsidR="00AD14FC" w:rsidRDefault="00E70B9D">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99676005" w:history="1">
            <w:r w:rsidR="00AD14FC" w:rsidRPr="00B71CB8">
              <w:rPr>
                <w:rStyle w:val="Hyperlink"/>
                <w:rFonts w:eastAsiaTheme="majorEastAsia"/>
                <w:noProof/>
              </w:rPr>
              <w:t>INTRODUCTION</w:t>
            </w:r>
            <w:r w:rsidR="00AD14FC">
              <w:rPr>
                <w:noProof/>
                <w:webHidden/>
              </w:rPr>
              <w:tab/>
            </w:r>
            <w:r w:rsidR="00AD14FC">
              <w:rPr>
                <w:noProof/>
                <w:webHidden/>
              </w:rPr>
              <w:fldChar w:fldCharType="begin"/>
            </w:r>
            <w:r w:rsidR="00AD14FC">
              <w:rPr>
                <w:noProof/>
                <w:webHidden/>
              </w:rPr>
              <w:instrText xml:space="preserve"> PAGEREF _Toc199676005 \h </w:instrText>
            </w:r>
            <w:r w:rsidR="00AD14FC">
              <w:rPr>
                <w:noProof/>
                <w:webHidden/>
              </w:rPr>
            </w:r>
            <w:r w:rsidR="00AD14FC">
              <w:rPr>
                <w:noProof/>
                <w:webHidden/>
              </w:rPr>
              <w:fldChar w:fldCharType="separate"/>
            </w:r>
            <w:r w:rsidR="00AD14FC">
              <w:rPr>
                <w:noProof/>
                <w:webHidden/>
              </w:rPr>
              <w:t>3</w:t>
            </w:r>
            <w:r w:rsidR="00AD14FC">
              <w:rPr>
                <w:noProof/>
                <w:webHidden/>
              </w:rPr>
              <w:fldChar w:fldCharType="end"/>
            </w:r>
          </w:hyperlink>
        </w:p>
        <w:p w14:paraId="559FA977" w14:textId="2591DFEC" w:rsidR="00AD14FC" w:rsidRDefault="00AD14FC">
          <w:pPr>
            <w:pStyle w:val="TOC2"/>
            <w:tabs>
              <w:tab w:val="right" w:leader="dot" w:pos="9350"/>
            </w:tabs>
            <w:rPr>
              <w:rFonts w:eastAsiaTheme="minorEastAsia" w:cstheme="minorBidi"/>
              <w:b w:val="0"/>
              <w:bCs w:val="0"/>
              <w:noProof/>
              <w:kern w:val="2"/>
              <w:sz w:val="24"/>
              <w:szCs w:val="24"/>
              <w14:ligatures w14:val="standardContextual"/>
            </w:rPr>
          </w:pPr>
          <w:hyperlink w:anchor="_Toc199676006" w:history="1">
            <w:r w:rsidRPr="00B71CB8">
              <w:rPr>
                <w:rStyle w:val="Hyperlink"/>
                <w:rFonts w:eastAsiaTheme="majorEastAsia"/>
                <w:noProof/>
              </w:rPr>
              <w:t>PD/AD (Pre-2019 )Data Tab</w:t>
            </w:r>
            <w:r>
              <w:rPr>
                <w:noProof/>
                <w:webHidden/>
              </w:rPr>
              <w:tab/>
            </w:r>
            <w:r>
              <w:rPr>
                <w:noProof/>
                <w:webHidden/>
              </w:rPr>
              <w:fldChar w:fldCharType="begin"/>
            </w:r>
            <w:r>
              <w:rPr>
                <w:noProof/>
                <w:webHidden/>
              </w:rPr>
              <w:instrText xml:space="preserve"> PAGEREF _Toc199676006 \h </w:instrText>
            </w:r>
            <w:r>
              <w:rPr>
                <w:noProof/>
                <w:webHidden/>
              </w:rPr>
            </w:r>
            <w:r>
              <w:rPr>
                <w:noProof/>
                <w:webHidden/>
              </w:rPr>
              <w:fldChar w:fldCharType="separate"/>
            </w:r>
            <w:r>
              <w:rPr>
                <w:noProof/>
                <w:webHidden/>
              </w:rPr>
              <w:t>3</w:t>
            </w:r>
            <w:r>
              <w:rPr>
                <w:noProof/>
                <w:webHidden/>
              </w:rPr>
              <w:fldChar w:fldCharType="end"/>
            </w:r>
          </w:hyperlink>
        </w:p>
        <w:p w14:paraId="693522E7" w14:textId="31D17B0E" w:rsidR="00AD14FC" w:rsidRDefault="00AD14FC">
          <w:pPr>
            <w:pStyle w:val="TOC2"/>
            <w:tabs>
              <w:tab w:val="right" w:leader="dot" w:pos="9350"/>
            </w:tabs>
            <w:rPr>
              <w:rFonts w:eastAsiaTheme="minorEastAsia" w:cstheme="minorBidi"/>
              <w:b w:val="0"/>
              <w:bCs w:val="0"/>
              <w:noProof/>
              <w:kern w:val="2"/>
              <w:sz w:val="24"/>
              <w:szCs w:val="24"/>
              <w14:ligatures w14:val="standardContextual"/>
            </w:rPr>
          </w:pPr>
          <w:hyperlink w:anchor="_Toc199676007" w:history="1">
            <w:r w:rsidRPr="00B71CB8">
              <w:rPr>
                <w:rStyle w:val="Hyperlink"/>
                <w:rFonts w:eastAsiaTheme="majorEastAsia"/>
                <w:noProof/>
              </w:rPr>
              <w:t>SDS (Post-2020) Data Tab</w:t>
            </w:r>
            <w:r>
              <w:rPr>
                <w:noProof/>
                <w:webHidden/>
              </w:rPr>
              <w:tab/>
            </w:r>
            <w:r>
              <w:rPr>
                <w:noProof/>
                <w:webHidden/>
              </w:rPr>
              <w:fldChar w:fldCharType="begin"/>
            </w:r>
            <w:r>
              <w:rPr>
                <w:noProof/>
                <w:webHidden/>
              </w:rPr>
              <w:instrText xml:space="preserve"> PAGEREF _Toc199676007 \h </w:instrText>
            </w:r>
            <w:r>
              <w:rPr>
                <w:noProof/>
                <w:webHidden/>
              </w:rPr>
            </w:r>
            <w:r>
              <w:rPr>
                <w:noProof/>
                <w:webHidden/>
              </w:rPr>
              <w:fldChar w:fldCharType="separate"/>
            </w:r>
            <w:r>
              <w:rPr>
                <w:noProof/>
                <w:webHidden/>
              </w:rPr>
              <w:t>10</w:t>
            </w:r>
            <w:r>
              <w:rPr>
                <w:noProof/>
                <w:webHidden/>
              </w:rPr>
              <w:fldChar w:fldCharType="end"/>
            </w:r>
          </w:hyperlink>
        </w:p>
        <w:p w14:paraId="28D7EFBD" w14:textId="3688EE9B" w:rsidR="00E70B9D" w:rsidRDefault="00E70B9D">
          <w:r>
            <w:rPr>
              <w:b/>
              <w:bCs/>
              <w:noProof/>
            </w:rPr>
            <w:fldChar w:fldCharType="end"/>
          </w:r>
        </w:p>
      </w:sdtContent>
    </w:sdt>
    <w:p w14:paraId="363908AD" w14:textId="77777777" w:rsidR="00E70B9D" w:rsidRDefault="00E70B9D" w:rsidP="009F4989">
      <w:pPr>
        <w:pStyle w:val="Heading1"/>
        <w:rPr>
          <w:caps w:val="0"/>
        </w:rPr>
        <w:sectPr w:rsidR="00E70B9D" w:rsidSect="00525DAC">
          <w:footerReference w:type="even" r:id="rId8"/>
          <w:footerReference w:type="default" r:id="rId9"/>
          <w:pgSz w:w="12240" w:h="15840"/>
          <w:pgMar w:top="1440" w:right="1440" w:bottom="1440" w:left="1440" w:header="720" w:footer="720" w:gutter="0"/>
          <w:cols w:space="720"/>
          <w:titlePg/>
          <w:docGrid w:linePitch="360"/>
        </w:sectPr>
      </w:pPr>
    </w:p>
    <w:p w14:paraId="68FBCE4A" w14:textId="18CBEB41" w:rsidR="0070391E" w:rsidRDefault="00EC1F55" w:rsidP="009F4989">
      <w:pPr>
        <w:pStyle w:val="Heading1"/>
      </w:pPr>
      <w:bookmarkStart w:id="0" w:name="_Toc199676005"/>
      <w:r>
        <w:rPr>
          <w:caps w:val="0"/>
        </w:rPr>
        <w:lastRenderedPageBreak/>
        <w:t>INTRODUCTION</w:t>
      </w:r>
      <w:bookmarkEnd w:id="0"/>
    </w:p>
    <w:p w14:paraId="006FED12" w14:textId="2993D810" w:rsidR="003A7C29" w:rsidRDefault="00E612DC" w:rsidP="003A7C29">
      <w:r>
        <w:t xml:space="preserve">This document is a user’s manual for the </w:t>
      </w:r>
      <w:proofErr w:type="spellStart"/>
      <w:r w:rsidR="003228B6" w:rsidRPr="009F4111">
        <w:rPr>
          <w:b/>
          <w:bCs/>
          <w:i/>
          <w:iCs/>
        </w:rPr>
        <w:t>PDS</w:t>
      </w:r>
      <w:r w:rsidR="00046E5D" w:rsidRPr="009F4111">
        <w:rPr>
          <w:b/>
          <w:bCs/>
          <w:i/>
          <w:iCs/>
        </w:rPr>
        <w:t>Comp</w:t>
      </w:r>
      <w:proofErr w:type="spellEnd"/>
      <w:r w:rsidR="009F4111">
        <w:t xml:space="preserve"> </w:t>
      </w:r>
      <w:r w:rsidR="00046E5D">
        <w:t xml:space="preserve">software </w:t>
      </w:r>
      <w:r>
        <w:t xml:space="preserve">written in JAVA. </w:t>
      </w:r>
      <w:r w:rsidR="00046E5D">
        <w:t xml:space="preserve">This software </w:t>
      </w:r>
      <w:r w:rsidR="00755D8D">
        <w:t>load</w:t>
      </w:r>
      <w:r w:rsidR="00046E5D">
        <w:t>s</w:t>
      </w:r>
      <w:r w:rsidR="00755D8D">
        <w:t xml:space="preserve"> the MDOT’s PMS data </w:t>
      </w:r>
      <w:r w:rsidR="00AA2DBC">
        <w:t xml:space="preserve">(that are </w:t>
      </w:r>
      <w:r w:rsidR="00755D8D">
        <w:t>in the form of ‘csv’ files</w:t>
      </w:r>
      <w:r w:rsidR="00AA2DBC">
        <w:t>)</w:t>
      </w:r>
      <w:r w:rsidR="00755D8D">
        <w:t xml:space="preserve"> and processes them to compute the Pavement Distress Score (PDS)</w:t>
      </w:r>
      <w:r w:rsidR="00AA2DBC">
        <w:t xml:space="preserve">. </w:t>
      </w:r>
    </w:p>
    <w:p w14:paraId="7C67E159" w14:textId="1A44445A" w:rsidR="005D369D" w:rsidRDefault="005D369D" w:rsidP="005D369D">
      <w:pPr>
        <w:pStyle w:val="Figureitself"/>
      </w:pPr>
      <w:r>
        <w:t>The GUI codes are in the following JAVA files:</w:t>
      </w:r>
    </w:p>
    <w:p w14:paraId="33314B0E" w14:textId="7D1F7BAF" w:rsidR="005D369D" w:rsidRDefault="005D369D" w:rsidP="005D369D">
      <w:pPr>
        <w:pStyle w:val="Figureitself"/>
        <w:numPr>
          <w:ilvl w:val="0"/>
          <w:numId w:val="16"/>
        </w:numPr>
      </w:pPr>
      <w:r w:rsidRPr="005D369D">
        <w:t>MyLauncher.java</w:t>
      </w:r>
    </w:p>
    <w:p w14:paraId="3BD8F211" w14:textId="1FA70C33" w:rsidR="005D369D" w:rsidRDefault="005D369D" w:rsidP="005D369D">
      <w:pPr>
        <w:pStyle w:val="Figureitself"/>
        <w:numPr>
          <w:ilvl w:val="0"/>
          <w:numId w:val="16"/>
        </w:numPr>
      </w:pPr>
      <w:r w:rsidRPr="005D369D">
        <w:t>MainApplication.java</w:t>
      </w:r>
    </w:p>
    <w:p w14:paraId="668BB8DF" w14:textId="3ABBE4CD" w:rsidR="005D369D" w:rsidRDefault="005D369D" w:rsidP="005D369D">
      <w:pPr>
        <w:pStyle w:val="Figureitself"/>
        <w:numPr>
          <w:ilvl w:val="0"/>
          <w:numId w:val="16"/>
        </w:numPr>
      </w:pPr>
      <w:r w:rsidRPr="005D369D">
        <w:t>MainController.java</w:t>
      </w:r>
    </w:p>
    <w:p w14:paraId="3E6B811A" w14:textId="77777777" w:rsidR="00C143AD" w:rsidRDefault="00C143AD" w:rsidP="00E612DC">
      <w:r>
        <w:t xml:space="preserve">Compiled version of the GUI </w:t>
      </w:r>
      <w:proofErr w:type="gramStart"/>
      <w:r>
        <w:t>is located in</w:t>
      </w:r>
      <w:proofErr w:type="gramEnd"/>
      <w:r>
        <w:t xml:space="preserve"> the following folder:</w:t>
      </w:r>
    </w:p>
    <w:p w14:paraId="11FE2826" w14:textId="72DF0368" w:rsidR="00E612DC" w:rsidRDefault="00C143AD" w:rsidP="00C143AD">
      <w:pPr>
        <w:pStyle w:val="ListParagraph"/>
        <w:numPr>
          <w:ilvl w:val="0"/>
          <w:numId w:val="16"/>
        </w:numPr>
      </w:pPr>
      <w:r>
        <w:t xml:space="preserve"> </w:t>
      </w:r>
      <w:proofErr w:type="gramStart"/>
      <w:r w:rsidR="009928AB" w:rsidRPr="009928AB">
        <w:t>'</w:t>
      </w:r>
      <w:r w:rsidR="009928AB">
        <w:t>.</w:t>
      </w:r>
      <w:r w:rsidR="009928AB" w:rsidRPr="009928AB">
        <w:t>/</w:t>
      </w:r>
      <w:proofErr w:type="spellStart"/>
      <w:proofErr w:type="gramEnd"/>
      <w:r w:rsidR="009928AB" w:rsidRPr="009928AB">
        <w:t>PDSComp</w:t>
      </w:r>
      <w:proofErr w:type="spellEnd"/>
      <w:r w:rsidR="009928AB">
        <w:t>/target/’</w:t>
      </w:r>
    </w:p>
    <w:p w14:paraId="1B3A4230" w14:textId="3B31D182" w:rsidR="008F17E2" w:rsidRDefault="00C143AD" w:rsidP="0068794C">
      <w:r>
        <w:t>In this folder, there is a file “</w:t>
      </w:r>
      <w:r w:rsidR="0068794C" w:rsidRPr="0068794C">
        <w:t>run.bat</w:t>
      </w:r>
      <w:r w:rsidR="008F17E2">
        <w:t xml:space="preserve">”, which is an executable </w:t>
      </w:r>
      <w:proofErr w:type="gramStart"/>
      <w:r w:rsidR="008F17E2">
        <w:t>file</w:t>
      </w:r>
      <w:proofErr w:type="gramEnd"/>
      <w:r w:rsidR="008F17E2">
        <w:t xml:space="preserve"> and it can be executed by </w:t>
      </w:r>
      <w:r w:rsidR="0068794C">
        <w:t>simply double clicking</w:t>
      </w:r>
      <w:r w:rsidR="00DF2BC9">
        <w:t xml:space="preserve"> in Windows. For </w:t>
      </w:r>
      <w:r w:rsidR="002F1A07">
        <w:t>M</w:t>
      </w:r>
      <w:r w:rsidR="00DF2BC9">
        <w:t>ac, type the following: “</w:t>
      </w:r>
      <w:r w:rsidR="00DF2BC9" w:rsidRPr="00DF2BC9">
        <w:t>./run.sh</w:t>
      </w:r>
      <w:r w:rsidR="00DF2BC9">
        <w:t>”</w:t>
      </w:r>
    </w:p>
    <w:p w14:paraId="0E0507E5" w14:textId="3EBADCDA" w:rsidR="0003378E" w:rsidRDefault="0003378E" w:rsidP="0003378E">
      <w:r>
        <w:t xml:space="preserve">Once executed, the GUI shown in </w:t>
      </w:r>
      <w:fldSimple w:instr=" REF _Ref153952986 ">
        <w:r w:rsidR="00AD14FC">
          <w:t xml:space="preserve">Figure </w:t>
        </w:r>
        <w:r w:rsidR="00AD14FC">
          <w:rPr>
            <w:noProof/>
          </w:rPr>
          <w:t>1</w:t>
        </w:r>
      </w:fldSimple>
      <w:r>
        <w:t xml:space="preserve"> will appear.</w:t>
      </w:r>
    </w:p>
    <w:p w14:paraId="7D4742F8" w14:textId="2F8A4ADB" w:rsidR="009215EB" w:rsidRDefault="00F336DF" w:rsidP="00F336DF">
      <w:pPr>
        <w:pStyle w:val="Heading2"/>
      </w:pPr>
      <w:bookmarkStart w:id="1" w:name="_Toc199676006"/>
      <w:r>
        <w:t>PD/AD (Pre-</w:t>
      </w:r>
      <w:proofErr w:type="gramStart"/>
      <w:r>
        <w:t xml:space="preserve">2019 </w:t>
      </w:r>
      <w:r>
        <w:t>)</w:t>
      </w:r>
      <w:r>
        <w:t>Data</w:t>
      </w:r>
      <w:proofErr w:type="gramEnd"/>
      <w:r>
        <w:t xml:space="preserve"> Tab</w:t>
      </w:r>
      <w:bookmarkEnd w:id="1"/>
    </w:p>
    <w:p w14:paraId="688F6ACA" w14:textId="1C6DAC32" w:rsidR="00A713A8" w:rsidRDefault="00A713A8" w:rsidP="0003378E">
      <w:r>
        <w:t xml:space="preserve">First tab </w:t>
      </w:r>
      <w:r w:rsidR="00D216AC">
        <w:t>‘PD/AD (Pre-2019</w:t>
      </w:r>
      <w:r w:rsidR="00F336DF">
        <w:t>)</w:t>
      </w:r>
      <w:r w:rsidR="00D216AC">
        <w:t xml:space="preserve"> Data’ </w:t>
      </w:r>
      <w:r>
        <w:t>in the figure is for processing data collected before 2019.</w:t>
      </w:r>
    </w:p>
    <w:p w14:paraId="043D02A8" w14:textId="36895F16" w:rsidR="00D216AC" w:rsidRDefault="00D216AC" w:rsidP="00D216AC">
      <w:pPr>
        <w:pStyle w:val="Figure"/>
        <w:rPr>
          <w:b w:val="0"/>
          <w:bCs/>
        </w:rPr>
      </w:pPr>
      <w:r w:rsidRPr="00B71E2B">
        <w:rPr>
          <w:b w:val="0"/>
          <w:bCs/>
        </w:rPr>
        <w:t>First</w:t>
      </w:r>
      <w:r>
        <w:rPr>
          <w:b w:val="0"/>
          <w:bCs/>
        </w:rPr>
        <w:t xml:space="preserve"> step is to click “Select PD/AD” button. Once clicked, this will allow you to select multiple csv files</w:t>
      </w:r>
      <w:r w:rsidR="0030157C">
        <w:rPr>
          <w:b w:val="0"/>
          <w:bCs/>
        </w:rPr>
        <w:t>. These are the ‘</w:t>
      </w:r>
      <w:proofErr w:type="spellStart"/>
      <w:r w:rsidR="0030157C">
        <w:rPr>
          <w:b w:val="0"/>
          <w:bCs/>
        </w:rPr>
        <w:t>Tfiles</w:t>
      </w:r>
      <w:proofErr w:type="spellEnd"/>
      <w:r w:rsidR="0030157C">
        <w:rPr>
          <w:b w:val="0"/>
          <w:bCs/>
        </w:rPr>
        <w:t xml:space="preserve">’ </w:t>
      </w:r>
      <w:r>
        <w:rPr>
          <w:b w:val="0"/>
          <w:bCs/>
        </w:rPr>
        <w:t xml:space="preserve">shown in </w:t>
      </w:r>
      <w:r>
        <w:rPr>
          <w:b w:val="0"/>
          <w:bCs/>
        </w:rPr>
        <w:fldChar w:fldCharType="begin"/>
      </w:r>
      <w:r>
        <w:rPr>
          <w:b w:val="0"/>
          <w:bCs/>
        </w:rPr>
        <w:instrText xml:space="preserve"> REF _Ref153903229 </w:instrText>
      </w:r>
      <w:r>
        <w:rPr>
          <w:b w:val="0"/>
          <w:bCs/>
        </w:rPr>
        <w:fldChar w:fldCharType="separate"/>
      </w:r>
      <w:r w:rsidR="00AD14FC">
        <w:t xml:space="preserve">Figure </w:t>
      </w:r>
      <w:r w:rsidR="00AD14FC">
        <w:rPr>
          <w:noProof/>
        </w:rPr>
        <w:t>2</w:t>
      </w:r>
      <w:r>
        <w:rPr>
          <w:b w:val="0"/>
          <w:bCs/>
        </w:rPr>
        <w:fldChar w:fldCharType="end"/>
      </w:r>
      <w:r w:rsidR="0030157C">
        <w:rPr>
          <w:b w:val="0"/>
          <w:bCs/>
        </w:rPr>
        <w:t>, which includes the PD/AD data collected before 2019</w:t>
      </w:r>
      <w:r>
        <w:rPr>
          <w:b w:val="0"/>
          <w:bCs/>
        </w:rPr>
        <w:t>.</w:t>
      </w:r>
    </w:p>
    <w:p w14:paraId="72A1E4D4" w14:textId="04CB1762" w:rsidR="002F1A07" w:rsidRDefault="0030157C" w:rsidP="002F1A07">
      <w:pPr>
        <w:pStyle w:val="Figure"/>
        <w:rPr>
          <w:b w:val="0"/>
          <w:bCs/>
        </w:rPr>
      </w:pPr>
      <w:r>
        <w:rPr>
          <w:b w:val="0"/>
          <w:bCs/>
        </w:rPr>
        <w:t xml:space="preserve">Next step is to click “Select Pavement List” button shown in </w:t>
      </w:r>
      <w:r>
        <w:rPr>
          <w:b w:val="0"/>
          <w:bCs/>
        </w:rPr>
        <w:fldChar w:fldCharType="begin"/>
      </w:r>
      <w:r>
        <w:rPr>
          <w:b w:val="0"/>
          <w:bCs/>
        </w:rPr>
        <w:instrText xml:space="preserve"> REF _Ref199672879 </w:instrText>
      </w:r>
      <w:r>
        <w:rPr>
          <w:b w:val="0"/>
          <w:bCs/>
        </w:rPr>
        <w:fldChar w:fldCharType="separate"/>
      </w:r>
      <w:r w:rsidR="00AD14FC">
        <w:t xml:space="preserve">Figure </w:t>
      </w:r>
      <w:r w:rsidR="00AD14FC">
        <w:rPr>
          <w:noProof/>
        </w:rPr>
        <w:t>3</w:t>
      </w:r>
      <w:r>
        <w:rPr>
          <w:b w:val="0"/>
          <w:bCs/>
        </w:rPr>
        <w:fldChar w:fldCharType="end"/>
      </w:r>
      <w:r>
        <w:rPr>
          <w:b w:val="0"/>
          <w:bCs/>
        </w:rPr>
        <w:t>.</w:t>
      </w:r>
      <w:r w:rsidR="002F1A07">
        <w:rPr>
          <w:b w:val="0"/>
          <w:bCs/>
        </w:rPr>
        <w:t xml:space="preserve"> </w:t>
      </w:r>
      <w:r w:rsidR="002F1A07">
        <w:rPr>
          <w:b w:val="0"/>
          <w:bCs/>
        </w:rPr>
        <w:t xml:space="preserve">Once clicked, you’ll be asked to select a pavement list that should be in csv format. There are two pavement lists, one for Flexible pavements and one for Rigid pavements. Snapshots of the Flexible and Rigid pavement lists are shown in </w:t>
      </w:r>
      <w:r w:rsidR="002F1A07">
        <w:rPr>
          <w:b w:val="0"/>
          <w:bCs/>
        </w:rPr>
        <w:fldChar w:fldCharType="begin"/>
      </w:r>
      <w:r w:rsidR="002F1A07">
        <w:rPr>
          <w:b w:val="0"/>
          <w:bCs/>
        </w:rPr>
        <w:instrText xml:space="preserve"> REF _Ref153902681 </w:instrText>
      </w:r>
      <w:r w:rsidR="002F1A07">
        <w:rPr>
          <w:b w:val="0"/>
          <w:bCs/>
        </w:rPr>
        <w:fldChar w:fldCharType="separate"/>
      </w:r>
      <w:r w:rsidR="00AD14FC">
        <w:t xml:space="preserve">Figure </w:t>
      </w:r>
      <w:r w:rsidR="00AD14FC">
        <w:rPr>
          <w:noProof/>
        </w:rPr>
        <w:t>5</w:t>
      </w:r>
      <w:r w:rsidR="002F1A07">
        <w:rPr>
          <w:b w:val="0"/>
          <w:bCs/>
        </w:rPr>
        <w:fldChar w:fldCharType="end"/>
      </w:r>
      <w:r w:rsidR="002F1A07">
        <w:rPr>
          <w:b w:val="0"/>
          <w:bCs/>
        </w:rPr>
        <w:t xml:space="preserve"> and </w:t>
      </w:r>
      <w:r w:rsidR="002F1A07">
        <w:rPr>
          <w:b w:val="0"/>
          <w:bCs/>
        </w:rPr>
        <w:fldChar w:fldCharType="begin"/>
      </w:r>
      <w:r w:rsidR="002F1A07">
        <w:rPr>
          <w:b w:val="0"/>
          <w:bCs/>
        </w:rPr>
        <w:instrText xml:space="preserve"> REF _Ref153902685 </w:instrText>
      </w:r>
      <w:r w:rsidR="002F1A07">
        <w:rPr>
          <w:b w:val="0"/>
          <w:bCs/>
        </w:rPr>
        <w:fldChar w:fldCharType="separate"/>
      </w:r>
      <w:r w:rsidR="00AD14FC">
        <w:t xml:space="preserve">Figure </w:t>
      </w:r>
      <w:r w:rsidR="00AD14FC">
        <w:rPr>
          <w:noProof/>
        </w:rPr>
        <w:t>6</w:t>
      </w:r>
      <w:r w:rsidR="002F1A07">
        <w:rPr>
          <w:b w:val="0"/>
          <w:bCs/>
        </w:rPr>
        <w:fldChar w:fldCharType="end"/>
      </w:r>
      <w:r w:rsidR="002F1A07">
        <w:rPr>
          <w:b w:val="0"/>
          <w:bCs/>
        </w:rPr>
        <w:t>, respectively. The most important columns are:</w:t>
      </w:r>
    </w:p>
    <w:p w14:paraId="47D49579" w14:textId="77777777" w:rsidR="002F1A07" w:rsidRDefault="002F1A07" w:rsidP="002F1A07">
      <w:pPr>
        <w:pStyle w:val="Figure"/>
        <w:numPr>
          <w:ilvl w:val="0"/>
          <w:numId w:val="16"/>
        </w:numPr>
        <w:rPr>
          <w:b w:val="0"/>
          <w:bCs/>
        </w:rPr>
      </w:pPr>
      <w:r>
        <w:rPr>
          <w:b w:val="0"/>
          <w:bCs/>
        </w:rPr>
        <w:t>CS</w:t>
      </w:r>
    </w:p>
    <w:p w14:paraId="4177118F" w14:textId="77777777" w:rsidR="002F1A07" w:rsidRDefault="002F1A07" w:rsidP="002F1A07">
      <w:pPr>
        <w:pStyle w:val="Figure"/>
        <w:numPr>
          <w:ilvl w:val="0"/>
          <w:numId w:val="16"/>
        </w:numPr>
        <w:rPr>
          <w:b w:val="0"/>
          <w:bCs/>
        </w:rPr>
      </w:pPr>
      <w:r>
        <w:rPr>
          <w:b w:val="0"/>
          <w:bCs/>
        </w:rPr>
        <w:t>BMP</w:t>
      </w:r>
    </w:p>
    <w:p w14:paraId="0FE9632F" w14:textId="77777777" w:rsidR="002F1A07" w:rsidRDefault="002F1A07" w:rsidP="002F1A07">
      <w:pPr>
        <w:pStyle w:val="Figure"/>
        <w:numPr>
          <w:ilvl w:val="0"/>
          <w:numId w:val="16"/>
        </w:numPr>
        <w:rPr>
          <w:b w:val="0"/>
          <w:bCs/>
        </w:rPr>
      </w:pPr>
      <w:r>
        <w:rPr>
          <w:b w:val="0"/>
          <w:bCs/>
        </w:rPr>
        <w:t>EMP</w:t>
      </w:r>
    </w:p>
    <w:p w14:paraId="078EB973" w14:textId="77777777" w:rsidR="002F1A07" w:rsidRDefault="002F1A07" w:rsidP="002F1A07">
      <w:pPr>
        <w:pStyle w:val="Figure"/>
        <w:numPr>
          <w:ilvl w:val="0"/>
          <w:numId w:val="16"/>
        </w:numPr>
        <w:rPr>
          <w:b w:val="0"/>
          <w:bCs/>
        </w:rPr>
      </w:pPr>
      <w:r>
        <w:rPr>
          <w:b w:val="0"/>
          <w:bCs/>
        </w:rPr>
        <w:t>DIR</w:t>
      </w:r>
    </w:p>
    <w:p w14:paraId="096D2D2C" w14:textId="77777777" w:rsidR="002F1A07" w:rsidRDefault="002F1A07" w:rsidP="002F1A07">
      <w:pPr>
        <w:pStyle w:val="Figure"/>
        <w:numPr>
          <w:ilvl w:val="0"/>
          <w:numId w:val="16"/>
        </w:numPr>
        <w:rPr>
          <w:b w:val="0"/>
          <w:bCs/>
        </w:rPr>
      </w:pPr>
      <w:r>
        <w:rPr>
          <w:b w:val="0"/>
          <w:bCs/>
        </w:rPr>
        <w:t>SURFACE</w:t>
      </w:r>
    </w:p>
    <w:p w14:paraId="3C6AB3E5" w14:textId="77777777" w:rsidR="002F1A07" w:rsidRDefault="002F1A07" w:rsidP="002F1A07">
      <w:pPr>
        <w:pStyle w:val="Figure"/>
        <w:rPr>
          <w:b w:val="0"/>
          <w:bCs/>
        </w:rPr>
      </w:pPr>
      <w:r>
        <w:rPr>
          <w:b w:val="0"/>
          <w:bCs/>
        </w:rPr>
        <w:t xml:space="preserve">All the columns above must </w:t>
      </w:r>
      <w:proofErr w:type="gramStart"/>
      <w:r>
        <w:rPr>
          <w:b w:val="0"/>
          <w:bCs/>
        </w:rPr>
        <w:t>exist</w:t>
      </w:r>
      <w:proofErr w:type="gramEnd"/>
      <w:r>
        <w:rPr>
          <w:b w:val="0"/>
          <w:bCs/>
        </w:rPr>
        <w:t xml:space="preserve"> and they should not be blank. </w:t>
      </w:r>
      <w:proofErr w:type="gramStart"/>
      <w:r>
        <w:rPr>
          <w:b w:val="0"/>
          <w:bCs/>
        </w:rPr>
        <w:t>Otherwise</w:t>
      </w:r>
      <w:proofErr w:type="gramEnd"/>
      <w:r>
        <w:rPr>
          <w:b w:val="0"/>
          <w:bCs/>
        </w:rPr>
        <w:t xml:space="preserve"> the program will give error. </w:t>
      </w:r>
    </w:p>
    <w:p w14:paraId="3C1B7238" w14:textId="2597B32B" w:rsidR="00015754" w:rsidRDefault="00015754" w:rsidP="002F1A07">
      <w:pPr>
        <w:pStyle w:val="Figure"/>
        <w:rPr>
          <w:b w:val="0"/>
          <w:bCs/>
        </w:rPr>
      </w:pPr>
      <w:r>
        <w:rPr>
          <w:b w:val="0"/>
          <w:bCs/>
        </w:rPr>
        <w:t>Then click the “Compute PDS: Pavement List” button</w:t>
      </w:r>
      <w:r w:rsidR="006946DF">
        <w:rPr>
          <w:b w:val="0"/>
          <w:bCs/>
        </w:rPr>
        <w:t xml:space="preserve"> (</w:t>
      </w:r>
      <w:r w:rsidR="006946DF">
        <w:rPr>
          <w:b w:val="0"/>
          <w:bCs/>
        </w:rPr>
        <w:fldChar w:fldCharType="begin"/>
      </w:r>
      <w:r w:rsidR="006946DF">
        <w:rPr>
          <w:b w:val="0"/>
          <w:bCs/>
        </w:rPr>
        <w:instrText xml:space="preserve"> REF _Ref199675735 </w:instrText>
      </w:r>
      <w:r w:rsidR="006946DF">
        <w:rPr>
          <w:b w:val="0"/>
          <w:bCs/>
        </w:rPr>
        <w:fldChar w:fldCharType="separate"/>
      </w:r>
      <w:r w:rsidR="00AD14FC">
        <w:t xml:space="preserve">Figure </w:t>
      </w:r>
      <w:r w:rsidR="00AD14FC">
        <w:rPr>
          <w:noProof/>
        </w:rPr>
        <w:t>4</w:t>
      </w:r>
      <w:r w:rsidR="006946DF">
        <w:rPr>
          <w:b w:val="0"/>
          <w:bCs/>
        </w:rPr>
        <w:fldChar w:fldCharType="end"/>
      </w:r>
      <w:r w:rsidR="006946DF">
        <w:rPr>
          <w:b w:val="0"/>
          <w:bCs/>
        </w:rPr>
        <w:t>)</w:t>
      </w:r>
      <w:r>
        <w:rPr>
          <w:b w:val="0"/>
          <w:bCs/>
        </w:rPr>
        <w:t xml:space="preserve">. </w:t>
      </w:r>
      <w:r w:rsidR="006946DF">
        <w:rPr>
          <w:b w:val="0"/>
          <w:bCs/>
        </w:rPr>
        <w:t>The program will convert all the PD/AD data to SDS equivalent and compute the PDS values for each section in the pavement list.</w:t>
      </w:r>
      <w:r w:rsidR="00AD14FC">
        <w:rPr>
          <w:b w:val="0"/>
          <w:bCs/>
        </w:rPr>
        <w:t xml:space="preserve"> A snapshot of the command prompt while the code is running is shown in </w:t>
      </w:r>
      <w:r w:rsidR="00AD14FC">
        <w:rPr>
          <w:b w:val="0"/>
          <w:bCs/>
        </w:rPr>
        <w:fldChar w:fldCharType="begin"/>
      </w:r>
      <w:r w:rsidR="00AD14FC">
        <w:rPr>
          <w:b w:val="0"/>
          <w:bCs/>
        </w:rPr>
        <w:instrText xml:space="preserve"> REF _Ref153903466 </w:instrText>
      </w:r>
      <w:r w:rsidR="00AD14FC">
        <w:rPr>
          <w:b w:val="0"/>
          <w:bCs/>
        </w:rPr>
        <w:fldChar w:fldCharType="separate"/>
      </w:r>
      <w:r w:rsidR="00AD14FC">
        <w:t xml:space="preserve">Figure </w:t>
      </w:r>
      <w:r w:rsidR="00AD14FC">
        <w:rPr>
          <w:noProof/>
        </w:rPr>
        <w:t>7</w:t>
      </w:r>
      <w:r w:rsidR="00AD14FC">
        <w:rPr>
          <w:b w:val="0"/>
          <w:bCs/>
        </w:rPr>
        <w:fldChar w:fldCharType="end"/>
      </w:r>
      <w:r w:rsidR="00AD14FC">
        <w:rPr>
          <w:b w:val="0"/>
          <w:bCs/>
        </w:rPr>
        <w:t xml:space="preserve">. The </w:t>
      </w:r>
      <w:proofErr w:type="gramStart"/>
      <w:r w:rsidR="00AD14FC">
        <w:rPr>
          <w:b w:val="0"/>
          <w:bCs/>
        </w:rPr>
        <w:t>outputs</w:t>
      </w:r>
      <w:proofErr w:type="gramEnd"/>
      <w:r w:rsidR="00AD14FC">
        <w:rPr>
          <w:b w:val="0"/>
          <w:bCs/>
        </w:rPr>
        <w:t xml:space="preserve"> of the program is shown in </w:t>
      </w:r>
      <w:r w:rsidR="00AD14FC">
        <w:rPr>
          <w:b w:val="0"/>
          <w:bCs/>
        </w:rPr>
        <w:fldChar w:fldCharType="begin"/>
      </w:r>
      <w:r w:rsidR="00AD14FC">
        <w:rPr>
          <w:b w:val="0"/>
          <w:bCs/>
        </w:rPr>
        <w:instrText xml:space="preserve"> REF _Ref153903605 </w:instrText>
      </w:r>
      <w:r w:rsidR="00AD14FC">
        <w:rPr>
          <w:b w:val="0"/>
          <w:bCs/>
        </w:rPr>
        <w:fldChar w:fldCharType="separate"/>
      </w:r>
      <w:r w:rsidR="00AD14FC">
        <w:t xml:space="preserve">Figure </w:t>
      </w:r>
      <w:r w:rsidR="00AD14FC">
        <w:rPr>
          <w:noProof/>
        </w:rPr>
        <w:t>8</w:t>
      </w:r>
      <w:r w:rsidR="00AD14FC">
        <w:rPr>
          <w:b w:val="0"/>
          <w:bCs/>
        </w:rPr>
        <w:fldChar w:fldCharType="end"/>
      </w:r>
      <w:r w:rsidR="00AD14FC">
        <w:rPr>
          <w:b w:val="0"/>
          <w:bCs/>
        </w:rPr>
        <w:t xml:space="preserve"> where separate csv files are generated for each year of PD/AD data and one COMBINED csv file is generated by stacking all the yearly csv files.</w:t>
      </w:r>
    </w:p>
    <w:p w14:paraId="76DF613A" w14:textId="77777777" w:rsidR="002F1A07" w:rsidRDefault="002F1A07" w:rsidP="00D216AC">
      <w:pPr>
        <w:pStyle w:val="Figure"/>
        <w:rPr>
          <w:b w:val="0"/>
          <w:bCs/>
        </w:rPr>
      </w:pPr>
    </w:p>
    <w:p w14:paraId="20D771FF" w14:textId="77777777" w:rsidR="00D216AC" w:rsidRDefault="00D216AC" w:rsidP="0003378E"/>
    <w:p w14:paraId="13EF4C22" w14:textId="553DCC91" w:rsidR="00B71E2B" w:rsidRDefault="002635ED" w:rsidP="008F17E2">
      <w:pPr>
        <w:pStyle w:val="Figure"/>
      </w:pPr>
      <w:r w:rsidRPr="002635ED">
        <w:drawing>
          <wp:inline distT="0" distB="0" distL="0" distR="0" wp14:anchorId="3EDDC62B" wp14:editId="45E571C6">
            <wp:extent cx="5943600" cy="6819900"/>
            <wp:effectExtent l="0" t="0" r="0" b="0"/>
            <wp:docPr id="376026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26318" name="Picture 1" descr="A screenshot of a computer&#10;&#10;AI-generated content may be incorrect."/>
                    <pic:cNvPicPr/>
                  </pic:nvPicPr>
                  <pic:blipFill>
                    <a:blip r:embed="rId10"/>
                    <a:stretch>
                      <a:fillRect/>
                    </a:stretch>
                  </pic:blipFill>
                  <pic:spPr>
                    <a:xfrm>
                      <a:off x="0" y="0"/>
                      <a:ext cx="5943600" cy="6819900"/>
                    </a:xfrm>
                    <a:prstGeom prst="rect">
                      <a:avLst/>
                    </a:prstGeom>
                  </pic:spPr>
                </pic:pic>
              </a:graphicData>
            </a:graphic>
          </wp:inline>
        </w:drawing>
      </w:r>
    </w:p>
    <w:p w14:paraId="1FDF1410" w14:textId="29F52CCE" w:rsidR="00B71E2B" w:rsidRDefault="00B71E2B" w:rsidP="00B71E2B">
      <w:pPr>
        <w:pStyle w:val="Figure"/>
      </w:pPr>
      <w:bookmarkStart w:id="2" w:name="_Ref153952986"/>
      <w:r>
        <w:t xml:space="preserve">Figure </w:t>
      </w:r>
      <w:fldSimple w:instr=" SEQ Figure \* ARABIC ">
        <w:r w:rsidR="00AD14FC">
          <w:rPr>
            <w:noProof/>
          </w:rPr>
          <w:t>1</w:t>
        </w:r>
      </w:fldSimple>
      <w:bookmarkEnd w:id="2"/>
      <w:r>
        <w:t xml:space="preserve"> A screenshot of the GUI </w:t>
      </w:r>
    </w:p>
    <w:p w14:paraId="3B54CC17" w14:textId="77777777" w:rsidR="00D438FF" w:rsidRDefault="00D438FF" w:rsidP="00D438FF">
      <w:pPr>
        <w:pStyle w:val="Figure"/>
      </w:pPr>
      <w:r w:rsidRPr="000857AF">
        <w:rPr>
          <w:noProof/>
        </w:rPr>
        <w:lastRenderedPageBreak/>
        <w:drawing>
          <wp:inline distT="0" distB="0" distL="0" distR="0" wp14:anchorId="3FBA34DD" wp14:editId="1865893E">
            <wp:extent cx="5943600" cy="4330700"/>
            <wp:effectExtent l="0" t="0" r="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11"/>
                    <a:stretch>
                      <a:fillRect/>
                    </a:stretch>
                  </pic:blipFill>
                  <pic:spPr>
                    <a:xfrm>
                      <a:off x="0" y="0"/>
                      <a:ext cx="5943600" cy="4330700"/>
                    </a:xfrm>
                    <a:prstGeom prst="rect">
                      <a:avLst/>
                    </a:prstGeom>
                  </pic:spPr>
                </pic:pic>
              </a:graphicData>
            </a:graphic>
          </wp:inline>
        </w:drawing>
      </w:r>
    </w:p>
    <w:p w14:paraId="3F2669EB" w14:textId="570AC826" w:rsidR="00D438FF" w:rsidRDefault="00D438FF" w:rsidP="00D438FF">
      <w:pPr>
        <w:pStyle w:val="Figure"/>
      </w:pPr>
      <w:bookmarkStart w:id="3" w:name="_Ref153903229"/>
      <w:r>
        <w:t xml:space="preserve">Figure </w:t>
      </w:r>
      <w:r>
        <w:fldChar w:fldCharType="begin"/>
      </w:r>
      <w:r>
        <w:instrText xml:space="preserve"> SEQ Figure \* ARABIC </w:instrText>
      </w:r>
      <w:r>
        <w:fldChar w:fldCharType="separate"/>
      </w:r>
      <w:r w:rsidR="00AD14FC">
        <w:rPr>
          <w:noProof/>
        </w:rPr>
        <w:t>2</w:t>
      </w:r>
      <w:r>
        <w:rPr>
          <w:noProof/>
        </w:rPr>
        <w:fldChar w:fldCharType="end"/>
      </w:r>
      <w:bookmarkEnd w:id="3"/>
      <w:r>
        <w:t xml:space="preserve"> A screenshot of the list of the “</w:t>
      </w:r>
      <w:proofErr w:type="spellStart"/>
      <w:r>
        <w:t>Tfiles</w:t>
      </w:r>
      <w:proofErr w:type="spellEnd"/>
      <w:r>
        <w:t>”, which are the main PMS files</w:t>
      </w:r>
    </w:p>
    <w:p w14:paraId="2E148FB9" w14:textId="3FBCEBE5" w:rsidR="009D3A63" w:rsidRDefault="009D3A63" w:rsidP="008F17E2">
      <w:pPr>
        <w:pStyle w:val="Figure"/>
        <w:rPr>
          <w:b w:val="0"/>
          <w:bCs/>
        </w:rPr>
      </w:pPr>
    </w:p>
    <w:p w14:paraId="6A9A9CBE" w14:textId="48F72A25" w:rsidR="0030157C" w:rsidRDefault="000454A5" w:rsidP="008F17E2">
      <w:pPr>
        <w:pStyle w:val="Figure"/>
        <w:rPr>
          <w:b w:val="0"/>
          <w:bCs/>
        </w:rPr>
      </w:pPr>
      <w:r w:rsidRPr="000454A5">
        <w:rPr>
          <w:b w:val="0"/>
          <w:bCs/>
        </w:rPr>
        <w:lastRenderedPageBreak/>
        <w:drawing>
          <wp:inline distT="0" distB="0" distL="0" distR="0" wp14:anchorId="4D18A6D5" wp14:editId="21115D5A">
            <wp:extent cx="5943600" cy="6777990"/>
            <wp:effectExtent l="0" t="0" r="0" b="0"/>
            <wp:docPr id="16325768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76867" name="Picture 1" descr="A screenshot of a computer&#10;&#10;AI-generated content may be incorrect."/>
                    <pic:cNvPicPr/>
                  </pic:nvPicPr>
                  <pic:blipFill>
                    <a:blip r:embed="rId12"/>
                    <a:stretch>
                      <a:fillRect/>
                    </a:stretch>
                  </pic:blipFill>
                  <pic:spPr>
                    <a:xfrm>
                      <a:off x="0" y="0"/>
                      <a:ext cx="5943600" cy="6777990"/>
                    </a:xfrm>
                    <a:prstGeom prst="rect">
                      <a:avLst/>
                    </a:prstGeom>
                  </pic:spPr>
                </pic:pic>
              </a:graphicData>
            </a:graphic>
          </wp:inline>
        </w:drawing>
      </w:r>
    </w:p>
    <w:p w14:paraId="5C2FEC84" w14:textId="0D99034E" w:rsidR="0030157C" w:rsidRDefault="0030157C" w:rsidP="0030157C">
      <w:pPr>
        <w:pStyle w:val="Figure"/>
      </w:pPr>
      <w:bookmarkStart w:id="4" w:name="_Ref199672879"/>
      <w:r>
        <w:t xml:space="preserve">Figure </w:t>
      </w:r>
      <w:r>
        <w:fldChar w:fldCharType="begin"/>
      </w:r>
      <w:r>
        <w:instrText xml:space="preserve"> SEQ Figure \* ARABIC </w:instrText>
      </w:r>
      <w:r>
        <w:fldChar w:fldCharType="separate"/>
      </w:r>
      <w:r w:rsidR="00AD14FC">
        <w:rPr>
          <w:noProof/>
        </w:rPr>
        <w:t>3</w:t>
      </w:r>
      <w:r>
        <w:rPr>
          <w:noProof/>
        </w:rPr>
        <w:fldChar w:fldCharType="end"/>
      </w:r>
      <w:bookmarkEnd w:id="4"/>
      <w:r>
        <w:t xml:space="preserve"> </w:t>
      </w:r>
      <w:r>
        <w:t>After selection of PD/AD files.</w:t>
      </w:r>
    </w:p>
    <w:p w14:paraId="3ACD87FC" w14:textId="159EE044" w:rsidR="000A0FCB" w:rsidRDefault="000A0FCB" w:rsidP="0030157C">
      <w:pPr>
        <w:pStyle w:val="Figure"/>
      </w:pPr>
      <w:r w:rsidRPr="000A0FCB">
        <w:lastRenderedPageBreak/>
        <w:drawing>
          <wp:inline distT="0" distB="0" distL="0" distR="0" wp14:anchorId="0B0E5497" wp14:editId="774774F7">
            <wp:extent cx="5943600" cy="6777990"/>
            <wp:effectExtent l="0" t="0" r="0" b="0"/>
            <wp:docPr id="311477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77498" name="Picture 1" descr="A screenshot of a computer&#10;&#10;AI-generated content may be incorrect."/>
                    <pic:cNvPicPr/>
                  </pic:nvPicPr>
                  <pic:blipFill>
                    <a:blip r:embed="rId13"/>
                    <a:stretch>
                      <a:fillRect/>
                    </a:stretch>
                  </pic:blipFill>
                  <pic:spPr>
                    <a:xfrm>
                      <a:off x="0" y="0"/>
                      <a:ext cx="5943600" cy="6777990"/>
                    </a:xfrm>
                    <a:prstGeom prst="rect">
                      <a:avLst/>
                    </a:prstGeom>
                  </pic:spPr>
                </pic:pic>
              </a:graphicData>
            </a:graphic>
          </wp:inline>
        </w:drawing>
      </w:r>
    </w:p>
    <w:p w14:paraId="63FFB9DE" w14:textId="4246105E" w:rsidR="000A0FCB" w:rsidRDefault="000A0FCB" w:rsidP="000A0FCB">
      <w:pPr>
        <w:pStyle w:val="Figure"/>
      </w:pPr>
      <w:bookmarkStart w:id="5" w:name="_Ref199675735"/>
      <w:r>
        <w:t xml:space="preserve">Figure </w:t>
      </w:r>
      <w:r>
        <w:fldChar w:fldCharType="begin"/>
      </w:r>
      <w:r>
        <w:instrText xml:space="preserve"> SEQ Figure \* ARABIC </w:instrText>
      </w:r>
      <w:r>
        <w:fldChar w:fldCharType="separate"/>
      </w:r>
      <w:r w:rsidR="00AD14FC">
        <w:rPr>
          <w:noProof/>
        </w:rPr>
        <w:t>4</w:t>
      </w:r>
      <w:r>
        <w:rPr>
          <w:noProof/>
        </w:rPr>
        <w:fldChar w:fldCharType="end"/>
      </w:r>
      <w:bookmarkEnd w:id="5"/>
      <w:r>
        <w:t xml:space="preserve"> After selection of </w:t>
      </w:r>
      <w:r>
        <w:t>Pavement List</w:t>
      </w:r>
    </w:p>
    <w:p w14:paraId="46FC9C29" w14:textId="77777777" w:rsidR="000A0FCB" w:rsidRDefault="000A0FCB" w:rsidP="0030157C">
      <w:pPr>
        <w:pStyle w:val="Figure"/>
      </w:pPr>
    </w:p>
    <w:p w14:paraId="5491C535" w14:textId="77777777" w:rsidR="000A0FCB" w:rsidRDefault="000A0FCB" w:rsidP="0030157C">
      <w:pPr>
        <w:pStyle w:val="Figure"/>
      </w:pPr>
    </w:p>
    <w:p w14:paraId="715B71F6" w14:textId="77777777" w:rsidR="0030157C" w:rsidRDefault="0030157C" w:rsidP="008F17E2">
      <w:pPr>
        <w:pStyle w:val="Figure"/>
        <w:rPr>
          <w:b w:val="0"/>
          <w:bCs/>
        </w:rPr>
      </w:pPr>
    </w:p>
    <w:p w14:paraId="76BF600B" w14:textId="77777777" w:rsidR="0030157C" w:rsidRDefault="0030157C" w:rsidP="008F17E2">
      <w:pPr>
        <w:pStyle w:val="Figure"/>
        <w:rPr>
          <w:b w:val="0"/>
          <w:bCs/>
        </w:rPr>
      </w:pPr>
    </w:p>
    <w:p w14:paraId="4221A4CB" w14:textId="77777777" w:rsidR="0030157C" w:rsidRDefault="0030157C" w:rsidP="008F17E2">
      <w:pPr>
        <w:pStyle w:val="Figure"/>
        <w:rPr>
          <w:b w:val="0"/>
          <w:bCs/>
        </w:rPr>
      </w:pPr>
    </w:p>
    <w:p w14:paraId="63756F40" w14:textId="77777777" w:rsidR="009D3A63" w:rsidRDefault="009D3A63" w:rsidP="0099186A">
      <w:pPr>
        <w:pStyle w:val="Figure"/>
        <w:rPr>
          <w:b w:val="0"/>
          <w:bCs/>
        </w:rPr>
      </w:pPr>
    </w:p>
    <w:p w14:paraId="27F1C5E5" w14:textId="1CF558E4" w:rsidR="0099186A" w:rsidRDefault="00337E71" w:rsidP="0099186A">
      <w:pPr>
        <w:pStyle w:val="Figure"/>
        <w:rPr>
          <w:b w:val="0"/>
          <w:bCs/>
        </w:rPr>
      </w:pPr>
      <w:r>
        <w:rPr>
          <w:b w:val="0"/>
          <w:bCs/>
        </w:rPr>
        <w:t>Finally, clicking “Process Files” will process all the files.</w:t>
      </w:r>
      <w:r w:rsidR="0021589C">
        <w:rPr>
          <w:b w:val="0"/>
          <w:bCs/>
        </w:rPr>
        <w:t xml:space="preserve"> </w:t>
      </w:r>
      <w:r w:rsidR="0021589C" w:rsidRPr="0021589C">
        <w:rPr>
          <w:b w:val="0"/>
          <w:bCs/>
        </w:rPr>
        <w:t>A screenshot of the GUI and the command prompt while the program is running</w:t>
      </w:r>
      <w:r w:rsidR="0021589C">
        <w:rPr>
          <w:b w:val="0"/>
          <w:bCs/>
        </w:rPr>
        <w:t xml:space="preserve"> is shown in </w:t>
      </w:r>
      <w:r w:rsidR="0021589C">
        <w:rPr>
          <w:b w:val="0"/>
          <w:bCs/>
        </w:rPr>
        <w:fldChar w:fldCharType="begin"/>
      </w:r>
      <w:r w:rsidR="0021589C">
        <w:rPr>
          <w:b w:val="0"/>
          <w:bCs/>
        </w:rPr>
        <w:instrText xml:space="preserve"> REF _Ref153903466 </w:instrText>
      </w:r>
      <w:r w:rsidR="0021589C">
        <w:rPr>
          <w:b w:val="0"/>
          <w:bCs/>
        </w:rPr>
        <w:fldChar w:fldCharType="separate"/>
      </w:r>
      <w:r w:rsidR="00AD14FC">
        <w:t xml:space="preserve">Figure </w:t>
      </w:r>
      <w:r w:rsidR="00AD14FC">
        <w:rPr>
          <w:noProof/>
        </w:rPr>
        <w:t>7</w:t>
      </w:r>
      <w:r w:rsidR="0021589C">
        <w:rPr>
          <w:b w:val="0"/>
          <w:bCs/>
        </w:rPr>
        <w:fldChar w:fldCharType="end"/>
      </w:r>
      <w:r w:rsidR="0021589C">
        <w:rPr>
          <w:b w:val="0"/>
          <w:bCs/>
        </w:rPr>
        <w:t xml:space="preserve">. The outputs will be saved in the same folder where the input pavement list is located (see </w:t>
      </w:r>
      <w:r w:rsidR="00CF109B">
        <w:rPr>
          <w:b w:val="0"/>
          <w:bCs/>
        </w:rPr>
        <w:fldChar w:fldCharType="begin"/>
      </w:r>
      <w:r w:rsidR="00CF109B">
        <w:rPr>
          <w:b w:val="0"/>
          <w:bCs/>
        </w:rPr>
        <w:instrText xml:space="preserve"> REF _Ref153903605 </w:instrText>
      </w:r>
      <w:r w:rsidR="00CF109B">
        <w:rPr>
          <w:b w:val="0"/>
          <w:bCs/>
        </w:rPr>
        <w:fldChar w:fldCharType="separate"/>
      </w:r>
      <w:r w:rsidR="00AD14FC">
        <w:t xml:space="preserve">Figure </w:t>
      </w:r>
      <w:r w:rsidR="00AD14FC">
        <w:rPr>
          <w:noProof/>
        </w:rPr>
        <w:t>8</w:t>
      </w:r>
      <w:r w:rsidR="00CF109B">
        <w:rPr>
          <w:b w:val="0"/>
          <w:bCs/>
        </w:rPr>
        <w:fldChar w:fldCharType="end"/>
      </w:r>
      <w:r w:rsidR="0021589C">
        <w:rPr>
          <w:b w:val="0"/>
          <w:bCs/>
        </w:rPr>
        <w:t>)</w:t>
      </w:r>
      <w:r w:rsidR="00CF109B">
        <w:rPr>
          <w:b w:val="0"/>
          <w:bCs/>
        </w:rPr>
        <w:t>.</w:t>
      </w:r>
    </w:p>
    <w:p w14:paraId="39822635" w14:textId="06A5848E" w:rsidR="00B71E2B" w:rsidRDefault="000A0FCB" w:rsidP="008F17E2">
      <w:pPr>
        <w:pStyle w:val="Figure"/>
        <w:rPr>
          <w:b w:val="0"/>
          <w:bCs/>
        </w:rPr>
      </w:pPr>
      <w:r w:rsidRPr="000A0FCB">
        <w:rPr>
          <w:b w:val="0"/>
          <w:bCs/>
        </w:rPr>
        <w:drawing>
          <wp:inline distT="0" distB="0" distL="0" distR="0" wp14:anchorId="16DAE879" wp14:editId="6DA23316">
            <wp:extent cx="5943600" cy="2268220"/>
            <wp:effectExtent l="0" t="0" r="0" b="5080"/>
            <wp:docPr id="1522974909"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74909" name="Picture 1" descr="A screenshot of a spreadsheet&#10;&#10;AI-generated content may be incorrect."/>
                    <pic:cNvPicPr/>
                  </pic:nvPicPr>
                  <pic:blipFill>
                    <a:blip r:embed="rId14"/>
                    <a:stretch>
                      <a:fillRect/>
                    </a:stretch>
                  </pic:blipFill>
                  <pic:spPr>
                    <a:xfrm>
                      <a:off x="0" y="0"/>
                      <a:ext cx="5943600" cy="2268220"/>
                    </a:xfrm>
                    <a:prstGeom prst="rect">
                      <a:avLst/>
                    </a:prstGeom>
                  </pic:spPr>
                </pic:pic>
              </a:graphicData>
            </a:graphic>
          </wp:inline>
        </w:drawing>
      </w:r>
    </w:p>
    <w:p w14:paraId="7147E897" w14:textId="2F3E145E" w:rsidR="00B71E2B" w:rsidRDefault="00B71E2B" w:rsidP="00B71E2B">
      <w:pPr>
        <w:pStyle w:val="Figure"/>
      </w:pPr>
      <w:bookmarkStart w:id="6" w:name="_Ref153902681"/>
      <w:r>
        <w:t xml:space="preserve">Figure </w:t>
      </w:r>
      <w:fldSimple w:instr=" SEQ Figure \* ARABIC ">
        <w:r w:rsidR="00AD14FC">
          <w:rPr>
            <w:noProof/>
          </w:rPr>
          <w:t>5</w:t>
        </w:r>
      </w:fldSimple>
      <w:bookmarkEnd w:id="6"/>
      <w:r>
        <w:t xml:space="preserve"> A screenshot of the Flexible pavement list </w:t>
      </w:r>
    </w:p>
    <w:p w14:paraId="6E48D031" w14:textId="6EB2CF6E" w:rsidR="00B71E2B" w:rsidRDefault="00B71E2B" w:rsidP="008F17E2">
      <w:pPr>
        <w:pStyle w:val="Figure"/>
        <w:rPr>
          <w:b w:val="0"/>
          <w:bCs/>
        </w:rPr>
      </w:pPr>
    </w:p>
    <w:p w14:paraId="5CCCA26D" w14:textId="455960A4" w:rsidR="00B71E2B" w:rsidRDefault="00E11EB6" w:rsidP="008F17E2">
      <w:pPr>
        <w:pStyle w:val="Figure"/>
        <w:rPr>
          <w:b w:val="0"/>
          <w:bCs/>
        </w:rPr>
      </w:pPr>
      <w:r w:rsidRPr="00E11EB6">
        <w:rPr>
          <w:b w:val="0"/>
          <w:bCs/>
        </w:rPr>
        <w:drawing>
          <wp:inline distT="0" distB="0" distL="0" distR="0" wp14:anchorId="10DD55AA" wp14:editId="7FD818AE">
            <wp:extent cx="5943600" cy="1550670"/>
            <wp:effectExtent l="0" t="0" r="0" b="0"/>
            <wp:docPr id="1376126333"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26333" name="Picture 1" descr="A screenshot of a spreadsheet&#10;&#10;AI-generated content may be incorrect."/>
                    <pic:cNvPicPr/>
                  </pic:nvPicPr>
                  <pic:blipFill>
                    <a:blip r:embed="rId15"/>
                    <a:stretch>
                      <a:fillRect/>
                    </a:stretch>
                  </pic:blipFill>
                  <pic:spPr>
                    <a:xfrm>
                      <a:off x="0" y="0"/>
                      <a:ext cx="5943600" cy="1550670"/>
                    </a:xfrm>
                    <a:prstGeom prst="rect">
                      <a:avLst/>
                    </a:prstGeom>
                  </pic:spPr>
                </pic:pic>
              </a:graphicData>
            </a:graphic>
          </wp:inline>
        </w:drawing>
      </w:r>
    </w:p>
    <w:p w14:paraId="243C9ED8" w14:textId="4756316B" w:rsidR="00B71E2B" w:rsidRDefault="00B71E2B" w:rsidP="00B71E2B">
      <w:pPr>
        <w:pStyle w:val="Figure"/>
      </w:pPr>
      <w:bookmarkStart w:id="7" w:name="_Ref153902685"/>
      <w:r>
        <w:t xml:space="preserve">Figure </w:t>
      </w:r>
      <w:fldSimple w:instr=" SEQ Figure \* ARABIC ">
        <w:r w:rsidR="00AD14FC">
          <w:rPr>
            <w:noProof/>
          </w:rPr>
          <w:t>6</w:t>
        </w:r>
      </w:fldSimple>
      <w:bookmarkEnd w:id="7"/>
      <w:r>
        <w:t xml:space="preserve"> A screenshot of the Rigid pavement list</w:t>
      </w:r>
    </w:p>
    <w:p w14:paraId="13E379EF" w14:textId="18C990C1" w:rsidR="00337E71" w:rsidRDefault="00337E71" w:rsidP="000857AF">
      <w:pPr>
        <w:pStyle w:val="Figure"/>
      </w:pPr>
    </w:p>
    <w:p w14:paraId="07C3082B" w14:textId="610D094F" w:rsidR="00337E71" w:rsidRDefault="00337E71" w:rsidP="000857AF">
      <w:pPr>
        <w:pStyle w:val="Figure"/>
      </w:pPr>
    </w:p>
    <w:p w14:paraId="1772A550" w14:textId="77777777" w:rsidR="00B71E2B" w:rsidRPr="00B71E2B" w:rsidRDefault="00B71E2B" w:rsidP="008F17E2">
      <w:pPr>
        <w:pStyle w:val="Figure"/>
        <w:rPr>
          <w:b w:val="0"/>
          <w:bCs/>
        </w:rPr>
      </w:pPr>
    </w:p>
    <w:p w14:paraId="2114BB48" w14:textId="179C054A" w:rsidR="008F17E2" w:rsidRDefault="00F85ABF" w:rsidP="008F17E2">
      <w:r w:rsidRPr="00F85ABF">
        <w:lastRenderedPageBreak/>
        <w:drawing>
          <wp:inline distT="0" distB="0" distL="0" distR="0" wp14:anchorId="57839451" wp14:editId="5A2AEE1F">
            <wp:extent cx="5943600" cy="3719195"/>
            <wp:effectExtent l="0" t="0" r="0" b="0"/>
            <wp:docPr id="151521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17978" name=""/>
                    <pic:cNvPicPr/>
                  </pic:nvPicPr>
                  <pic:blipFill>
                    <a:blip r:embed="rId16"/>
                    <a:stretch>
                      <a:fillRect/>
                    </a:stretch>
                  </pic:blipFill>
                  <pic:spPr>
                    <a:xfrm>
                      <a:off x="0" y="0"/>
                      <a:ext cx="5943600" cy="3719195"/>
                    </a:xfrm>
                    <a:prstGeom prst="rect">
                      <a:avLst/>
                    </a:prstGeom>
                  </pic:spPr>
                </pic:pic>
              </a:graphicData>
            </a:graphic>
          </wp:inline>
        </w:drawing>
      </w:r>
    </w:p>
    <w:p w14:paraId="79A0A665" w14:textId="7F02BE59" w:rsidR="0021589C" w:rsidRDefault="0021589C" w:rsidP="0021589C">
      <w:pPr>
        <w:pStyle w:val="Figure"/>
      </w:pPr>
      <w:bookmarkStart w:id="8" w:name="_Ref153903466"/>
      <w:r>
        <w:t xml:space="preserve">Figure </w:t>
      </w:r>
      <w:fldSimple w:instr=" SEQ Figure \* ARABIC ">
        <w:r w:rsidR="00AD14FC">
          <w:rPr>
            <w:noProof/>
          </w:rPr>
          <w:t>7</w:t>
        </w:r>
      </w:fldSimple>
      <w:bookmarkEnd w:id="8"/>
      <w:r>
        <w:t xml:space="preserve"> A screenshot of the command prompt while the program is running.</w:t>
      </w:r>
    </w:p>
    <w:p w14:paraId="50DC61A6" w14:textId="00C61B94" w:rsidR="0021589C" w:rsidRDefault="0021589C" w:rsidP="008F17E2"/>
    <w:p w14:paraId="4B1CA0BB" w14:textId="3876BB3E" w:rsidR="0021589C" w:rsidRDefault="00AD292E" w:rsidP="008F17E2">
      <w:r w:rsidRPr="00AD292E">
        <w:drawing>
          <wp:inline distT="0" distB="0" distL="0" distR="0" wp14:anchorId="3DFA0C05" wp14:editId="72E48691">
            <wp:extent cx="4372708" cy="2994120"/>
            <wp:effectExtent l="0" t="0" r="0" b="3175"/>
            <wp:docPr id="1934146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46698" name="Picture 1" descr="A screenshot of a computer&#10;&#10;AI-generated content may be incorrect."/>
                    <pic:cNvPicPr/>
                  </pic:nvPicPr>
                  <pic:blipFill>
                    <a:blip r:embed="rId17"/>
                    <a:stretch>
                      <a:fillRect/>
                    </a:stretch>
                  </pic:blipFill>
                  <pic:spPr>
                    <a:xfrm>
                      <a:off x="0" y="0"/>
                      <a:ext cx="4392354" cy="3007572"/>
                    </a:xfrm>
                    <a:prstGeom prst="rect">
                      <a:avLst/>
                    </a:prstGeom>
                  </pic:spPr>
                </pic:pic>
              </a:graphicData>
            </a:graphic>
          </wp:inline>
        </w:drawing>
      </w:r>
    </w:p>
    <w:p w14:paraId="6B8F78A2" w14:textId="1EDD4E28" w:rsidR="00F336DF" w:rsidRDefault="0021589C" w:rsidP="00F336DF">
      <w:pPr>
        <w:pStyle w:val="Figure"/>
      </w:pPr>
      <w:bookmarkStart w:id="9" w:name="_Ref153903605"/>
      <w:r>
        <w:t xml:space="preserve">Figure </w:t>
      </w:r>
      <w:fldSimple w:instr=" SEQ Figure \* ARABIC ">
        <w:r w:rsidR="00AD14FC">
          <w:rPr>
            <w:noProof/>
          </w:rPr>
          <w:t>8</w:t>
        </w:r>
      </w:fldSimple>
      <w:bookmarkEnd w:id="9"/>
      <w:r>
        <w:t xml:space="preserve"> A screenshot of the outputs.</w:t>
      </w:r>
    </w:p>
    <w:p w14:paraId="65AEE149" w14:textId="77777777" w:rsidR="00F336DF" w:rsidRDefault="00F336DF" w:rsidP="00F336DF">
      <w:pPr>
        <w:pStyle w:val="Figure"/>
      </w:pPr>
    </w:p>
    <w:p w14:paraId="32714EAB" w14:textId="77777777" w:rsidR="00C076A3" w:rsidRDefault="00C076A3">
      <w:pPr>
        <w:spacing w:before="0" w:after="160" w:line="259" w:lineRule="auto"/>
        <w:rPr>
          <w:rFonts w:ascii="Arial" w:eastAsiaTheme="majorEastAsia" w:hAnsi="Arial" w:cs="Arial"/>
          <w:b/>
          <w:bCs/>
          <w:color w:val="000000" w:themeColor="text1"/>
        </w:rPr>
      </w:pPr>
      <w:r>
        <w:br w:type="page"/>
      </w:r>
    </w:p>
    <w:p w14:paraId="52093843" w14:textId="2114B505" w:rsidR="0021589C" w:rsidRDefault="00F336DF" w:rsidP="00F336DF">
      <w:pPr>
        <w:pStyle w:val="Heading2"/>
      </w:pPr>
      <w:bookmarkStart w:id="10" w:name="_Toc199676007"/>
      <w:r>
        <w:lastRenderedPageBreak/>
        <w:t>SDS (Post-2020) Data Tab</w:t>
      </w:r>
      <w:bookmarkEnd w:id="10"/>
    </w:p>
    <w:p w14:paraId="78D206D8" w14:textId="72BCF7B4" w:rsidR="00C076A3" w:rsidRDefault="00162DE3" w:rsidP="00C076A3">
      <w:proofErr w:type="spellStart"/>
      <w:r>
        <w:t>Whenthe</w:t>
      </w:r>
      <w:proofErr w:type="spellEnd"/>
      <w:r>
        <w:t xml:space="preserve"> user clicks the </w:t>
      </w:r>
      <w:r w:rsidRPr="00162DE3">
        <w:t xml:space="preserve">SDS (Post-2020) Data </w:t>
      </w:r>
      <w:r>
        <w:t xml:space="preserve">tab, the GUI in </w:t>
      </w:r>
      <w:fldSimple w:instr=" REF _Ref199676143 ">
        <w:r>
          <w:t xml:space="preserve">Figure </w:t>
        </w:r>
        <w:r>
          <w:rPr>
            <w:noProof/>
          </w:rPr>
          <w:t>9</w:t>
        </w:r>
      </w:fldSimple>
      <w:r>
        <w:t xml:space="preserve"> becomes visible. Here. First user clicks the </w:t>
      </w:r>
      <w:r w:rsidR="00EA1FDA">
        <w:t>‘Select SDS csv files’ button. Once user selects the SDS data, next step is computation of PDS values for every row of the SDS data in the list.</w:t>
      </w:r>
      <w:r w:rsidR="00974421" w:rsidRPr="00974421">
        <w:t xml:space="preserve"> </w:t>
      </w:r>
      <w:r w:rsidR="00974421">
        <w:t xml:space="preserve">A screenshot of the </w:t>
      </w:r>
      <w:r w:rsidR="00974421" w:rsidRPr="00162DE3">
        <w:t xml:space="preserve">SDS (Post-2020) Data </w:t>
      </w:r>
      <w:r w:rsidR="00974421">
        <w:t>t</w:t>
      </w:r>
      <w:r w:rsidR="00974421" w:rsidRPr="00162DE3">
        <w:t>ab</w:t>
      </w:r>
      <w:r w:rsidR="00974421">
        <w:t xml:space="preserve"> after </w:t>
      </w:r>
      <w:proofErr w:type="spellStart"/>
      <w:r w:rsidR="00974421">
        <w:t>cliking</w:t>
      </w:r>
      <w:proofErr w:type="spellEnd"/>
      <w:r w:rsidR="00974421">
        <w:t xml:space="preserve"> the Select SDS csv files button</w:t>
      </w:r>
      <w:r w:rsidR="00974421">
        <w:t xml:space="preserve"> is shown in </w:t>
      </w:r>
      <w:fldSimple w:instr=" REF _Ref199676297 ">
        <w:r w:rsidR="00974421">
          <w:t xml:space="preserve">Figure </w:t>
        </w:r>
        <w:r w:rsidR="00974421">
          <w:rPr>
            <w:noProof/>
          </w:rPr>
          <w:t>10</w:t>
        </w:r>
      </w:fldSimple>
      <w:r w:rsidR="00974421">
        <w:t xml:space="preserve">. At this point, user clicks the ‘Compute PDS: all rows’ button to compute the PDS values for every 0.1 mile or </w:t>
      </w:r>
      <w:proofErr w:type="gramStart"/>
      <w:r w:rsidR="00974421">
        <w:t>0.01 mile</w:t>
      </w:r>
      <w:proofErr w:type="gramEnd"/>
      <w:r w:rsidR="00974421">
        <w:t xml:space="preserve"> section that is in the </w:t>
      </w:r>
      <w:r w:rsidR="009720E5">
        <w:t>SDS csv files selected.</w:t>
      </w:r>
    </w:p>
    <w:p w14:paraId="5D7A5BA3" w14:textId="697E1DF1" w:rsidR="00162DE3" w:rsidRDefault="00162DE3" w:rsidP="00C076A3">
      <w:r w:rsidRPr="00162DE3">
        <w:drawing>
          <wp:inline distT="0" distB="0" distL="0" distR="0" wp14:anchorId="264F9572" wp14:editId="33E4A6AD">
            <wp:extent cx="5510044" cy="6283569"/>
            <wp:effectExtent l="0" t="0" r="0" b="0"/>
            <wp:docPr id="12127103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10395" name="Picture 1" descr="A screenshot of a computer&#10;&#10;AI-generated content may be incorrect."/>
                    <pic:cNvPicPr/>
                  </pic:nvPicPr>
                  <pic:blipFill>
                    <a:blip r:embed="rId18"/>
                    <a:stretch>
                      <a:fillRect/>
                    </a:stretch>
                  </pic:blipFill>
                  <pic:spPr>
                    <a:xfrm>
                      <a:off x="0" y="0"/>
                      <a:ext cx="5522533" cy="6297812"/>
                    </a:xfrm>
                    <a:prstGeom prst="rect">
                      <a:avLst/>
                    </a:prstGeom>
                  </pic:spPr>
                </pic:pic>
              </a:graphicData>
            </a:graphic>
          </wp:inline>
        </w:drawing>
      </w:r>
    </w:p>
    <w:p w14:paraId="0DD2ED43" w14:textId="4D008246" w:rsidR="00162DE3" w:rsidRDefault="00162DE3" w:rsidP="00162DE3">
      <w:pPr>
        <w:pStyle w:val="Figure"/>
      </w:pPr>
      <w:bookmarkStart w:id="11" w:name="_Ref199676143"/>
      <w:r>
        <w:t xml:space="preserve">Figure </w:t>
      </w:r>
      <w:r>
        <w:fldChar w:fldCharType="begin"/>
      </w:r>
      <w:r>
        <w:instrText xml:space="preserve"> SEQ Figure \* ARABIC </w:instrText>
      </w:r>
      <w:r>
        <w:fldChar w:fldCharType="separate"/>
      </w:r>
      <w:r>
        <w:rPr>
          <w:noProof/>
        </w:rPr>
        <w:t>9</w:t>
      </w:r>
      <w:r>
        <w:rPr>
          <w:noProof/>
        </w:rPr>
        <w:fldChar w:fldCharType="end"/>
      </w:r>
      <w:bookmarkEnd w:id="11"/>
      <w:r>
        <w:t xml:space="preserve"> A screenshot of the </w:t>
      </w:r>
      <w:r w:rsidRPr="00162DE3">
        <w:t>SDS (Post-2020) Data Tab</w:t>
      </w:r>
      <w:r>
        <w:t>.</w:t>
      </w:r>
    </w:p>
    <w:p w14:paraId="3CF75D94" w14:textId="77777777" w:rsidR="00EA1FDA" w:rsidRDefault="00EA1FDA" w:rsidP="00162DE3">
      <w:pPr>
        <w:pStyle w:val="Figure"/>
      </w:pPr>
    </w:p>
    <w:p w14:paraId="0BBA111F" w14:textId="77777777" w:rsidR="00EA1FDA" w:rsidRDefault="00EA1FDA" w:rsidP="00162DE3">
      <w:pPr>
        <w:pStyle w:val="Figure"/>
      </w:pPr>
    </w:p>
    <w:p w14:paraId="78C0645B" w14:textId="3A623D1E" w:rsidR="00EA1FDA" w:rsidRDefault="00974421" w:rsidP="00EA1FDA">
      <w:r w:rsidRPr="00974421">
        <w:drawing>
          <wp:inline distT="0" distB="0" distL="0" distR="0" wp14:anchorId="65CF73E0" wp14:editId="47B26721">
            <wp:extent cx="5943600" cy="6777990"/>
            <wp:effectExtent l="0" t="0" r="0" b="0"/>
            <wp:docPr id="4912744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74440" name="Picture 1" descr="A screenshot of a computer&#10;&#10;AI-generated content may be incorrect."/>
                    <pic:cNvPicPr/>
                  </pic:nvPicPr>
                  <pic:blipFill>
                    <a:blip r:embed="rId19"/>
                    <a:stretch>
                      <a:fillRect/>
                    </a:stretch>
                  </pic:blipFill>
                  <pic:spPr>
                    <a:xfrm>
                      <a:off x="0" y="0"/>
                      <a:ext cx="5943600" cy="6777990"/>
                    </a:xfrm>
                    <a:prstGeom prst="rect">
                      <a:avLst/>
                    </a:prstGeom>
                  </pic:spPr>
                </pic:pic>
              </a:graphicData>
            </a:graphic>
          </wp:inline>
        </w:drawing>
      </w:r>
    </w:p>
    <w:p w14:paraId="07D6DCAA" w14:textId="5B9A1BC9" w:rsidR="00EA1FDA" w:rsidRDefault="00EA1FDA" w:rsidP="00EA1FDA">
      <w:pPr>
        <w:pStyle w:val="Figure"/>
      </w:pPr>
      <w:bookmarkStart w:id="12" w:name="_Ref199676297"/>
      <w:r>
        <w:t xml:space="preserve">Figure </w:t>
      </w:r>
      <w:r>
        <w:fldChar w:fldCharType="begin"/>
      </w:r>
      <w:r>
        <w:instrText xml:space="preserve"> SEQ Figure \* ARABIC </w:instrText>
      </w:r>
      <w:r>
        <w:fldChar w:fldCharType="separate"/>
      </w:r>
      <w:r w:rsidR="00974421">
        <w:rPr>
          <w:noProof/>
        </w:rPr>
        <w:t>10</w:t>
      </w:r>
      <w:r>
        <w:rPr>
          <w:noProof/>
        </w:rPr>
        <w:fldChar w:fldCharType="end"/>
      </w:r>
      <w:bookmarkEnd w:id="12"/>
      <w:r>
        <w:t xml:space="preserve"> A screenshot of the </w:t>
      </w:r>
      <w:r w:rsidRPr="00162DE3">
        <w:t xml:space="preserve">SDS (Post-2020) Data </w:t>
      </w:r>
      <w:r w:rsidR="00974421">
        <w:t>t</w:t>
      </w:r>
      <w:r w:rsidRPr="00162DE3">
        <w:t>ab</w:t>
      </w:r>
      <w:r w:rsidR="00974421">
        <w:t xml:space="preserve"> after </w:t>
      </w:r>
      <w:proofErr w:type="spellStart"/>
      <w:r w:rsidR="00974421">
        <w:t>cliking</w:t>
      </w:r>
      <w:proofErr w:type="spellEnd"/>
      <w:r w:rsidR="00974421">
        <w:t xml:space="preserve"> the </w:t>
      </w:r>
      <w:r w:rsidR="00974421">
        <w:t>Select SDS csv files</w:t>
      </w:r>
      <w:r w:rsidR="00974421">
        <w:t xml:space="preserve"> button</w:t>
      </w:r>
      <w:r>
        <w:t>.</w:t>
      </w:r>
    </w:p>
    <w:p w14:paraId="7D3FA612" w14:textId="77777777" w:rsidR="00162DE3" w:rsidRDefault="00162DE3" w:rsidP="00C076A3"/>
    <w:p w14:paraId="474FB44C" w14:textId="49C74D9C" w:rsidR="009720E5" w:rsidRDefault="009720E5" w:rsidP="00C076A3">
      <w:r>
        <w:lastRenderedPageBreak/>
        <w:t xml:space="preserve">Next step is to </w:t>
      </w:r>
      <w:r w:rsidR="000E14D0">
        <w:t xml:space="preserve">compute </w:t>
      </w:r>
      <w:r>
        <w:t xml:space="preserve">average </w:t>
      </w:r>
      <w:proofErr w:type="gramStart"/>
      <w:r w:rsidR="000E14D0">
        <w:t>0.1 mile</w:t>
      </w:r>
      <w:proofErr w:type="gramEnd"/>
      <w:r w:rsidR="000E14D0">
        <w:t xml:space="preserve"> segment PDS data from the </w:t>
      </w:r>
      <w:proofErr w:type="gramStart"/>
      <w:r w:rsidR="000E14D0">
        <w:t>0.01 mile</w:t>
      </w:r>
      <w:proofErr w:type="gramEnd"/>
      <w:r w:rsidR="000E14D0">
        <w:t xml:space="preserve"> data. This is done by clicking the ‘Compute </w:t>
      </w:r>
      <w:proofErr w:type="spellStart"/>
      <w:proofErr w:type="gramStart"/>
      <w:r w:rsidR="000E14D0">
        <w:t>PDS:Average</w:t>
      </w:r>
      <w:proofErr w:type="spellEnd"/>
      <w:proofErr w:type="gramEnd"/>
      <w:r w:rsidR="000E14D0">
        <w:t xml:space="preserve"> over 0.1 mile’ button. This step is not necessary for the years where the original SDS data is already in </w:t>
      </w:r>
      <w:proofErr w:type="gramStart"/>
      <w:r w:rsidR="000E14D0">
        <w:t>0.1 mile</w:t>
      </w:r>
      <w:proofErr w:type="gramEnd"/>
      <w:r w:rsidR="000E14D0">
        <w:t xml:space="preserve"> increments.</w:t>
      </w:r>
    </w:p>
    <w:p w14:paraId="7237AD98" w14:textId="41163037" w:rsidR="000E14D0" w:rsidRPr="00E469CE" w:rsidRDefault="000E14D0" w:rsidP="000E14D0">
      <w:r w:rsidRPr="00E469CE">
        <w:t xml:space="preserve">Finally next step is to compute the PDS values for the selected pavement sections. User clicks the ‘Select Pavement List’ button and selects the files shown in </w:t>
      </w:r>
      <w:r w:rsidRPr="00E469CE">
        <w:fldChar w:fldCharType="begin"/>
      </w:r>
      <w:r w:rsidRPr="00E469CE">
        <w:instrText xml:space="preserve"> REF _Ref153902681 </w:instrText>
      </w:r>
      <w:r w:rsidR="00E469CE" w:rsidRPr="00E469CE">
        <w:instrText xml:space="preserve"> \* MERGEFORMAT </w:instrText>
      </w:r>
      <w:r w:rsidRPr="00E469CE">
        <w:fldChar w:fldCharType="separate"/>
      </w:r>
      <w:r w:rsidRPr="00E469CE">
        <w:t>Figure 5</w:t>
      </w:r>
      <w:r w:rsidRPr="00E469CE">
        <w:fldChar w:fldCharType="end"/>
      </w:r>
      <w:r w:rsidRPr="00E469CE">
        <w:t xml:space="preserve"> and </w:t>
      </w:r>
      <w:r w:rsidRPr="00E469CE">
        <w:fldChar w:fldCharType="begin"/>
      </w:r>
      <w:r w:rsidRPr="00E469CE">
        <w:instrText xml:space="preserve"> REF _Ref153902685 </w:instrText>
      </w:r>
      <w:r w:rsidR="00E469CE" w:rsidRPr="00E469CE">
        <w:instrText xml:space="preserve"> \* MERGEFORMAT </w:instrText>
      </w:r>
      <w:r w:rsidRPr="00E469CE">
        <w:fldChar w:fldCharType="separate"/>
      </w:r>
      <w:r w:rsidRPr="00E469CE">
        <w:t>Figure 6</w:t>
      </w:r>
      <w:r w:rsidRPr="00E469CE">
        <w:fldChar w:fldCharType="end"/>
      </w:r>
      <w:r w:rsidRPr="00E469CE">
        <w:t>. The most important columns are:</w:t>
      </w:r>
    </w:p>
    <w:p w14:paraId="5D0BA3F1" w14:textId="5E90E3D0" w:rsidR="000E14D0" w:rsidRPr="000E14D0" w:rsidRDefault="00814196" w:rsidP="000E14D0">
      <w:pPr>
        <w:numPr>
          <w:ilvl w:val="0"/>
          <w:numId w:val="16"/>
        </w:numPr>
        <w:rPr>
          <w:bCs/>
        </w:rPr>
      </w:pPr>
      <w:r>
        <w:rPr>
          <w:bCs/>
        </w:rPr>
        <w:t>PR</w:t>
      </w:r>
    </w:p>
    <w:p w14:paraId="229D3AD4" w14:textId="061EAB13" w:rsidR="000E14D0" w:rsidRPr="000E14D0" w:rsidRDefault="00814196" w:rsidP="000E14D0">
      <w:pPr>
        <w:numPr>
          <w:ilvl w:val="0"/>
          <w:numId w:val="16"/>
        </w:numPr>
        <w:rPr>
          <w:bCs/>
        </w:rPr>
      </w:pPr>
      <w:r>
        <w:rPr>
          <w:bCs/>
        </w:rPr>
        <w:t>PR_</w:t>
      </w:r>
      <w:r w:rsidR="000E14D0" w:rsidRPr="000E14D0">
        <w:rPr>
          <w:bCs/>
        </w:rPr>
        <w:t>BMP</w:t>
      </w:r>
    </w:p>
    <w:p w14:paraId="04E6AE89" w14:textId="4F3A372C" w:rsidR="000E14D0" w:rsidRPr="000E14D0" w:rsidRDefault="00814196" w:rsidP="000E14D0">
      <w:pPr>
        <w:numPr>
          <w:ilvl w:val="0"/>
          <w:numId w:val="16"/>
        </w:numPr>
        <w:rPr>
          <w:bCs/>
        </w:rPr>
      </w:pPr>
      <w:r>
        <w:rPr>
          <w:bCs/>
        </w:rPr>
        <w:t>PR_</w:t>
      </w:r>
      <w:r w:rsidR="000E14D0" w:rsidRPr="000E14D0">
        <w:rPr>
          <w:bCs/>
        </w:rPr>
        <w:t>EMP</w:t>
      </w:r>
    </w:p>
    <w:p w14:paraId="5F654536" w14:textId="77777777" w:rsidR="000E14D0" w:rsidRDefault="000E14D0" w:rsidP="000E14D0">
      <w:pPr>
        <w:numPr>
          <w:ilvl w:val="0"/>
          <w:numId w:val="16"/>
        </w:numPr>
        <w:rPr>
          <w:bCs/>
        </w:rPr>
      </w:pPr>
      <w:r w:rsidRPr="000E14D0">
        <w:rPr>
          <w:bCs/>
        </w:rPr>
        <w:t>SURFACE</w:t>
      </w:r>
    </w:p>
    <w:p w14:paraId="0AB2D8F6" w14:textId="6F849D45" w:rsidR="00814196" w:rsidRDefault="00814196" w:rsidP="00814196">
      <w:pPr>
        <w:rPr>
          <w:bCs/>
        </w:rPr>
      </w:pPr>
      <w:r>
        <w:rPr>
          <w:bCs/>
        </w:rPr>
        <w:t>All other columns can be empty because at this point only these are used.</w:t>
      </w:r>
    </w:p>
    <w:p w14:paraId="03086E4E" w14:textId="209729A6" w:rsidR="00814196" w:rsidRPr="000E14D0" w:rsidRDefault="00814196" w:rsidP="00814196">
      <w:pPr>
        <w:rPr>
          <w:bCs/>
        </w:rPr>
      </w:pPr>
      <w:r>
        <w:rPr>
          <w:bCs/>
        </w:rPr>
        <w:t xml:space="preserve">Finally, user clicks </w:t>
      </w:r>
      <w:proofErr w:type="spellStart"/>
      <w:r w:rsidR="00B100A1">
        <w:rPr>
          <w:bCs/>
        </w:rPr>
        <w:t>Copute</w:t>
      </w:r>
      <w:proofErr w:type="spellEnd"/>
      <w:r w:rsidR="00B100A1">
        <w:rPr>
          <w:bCs/>
        </w:rPr>
        <w:t xml:space="preserve"> PDS: Pavement List button to compute the average PDS values over the given </w:t>
      </w:r>
      <w:r w:rsidR="00E469CE">
        <w:rPr>
          <w:bCs/>
        </w:rPr>
        <w:t>BMP/EMP ranges in the pavement list.</w:t>
      </w:r>
    </w:p>
    <w:p w14:paraId="57DBF0FE" w14:textId="4B1D1197" w:rsidR="000E14D0" w:rsidRPr="00C076A3" w:rsidRDefault="000E14D0" w:rsidP="00C076A3"/>
    <w:sectPr w:rsidR="000E14D0" w:rsidRPr="00C076A3" w:rsidSect="00E612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DD78F" w14:textId="77777777" w:rsidR="00644021" w:rsidRDefault="00644021" w:rsidP="00D16277">
      <w:pPr>
        <w:spacing w:after="0"/>
      </w:pPr>
      <w:r>
        <w:separator/>
      </w:r>
    </w:p>
  </w:endnote>
  <w:endnote w:type="continuationSeparator" w:id="0">
    <w:p w14:paraId="7417877F" w14:textId="77777777" w:rsidR="00644021" w:rsidRDefault="00644021" w:rsidP="00D162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8480875"/>
      <w:docPartObj>
        <w:docPartGallery w:val="Page Numbers (Bottom of Page)"/>
        <w:docPartUnique/>
      </w:docPartObj>
    </w:sdtPr>
    <w:sdtContent>
      <w:p w14:paraId="07469906" w14:textId="6FA2DB0A" w:rsidR="00E70B9D" w:rsidRDefault="00E70B9D" w:rsidP="00E21F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75F9A5" w14:textId="77777777" w:rsidR="00E70B9D" w:rsidRDefault="00E70B9D" w:rsidP="00E70B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0473277"/>
      <w:docPartObj>
        <w:docPartGallery w:val="Page Numbers (Bottom of Page)"/>
        <w:docPartUnique/>
      </w:docPartObj>
    </w:sdtPr>
    <w:sdtContent>
      <w:p w14:paraId="502EDFFC" w14:textId="4BFEB00F" w:rsidR="00E70B9D" w:rsidRDefault="00E70B9D" w:rsidP="00E21F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1C02D23" w14:textId="0D73CB10" w:rsidR="00DF5788" w:rsidRDefault="00DF5788" w:rsidP="00E70B9D">
    <w:pPr>
      <w:pStyle w:val="Footer"/>
      <w:ind w:right="360"/>
      <w:jc w:val="center"/>
    </w:pPr>
  </w:p>
  <w:p w14:paraId="787D9486" w14:textId="77777777" w:rsidR="00DF5788" w:rsidRDefault="00DF57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D46AE" w14:textId="77777777" w:rsidR="00644021" w:rsidRDefault="00644021" w:rsidP="00D16277">
      <w:pPr>
        <w:spacing w:after="0"/>
      </w:pPr>
      <w:r>
        <w:separator/>
      </w:r>
    </w:p>
  </w:footnote>
  <w:footnote w:type="continuationSeparator" w:id="0">
    <w:p w14:paraId="6052A3DC" w14:textId="77777777" w:rsidR="00644021" w:rsidRDefault="00644021" w:rsidP="00D162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A1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3644C12"/>
    <w:multiLevelType w:val="hybridMultilevel"/>
    <w:tmpl w:val="D9E022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4253E3"/>
    <w:multiLevelType w:val="hybridMultilevel"/>
    <w:tmpl w:val="D9E022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8F0E5E"/>
    <w:multiLevelType w:val="hybridMultilevel"/>
    <w:tmpl w:val="BD667788"/>
    <w:lvl w:ilvl="0" w:tplc="09A4268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9E17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4574922"/>
    <w:multiLevelType w:val="multilevel"/>
    <w:tmpl w:val="78943EC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6292C6B"/>
    <w:multiLevelType w:val="hybridMultilevel"/>
    <w:tmpl w:val="D9E022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6F3239E"/>
    <w:multiLevelType w:val="hybridMultilevel"/>
    <w:tmpl w:val="D9E022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B1F108F"/>
    <w:multiLevelType w:val="hybridMultilevel"/>
    <w:tmpl w:val="F9B061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9A44E3"/>
    <w:multiLevelType w:val="hybridMultilevel"/>
    <w:tmpl w:val="D9E022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9A93B0D"/>
    <w:multiLevelType w:val="hybridMultilevel"/>
    <w:tmpl w:val="D9E022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DBC1E90"/>
    <w:multiLevelType w:val="hybridMultilevel"/>
    <w:tmpl w:val="D9E022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E992199"/>
    <w:multiLevelType w:val="multilevel"/>
    <w:tmpl w:val="78943EC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3A843AA"/>
    <w:multiLevelType w:val="hybridMultilevel"/>
    <w:tmpl w:val="D9E022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110B4A"/>
    <w:multiLevelType w:val="hybridMultilevel"/>
    <w:tmpl w:val="D9E0229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F104A34"/>
    <w:multiLevelType w:val="hybridMultilevel"/>
    <w:tmpl w:val="FCAE5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655127">
    <w:abstractNumId w:val="10"/>
  </w:num>
  <w:num w:numId="2" w16cid:durableId="1363089044">
    <w:abstractNumId w:val="6"/>
  </w:num>
  <w:num w:numId="3" w16cid:durableId="780539436">
    <w:abstractNumId w:val="11"/>
  </w:num>
  <w:num w:numId="4" w16cid:durableId="678240377">
    <w:abstractNumId w:val="7"/>
  </w:num>
  <w:num w:numId="5" w16cid:durableId="1572424200">
    <w:abstractNumId w:val="13"/>
  </w:num>
  <w:num w:numId="6" w16cid:durableId="1902134538">
    <w:abstractNumId w:val="9"/>
  </w:num>
  <w:num w:numId="7" w16cid:durableId="1082071965">
    <w:abstractNumId w:val="14"/>
  </w:num>
  <w:num w:numId="8" w16cid:durableId="1973174725">
    <w:abstractNumId w:val="1"/>
  </w:num>
  <w:num w:numId="9" w16cid:durableId="1338272601">
    <w:abstractNumId w:val="2"/>
  </w:num>
  <w:num w:numId="10" w16cid:durableId="1299259961">
    <w:abstractNumId w:val="15"/>
  </w:num>
  <w:num w:numId="11" w16cid:durableId="1386414201">
    <w:abstractNumId w:val="8"/>
  </w:num>
  <w:num w:numId="12" w16cid:durableId="1338341696">
    <w:abstractNumId w:val="0"/>
  </w:num>
  <w:num w:numId="13" w16cid:durableId="732120871">
    <w:abstractNumId w:val="4"/>
  </w:num>
  <w:num w:numId="14" w16cid:durableId="2134711965">
    <w:abstractNumId w:val="5"/>
  </w:num>
  <w:num w:numId="15" w16cid:durableId="1748459436">
    <w:abstractNumId w:val="12"/>
  </w:num>
  <w:num w:numId="16" w16cid:durableId="12590966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1NzO0MDI2MzI1NzRW0lEKTi0uzszPAykwrgUA0c81HiwAAAA="/>
  </w:docVars>
  <w:rsids>
    <w:rsidRoot w:val="007A6A75"/>
    <w:rsid w:val="00001563"/>
    <w:rsid w:val="00004514"/>
    <w:rsid w:val="00007EC1"/>
    <w:rsid w:val="00011224"/>
    <w:rsid w:val="00011840"/>
    <w:rsid w:val="00015754"/>
    <w:rsid w:val="00016071"/>
    <w:rsid w:val="000302E9"/>
    <w:rsid w:val="0003378E"/>
    <w:rsid w:val="00034277"/>
    <w:rsid w:val="00035F0D"/>
    <w:rsid w:val="000371D1"/>
    <w:rsid w:val="00037CFB"/>
    <w:rsid w:val="00040435"/>
    <w:rsid w:val="00042887"/>
    <w:rsid w:val="000449C0"/>
    <w:rsid w:val="000454A5"/>
    <w:rsid w:val="00046E5D"/>
    <w:rsid w:val="000507D4"/>
    <w:rsid w:val="0005197E"/>
    <w:rsid w:val="00052A64"/>
    <w:rsid w:val="000531F1"/>
    <w:rsid w:val="000568D1"/>
    <w:rsid w:val="000708DE"/>
    <w:rsid w:val="000743C2"/>
    <w:rsid w:val="00075889"/>
    <w:rsid w:val="00077C92"/>
    <w:rsid w:val="00080B3C"/>
    <w:rsid w:val="000827BA"/>
    <w:rsid w:val="000857AF"/>
    <w:rsid w:val="000861DB"/>
    <w:rsid w:val="00087519"/>
    <w:rsid w:val="0009401A"/>
    <w:rsid w:val="000943F2"/>
    <w:rsid w:val="000A0FCB"/>
    <w:rsid w:val="000A290F"/>
    <w:rsid w:val="000A580D"/>
    <w:rsid w:val="000B2D98"/>
    <w:rsid w:val="000B5964"/>
    <w:rsid w:val="000C4B66"/>
    <w:rsid w:val="000C59A3"/>
    <w:rsid w:val="000D10D2"/>
    <w:rsid w:val="000D3DCD"/>
    <w:rsid w:val="000E14D0"/>
    <w:rsid w:val="000F1A7E"/>
    <w:rsid w:val="000F1B98"/>
    <w:rsid w:val="00100F84"/>
    <w:rsid w:val="0010306B"/>
    <w:rsid w:val="00103C4C"/>
    <w:rsid w:val="00111BC0"/>
    <w:rsid w:val="00114C92"/>
    <w:rsid w:val="00117BEF"/>
    <w:rsid w:val="00122B7E"/>
    <w:rsid w:val="00124075"/>
    <w:rsid w:val="001247F0"/>
    <w:rsid w:val="00130A09"/>
    <w:rsid w:val="00132C73"/>
    <w:rsid w:val="00135D39"/>
    <w:rsid w:val="00136A89"/>
    <w:rsid w:val="001403DE"/>
    <w:rsid w:val="00140A4D"/>
    <w:rsid w:val="00140C7F"/>
    <w:rsid w:val="00142762"/>
    <w:rsid w:val="00144A9A"/>
    <w:rsid w:val="00151A04"/>
    <w:rsid w:val="001600C9"/>
    <w:rsid w:val="001604BF"/>
    <w:rsid w:val="00162DE3"/>
    <w:rsid w:val="0017246D"/>
    <w:rsid w:val="00172DA4"/>
    <w:rsid w:val="001861FF"/>
    <w:rsid w:val="00187022"/>
    <w:rsid w:val="0019024A"/>
    <w:rsid w:val="0019534A"/>
    <w:rsid w:val="00195482"/>
    <w:rsid w:val="00196E36"/>
    <w:rsid w:val="001A4E25"/>
    <w:rsid w:val="001A5FC6"/>
    <w:rsid w:val="001B1546"/>
    <w:rsid w:val="001B452A"/>
    <w:rsid w:val="001C26D1"/>
    <w:rsid w:val="001C3A3C"/>
    <w:rsid w:val="001C5B6D"/>
    <w:rsid w:val="001D5E70"/>
    <w:rsid w:val="001E35CD"/>
    <w:rsid w:val="001E4981"/>
    <w:rsid w:val="001F68C5"/>
    <w:rsid w:val="00204F9B"/>
    <w:rsid w:val="002119A3"/>
    <w:rsid w:val="00212CA5"/>
    <w:rsid w:val="0021589C"/>
    <w:rsid w:val="00217BE5"/>
    <w:rsid w:val="002228FD"/>
    <w:rsid w:val="00231117"/>
    <w:rsid w:val="00233B31"/>
    <w:rsid w:val="00242115"/>
    <w:rsid w:val="00251F98"/>
    <w:rsid w:val="00251FA8"/>
    <w:rsid w:val="00257430"/>
    <w:rsid w:val="0026038A"/>
    <w:rsid w:val="00261EA0"/>
    <w:rsid w:val="002635ED"/>
    <w:rsid w:val="00266126"/>
    <w:rsid w:val="0026685C"/>
    <w:rsid w:val="002715F8"/>
    <w:rsid w:val="00271EAC"/>
    <w:rsid w:val="00277A94"/>
    <w:rsid w:val="0028173E"/>
    <w:rsid w:val="00284788"/>
    <w:rsid w:val="002864C3"/>
    <w:rsid w:val="002918D8"/>
    <w:rsid w:val="00292951"/>
    <w:rsid w:val="0029463C"/>
    <w:rsid w:val="00296A25"/>
    <w:rsid w:val="002977A2"/>
    <w:rsid w:val="002A706E"/>
    <w:rsid w:val="002A7769"/>
    <w:rsid w:val="002B5824"/>
    <w:rsid w:val="002C7132"/>
    <w:rsid w:val="002D477C"/>
    <w:rsid w:val="002E4D41"/>
    <w:rsid w:val="002E6C2A"/>
    <w:rsid w:val="002F1636"/>
    <w:rsid w:val="002F1A07"/>
    <w:rsid w:val="002F7D35"/>
    <w:rsid w:val="0030157C"/>
    <w:rsid w:val="003029AB"/>
    <w:rsid w:val="003060EA"/>
    <w:rsid w:val="003228B6"/>
    <w:rsid w:val="00323017"/>
    <w:rsid w:val="00324970"/>
    <w:rsid w:val="00324B2C"/>
    <w:rsid w:val="003337F2"/>
    <w:rsid w:val="00333C6B"/>
    <w:rsid w:val="00337979"/>
    <w:rsid w:val="00337E71"/>
    <w:rsid w:val="00353A6F"/>
    <w:rsid w:val="0035612D"/>
    <w:rsid w:val="003607F3"/>
    <w:rsid w:val="00363098"/>
    <w:rsid w:val="003632D1"/>
    <w:rsid w:val="0036745E"/>
    <w:rsid w:val="00374AC2"/>
    <w:rsid w:val="003807FC"/>
    <w:rsid w:val="003820EB"/>
    <w:rsid w:val="0038411B"/>
    <w:rsid w:val="00390288"/>
    <w:rsid w:val="00393E69"/>
    <w:rsid w:val="0039512E"/>
    <w:rsid w:val="00396DC4"/>
    <w:rsid w:val="003A7C29"/>
    <w:rsid w:val="003B27F6"/>
    <w:rsid w:val="003B2B16"/>
    <w:rsid w:val="003C0271"/>
    <w:rsid w:val="003C5721"/>
    <w:rsid w:val="003D0927"/>
    <w:rsid w:val="003D112D"/>
    <w:rsid w:val="003D594D"/>
    <w:rsid w:val="003E1C50"/>
    <w:rsid w:val="003E47BE"/>
    <w:rsid w:val="003F6822"/>
    <w:rsid w:val="00401724"/>
    <w:rsid w:val="00405A16"/>
    <w:rsid w:val="0041425E"/>
    <w:rsid w:val="004176B6"/>
    <w:rsid w:val="00417C53"/>
    <w:rsid w:val="004218B7"/>
    <w:rsid w:val="00425990"/>
    <w:rsid w:val="00425A33"/>
    <w:rsid w:val="004332F8"/>
    <w:rsid w:val="00436A3B"/>
    <w:rsid w:val="00444976"/>
    <w:rsid w:val="00460FA7"/>
    <w:rsid w:val="00486AF7"/>
    <w:rsid w:val="00486F41"/>
    <w:rsid w:val="00487D97"/>
    <w:rsid w:val="00493D8E"/>
    <w:rsid w:val="00496EFF"/>
    <w:rsid w:val="004A429A"/>
    <w:rsid w:val="004A49DA"/>
    <w:rsid w:val="004A6592"/>
    <w:rsid w:val="004B2512"/>
    <w:rsid w:val="004B63DF"/>
    <w:rsid w:val="004C2330"/>
    <w:rsid w:val="004D73C4"/>
    <w:rsid w:val="004E1572"/>
    <w:rsid w:val="004E278F"/>
    <w:rsid w:val="004E3751"/>
    <w:rsid w:val="004E3A56"/>
    <w:rsid w:val="004F0B4D"/>
    <w:rsid w:val="004F2EAA"/>
    <w:rsid w:val="004F5657"/>
    <w:rsid w:val="005010BD"/>
    <w:rsid w:val="005023DB"/>
    <w:rsid w:val="00513104"/>
    <w:rsid w:val="00520E91"/>
    <w:rsid w:val="00522753"/>
    <w:rsid w:val="00525DAC"/>
    <w:rsid w:val="0053173D"/>
    <w:rsid w:val="0053485C"/>
    <w:rsid w:val="00536484"/>
    <w:rsid w:val="0054101A"/>
    <w:rsid w:val="00541916"/>
    <w:rsid w:val="005427CC"/>
    <w:rsid w:val="00552377"/>
    <w:rsid w:val="0055320E"/>
    <w:rsid w:val="0055343D"/>
    <w:rsid w:val="00560382"/>
    <w:rsid w:val="00561F8F"/>
    <w:rsid w:val="0057007F"/>
    <w:rsid w:val="00571AF2"/>
    <w:rsid w:val="005772D2"/>
    <w:rsid w:val="00582F27"/>
    <w:rsid w:val="0058494F"/>
    <w:rsid w:val="00585CF6"/>
    <w:rsid w:val="005903D8"/>
    <w:rsid w:val="00591379"/>
    <w:rsid w:val="005958FF"/>
    <w:rsid w:val="00596ADE"/>
    <w:rsid w:val="005A083F"/>
    <w:rsid w:val="005A1EBC"/>
    <w:rsid w:val="005A27B4"/>
    <w:rsid w:val="005A2C4D"/>
    <w:rsid w:val="005A34D6"/>
    <w:rsid w:val="005B39A5"/>
    <w:rsid w:val="005B4A69"/>
    <w:rsid w:val="005B7FDA"/>
    <w:rsid w:val="005C219E"/>
    <w:rsid w:val="005C2797"/>
    <w:rsid w:val="005C3B84"/>
    <w:rsid w:val="005C6624"/>
    <w:rsid w:val="005D369D"/>
    <w:rsid w:val="005E1236"/>
    <w:rsid w:val="005E66EB"/>
    <w:rsid w:val="005E6FDA"/>
    <w:rsid w:val="005F023B"/>
    <w:rsid w:val="006019B9"/>
    <w:rsid w:val="00602754"/>
    <w:rsid w:val="00602B5A"/>
    <w:rsid w:val="006115DE"/>
    <w:rsid w:val="00614892"/>
    <w:rsid w:val="00615AA9"/>
    <w:rsid w:val="00625A0C"/>
    <w:rsid w:val="0063248F"/>
    <w:rsid w:val="006366B5"/>
    <w:rsid w:val="00640133"/>
    <w:rsid w:val="0064056E"/>
    <w:rsid w:val="0064116C"/>
    <w:rsid w:val="00644021"/>
    <w:rsid w:val="00646C47"/>
    <w:rsid w:val="0065221A"/>
    <w:rsid w:val="00653A4F"/>
    <w:rsid w:val="00653FB4"/>
    <w:rsid w:val="0065402A"/>
    <w:rsid w:val="00667558"/>
    <w:rsid w:val="0067065C"/>
    <w:rsid w:val="0067214B"/>
    <w:rsid w:val="00673E4B"/>
    <w:rsid w:val="0067679D"/>
    <w:rsid w:val="0068794C"/>
    <w:rsid w:val="006906AF"/>
    <w:rsid w:val="006937C1"/>
    <w:rsid w:val="006946DF"/>
    <w:rsid w:val="006A0EE2"/>
    <w:rsid w:val="006A248A"/>
    <w:rsid w:val="006A4647"/>
    <w:rsid w:val="006A5CA9"/>
    <w:rsid w:val="006C3546"/>
    <w:rsid w:val="006D26CC"/>
    <w:rsid w:val="006E18CD"/>
    <w:rsid w:val="006E2433"/>
    <w:rsid w:val="006E3DB0"/>
    <w:rsid w:val="006E68EE"/>
    <w:rsid w:val="006F0BA1"/>
    <w:rsid w:val="006F41E6"/>
    <w:rsid w:val="0070391E"/>
    <w:rsid w:val="00707D62"/>
    <w:rsid w:val="00711EFD"/>
    <w:rsid w:val="00714C78"/>
    <w:rsid w:val="00723F55"/>
    <w:rsid w:val="00724482"/>
    <w:rsid w:val="007278C0"/>
    <w:rsid w:val="00730E4B"/>
    <w:rsid w:val="00734B7E"/>
    <w:rsid w:val="007352C3"/>
    <w:rsid w:val="0074293F"/>
    <w:rsid w:val="007472BD"/>
    <w:rsid w:val="00755D8D"/>
    <w:rsid w:val="0077052E"/>
    <w:rsid w:val="00775C0F"/>
    <w:rsid w:val="00777692"/>
    <w:rsid w:val="00777921"/>
    <w:rsid w:val="007825A7"/>
    <w:rsid w:val="00784CC4"/>
    <w:rsid w:val="00791FA6"/>
    <w:rsid w:val="007936CE"/>
    <w:rsid w:val="007971C9"/>
    <w:rsid w:val="007A2E51"/>
    <w:rsid w:val="007A30BA"/>
    <w:rsid w:val="007A65CC"/>
    <w:rsid w:val="007A6A75"/>
    <w:rsid w:val="007B4322"/>
    <w:rsid w:val="007B6928"/>
    <w:rsid w:val="007B6E13"/>
    <w:rsid w:val="007C0DC8"/>
    <w:rsid w:val="007C2DC9"/>
    <w:rsid w:val="007C2E09"/>
    <w:rsid w:val="007C61F9"/>
    <w:rsid w:val="007C6FDC"/>
    <w:rsid w:val="007D1C94"/>
    <w:rsid w:val="007D7ECB"/>
    <w:rsid w:val="007E4B61"/>
    <w:rsid w:val="007E516D"/>
    <w:rsid w:val="007E776C"/>
    <w:rsid w:val="007F043E"/>
    <w:rsid w:val="007F22F1"/>
    <w:rsid w:val="007F4014"/>
    <w:rsid w:val="00811916"/>
    <w:rsid w:val="00814196"/>
    <w:rsid w:val="00824159"/>
    <w:rsid w:val="008378E8"/>
    <w:rsid w:val="008401E6"/>
    <w:rsid w:val="008428B3"/>
    <w:rsid w:val="00844287"/>
    <w:rsid w:val="008501E5"/>
    <w:rsid w:val="008509FD"/>
    <w:rsid w:val="008623CB"/>
    <w:rsid w:val="008652D2"/>
    <w:rsid w:val="0087222C"/>
    <w:rsid w:val="00874927"/>
    <w:rsid w:val="00881910"/>
    <w:rsid w:val="0088522B"/>
    <w:rsid w:val="00895659"/>
    <w:rsid w:val="00896251"/>
    <w:rsid w:val="008A7F6E"/>
    <w:rsid w:val="008B20E2"/>
    <w:rsid w:val="008B421C"/>
    <w:rsid w:val="008B58FD"/>
    <w:rsid w:val="008C2A20"/>
    <w:rsid w:val="008C3655"/>
    <w:rsid w:val="008D4B84"/>
    <w:rsid w:val="008D79BE"/>
    <w:rsid w:val="008E0BA2"/>
    <w:rsid w:val="008E521E"/>
    <w:rsid w:val="008E7757"/>
    <w:rsid w:val="008F17E2"/>
    <w:rsid w:val="008F40AB"/>
    <w:rsid w:val="008F79C1"/>
    <w:rsid w:val="00901023"/>
    <w:rsid w:val="00901447"/>
    <w:rsid w:val="00915C4B"/>
    <w:rsid w:val="009215EB"/>
    <w:rsid w:val="00922E46"/>
    <w:rsid w:val="00924428"/>
    <w:rsid w:val="00925113"/>
    <w:rsid w:val="00925421"/>
    <w:rsid w:val="0092681C"/>
    <w:rsid w:val="00934C74"/>
    <w:rsid w:val="00952F12"/>
    <w:rsid w:val="00954AEB"/>
    <w:rsid w:val="009561FB"/>
    <w:rsid w:val="00961DED"/>
    <w:rsid w:val="00964149"/>
    <w:rsid w:val="00967504"/>
    <w:rsid w:val="0097009E"/>
    <w:rsid w:val="009720E5"/>
    <w:rsid w:val="00974421"/>
    <w:rsid w:val="00977792"/>
    <w:rsid w:val="00980A7B"/>
    <w:rsid w:val="0098267C"/>
    <w:rsid w:val="0099186A"/>
    <w:rsid w:val="009928AB"/>
    <w:rsid w:val="009A7970"/>
    <w:rsid w:val="009B209F"/>
    <w:rsid w:val="009B43B2"/>
    <w:rsid w:val="009C13C5"/>
    <w:rsid w:val="009C2381"/>
    <w:rsid w:val="009C552F"/>
    <w:rsid w:val="009C7CF0"/>
    <w:rsid w:val="009D3A63"/>
    <w:rsid w:val="009D4269"/>
    <w:rsid w:val="009D6356"/>
    <w:rsid w:val="009E1BD3"/>
    <w:rsid w:val="009E2122"/>
    <w:rsid w:val="009E29EE"/>
    <w:rsid w:val="009E7916"/>
    <w:rsid w:val="009F1D0C"/>
    <w:rsid w:val="009F2545"/>
    <w:rsid w:val="009F3193"/>
    <w:rsid w:val="009F3222"/>
    <w:rsid w:val="009F4111"/>
    <w:rsid w:val="009F4989"/>
    <w:rsid w:val="009F641B"/>
    <w:rsid w:val="009F6AAF"/>
    <w:rsid w:val="00A018F7"/>
    <w:rsid w:val="00A10A0D"/>
    <w:rsid w:val="00A112A4"/>
    <w:rsid w:val="00A15564"/>
    <w:rsid w:val="00A34664"/>
    <w:rsid w:val="00A466B4"/>
    <w:rsid w:val="00A47A06"/>
    <w:rsid w:val="00A51014"/>
    <w:rsid w:val="00A537F8"/>
    <w:rsid w:val="00A62072"/>
    <w:rsid w:val="00A67D7F"/>
    <w:rsid w:val="00A713A8"/>
    <w:rsid w:val="00A73997"/>
    <w:rsid w:val="00A74154"/>
    <w:rsid w:val="00A75303"/>
    <w:rsid w:val="00A8371C"/>
    <w:rsid w:val="00A83EF5"/>
    <w:rsid w:val="00A92170"/>
    <w:rsid w:val="00AA2DBC"/>
    <w:rsid w:val="00AA3856"/>
    <w:rsid w:val="00AA48F7"/>
    <w:rsid w:val="00AB0E5C"/>
    <w:rsid w:val="00AB5B54"/>
    <w:rsid w:val="00AB6A44"/>
    <w:rsid w:val="00AB6A48"/>
    <w:rsid w:val="00AB75B5"/>
    <w:rsid w:val="00AC1891"/>
    <w:rsid w:val="00AC241B"/>
    <w:rsid w:val="00AC53C6"/>
    <w:rsid w:val="00AC67EF"/>
    <w:rsid w:val="00AD14FC"/>
    <w:rsid w:val="00AD292E"/>
    <w:rsid w:val="00AD54BA"/>
    <w:rsid w:val="00AE3A61"/>
    <w:rsid w:val="00AE486C"/>
    <w:rsid w:val="00AE61A8"/>
    <w:rsid w:val="00AE6C2D"/>
    <w:rsid w:val="00AE72CA"/>
    <w:rsid w:val="00AF2A1C"/>
    <w:rsid w:val="00AF7097"/>
    <w:rsid w:val="00B04A3F"/>
    <w:rsid w:val="00B07137"/>
    <w:rsid w:val="00B100A1"/>
    <w:rsid w:val="00B2319D"/>
    <w:rsid w:val="00B3567C"/>
    <w:rsid w:val="00B407B3"/>
    <w:rsid w:val="00B613D8"/>
    <w:rsid w:val="00B622D5"/>
    <w:rsid w:val="00B71E2B"/>
    <w:rsid w:val="00B776F6"/>
    <w:rsid w:val="00B806B3"/>
    <w:rsid w:val="00B83C5C"/>
    <w:rsid w:val="00B948B0"/>
    <w:rsid w:val="00B95127"/>
    <w:rsid w:val="00B95816"/>
    <w:rsid w:val="00BA0289"/>
    <w:rsid w:val="00BA1529"/>
    <w:rsid w:val="00BA1E8D"/>
    <w:rsid w:val="00BA782A"/>
    <w:rsid w:val="00BA7A20"/>
    <w:rsid w:val="00BB5E1E"/>
    <w:rsid w:val="00BB7860"/>
    <w:rsid w:val="00BC4C9D"/>
    <w:rsid w:val="00BC647E"/>
    <w:rsid w:val="00BD559D"/>
    <w:rsid w:val="00BE110D"/>
    <w:rsid w:val="00BE367D"/>
    <w:rsid w:val="00BE52C8"/>
    <w:rsid w:val="00BF1996"/>
    <w:rsid w:val="00BF2B29"/>
    <w:rsid w:val="00BF60A1"/>
    <w:rsid w:val="00BF639F"/>
    <w:rsid w:val="00C0255D"/>
    <w:rsid w:val="00C076A3"/>
    <w:rsid w:val="00C12ABF"/>
    <w:rsid w:val="00C143AD"/>
    <w:rsid w:val="00C16114"/>
    <w:rsid w:val="00C20DA4"/>
    <w:rsid w:val="00C20EB6"/>
    <w:rsid w:val="00C25E89"/>
    <w:rsid w:val="00C27675"/>
    <w:rsid w:val="00C31FE5"/>
    <w:rsid w:val="00C32C8C"/>
    <w:rsid w:val="00C344EE"/>
    <w:rsid w:val="00C376BA"/>
    <w:rsid w:val="00C40948"/>
    <w:rsid w:val="00C42296"/>
    <w:rsid w:val="00C442FE"/>
    <w:rsid w:val="00C5538A"/>
    <w:rsid w:val="00C624E1"/>
    <w:rsid w:val="00C63573"/>
    <w:rsid w:val="00C651CD"/>
    <w:rsid w:val="00C66319"/>
    <w:rsid w:val="00C702AA"/>
    <w:rsid w:val="00C733DC"/>
    <w:rsid w:val="00C81F4C"/>
    <w:rsid w:val="00C823C3"/>
    <w:rsid w:val="00C85FAB"/>
    <w:rsid w:val="00C86F32"/>
    <w:rsid w:val="00C92BBC"/>
    <w:rsid w:val="00C97641"/>
    <w:rsid w:val="00CA0412"/>
    <w:rsid w:val="00CA5A81"/>
    <w:rsid w:val="00CB25C5"/>
    <w:rsid w:val="00CB5226"/>
    <w:rsid w:val="00CB5F21"/>
    <w:rsid w:val="00CC1B97"/>
    <w:rsid w:val="00CC632B"/>
    <w:rsid w:val="00CD1764"/>
    <w:rsid w:val="00CD3DB4"/>
    <w:rsid w:val="00CD4F05"/>
    <w:rsid w:val="00CE5BED"/>
    <w:rsid w:val="00CE74E0"/>
    <w:rsid w:val="00CE79C6"/>
    <w:rsid w:val="00CF109B"/>
    <w:rsid w:val="00CF168D"/>
    <w:rsid w:val="00CF2507"/>
    <w:rsid w:val="00CF788C"/>
    <w:rsid w:val="00D0137A"/>
    <w:rsid w:val="00D04D8B"/>
    <w:rsid w:val="00D120B2"/>
    <w:rsid w:val="00D16277"/>
    <w:rsid w:val="00D16C6D"/>
    <w:rsid w:val="00D216AC"/>
    <w:rsid w:val="00D238F6"/>
    <w:rsid w:val="00D2403B"/>
    <w:rsid w:val="00D25E32"/>
    <w:rsid w:val="00D438FF"/>
    <w:rsid w:val="00D46DD1"/>
    <w:rsid w:val="00D570AF"/>
    <w:rsid w:val="00D63404"/>
    <w:rsid w:val="00D71356"/>
    <w:rsid w:val="00D7428A"/>
    <w:rsid w:val="00D74F7A"/>
    <w:rsid w:val="00D829E9"/>
    <w:rsid w:val="00D91507"/>
    <w:rsid w:val="00D921B3"/>
    <w:rsid w:val="00D93109"/>
    <w:rsid w:val="00D950D1"/>
    <w:rsid w:val="00DA2DD3"/>
    <w:rsid w:val="00DB479E"/>
    <w:rsid w:val="00DC04EE"/>
    <w:rsid w:val="00DC2598"/>
    <w:rsid w:val="00DC3BE8"/>
    <w:rsid w:val="00DC3FA1"/>
    <w:rsid w:val="00DC4FD5"/>
    <w:rsid w:val="00DC79AD"/>
    <w:rsid w:val="00DD3E95"/>
    <w:rsid w:val="00DD68D1"/>
    <w:rsid w:val="00DE0DE4"/>
    <w:rsid w:val="00DE20CF"/>
    <w:rsid w:val="00DE3401"/>
    <w:rsid w:val="00DE3E4C"/>
    <w:rsid w:val="00DF14B7"/>
    <w:rsid w:val="00DF2BC9"/>
    <w:rsid w:val="00DF4BD5"/>
    <w:rsid w:val="00DF5788"/>
    <w:rsid w:val="00E006DE"/>
    <w:rsid w:val="00E054B4"/>
    <w:rsid w:val="00E0573B"/>
    <w:rsid w:val="00E11BC6"/>
    <w:rsid w:val="00E11EB6"/>
    <w:rsid w:val="00E1237D"/>
    <w:rsid w:val="00E14F84"/>
    <w:rsid w:val="00E255BC"/>
    <w:rsid w:val="00E36EB0"/>
    <w:rsid w:val="00E37656"/>
    <w:rsid w:val="00E40C39"/>
    <w:rsid w:val="00E41D0C"/>
    <w:rsid w:val="00E42C64"/>
    <w:rsid w:val="00E469CE"/>
    <w:rsid w:val="00E60FEC"/>
    <w:rsid w:val="00E612DC"/>
    <w:rsid w:val="00E70B9D"/>
    <w:rsid w:val="00E74DC3"/>
    <w:rsid w:val="00E80C2F"/>
    <w:rsid w:val="00E81AF7"/>
    <w:rsid w:val="00E82878"/>
    <w:rsid w:val="00E87B45"/>
    <w:rsid w:val="00E90E44"/>
    <w:rsid w:val="00E939A9"/>
    <w:rsid w:val="00E9522A"/>
    <w:rsid w:val="00E97848"/>
    <w:rsid w:val="00EA1FDA"/>
    <w:rsid w:val="00EA4632"/>
    <w:rsid w:val="00EB2EC1"/>
    <w:rsid w:val="00EB4016"/>
    <w:rsid w:val="00EC1481"/>
    <w:rsid w:val="00EC1F55"/>
    <w:rsid w:val="00EC6E24"/>
    <w:rsid w:val="00ED08C9"/>
    <w:rsid w:val="00ED124F"/>
    <w:rsid w:val="00ED159D"/>
    <w:rsid w:val="00ED1617"/>
    <w:rsid w:val="00ED1DF3"/>
    <w:rsid w:val="00EE03ED"/>
    <w:rsid w:val="00EE108B"/>
    <w:rsid w:val="00EF2CCF"/>
    <w:rsid w:val="00EF6319"/>
    <w:rsid w:val="00F05C85"/>
    <w:rsid w:val="00F0787D"/>
    <w:rsid w:val="00F1377B"/>
    <w:rsid w:val="00F1683A"/>
    <w:rsid w:val="00F3347A"/>
    <w:rsid w:val="00F336DF"/>
    <w:rsid w:val="00F33BB9"/>
    <w:rsid w:val="00F3536C"/>
    <w:rsid w:val="00F37EA8"/>
    <w:rsid w:val="00F428AF"/>
    <w:rsid w:val="00F4512D"/>
    <w:rsid w:val="00F50A24"/>
    <w:rsid w:val="00F620C5"/>
    <w:rsid w:val="00F6358D"/>
    <w:rsid w:val="00F660A7"/>
    <w:rsid w:val="00F82858"/>
    <w:rsid w:val="00F84E83"/>
    <w:rsid w:val="00F85ABF"/>
    <w:rsid w:val="00F9366F"/>
    <w:rsid w:val="00F97394"/>
    <w:rsid w:val="00FA3648"/>
    <w:rsid w:val="00FA36D0"/>
    <w:rsid w:val="00FA3EF3"/>
    <w:rsid w:val="00FA7BDB"/>
    <w:rsid w:val="00FC0550"/>
    <w:rsid w:val="00FC6CED"/>
    <w:rsid w:val="00FC7BA2"/>
    <w:rsid w:val="00FD717C"/>
    <w:rsid w:val="00FD7638"/>
    <w:rsid w:val="00FE20E6"/>
    <w:rsid w:val="00FE32F8"/>
    <w:rsid w:val="00FE4401"/>
    <w:rsid w:val="00FE518F"/>
    <w:rsid w:val="00FE7F74"/>
    <w:rsid w:val="00FF1DCB"/>
    <w:rsid w:val="00FF24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0DE87"/>
  <w15:chartTrackingRefBased/>
  <w15:docId w15:val="{40ECE45D-0D7C-48BF-A097-21186B62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951"/>
    <w:pPr>
      <w:spacing w:before="120" w:after="12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F4989"/>
    <w:pPr>
      <w:keepNext/>
      <w:keepLines/>
      <w:spacing w:before="240" w:after="0"/>
      <w:outlineLvl w:val="0"/>
    </w:pPr>
    <w:rPr>
      <w:rFonts w:ascii="Arial" w:eastAsiaTheme="majorEastAsia" w:hAnsi="Arial" w:cs="Arial"/>
      <w:b/>
      <w:bCs/>
      <w:caps/>
      <w:color w:val="000000" w:themeColor="text1"/>
      <w:sz w:val="26"/>
      <w:szCs w:val="28"/>
    </w:rPr>
  </w:style>
  <w:style w:type="paragraph" w:styleId="Heading2">
    <w:name w:val="heading 2"/>
    <w:basedOn w:val="Normal"/>
    <w:next w:val="Normal"/>
    <w:link w:val="Heading2Char"/>
    <w:uiPriority w:val="9"/>
    <w:unhideWhenUsed/>
    <w:qFormat/>
    <w:rsid w:val="009F4989"/>
    <w:pPr>
      <w:keepNext/>
      <w:keepLines/>
      <w:spacing w:before="240" w:after="0"/>
      <w:outlineLvl w:val="1"/>
    </w:pPr>
    <w:rPr>
      <w:rFonts w:ascii="Arial" w:eastAsiaTheme="majorEastAsia" w:hAnsi="Arial" w:cs="Arial"/>
      <w:b/>
      <w:bCs/>
      <w:color w:val="000000" w:themeColor="text1"/>
    </w:rPr>
  </w:style>
  <w:style w:type="paragraph" w:styleId="Heading3">
    <w:name w:val="heading 3"/>
    <w:basedOn w:val="Normal"/>
    <w:next w:val="Normal"/>
    <w:link w:val="Heading3Char"/>
    <w:uiPriority w:val="9"/>
    <w:unhideWhenUsed/>
    <w:qFormat/>
    <w:rsid w:val="009F4989"/>
    <w:pPr>
      <w:keepNext/>
      <w:keepLines/>
      <w:spacing w:before="240" w:after="0"/>
      <w:outlineLvl w:val="2"/>
    </w:pPr>
    <w:rPr>
      <w:rFonts w:eastAsiaTheme="majorEastAsia"/>
      <w:b/>
      <w:bCs/>
      <w: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B43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82858"/>
    <w:rPr>
      <w:color w:val="808080"/>
    </w:rPr>
  </w:style>
  <w:style w:type="paragraph" w:styleId="NormalWeb">
    <w:name w:val="Normal (Web)"/>
    <w:basedOn w:val="Normal"/>
    <w:uiPriority w:val="99"/>
    <w:semiHidden/>
    <w:unhideWhenUsed/>
    <w:rsid w:val="009D4269"/>
    <w:pPr>
      <w:spacing w:before="100" w:beforeAutospacing="1" w:after="100" w:afterAutospacing="1"/>
    </w:pPr>
  </w:style>
  <w:style w:type="paragraph" w:styleId="ListParagraph">
    <w:name w:val="List Paragraph"/>
    <w:basedOn w:val="Normal"/>
    <w:link w:val="ListParagraphChar"/>
    <w:uiPriority w:val="34"/>
    <w:qFormat/>
    <w:rsid w:val="0067679D"/>
    <w:pPr>
      <w:spacing w:after="0"/>
      <w:contextualSpacing/>
    </w:pPr>
  </w:style>
  <w:style w:type="character" w:customStyle="1" w:styleId="ListParagraphChar">
    <w:name w:val="List Paragraph Char"/>
    <w:link w:val="ListParagraph"/>
    <w:uiPriority w:val="34"/>
    <w:rsid w:val="0067679D"/>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9F4989"/>
    <w:rPr>
      <w:rFonts w:ascii="Arial" w:eastAsiaTheme="majorEastAsia" w:hAnsi="Arial" w:cs="Arial"/>
      <w:b/>
      <w:bCs/>
      <w:color w:val="000000" w:themeColor="text1"/>
      <w:sz w:val="24"/>
      <w:szCs w:val="24"/>
    </w:rPr>
  </w:style>
  <w:style w:type="character" w:customStyle="1" w:styleId="Heading1Char">
    <w:name w:val="Heading 1 Char"/>
    <w:basedOn w:val="DefaultParagraphFont"/>
    <w:link w:val="Heading1"/>
    <w:uiPriority w:val="9"/>
    <w:rsid w:val="009F4989"/>
    <w:rPr>
      <w:rFonts w:ascii="Arial" w:eastAsiaTheme="majorEastAsia" w:hAnsi="Arial" w:cs="Arial"/>
      <w:b/>
      <w:bCs/>
      <w:caps/>
      <w:color w:val="000000" w:themeColor="text1"/>
      <w:sz w:val="26"/>
      <w:szCs w:val="28"/>
    </w:rPr>
  </w:style>
  <w:style w:type="paragraph" w:styleId="Caption">
    <w:name w:val="caption"/>
    <w:basedOn w:val="Normal"/>
    <w:next w:val="Normal"/>
    <w:uiPriority w:val="35"/>
    <w:unhideWhenUsed/>
    <w:qFormat/>
    <w:rsid w:val="005B7FDA"/>
    <w:pPr>
      <w:spacing w:after="200"/>
      <w:jc w:val="center"/>
    </w:pPr>
    <w:rPr>
      <w:b/>
      <w:bCs/>
      <w:color w:val="000000" w:themeColor="text1"/>
    </w:rPr>
  </w:style>
  <w:style w:type="table" w:customStyle="1" w:styleId="TableGrid6">
    <w:name w:val="Table Grid6"/>
    <w:basedOn w:val="TableNormal"/>
    <w:next w:val="TableGrid"/>
    <w:uiPriority w:val="39"/>
    <w:rsid w:val="00CF16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F4989"/>
    <w:rPr>
      <w:rFonts w:ascii="Times New Roman" w:eastAsiaTheme="majorEastAsia" w:hAnsi="Times New Roman" w:cs="Times New Roman"/>
      <w:b/>
      <w:bCs/>
      <w:i/>
      <w:iCs/>
      <w:color w:val="000000" w:themeColor="text1"/>
      <w:sz w:val="24"/>
      <w:szCs w:val="24"/>
    </w:rPr>
  </w:style>
  <w:style w:type="paragraph" w:styleId="Header">
    <w:name w:val="header"/>
    <w:basedOn w:val="Normal"/>
    <w:link w:val="HeaderChar"/>
    <w:uiPriority w:val="99"/>
    <w:unhideWhenUsed/>
    <w:rsid w:val="00D16277"/>
    <w:pPr>
      <w:tabs>
        <w:tab w:val="center" w:pos="4680"/>
        <w:tab w:val="right" w:pos="9360"/>
      </w:tabs>
      <w:spacing w:after="0"/>
    </w:pPr>
  </w:style>
  <w:style w:type="character" w:customStyle="1" w:styleId="HeaderChar">
    <w:name w:val="Header Char"/>
    <w:basedOn w:val="DefaultParagraphFont"/>
    <w:link w:val="Header"/>
    <w:uiPriority w:val="99"/>
    <w:rsid w:val="00D16277"/>
    <w:rPr>
      <w:rFonts w:ascii="Times New Roman" w:hAnsi="Times New Roman" w:cs="Times New Roman"/>
      <w:sz w:val="24"/>
      <w:szCs w:val="24"/>
    </w:rPr>
  </w:style>
  <w:style w:type="paragraph" w:styleId="Footer">
    <w:name w:val="footer"/>
    <w:basedOn w:val="Normal"/>
    <w:link w:val="FooterChar"/>
    <w:uiPriority w:val="99"/>
    <w:unhideWhenUsed/>
    <w:rsid w:val="00D16277"/>
    <w:pPr>
      <w:tabs>
        <w:tab w:val="center" w:pos="4680"/>
        <w:tab w:val="right" w:pos="9360"/>
      </w:tabs>
      <w:spacing w:after="0"/>
    </w:pPr>
  </w:style>
  <w:style w:type="character" w:customStyle="1" w:styleId="FooterChar">
    <w:name w:val="Footer Char"/>
    <w:basedOn w:val="DefaultParagraphFont"/>
    <w:link w:val="Footer"/>
    <w:uiPriority w:val="99"/>
    <w:rsid w:val="00D16277"/>
    <w:rPr>
      <w:rFonts w:ascii="Times New Roman" w:hAnsi="Times New Roman" w:cs="Times New Roman"/>
      <w:sz w:val="24"/>
      <w:szCs w:val="24"/>
    </w:rPr>
  </w:style>
  <w:style w:type="table" w:customStyle="1" w:styleId="TableGrid1">
    <w:name w:val="Table Grid1"/>
    <w:basedOn w:val="TableNormal"/>
    <w:next w:val="TableGrid"/>
    <w:uiPriority w:val="39"/>
    <w:rsid w:val="00B2319D"/>
    <w:pPr>
      <w:spacing w:after="0" w:line="240" w:lineRule="auto"/>
    </w:pPr>
    <w:rPr>
      <w:sz w:val="24"/>
      <w:szCs w:val="30"/>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nhideWhenUsed/>
    <w:rsid w:val="00B2319D"/>
  </w:style>
  <w:style w:type="paragraph" w:customStyle="1" w:styleId="Table">
    <w:name w:val="Table"/>
    <w:basedOn w:val="Normal"/>
    <w:link w:val="TableChar"/>
    <w:qFormat/>
    <w:rsid w:val="00B2319D"/>
    <w:pPr>
      <w:spacing w:before="240" w:after="0"/>
    </w:pPr>
    <w:rPr>
      <w:rFonts w:cs="Vrinda"/>
      <w:b/>
      <w:sz w:val="22"/>
      <w:szCs w:val="30"/>
      <w:lang w:bidi="bn-IN"/>
    </w:rPr>
  </w:style>
  <w:style w:type="character" w:customStyle="1" w:styleId="TableChar">
    <w:name w:val="Table Char"/>
    <w:basedOn w:val="DefaultParagraphFont"/>
    <w:link w:val="Table"/>
    <w:rsid w:val="00B2319D"/>
    <w:rPr>
      <w:rFonts w:ascii="Times New Roman" w:hAnsi="Times New Roman" w:cs="Vrinda"/>
      <w:b/>
      <w:szCs w:val="30"/>
      <w:lang w:bidi="bn-IN"/>
    </w:rPr>
  </w:style>
  <w:style w:type="paragraph" w:customStyle="1" w:styleId="Tabletext">
    <w:name w:val="Table text"/>
    <w:link w:val="TabletextChar"/>
    <w:qFormat/>
    <w:rsid w:val="00AF7097"/>
    <w:pPr>
      <w:spacing w:after="0" w:line="240" w:lineRule="auto"/>
    </w:pPr>
    <w:rPr>
      <w:rFonts w:ascii="Arial" w:eastAsia="Times New Roman" w:hAnsi="Arial" w:cs="Arial"/>
      <w:bCs/>
      <w:color w:val="000000"/>
      <w:sz w:val="18"/>
      <w:szCs w:val="18"/>
    </w:rPr>
  </w:style>
  <w:style w:type="character" w:customStyle="1" w:styleId="TabletextChar">
    <w:name w:val="Table text Char"/>
    <w:basedOn w:val="DefaultParagraphFont"/>
    <w:link w:val="Tabletext"/>
    <w:rsid w:val="00AF7097"/>
    <w:rPr>
      <w:rFonts w:ascii="Arial" w:eastAsia="Times New Roman" w:hAnsi="Arial" w:cs="Arial"/>
      <w:bCs/>
      <w:color w:val="000000"/>
      <w:sz w:val="18"/>
      <w:szCs w:val="18"/>
    </w:rPr>
  </w:style>
  <w:style w:type="paragraph" w:customStyle="1" w:styleId="Figure">
    <w:name w:val="Figure"/>
    <w:basedOn w:val="Normal"/>
    <w:link w:val="FigureChar"/>
    <w:qFormat/>
    <w:rsid w:val="00B2319D"/>
    <w:rPr>
      <w:b/>
      <w:szCs w:val="22"/>
    </w:rPr>
  </w:style>
  <w:style w:type="character" w:customStyle="1" w:styleId="FigureChar">
    <w:name w:val="Figure Char"/>
    <w:basedOn w:val="DefaultParagraphFont"/>
    <w:link w:val="Figure"/>
    <w:rsid w:val="00B2319D"/>
    <w:rPr>
      <w:rFonts w:ascii="Times New Roman" w:hAnsi="Times New Roman" w:cs="Times New Roman"/>
      <w:b/>
      <w:sz w:val="24"/>
    </w:rPr>
  </w:style>
  <w:style w:type="table" w:styleId="PlainTable1">
    <w:name w:val="Plain Table 1"/>
    <w:basedOn w:val="TableNormal"/>
    <w:uiPriority w:val="41"/>
    <w:rsid w:val="00B231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037CFB"/>
    <w:pPr>
      <w:spacing w:after="0" w:line="240" w:lineRule="auto"/>
    </w:pPr>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37CFB"/>
    <w:rPr>
      <w:sz w:val="16"/>
      <w:szCs w:val="16"/>
    </w:rPr>
  </w:style>
  <w:style w:type="paragraph" w:styleId="CommentText">
    <w:name w:val="annotation text"/>
    <w:basedOn w:val="Normal"/>
    <w:link w:val="CommentTextChar"/>
    <w:uiPriority w:val="99"/>
    <w:unhideWhenUsed/>
    <w:rsid w:val="00037CFB"/>
    <w:rPr>
      <w:sz w:val="20"/>
      <w:szCs w:val="20"/>
    </w:rPr>
  </w:style>
  <w:style w:type="character" w:customStyle="1" w:styleId="CommentTextChar">
    <w:name w:val="Comment Text Char"/>
    <w:basedOn w:val="DefaultParagraphFont"/>
    <w:link w:val="CommentText"/>
    <w:uiPriority w:val="99"/>
    <w:rsid w:val="00037CFB"/>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37CFB"/>
    <w:rPr>
      <w:b/>
      <w:bCs/>
    </w:rPr>
  </w:style>
  <w:style w:type="character" w:customStyle="1" w:styleId="CommentSubjectChar">
    <w:name w:val="Comment Subject Char"/>
    <w:basedOn w:val="CommentTextChar"/>
    <w:link w:val="CommentSubject"/>
    <w:uiPriority w:val="99"/>
    <w:semiHidden/>
    <w:rsid w:val="00037CFB"/>
    <w:rPr>
      <w:rFonts w:ascii="Times New Roman" w:hAnsi="Times New Roman" w:cs="Times New Roman"/>
      <w:b/>
      <w:bCs/>
      <w:sz w:val="20"/>
      <w:szCs w:val="20"/>
    </w:rPr>
  </w:style>
  <w:style w:type="character" w:styleId="Hyperlink">
    <w:name w:val="Hyperlink"/>
    <w:basedOn w:val="DefaultParagraphFont"/>
    <w:uiPriority w:val="99"/>
    <w:unhideWhenUsed/>
    <w:rsid w:val="00CC1B97"/>
    <w:rPr>
      <w:color w:val="0563C1" w:themeColor="hyperlink"/>
      <w:u w:val="single"/>
    </w:rPr>
  </w:style>
  <w:style w:type="character" w:styleId="UnresolvedMention">
    <w:name w:val="Unresolved Mention"/>
    <w:basedOn w:val="DefaultParagraphFont"/>
    <w:uiPriority w:val="99"/>
    <w:semiHidden/>
    <w:unhideWhenUsed/>
    <w:rsid w:val="00CC1B97"/>
    <w:rPr>
      <w:color w:val="605E5C"/>
      <w:shd w:val="clear" w:color="auto" w:fill="E1DFDD"/>
    </w:rPr>
  </w:style>
  <w:style w:type="paragraph" w:styleId="HTMLPreformatted">
    <w:name w:val="HTML Preformatted"/>
    <w:basedOn w:val="Normal"/>
    <w:link w:val="HTMLPreformattedChar"/>
    <w:uiPriority w:val="99"/>
    <w:unhideWhenUsed/>
    <w:rsid w:val="006937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937C1"/>
    <w:rPr>
      <w:rFonts w:ascii="Courier New" w:eastAsia="Times New Roman" w:hAnsi="Courier New" w:cs="Courier New"/>
      <w:sz w:val="20"/>
      <w:szCs w:val="20"/>
    </w:rPr>
  </w:style>
  <w:style w:type="paragraph" w:customStyle="1" w:styleId="CODE">
    <w:name w:val="CODE"/>
    <w:qFormat/>
    <w:rsid w:val="00F0787D"/>
    <w:pPr>
      <w:shd w:val="clear" w:color="auto" w:fill="FFFFFF"/>
    </w:pPr>
    <w:rPr>
      <w:rFonts w:ascii="Courier New" w:eastAsia="Times New Roman" w:hAnsi="Courier New" w:cs="Courier New"/>
      <w:bCs/>
      <w:sz w:val="16"/>
      <w:szCs w:val="13"/>
    </w:rPr>
  </w:style>
  <w:style w:type="paragraph" w:customStyle="1" w:styleId="Figureitself">
    <w:name w:val="Figureitself"/>
    <w:qFormat/>
    <w:rsid w:val="009F4989"/>
    <w:pPr>
      <w:spacing w:before="240" w:after="0" w:line="240" w:lineRule="auto"/>
    </w:pPr>
    <w:rPr>
      <w:rFonts w:ascii="Times New Roman" w:hAnsi="Times New Roman" w:cs="Times New Roman"/>
      <w:noProof/>
      <w:sz w:val="24"/>
    </w:rPr>
  </w:style>
  <w:style w:type="paragraph" w:styleId="TOCHeading">
    <w:name w:val="TOC Heading"/>
    <w:basedOn w:val="Heading1"/>
    <w:next w:val="Normal"/>
    <w:uiPriority w:val="39"/>
    <w:unhideWhenUsed/>
    <w:qFormat/>
    <w:rsid w:val="00E70B9D"/>
    <w:pPr>
      <w:spacing w:before="480" w:line="276" w:lineRule="auto"/>
      <w:outlineLvl w:val="9"/>
    </w:pPr>
    <w:rPr>
      <w:rFonts w:asciiTheme="majorHAnsi" w:hAnsiTheme="majorHAnsi" w:cstheme="majorBidi"/>
      <w:caps w:val="0"/>
      <w:color w:val="2F5496" w:themeColor="accent1" w:themeShade="BF"/>
      <w:sz w:val="28"/>
    </w:rPr>
  </w:style>
  <w:style w:type="paragraph" w:styleId="TOC1">
    <w:name w:val="toc 1"/>
    <w:basedOn w:val="Normal"/>
    <w:next w:val="Normal"/>
    <w:autoRedefine/>
    <w:uiPriority w:val="39"/>
    <w:unhideWhenUsed/>
    <w:rsid w:val="00E70B9D"/>
    <w:pPr>
      <w:spacing w:after="0"/>
    </w:pPr>
    <w:rPr>
      <w:rFonts w:asciiTheme="minorHAnsi" w:hAnsiTheme="minorHAnsi" w:cstheme="minorHAnsi"/>
      <w:b/>
      <w:bCs/>
      <w:i/>
      <w:iCs/>
    </w:rPr>
  </w:style>
  <w:style w:type="paragraph" w:styleId="TOC2">
    <w:name w:val="toc 2"/>
    <w:basedOn w:val="Normal"/>
    <w:next w:val="Normal"/>
    <w:autoRedefine/>
    <w:uiPriority w:val="39"/>
    <w:unhideWhenUsed/>
    <w:rsid w:val="00E70B9D"/>
    <w:pPr>
      <w:spacing w:after="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E70B9D"/>
    <w:pPr>
      <w:spacing w:before="0" w:after="0"/>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E70B9D"/>
    <w:pPr>
      <w:spacing w:before="0" w:after="0"/>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E70B9D"/>
    <w:pPr>
      <w:spacing w:before="0" w:after="0"/>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70B9D"/>
    <w:pPr>
      <w:spacing w:before="0" w:after="0"/>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70B9D"/>
    <w:pPr>
      <w:spacing w:before="0" w:after="0"/>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70B9D"/>
    <w:pPr>
      <w:spacing w:before="0" w:after="0"/>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70B9D"/>
    <w:pPr>
      <w:spacing w:before="0" w:after="0"/>
      <w:ind w:left="1920"/>
    </w:pPr>
    <w:rPr>
      <w:rFonts w:asciiTheme="minorHAnsi" w:hAnsiTheme="minorHAnsi" w:cstheme="minorHAnsi"/>
      <w:sz w:val="20"/>
      <w:szCs w:val="20"/>
    </w:rPr>
  </w:style>
  <w:style w:type="paragraph" w:customStyle="1" w:styleId="FHWACaptionTable">
    <w:name w:val="FHWA Caption: Table"/>
    <w:basedOn w:val="Normal"/>
    <w:next w:val="Normal"/>
    <w:link w:val="FHWACaptionTableChar"/>
    <w:qFormat/>
    <w:rsid w:val="003A7C29"/>
    <w:pPr>
      <w:keepNext/>
      <w:spacing w:before="240"/>
      <w:jc w:val="center"/>
    </w:pPr>
    <w:rPr>
      <w:b/>
      <w:bCs/>
      <w:kern w:val="2"/>
      <w:szCs w:val="18"/>
      <w14:ligatures w14:val="standardContextual"/>
    </w:rPr>
  </w:style>
  <w:style w:type="character" w:customStyle="1" w:styleId="FHWACaptionTableChar">
    <w:name w:val="FHWA Caption: Table Char"/>
    <w:link w:val="FHWACaptionTable"/>
    <w:rsid w:val="003A7C29"/>
    <w:rPr>
      <w:rFonts w:ascii="Times New Roman" w:eastAsia="Times New Roman" w:hAnsi="Times New Roman" w:cs="Times New Roman"/>
      <w:b/>
      <w:bCs/>
      <w:kern w:val="2"/>
      <w:sz w:val="24"/>
      <w:szCs w:val="18"/>
      <w14:ligatures w14:val="standardContextual"/>
    </w:rPr>
  </w:style>
  <w:style w:type="paragraph" w:customStyle="1" w:styleId="FHWATableBodyText">
    <w:name w:val="FHWA Table Body Text"/>
    <w:link w:val="FHWATableBodyTextChar"/>
    <w:qFormat/>
    <w:rsid w:val="003A7C29"/>
    <w:pPr>
      <w:spacing w:after="0" w:line="240" w:lineRule="auto"/>
    </w:pPr>
    <w:rPr>
      <w:rFonts w:ascii="Times New Roman" w:eastAsia="Times New Roman" w:hAnsi="Times New Roman" w:cs="Times New Roman"/>
      <w:kern w:val="2"/>
      <w:szCs w:val="24"/>
      <w14:ligatures w14:val="standardContextual"/>
    </w:rPr>
  </w:style>
  <w:style w:type="character" w:customStyle="1" w:styleId="FHWATableBodyTextChar">
    <w:name w:val="FHWA Table Body Text Char"/>
    <w:basedOn w:val="DefaultParagraphFont"/>
    <w:link w:val="FHWATableBodyText"/>
    <w:rsid w:val="003A7C29"/>
    <w:rPr>
      <w:rFonts w:ascii="Times New Roman" w:eastAsia="Times New Roman" w:hAnsi="Times New Roman" w:cs="Times New Roman"/>
      <w:kern w:val="2"/>
      <w:szCs w:val="24"/>
      <w14:ligatures w14:val="standardContextual"/>
    </w:rPr>
  </w:style>
  <w:style w:type="paragraph" w:customStyle="1" w:styleId="FHWAEquationmek">
    <w:name w:val="FHWA Equation mek"/>
    <w:qFormat/>
    <w:rsid w:val="003A7C29"/>
    <w:pPr>
      <w:spacing w:after="40" w:line="240" w:lineRule="auto"/>
    </w:pPr>
    <w:rPr>
      <w:rFonts w:ascii="Cambria Math" w:eastAsia="Batang" w:hAnsi="Cambria Math" w:cs="Times New Roman"/>
      <w:iCs/>
      <w:kern w:val="2"/>
      <w:sz w:val="20"/>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0981">
      <w:bodyDiv w:val="1"/>
      <w:marLeft w:val="0"/>
      <w:marRight w:val="0"/>
      <w:marTop w:val="0"/>
      <w:marBottom w:val="0"/>
      <w:divBdr>
        <w:top w:val="none" w:sz="0" w:space="0" w:color="auto"/>
        <w:left w:val="none" w:sz="0" w:space="0" w:color="auto"/>
        <w:bottom w:val="none" w:sz="0" w:space="0" w:color="auto"/>
        <w:right w:val="none" w:sz="0" w:space="0" w:color="auto"/>
      </w:divBdr>
    </w:div>
    <w:div w:id="175002751">
      <w:bodyDiv w:val="1"/>
      <w:marLeft w:val="0"/>
      <w:marRight w:val="0"/>
      <w:marTop w:val="0"/>
      <w:marBottom w:val="0"/>
      <w:divBdr>
        <w:top w:val="none" w:sz="0" w:space="0" w:color="auto"/>
        <w:left w:val="none" w:sz="0" w:space="0" w:color="auto"/>
        <w:bottom w:val="none" w:sz="0" w:space="0" w:color="auto"/>
        <w:right w:val="none" w:sz="0" w:space="0" w:color="auto"/>
      </w:divBdr>
    </w:div>
    <w:div w:id="203568209">
      <w:bodyDiv w:val="1"/>
      <w:marLeft w:val="0"/>
      <w:marRight w:val="0"/>
      <w:marTop w:val="0"/>
      <w:marBottom w:val="0"/>
      <w:divBdr>
        <w:top w:val="none" w:sz="0" w:space="0" w:color="auto"/>
        <w:left w:val="none" w:sz="0" w:space="0" w:color="auto"/>
        <w:bottom w:val="none" w:sz="0" w:space="0" w:color="auto"/>
        <w:right w:val="none" w:sz="0" w:space="0" w:color="auto"/>
      </w:divBdr>
    </w:div>
    <w:div w:id="213078659">
      <w:bodyDiv w:val="1"/>
      <w:marLeft w:val="0"/>
      <w:marRight w:val="0"/>
      <w:marTop w:val="0"/>
      <w:marBottom w:val="0"/>
      <w:divBdr>
        <w:top w:val="none" w:sz="0" w:space="0" w:color="auto"/>
        <w:left w:val="none" w:sz="0" w:space="0" w:color="auto"/>
        <w:bottom w:val="none" w:sz="0" w:space="0" w:color="auto"/>
        <w:right w:val="none" w:sz="0" w:space="0" w:color="auto"/>
      </w:divBdr>
    </w:div>
    <w:div w:id="248732965">
      <w:bodyDiv w:val="1"/>
      <w:marLeft w:val="0"/>
      <w:marRight w:val="0"/>
      <w:marTop w:val="0"/>
      <w:marBottom w:val="0"/>
      <w:divBdr>
        <w:top w:val="none" w:sz="0" w:space="0" w:color="auto"/>
        <w:left w:val="none" w:sz="0" w:space="0" w:color="auto"/>
        <w:bottom w:val="none" w:sz="0" w:space="0" w:color="auto"/>
        <w:right w:val="none" w:sz="0" w:space="0" w:color="auto"/>
      </w:divBdr>
    </w:div>
    <w:div w:id="255329192">
      <w:bodyDiv w:val="1"/>
      <w:marLeft w:val="0"/>
      <w:marRight w:val="0"/>
      <w:marTop w:val="0"/>
      <w:marBottom w:val="0"/>
      <w:divBdr>
        <w:top w:val="none" w:sz="0" w:space="0" w:color="auto"/>
        <w:left w:val="none" w:sz="0" w:space="0" w:color="auto"/>
        <w:bottom w:val="none" w:sz="0" w:space="0" w:color="auto"/>
        <w:right w:val="none" w:sz="0" w:space="0" w:color="auto"/>
      </w:divBdr>
    </w:div>
    <w:div w:id="313334986">
      <w:bodyDiv w:val="1"/>
      <w:marLeft w:val="0"/>
      <w:marRight w:val="0"/>
      <w:marTop w:val="0"/>
      <w:marBottom w:val="0"/>
      <w:divBdr>
        <w:top w:val="none" w:sz="0" w:space="0" w:color="auto"/>
        <w:left w:val="none" w:sz="0" w:space="0" w:color="auto"/>
        <w:bottom w:val="none" w:sz="0" w:space="0" w:color="auto"/>
        <w:right w:val="none" w:sz="0" w:space="0" w:color="auto"/>
      </w:divBdr>
    </w:div>
    <w:div w:id="332146584">
      <w:bodyDiv w:val="1"/>
      <w:marLeft w:val="0"/>
      <w:marRight w:val="0"/>
      <w:marTop w:val="0"/>
      <w:marBottom w:val="0"/>
      <w:divBdr>
        <w:top w:val="none" w:sz="0" w:space="0" w:color="auto"/>
        <w:left w:val="none" w:sz="0" w:space="0" w:color="auto"/>
        <w:bottom w:val="none" w:sz="0" w:space="0" w:color="auto"/>
        <w:right w:val="none" w:sz="0" w:space="0" w:color="auto"/>
      </w:divBdr>
    </w:div>
    <w:div w:id="338853462">
      <w:bodyDiv w:val="1"/>
      <w:marLeft w:val="0"/>
      <w:marRight w:val="0"/>
      <w:marTop w:val="0"/>
      <w:marBottom w:val="0"/>
      <w:divBdr>
        <w:top w:val="none" w:sz="0" w:space="0" w:color="auto"/>
        <w:left w:val="none" w:sz="0" w:space="0" w:color="auto"/>
        <w:bottom w:val="none" w:sz="0" w:space="0" w:color="auto"/>
        <w:right w:val="none" w:sz="0" w:space="0" w:color="auto"/>
      </w:divBdr>
    </w:div>
    <w:div w:id="340549545">
      <w:bodyDiv w:val="1"/>
      <w:marLeft w:val="0"/>
      <w:marRight w:val="0"/>
      <w:marTop w:val="0"/>
      <w:marBottom w:val="0"/>
      <w:divBdr>
        <w:top w:val="none" w:sz="0" w:space="0" w:color="auto"/>
        <w:left w:val="none" w:sz="0" w:space="0" w:color="auto"/>
        <w:bottom w:val="none" w:sz="0" w:space="0" w:color="auto"/>
        <w:right w:val="none" w:sz="0" w:space="0" w:color="auto"/>
      </w:divBdr>
    </w:div>
    <w:div w:id="383648621">
      <w:bodyDiv w:val="1"/>
      <w:marLeft w:val="0"/>
      <w:marRight w:val="0"/>
      <w:marTop w:val="0"/>
      <w:marBottom w:val="0"/>
      <w:divBdr>
        <w:top w:val="none" w:sz="0" w:space="0" w:color="auto"/>
        <w:left w:val="none" w:sz="0" w:space="0" w:color="auto"/>
        <w:bottom w:val="none" w:sz="0" w:space="0" w:color="auto"/>
        <w:right w:val="none" w:sz="0" w:space="0" w:color="auto"/>
      </w:divBdr>
      <w:divsChild>
        <w:div w:id="1746759375">
          <w:marLeft w:val="0"/>
          <w:marRight w:val="0"/>
          <w:marTop w:val="0"/>
          <w:marBottom w:val="0"/>
          <w:divBdr>
            <w:top w:val="none" w:sz="0" w:space="0" w:color="auto"/>
            <w:left w:val="none" w:sz="0" w:space="0" w:color="auto"/>
            <w:bottom w:val="none" w:sz="0" w:space="0" w:color="auto"/>
            <w:right w:val="none" w:sz="0" w:space="0" w:color="auto"/>
          </w:divBdr>
          <w:divsChild>
            <w:div w:id="150470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57346">
      <w:bodyDiv w:val="1"/>
      <w:marLeft w:val="0"/>
      <w:marRight w:val="0"/>
      <w:marTop w:val="0"/>
      <w:marBottom w:val="0"/>
      <w:divBdr>
        <w:top w:val="none" w:sz="0" w:space="0" w:color="auto"/>
        <w:left w:val="none" w:sz="0" w:space="0" w:color="auto"/>
        <w:bottom w:val="none" w:sz="0" w:space="0" w:color="auto"/>
        <w:right w:val="none" w:sz="0" w:space="0" w:color="auto"/>
      </w:divBdr>
    </w:div>
    <w:div w:id="418915903">
      <w:bodyDiv w:val="1"/>
      <w:marLeft w:val="0"/>
      <w:marRight w:val="0"/>
      <w:marTop w:val="0"/>
      <w:marBottom w:val="0"/>
      <w:divBdr>
        <w:top w:val="none" w:sz="0" w:space="0" w:color="auto"/>
        <w:left w:val="none" w:sz="0" w:space="0" w:color="auto"/>
        <w:bottom w:val="none" w:sz="0" w:space="0" w:color="auto"/>
        <w:right w:val="none" w:sz="0" w:space="0" w:color="auto"/>
      </w:divBdr>
    </w:div>
    <w:div w:id="438524667">
      <w:bodyDiv w:val="1"/>
      <w:marLeft w:val="0"/>
      <w:marRight w:val="0"/>
      <w:marTop w:val="0"/>
      <w:marBottom w:val="0"/>
      <w:divBdr>
        <w:top w:val="none" w:sz="0" w:space="0" w:color="auto"/>
        <w:left w:val="none" w:sz="0" w:space="0" w:color="auto"/>
        <w:bottom w:val="none" w:sz="0" w:space="0" w:color="auto"/>
        <w:right w:val="none" w:sz="0" w:space="0" w:color="auto"/>
      </w:divBdr>
    </w:div>
    <w:div w:id="447893273">
      <w:bodyDiv w:val="1"/>
      <w:marLeft w:val="0"/>
      <w:marRight w:val="0"/>
      <w:marTop w:val="0"/>
      <w:marBottom w:val="0"/>
      <w:divBdr>
        <w:top w:val="none" w:sz="0" w:space="0" w:color="auto"/>
        <w:left w:val="none" w:sz="0" w:space="0" w:color="auto"/>
        <w:bottom w:val="none" w:sz="0" w:space="0" w:color="auto"/>
        <w:right w:val="none" w:sz="0" w:space="0" w:color="auto"/>
      </w:divBdr>
    </w:div>
    <w:div w:id="473764958">
      <w:bodyDiv w:val="1"/>
      <w:marLeft w:val="0"/>
      <w:marRight w:val="0"/>
      <w:marTop w:val="0"/>
      <w:marBottom w:val="0"/>
      <w:divBdr>
        <w:top w:val="none" w:sz="0" w:space="0" w:color="auto"/>
        <w:left w:val="none" w:sz="0" w:space="0" w:color="auto"/>
        <w:bottom w:val="none" w:sz="0" w:space="0" w:color="auto"/>
        <w:right w:val="none" w:sz="0" w:space="0" w:color="auto"/>
      </w:divBdr>
    </w:div>
    <w:div w:id="516843824">
      <w:bodyDiv w:val="1"/>
      <w:marLeft w:val="0"/>
      <w:marRight w:val="0"/>
      <w:marTop w:val="0"/>
      <w:marBottom w:val="0"/>
      <w:divBdr>
        <w:top w:val="none" w:sz="0" w:space="0" w:color="auto"/>
        <w:left w:val="none" w:sz="0" w:space="0" w:color="auto"/>
        <w:bottom w:val="none" w:sz="0" w:space="0" w:color="auto"/>
        <w:right w:val="none" w:sz="0" w:space="0" w:color="auto"/>
      </w:divBdr>
    </w:div>
    <w:div w:id="554657460">
      <w:bodyDiv w:val="1"/>
      <w:marLeft w:val="0"/>
      <w:marRight w:val="0"/>
      <w:marTop w:val="0"/>
      <w:marBottom w:val="0"/>
      <w:divBdr>
        <w:top w:val="none" w:sz="0" w:space="0" w:color="auto"/>
        <w:left w:val="none" w:sz="0" w:space="0" w:color="auto"/>
        <w:bottom w:val="none" w:sz="0" w:space="0" w:color="auto"/>
        <w:right w:val="none" w:sz="0" w:space="0" w:color="auto"/>
      </w:divBdr>
      <w:divsChild>
        <w:div w:id="749387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26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54223">
      <w:bodyDiv w:val="1"/>
      <w:marLeft w:val="0"/>
      <w:marRight w:val="0"/>
      <w:marTop w:val="0"/>
      <w:marBottom w:val="0"/>
      <w:divBdr>
        <w:top w:val="none" w:sz="0" w:space="0" w:color="auto"/>
        <w:left w:val="none" w:sz="0" w:space="0" w:color="auto"/>
        <w:bottom w:val="none" w:sz="0" w:space="0" w:color="auto"/>
        <w:right w:val="none" w:sz="0" w:space="0" w:color="auto"/>
      </w:divBdr>
    </w:div>
    <w:div w:id="611012232">
      <w:bodyDiv w:val="1"/>
      <w:marLeft w:val="0"/>
      <w:marRight w:val="0"/>
      <w:marTop w:val="0"/>
      <w:marBottom w:val="0"/>
      <w:divBdr>
        <w:top w:val="none" w:sz="0" w:space="0" w:color="auto"/>
        <w:left w:val="none" w:sz="0" w:space="0" w:color="auto"/>
        <w:bottom w:val="none" w:sz="0" w:space="0" w:color="auto"/>
        <w:right w:val="none" w:sz="0" w:space="0" w:color="auto"/>
      </w:divBdr>
    </w:div>
    <w:div w:id="629748178">
      <w:bodyDiv w:val="1"/>
      <w:marLeft w:val="0"/>
      <w:marRight w:val="0"/>
      <w:marTop w:val="0"/>
      <w:marBottom w:val="0"/>
      <w:divBdr>
        <w:top w:val="none" w:sz="0" w:space="0" w:color="auto"/>
        <w:left w:val="none" w:sz="0" w:space="0" w:color="auto"/>
        <w:bottom w:val="none" w:sz="0" w:space="0" w:color="auto"/>
        <w:right w:val="none" w:sz="0" w:space="0" w:color="auto"/>
      </w:divBdr>
    </w:div>
    <w:div w:id="632053849">
      <w:bodyDiv w:val="1"/>
      <w:marLeft w:val="0"/>
      <w:marRight w:val="0"/>
      <w:marTop w:val="0"/>
      <w:marBottom w:val="0"/>
      <w:divBdr>
        <w:top w:val="none" w:sz="0" w:space="0" w:color="auto"/>
        <w:left w:val="none" w:sz="0" w:space="0" w:color="auto"/>
        <w:bottom w:val="none" w:sz="0" w:space="0" w:color="auto"/>
        <w:right w:val="none" w:sz="0" w:space="0" w:color="auto"/>
      </w:divBdr>
    </w:div>
    <w:div w:id="682515006">
      <w:bodyDiv w:val="1"/>
      <w:marLeft w:val="0"/>
      <w:marRight w:val="0"/>
      <w:marTop w:val="0"/>
      <w:marBottom w:val="0"/>
      <w:divBdr>
        <w:top w:val="none" w:sz="0" w:space="0" w:color="auto"/>
        <w:left w:val="none" w:sz="0" w:space="0" w:color="auto"/>
        <w:bottom w:val="none" w:sz="0" w:space="0" w:color="auto"/>
        <w:right w:val="none" w:sz="0" w:space="0" w:color="auto"/>
      </w:divBdr>
    </w:div>
    <w:div w:id="751510726">
      <w:bodyDiv w:val="1"/>
      <w:marLeft w:val="0"/>
      <w:marRight w:val="0"/>
      <w:marTop w:val="0"/>
      <w:marBottom w:val="0"/>
      <w:divBdr>
        <w:top w:val="none" w:sz="0" w:space="0" w:color="auto"/>
        <w:left w:val="none" w:sz="0" w:space="0" w:color="auto"/>
        <w:bottom w:val="none" w:sz="0" w:space="0" w:color="auto"/>
        <w:right w:val="none" w:sz="0" w:space="0" w:color="auto"/>
      </w:divBdr>
    </w:div>
    <w:div w:id="757292180">
      <w:bodyDiv w:val="1"/>
      <w:marLeft w:val="0"/>
      <w:marRight w:val="0"/>
      <w:marTop w:val="0"/>
      <w:marBottom w:val="0"/>
      <w:divBdr>
        <w:top w:val="none" w:sz="0" w:space="0" w:color="auto"/>
        <w:left w:val="none" w:sz="0" w:space="0" w:color="auto"/>
        <w:bottom w:val="none" w:sz="0" w:space="0" w:color="auto"/>
        <w:right w:val="none" w:sz="0" w:space="0" w:color="auto"/>
      </w:divBdr>
    </w:div>
    <w:div w:id="773743586">
      <w:bodyDiv w:val="1"/>
      <w:marLeft w:val="0"/>
      <w:marRight w:val="0"/>
      <w:marTop w:val="0"/>
      <w:marBottom w:val="0"/>
      <w:divBdr>
        <w:top w:val="none" w:sz="0" w:space="0" w:color="auto"/>
        <w:left w:val="none" w:sz="0" w:space="0" w:color="auto"/>
        <w:bottom w:val="none" w:sz="0" w:space="0" w:color="auto"/>
        <w:right w:val="none" w:sz="0" w:space="0" w:color="auto"/>
      </w:divBdr>
    </w:div>
    <w:div w:id="781189244">
      <w:bodyDiv w:val="1"/>
      <w:marLeft w:val="0"/>
      <w:marRight w:val="0"/>
      <w:marTop w:val="0"/>
      <w:marBottom w:val="0"/>
      <w:divBdr>
        <w:top w:val="none" w:sz="0" w:space="0" w:color="auto"/>
        <w:left w:val="none" w:sz="0" w:space="0" w:color="auto"/>
        <w:bottom w:val="none" w:sz="0" w:space="0" w:color="auto"/>
        <w:right w:val="none" w:sz="0" w:space="0" w:color="auto"/>
      </w:divBdr>
    </w:div>
    <w:div w:id="782463179">
      <w:bodyDiv w:val="1"/>
      <w:marLeft w:val="0"/>
      <w:marRight w:val="0"/>
      <w:marTop w:val="0"/>
      <w:marBottom w:val="0"/>
      <w:divBdr>
        <w:top w:val="none" w:sz="0" w:space="0" w:color="auto"/>
        <w:left w:val="none" w:sz="0" w:space="0" w:color="auto"/>
        <w:bottom w:val="none" w:sz="0" w:space="0" w:color="auto"/>
        <w:right w:val="none" w:sz="0" w:space="0" w:color="auto"/>
      </w:divBdr>
    </w:div>
    <w:div w:id="821195979">
      <w:bodyDiv w:val="1"/>
      <w:marLeft w:val="0"/>
      <w:marRight w:val="0"/>
      <w:marTop w:val="0"/>
      <w:marBottom w:val="0"/>
      <w:divBdr>
        <w:top w:val="none" w:sz="0" w:space="0" w:color="auto"/>
        <w:left w:val="none" w:sz="0" w:space="0" w:color="auto"/>
        <w:bottom w:val="none" w:sz="0" w:space="0" w:color="auto"/>
        <w:right w:val="none" w:sz="0" w:space="0" w:color="auto"/>
      </w:divBdr>
    </w:div>
    <w:div w:id="824659945">
      <w:bodyDiv w:val="1"/>
      <w:marLeft w:val="0"/>
      <w:marRight w:val="0"/>
      <w:marTop w:val="0"/>
      <w:marBottom w:val="0"/>
      <w:divBdr>
        <w:top w:val="none" w:sz="0" w:space="0" w:color="auto"/>
        <w:left w:val="none" w:sz="0" w:space="0" w:color="auto"/>
        <w:bottom w:val="none" w:sz="0" w:space="0" w:color="auto"/>
        <w:right w:val="none" w:sz="0" w:space="0" w:color="auto"/>
      </w:divBdr>
    </w:div>
    <w:div w:id="827984552">
      <w:bodyDiv w:val="1"/>
      <w:marLeft w:val="0"/>
      <w:marRight w:val="0"/>
      <w:marTop w:val="0"/>
      <w:marBottom w:val="0"/>
      <w:divBdr>
        <w:top w:val="none" w:sz="0" w:space="0" w:color="auto"/>
        <w:left w:val="none" w:sz="0" w:space="0" w:color="auto"/>
        <w:bottom w:val="none" w:sz="0" w:space="0" w:color="auto"/>
        <w:right w:val="none" w:sz="0" w:space="0" w:color="auto"/>
      </w:divBdr>
    </w:div>
    <w:div w:id="871655270">
      <w:bodyDiv w:val="1"/>
      <w:marLeft w:val="0"/>
      <w:marRight w:val="0"/>
      <w:marTop w:val="0"/>
      <w:marBottom w:val="0"/>
      <w:divBdr>
        <w:top w:val="none" w:sz="0" w:space="0" w:color="auto"/>
        <w:left w:val="none" w:sz="0" w:space="0" w:color="auto"/>
        <w:bottom w:val="none" w:sz="0" w:space="0" w:color="auto"/>
        <w:right w:val="none" w:sz="0" w:space="0" w:color="auto"/>
      </w:divBdr>
    </w:div>
    <w:div w:id="893856436">
      <w:bodyDiv w:val="1"/>
      <w:marLeft w:val="0"/>
      <w:marRight w:val="0"/>
      <w:marTop w:val="0"/>
      <w:marBottom w:val="0"/>
      <w:divBdr>
        <w:top w:val="none" w:sz="0" w:space="0" w:color="auto"/>
        <w:left w:val="none" w:sz="0" w:space="0" w:color="auto"/>
        <w:bottom w:val="none" w:sz="0" w:space="0" w:color="auto"/>
        <w:right w:val="none" w:sz="0" w:space="0" w:color="auto"/>
      </w:divBdr>
    </w:div>
    <w:div w:id="933705324">
      <w:bodyDiv w:val="1"/>
      <w:marLeft w:val="0"/>
      <w:marRight w:val="0"/>
      <w:marTop w:val="0"/>
      <w:marBottom w:val="0"/>
      <w:divBdr>
        <w:top w:val="none" w:sz="0" w:space="0" w:color="auto"/>
        <w:left w:val="none" w:sz="0" w:space="0" w:color="auto"/>
        <w:bottom w:val="none" w:sz="0" w:space="0" w:color="auto"/>
        <w:right w:val="none" w:sz="0" w:space="0" w:color="auto"/>
      </w:divBdr>
    </w:div>
    <w:div w:id="941255475">
      <w:bodyDiv w:val="1"/>
      <w:marLeft w:val="0"/>
      <w:marRight w:val="0"/>
      <w:marTop w:val="0"/>
      <w:marBottom w:val="0"/>
      <w:divBdr>
        <w:top w:val="none" w:sz="0" w:space="0" w:color="auto"/>
        <w:left w:val="none" w:sz="0" w:space="0" w:color="auto"/>
        <w:bottom w:val="none" w:sz="0" w:space="0" w:color="auto"/>
        <w:right w:val="none" w:sz="0" w:space="0" w:color="auto"/>
      </w:divBdr>
    </w:div>
    <w:div w:id="1006785407">
      <w:bodyDiv w:val="1"/>
      <w:marLeft w:val="0"/>
      <w:marRight w:val="0"/>
      <w:marTop w:val="0"/>
      <w:marBottom w:val="0"/>
      <w:divBdr>
        <w:top w:val="none" w:sz="0" w:space="0" w:color="auto"/>
        <w:left w:val="none" w:sz="0" w:space="0" w:color="auto"/>
        <w:bottom w:val="none" w:sz="0" w:space="0" w:color="auto"/>
        <w:right w:val="none" w:sz="0" w:space="0" w:color="auto"/>
      </w:divBdr>
    </w:div>
    <w:div w:id="1008337492">
      <w:bodyDiv w:val="1"/>
      <w:marLeft w:val="0"/>
      <w:marRight w:val="0"/>
      <w:marTop w:val="0"/>
      <w:marBottom w:val="0"/>
      <w:divBdr>
        <w:top w:val="none" w:sz="0" w:space="0" w:color="auto"/>
        <w:left w:val="none" w:sz="0" w:space="0" w:color="auto"/>
        <w:bottom w:val="none" w:sz="0" w:space="0" w:color="auto"/>
        <w:right w:val="none" w:sz="0" w:space="0" w:color="auto"/>
      </w:divBdr>
    </w:div>
    <w:div w:id="1011764885">
      <w:bodyDiv w:val="1"/>
      <w:marLeft w:val="0"/>
      <w:marRight w:val="0"/>
      <w:marTop w:val="0"/>
      <w:marBottom w:val="0"/>
      <w:divBdr>
        <w:top w:val="none" w:sz="0" w:space="0" w:color="auto"/>
        <w:left w:val="none" w:sz="0" w:space="0" w:color="auto"/>
        <w:bottom w:val="none" w:sz="0" w:space="0" w:color="auto"/>
        <w:right w:val="none" w:sz="0" w:space="0" w:color="auto"/>
      </w:divBdr>
    </w:div>
    <w:div w:id="1041248492">
      <w:bodyDiv w:val="1"/>
      <w:marLeft w:val="0"/>
      <w:marRight w:val="0"/>
      <w:marTop w:val="0"/>
      <w:marBottom w:val="0"/>
      <w:divBdr>
        <w:top w:val="none" w:sz="0" w:space="0" w:color="auto"/>
        <w:left w:val="none" w:sz="0" w:space="0" w:color="auto"/>
        <w:bottom w:val="none" w:sz="0" w:space="0" w:color="auto"/>
        <w:right w:val="none" w:sz="0" w:space="0" w:color="auto"/>
      </w:divBdr>
    </w:div>
    <w:div w:id="1056507958">
      <w:bodyDiv w:val="1"/>
      <w:marLeft w:val="0"/>
      <w:marRight w:val="0"/>
      <w:marTop w:val="0"/>
      <w:marBottom w:val="0"/>
      <w:divBdr>
        <w:top w:val="none" w:sz="0" w:space="0" w:color="auto"/>
        <w:left w:val="none" w:sz="0" w:space="0" w:color="auto"/>
        <w:bottom w:val="none" w:sz="0" w:space="0" w:color="auto"/>
        <w:right w:val="none" w:sz="0" w:space="0" w:color="auto"/>
      </w:divBdr>
    </w:div>
    <w:div w:id="1127548705">
      <w:bodyDiv w:val="1"/>
      <w:marLeft w:val="0"/>
      <w:marRight w:val="0"/>
      <w:marTop w:val="0"/>
      <w:marBottom w:val="0"/>
      <w:divBdr>
        <w:top w:val="none" w:sz="0" w:space="0" w:color="auto"/>
        <w:left w:val="none" w:sz="0" w:space="0" w:color="auto"/>
        <w:bottom w:val="none" w:sz="0" w:space="0" w:color="auto"/>
        <w:right w:val="none" w:sz="0" w:space="0" w:color="auto"/>
      </w:divBdr>
    </w:div>
    <w:div w:id="1198541022">
      <w:bodyDiv w:val="1"/>
      <w:marLeft w:val="0"/>
      <w:marRight w:val="0"/>
      <w:marTop w:val="0"/>
      <w:marBottom w:val="0"/>
      <w:divBdr>
        <w:top w:val="none" w:sz="0" w:space="0" w:color="auto"/>
        <w:left w:val="none" w:sz="0" w:space="0" w:color="auto"/>
        <w:bottom w:val="none" w:sz="0" w:space="0" w:color="auto"/>
        <w:right w:val="none" w:sz="0" w:space="0" w:color="auto"/>
      </w:divBdr>
    </w:div>
    <w:div w:id="1238514820">
      <w:bodyDiv w:val="1"/>
      <w:marLeft w:val="0"/>
      <w:marRight w:val="0"/>
      <w:marTop w:val="0"/>
      <w:marBottom w:val="0"/>
      <w:divBdr>
        <w:top w:val="none" w:sz="0" w:space="0" w:color="auto"/>
        <w:left w:val="none" w:sz="0" w:space="0" w:color="auto"/>
        <w:bottom w:val="none" w:sz="0" w:space="0" w:color="auto"/>
        <w:right w:val="none" w:sz="0" w:space="0" w:color="auto"/>
      </w:divBdr>
    </w:div>
    <w:div w:id="1308776304">
      <w:bodyDiv w:val="1"/>
      <w:marLeft w:val="0"/>
      <w:marRight w:val="0"/>
      <w:marTop w:val="0"/>
      <w:marBottom w:val="0"/>
      <w:divBdr>
        <w:top w:val="none" w:sz="0" w:space="0" w:color="auto"/>
        <w:left w:val="none" w:sz="0" w:space="0" w:color="auto"/>
        <w:bottom w:val="none" w:sz="0" w:space="0" w:color="auto"/>
        <w:right w:val="none" w:sz="0" w:space="0" w:color="auto"/>
      </w:divBdr>
    </w:div>
    <w:div w:id="1408108147">
      <w:bodyDiv w:val="1"/>
      <w:marLeft w:val="0"/>
      <w:marRight w:val="0"/>
      <w:marTop w:val="0"/>
      <w:marBottom w:val="0"/>
      <w:divBdr>
        <w:top w:val="none" w:sz="0" w:space="0" w:color="auto"/>
        <w:left w:val="none" w:sz="0" w:space="0" w:color="auto"/>
        <w:bottom w:val="none" w:sz="0" w:space="0" w:color="auto"/>
        <w:right w:val="none" w:sz="0" w:space="0" w:color="auto"/>
      </w:divBdr>
    </w:div>
    <w:div w:id="1418138109">
      <w:bodyDiv w:val="1"/>
      <w:marLeft w:val="0"/>
      <w:marRight w:val="0"/>
      <w:marTop w:val="0"/>
      <w:marBottom w:val="0"/>
      <w:divBdr>
        <w:top w:val="none" w:sz="0" w:space="0" w:color="auto"/>
        <w:left w:val="none" w:sz="0" w:space="0" w:color="auto"/>
        <w:bottom w:val="none" w:sz="0" w:space="0" w:color="auto"/>
        <w:right w:val="none" w:sz="0" w:space="0" w:color="auto"/>
      </w:divBdr>
    </w:div>
    <w:div w:id="1435860777">
      <w:bodyDiv w:val="1"/>
      <w:marLeft w:val="0"/>
      <w:marRight w:val="0"/>
      <w:marTop w:val="0"/>
      <w:marBottom w:val="0"/>
      <w:divBdr>
        <w:top w:val="none" w:sz="0" w:space="0" w:color="auto"/>
        <w:left w:val="none" w:sz="0" w:space="0" w:color="auto"/>
        <w:bottom w:val="none" w:sz="0" w:space="0" w:color="auto"/>
        <w:right w:val="none" w:sz="0" w:space="0" w:color="auto"/>
      </w:divBdr>
    </w:div>
    <w:div w:id="1522743159">
      <w:bodyDiv w:val="1"/>
      <w:marLeft w:val="0"/>
      <w:marRight w:val="0"/>
      <w:marTop w:val="0"/>
      <w:marBottom w:val="0"/>
      <w:divBdr>
        <w:top w:val="none" w:sz="0" w:space="0" w:color="auto"/>
        <w:left w:val="none" w:sz="0" w:space="0" w:color="auto"/>
        <w:bottom w:val="none" w:sz="0" w:space="0" w:color="auto"/>
        <w:right w:val="none" w:sz="0" w:space="0" w:color="auto"/>
      </w:divBdr>
    </w:div>
    <w:div w:id="1547139560">
      <w:bodyDiv w:val="1"/>
      <w:marLeft w:val="0"/>
      <w:marRight w:val="0"/>
      <w:marTop w:val="0"/>
      <w:marBottom w:val="0"/>
      <w:divBdr>
        <w:top w:val="none" w:sz="0" w:space="0" w:color="auto"/>
        <w:left w:val="none" w:sz="0" w:space="0" w:color="auto"/>
        <w:bottom w:val="none" w:sz="0" w:space="0" w:color="auto"/>
        <w:right w:val="none" w:sz="0" w:space="0" w:color="auto"/>
      </w:divBdr>
    </w:div>
    <w:div w:id="1564677039">
      <w:bodyDiv w:val="1"/>
      <w:marLeft w:val="0"/>
      <w:marRight w:val="0"/>
      <w:marTop w:val="0"/>
      <w:marBottom w:val="0"/>
      <w:divBdr>
        <w:top w:val="none" w:sz="0" w:space="0" w:color="auto"/>
        <w:left w:val="none" w:sz="0" w:space="0" w:color="auto"/>
        <w:bottom w:val="none" w:sz="0" w:space="0" w:color="auto"/>
        <w:right w:val="none" w:sz="0" w:space="0" w:color="auto"/>
      </w:divBdr>
    </w:div>
    <w:div w:id="1592622311">
      <w:bodyDiv w:val="1"/>
      <w:marLeft w:val="0"/>
      <w:marRight w:val="0"/>
      <w:marTop w:val="0"/>
      <w:marBottom w:val="0"/>
      <w:divBdr>
        <w:top w:val="none" w:sz="0" w:space="0" w:color="auto"/>
        <w:left w:val="none" w:sz="0" w:space="0" w:color="auto"/>
        <w:bottom w:val="none" w:sz="0" w:space="0" w:color="auto"/>
        <w:right w:val="none" w:sz="0" w:space="0" w:color="auto"/>
      </w:divBdr>
    </w:div>
    <w:div w:id="1641106011">
      <w:bodyDiv w:val="1"/>
      <w:marLeft w:val="0"/>
      <w:marRight w:val="0"/>
      <w:marTop w:val="0"/>
      <w:marBottom w:val="0"/>
      <w:divBdr>
        <w:top w:val="none" w:sz="0" w:space="0" w:color="auto"/>
        <w:left w:val="none" w:sz="0" w:space="0" w:color="auto"/>
        <w:bottom w:val="none" w:sz="0" w:space="0" w:color="auto"/>
        <w:right w:val="none" w:sz="0" w:space="0" w:color="auto"/>
      </w:divBdr>
    </w:div>
    <w:div w:id="1652296583">
      <w:bodyDiv w:val="1"/>
      <w:marLeft w:val="0"/>
      <w:marRight w:val="0"/>
      <w:marTop w:val="0"/>
      <w:marBottom w:val="0"/>
      <w:divBdr>
        <w:top w:val="none" w:sz="0" w:space="0" w:color="auto"/>
        <w:left w:val="none" w:sz="0" w:space="0" w:color="auto"/>
        <w:bottom w:val="none" w:sz="0" w:space="0" w:color="auto"/>
        <w:right w:val="none" w:sz="0" w:space="0" w:color="auto"/>
      </w:divBdr>
    </w:div>
    <w:div w:id="1669136797">
      <w:bodyDiv w:val="1"/>
      <w:marLeft w:val="0"/>
      <w:marRight w:val="0"/>
      <w:marTop w:val="0"/>
      <w:marBottom w:val="0"/>
      <w:divBdr>
        <w:top w:val="none" w:sz="0" w:space="0" w:color="auto"/>
        <w:left w:val="none" w:sz="0" w:space="0" w:color="auto"/>
        <w:bottom w:val="none" w:sz="0" w:space="0" w:color="auto"/>
        <w:right w:val="none" w:sz="0" w:space="0" w:color="auto"/>
      </w:divBdr>
    </w:div>
    <w:div w:id="1679497731">
      <w:bodyDiv w:val="1"/>
      <w:marLeft w:val="0"/>
      <w:marRight w:val="0"/>
      <w:marTop w:val="0"/>
      <w:marBottom w:val="0"/>
      <w:divBdr>
        <w:top w:val="none" w:sz="0" w:space="0" w:color="auto"/>
        <w:left w:val="none" w:sz="0" w:space="0" w:color="auto"/>
        <w:bottom w:val="none" w:sz="0" w:space="0" w:color="auto"/>
        <w:right w:val="none" w:sz="0" w:space="0" w:color="auto"/>
      </w:divBdr>
    </w:div>
    <w:div w:id="1681201419">
      <w:bodyDiv w:val="1"/>
      <w:marLeft w:val="0"/>
      <w:marRight w:val="0"/>
      <w:marTop w:val="0"/>
      <w:marBottom w:val="0"/>
      <w:divBdr>
        <w:top w:val="none" w:sz="0" w:space="0" w:color="auto"/>
        <w:left w:val="none" w:sz="0" w:space="0" w:color="auto"/>
        <w:bottom w:val="none" w:sz="0" w:space="0" w:color="auto"/>
        <w:right w:val="none" w:sz="0" w:space="0" w:color="auto"/>
      </w:divBdr>
    </w:div>
    <w:div w:id="1683121555">
      <w:bodyDiv w:val="1"/>
      <w:marLeft w:val="0"/>
      <w:marRight w:val="0"/>
      <w:marTop w:val="0"/>
      <w:marBottom w:val="0"/>
      <w:divBdr>
        <w:top w:val="none" w:sz="0" w:space="0" w:color="auto"/>
        <w:left w:val="none" w:sz="0" w:space="0" w:color="auto"/>
        <w:bottom w:val="none" w:sz="0" w:space="0" w:color="auto"/>
        <w:right w:val="none" w:sz="0" w:space="0" w:color="auto"/>
      </w:divBdr>
    </w:div>
    <w:div w:id="1704554768">
      <w:bodyDiv w:val="1"/>
      <w:marLeft w:val="0"/>
      <w:marRight w:val="0"/>
      <w:marTop w:val="0"/>
      <w:marBottom w:val="0"/>
      <w:divBdr>
        <w:top w:val="none" w:sz="0" w:space="0" w:color="auto"/>
        <w:left w:val="none" w:sz="0" w:space="0" w:color="auto"/>
        <w:bottom w:val="none" w:sz="0" w:space="0" w:color="auto"/>
        <w:right w:val="none" w:sz="0" w:space="0" w:color="auto"/>
      </w:divBdr>
    </w:div>
    <w:div w:id="1709721404">
      <w:bodyDiv w:val="1"/>
      <w:marLeft w:val="0"/>
      <w:marRight w:val="0"/>
      <w:marTop w:val="0"/>
      <w:marBottom w:val="0"/>
      <w:divBdr>
        <w:top w:val="none" w:sz="0" w:space="0" w:color="auto"/>
        <w:left w:val="none" w:sz="0" w:space="0" w:color="auto"/>
        <w:bottom w:val="none" w:sz="0" w:space="0" w:color="auto"/>
        <w:right w:val="none" w:sz="0" w:space="0" w:color="auto"/>
      </w:divBdr>
      <w:divsChild>
        <w:div w:id="2126460584">
          <w:marLeft w:val="0"/>
          <w:marRight w:val="0"/>
          <w:marTop w:val="0"/>
          <w:marBottom w:val="0"/>
          <w:divBdr>
            <w:top w:val="none" w:sz="0" w:space="0" w:color="auto"/>
            <w:left w:val="none" w:sz="0" w:space="0" w:color="auto"/>
            <w:bottom w:val="none" w:sz="0" w:space="0" w:color="auto"/>
            <w:right w:val="none" w:sz="0" w:space="0" w:color="auto"/>
          </w:divBdr>
          <w:divsChild>
            <w:div w:id="180423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29520">
      <w:bodyDiv w:val="1"/>
      <w:marLeft w:val="0"/>
      <w:marRight w:val="0"/>
      <w:marTop w:val="0"/>
      <w:marBottom w:val="0"/>
      <w:divBdr>
        <w:top w:val="none" w:sz="0" w:space="0" w:color="auto"/>
        <w:left w:val="none" w:sz="0" w:space="0" w:color="auto"/>
        <w:bottom w:val="none" w:sz="0" w:space="0" w:color="auto"/>
        <w:right w:val="none" w:sz="0" w:space="0" w:color="auto"/>
      </w:divBdr>
    </w:div>
    <w:div w:id="1762220270">
      <w:bodyDiv w:val="1"/>
      <w:marLeft w:val="0"/>
      <w:marRight w:val="0"/>
      <w:marTop w:val="0"/>
      <w:marBottom w:val="0"/>
      <w:divBdr>
        <w:top w:val="none" w:sz="0" w:space="0" w:color="auto"/>
        <w:left w:val="none" w:sz="0" w:space="0" w:color="auto"/>
        <w:bottom w:val="none" w:sz="0" w:space="0" w:color="auto"/>
        <w:right w:val="none" w:sz="0" w:space="0" w:color="auto"/>
      </w:divBdr>
    </w:div>
    <w:div w:id="1804959447">
      <w:bodyDiv w:val="1"/>
      <w:marLeft w:val="0"/>
      <w:marRight w:val="0"/>
      <w:marTop w:val="0"/>
      <w:marBottom w:val="0"/>
      <w:divBdr>
        <w:top w:val="none" w:sz="0" w:space="0" w:color="auto"/>
        <w:left w:val="none" w:sz="0" w:space="0" w:color="auto"/>
        <w:bottom w:val="none" w:sz="0" w:space="0" w:color="auto"/>
        <w:right w:val="none" w:sz="0" w:space="0" w:color="auto"/>
      </w:divBdr>
    </w:div>
    <w:div w:id="1855343408">
      <w:bodyDiv w:val="1"/>
      <w:marLeft w:val="0"/>
      <w:marRight w:val="0"/>
      <w:marTop w:val="0"/>
      <w:marBottom w:val="0"/>
      <w:divBdr>
        <w:top w:val="none" w:sz="0" w:space="0" w:color="auto"/>
        <w:left w:val="none" w:sz="0" w:space="0" w:color="auto"/>
        <w:bottom w:val="none" w:sz="0" w:space="0" w:color="auto"/>
        <w:right w:val="none" w:sz="0" w:space="0" w:color="auto"/>
      </w:divBdr>
    </w:div>
    <w:div w:id="1856457051">
      <w:bodyDiv w:val="1"/>
      <w:marLeft w:val="0"/>
      <w:marRight w:val="0"/>
      <w:marTop w:val="0"/>
      <w:marBottom w:val="0"/>
      <w:divBdr>
        <w:top w:val="none" w:sz="0" w:space="0" w:color="auto"/>
        <w:left w:val="none" w:sz="0" w:space="0" w:color="auto"/>
        <w:bottom w:val="none" w:sz="0" w:space="0" w:color="auto"/>
        <w:right w:val="none" w:sz="0" w:space="0" w:color="auto"/>
      </w:divBdr>
    </w:div>
    <w:div w:id="1872498396">
      <w:bodyDiv w:val="1"/>
      <w:marLeft w:val="0"/>
      <w:marRight w:val="0"/>
      <w:marTop w:val="0"/>
      <w:marBottom w:val="0"/>
      <w:divBdr>
        <w:top w:val="none" w:sz="0" w:space="0" w:color="auto"/>
        <w:left w:val="none" w:sz="0" w:space="0" w:color="auto"/>
        <w:bottom w:val="none" w:sz="0" w:space="0" w:color="auto"/>
        <w:right w:val="none" w:sz="0" w:space="0" w:color="auto"/>
      </w:divBdr>
    </w:div>
    <w:div w:id="1878201164">
      <w:bodyDiv w:val="1"/>
      <w:marLeft w:val="0"/>
      <w:marRight w:val="0"/>
      <w:marTop w:val="0"/>
      <w:marBottom w:val="0"/>
      <w:divBdr>
        <w:top w:val="none" w:sz="0" w:space="0" w:color="auto"/>
        <w:left w:val="none" w:sz="0" w:space="0" w:color="auto"/>
        <w:bottom w:val="none" w:sz="0" w:space="0" w:color="auto"/>
        <w:right w:val="none" w:sz="0" w:space="0" w:color="auto"/>
      </w:divBdr>
    </w:div>
    <w:div w:id="1885947808">
      <w:bodyDiv w:val="1"/>
      <w:marLeft w:val="0"/>
      <w:marRight w:val="0"/>
      <w:marTop w:val="0"/>
      <w:marBottom w:val="0"/>
      <w:divBdr>
        <w:top w:val="none" w:sz="0" w:space="0" w:color="auto"/>
        <w:left w:val="none" w:sz="0" w:space="0" w:color="auto"/>
        <w:bottom w:val="none" w:sz="0" w:space="0" w:color="auto"/>
        <w:right w:val="none" w:sz="0" w:space="0" w:color="auto"/>
      </w:divBdr>
    </w:div>
    <w:div w:id="1918131630">
      <w:bodyDiv w:val="1"/>
      <w:marLeft w:val="0"/>
      <w:marRight w:val="0"/>
      <w:marTop w:val="0"/>
      <w:marBottom w:val="0"/>
      <w:divBdr>
        <w:top w:val="none" w:sz="0" w:space="0" w:color="auto"/>
        <w:left w:val="none" w:sz="0" w:space="0" w:color="auto"/>
        <w:bottom w:val="none" w:sz="0" w:space="0" w:color="auto"/>
        <w:right w:val="none" w:sz="0" w:space="0" w:color="auto"/>
      </w:divBdr>
      <w:divsChild>
        <w:div w:id="1887570117">
          <w:marLeft w:val="0"/>
          <w:marRight w:val="0"/>
          <w:marTop w:val="0"/>
          <w:marBottom w:val="0"/>
          <w:divBdr>
            <w:top w:val="none" w:sz="0" w:space="0" w:color="auto"/>
            <w:left w:val="none" w:sz="0" w:space="0" w:color="auto"/>
            <w:bottom w:val="none" w:sz="0" w:space="0" w:color="auto"/>
            <w:right w:val="none" w:sz="0" w:space="0" w:color="auto"/>
          </w:divBdr>
          <w:divsChild>
            <w:div w:id="97140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70616">
      <w:bodyDiv w:val="1"/>
      <w:marLeft w:val="0"/>
      <w:marRight w:val="0"/>
      <w:marTop w:val="0"/>
      <w:marBottom w:val="0"/>
      <w:divBdr>
        <w:top w:val="none" w:sz="0" w:space="0" w:color="auto"/>
        <w:left w:val="none" w:sz="0" w:space="0" w:color="auto"/>
        <w:bottom w:val="none" w:sz="0" w:space="0" w:color="auto"/>
        <w:right w:val="none" w:sz="0" w:space="0" w:color="auto"/>
      </w:divBdr>
    </w:div>
    <w:div w:id="1948005703">
      <w:bodyDiv w:val="1"/>
      <w:marLeft w:val="0"/>
      <w:marRight w:val="0"/>
      <w:marTop w:val="0"/>
      <w:marBottom w:val="0"/>
      <w:divBdr>
        <w:top w:val="none" w:sz="0" w:space="0" w:color="auto"/>
        <w:left w:val="none" w:sz="0" w:space="0" w:color="auto"/>
        <w:bottom w:val="none" w:sz="0" w:space="0" w:color="auto"/>
        <w:right w:val="none" w:sz="0" w:space="0" w:color="auto"/>
      </w:divBdr>
    </w:div>
    <w:div w:id="1989168602">
      <w:bodyDiv w:val="1"/>
      <w:marLeft w:val="0"/>
      <w:marRight w:val="0"/>
      <w:marTop w:val="0"/>
      <w:marBottom w:val="0"/>
      <w:divBdr>
        <w:top w:val="none" w:sz="0" w:space="0" w:color="auto"/>
        <w:left w:val="none" w:sz="0" w:space="0" w:color="auto"/>
        <w:bottom w:val="none" w:sz="0" w:space="0" w:color="auto"/>
        <w:right w:val="none" w:sz="0" w:space="0" w:color="auto"/>
      </w:divBdr>
    </w:div>
    <w:div w:id="2003656193">
      <w:bodyDiv w:val="1"/>
      <w:marLeft w:val="0"/>
      <w:marRight w:val="0"/>
      <w:marTop w:val="0"/>
      <w:marBottom w:val="0"/>
      <w:divBdr>
        <w:top w:val="none" w:sz="0" w:space="0" w:color="auto"/>
        <w:left w:val="none" w:sz="0" w:space="0" w:color="auto"/>
        <w:bottom w:val="none" w:sz="0" w:space="0" w:color="auto"/>
        <w:right w:val="none" w:sz="0" w:space="0" w:color="auto"/>
      </w:divBdr>
    </w:div>
    <w:div w:id="2005549332">
      <w:bodyDiv w:val="1"/>
      <w:marLeft w:val="0"/>
      <w:marRight w:val="0"/>
      <w:marTop w:val="0"/>
      <w:marBottom w:val="0"/>
      <w:divBdr>
        <w:top w:val="none" w:sz="0" w:space="0" w:color="auto"/>
        <w:left w:val="none" w:sz="0" w:space="0" w:color="auto"/>
        <w:bottom w:val="none" w:sz="0" w:space="0" w:color="auto"/>
        <w:right w:val="none" w:sz="0" w:space="0" w:color="auto"/>
      </w:divBdr>
    </w:div>
    <w:div w:id="2037273083">
      <w:bodyDiv w:val="1"/>
      <w:marLeft w:val="0"/>
      <w:marRight w:val="0"/>
      <w:marTop w:val="0"/>
      <w:marBottom w:val="0"/>
      <w:divBdr>
        <w:top w:val="none" w:sz="0" w:space="0" w:color="auto"/>
        <w:left w:val="none" w:sz="0" w:space="0" w:color="auto"/>
        <w:bottom w:val="none" w:sz="0" w:space="0" w:color="auto"/>
        <w:right w:val="none" w:sz="0" w:space="0" w:color="auto"/>
      </w:divBdr>
    </w:div>
    <w:div w:id="2079133363">
      <w:bodyDiv w:val="1"/>
      <w:marLeft w:val="0"/>
      <w:marRight w:val="0"/>
      <w:marTop w:val="0"/>
      <w:marBottom w:val="0"/>
      <w:divBdr>
        <w:top w:val="none" w:sz="0" w:space="0" w:color="auto"/>
        <w:left w:val="none" w:sz="0" w:space="0" w:color="auto"/>
        <w:bottom w:val="none" w:sz="0" w:space="0" w:color="auto"/>
        <w:right w:val="none" w:sz="0" w:space="0" w:color="auto"/>
      </w:divBdr>
    </w:div>
    <w:div w:id="2120878515">
      <w:bodyDiv w:val="1"/>
      <w:marLeft w:val="0"/>
      <w:marRight w:val="0"/>
      <w:marTop w:val="0"/>
      <w:marBottom w:val="0"/>
      <w:divBdr>
        <w:top w:val="none" w:sz="0" w:space="0" w:color="auto"/>
        <w:left w:val="none" w:sz="0" w:space="0" w:color="auto"/>
        <w:bottom w:val="none" w:sz="0" w:space="0" w:color="auto"/>
        <w:right w:val="none" w:sz="0" w:space="0" w:color="auto"/>
      </w:divBdr>
    </w:div>
    <w:div w:id="2130659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none" lIns="0" tIns="0" rIns="0" bIns="0" rtlCol="0" anchor="b"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44FF8-F90A-42C0-B788-A46582CCF742}">
  <ds:schemaRefs>
    <ds:schemaRef ds:uri="http://schemas.openxmlformats.org/officeDocument/2006/bibliography"/>
  </ds:schemaRefs>
</ds:datastoreItem>
</file>

<file path=docMetadata/LabelInfo.xml><?xml version="1.0" encoding="utf-8"?>
<clbl:labelList xmlns:clbl="http://schemas.microsoft.com/office/2020/mipLabelMetadata">
  <clbl:label id="{22177130-642f-41d9-9211-74237ad5687d}" enabled="0" method="" siteId="{22177130-642f-41d9-9211-74237ad5687d}" removed="1"/>
</clbl:labelList>
</file>

<file path=docProps/app.xml><?xml version="1.0" encoding="utf-8"?>
<Properties xmlns="http://schemas.openxmlformats.org/officeDocument/2006/extended-properties" xmlns:vt="http://schemas.openxmlformats.org/officeDocument/2006/docPropsVTypes">
  <Template>Normal.dotm</Template>
  <TotalTime>2281</TotalTime>
  <Pages>12</Pages>
  <Words>830</Words>
  <Characters>4732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Rahul</dc:creator>
  <cp:keywords/>
  <dc:description/>
  <cp:lastModifiedBy>Kutay, Muhammed</cp:lastModifiedBy>
  <cp:revision>59</cp:revision>
  <dcterms:created xsi:type="dcterms:W3CDTF">2023-12-18T16:17:00Z</dcterms:created>
  <dcterms:modified xsi:type="dcterms:W3CDTF">2025-06-01T17:24:00Z</dcterms:modified>
</cp:coreProperties>
</file>