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9AA1" w14:textId="77777777" w:rsidR="00FA6AA6" w:rsidRDefault="00FA6AA6">
      <w:pPr>
        <w:pStyle w:val="GvdeA"/>
      </w:pPr>
    </w:p>
    <w:p w14:paraId="0A48CCF0" w14:textId="77777777" w:rsidR="00FA6AA6" w:rsidRDefault="00000000">
      <w:pPr>
        <w:pStyle w:val="GvdeA"/>
        <w:jc w:val="center"/>
        <w:rPr>
          <w:rStyle w:val="Yok"/>
          <w:rFonts w:ascii="Arial" w:eastAsia="Arial" w:hAnsi="Arial" w:cs="Arial"/>
          <w:b/>
          <w:bCs/>
          <w:sz w:val="36"/>
          <w:szCs w:val="36"/>
        </w:rPr>
      </w:pPr>
      <w:r>
        <w:rPr>
          <w:rStyle w:val="Yok"/>
          <w:rFonts w:ascii="Arial" w:hAnsi="Arial"/>
          <w:b/>
          <w:bCs/>
          <w:sz w:val="36"/>
          <w:szCs w:val="36"/>
        </w:rPr>
        <w:t>&lt;Project Name&gt;</w:t>
      </w:r>
    </w:p>
    <w:p w14:paraId="25EABA60" w14:textId="77777777" w:rsidR="00FA6AA6" w:rsidRDefault="00000000">
      <w:pPr>
        <w:pStyle w:val="GvdeA"/>
        <w:jc w:val="center"/>
        <w:rPr>
          <w:rStyle w:val="Yok"/>
          <w:rFonts w:ascii="Arial" w:eastAsia="Arial" w:hAnsi="Arial" w:cs="Arial"/>
          <w:b/>
          <w:bCs/>
          <w:sz w:val="36"/>
          <w:szCs w:val="36"/>
        </w:rPr>
      </w:pPr>
      <w:r>
        <w:rPr>
          <w:rStyle w:val="Yok"/>
          <w:rFonts w:ascii="Arial" w:hAnsi="Arial"/>
          <w:b/>
          <w:bCs/>
          <w:sz w:val="36"/>
          <w:szCs w:val="36"/>
        </w:rPr>
        <w:t>Test Case Definitions</w:t>
      </w:r>
    </w:p>
    <w:p w14:paraId="38FCCEA4" w14:textId="77777777" w:rsidR="00FA6AA6" w:rsidRDefault="00FA6AA6">
      <w:pPr>
        <w:pStyle w:val="GvdeA"/>
      </w:pPr>
    </w:p>
    <w:p w14:paraId="55903448" w14:textId="77777777" w:rsidR="00FA6AA6" w:rsidRDefault="00FA6AA6">
      <w:pPr>
        <w:pStyle w:val="GvdeA"/>
      </w:pPr>
    </w:p>
    <w:tbl>
      <w:tblPr>
        <w:tblW w:w="921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51"/>
        <w:gridCol w:w="384"/>
        <w:gridCol w:w="768"/>
        <w:gridCol w:w="767"/>
        <w:gridCol w:w="384"/>
        <w:gridCol w:w="1152"/>
        <w:gridCol w:w="1150"/>
        <w:gridCol w:w="385"/>
        <w:gridCol w:w="767"/>
        <w:gridCol w:w="768"/>
        <w:gridCol w:w="384"/>
        <w:gridCol w:w="1152"/>
      </w:tblGrid>
      <w:tr w:rsidR="00B52897" w:rsidRPr="00B52897" w14:paraId="31A3DBBB" w14:textId="77777777">
        <w:trPr>
          <w:trHeight w:val="452"/>
        </w:trPr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28BA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TC-FO-001</w:t>
            </w:r>
          </w:p>
        </w:tc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ECF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customer can successfully browse a restaurant and food item(s).</w:t>
            </w:r>
          </w:p>
        </w:tc>
      </w:tr>
      <w:tr w:rsidR="00B52897" w:rsidRPr="00B52897" w14:paraId="69E7EE7E" w14:textId="77777777">
        <w:trPr>
          <w:trHeight w:val="232"/>
        </w:trPr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758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Browse Restaurants and Food Items Test</w:t>
            </w:r>
          </w:p>
        </w:tc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27F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1B006FE5" w14:textId="77777777">
        <w:trPr>
          <w:trHeight w:val="452"/>
        </w:trPr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547B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UC-FO-001 (Browse Restaurants and Food Items)</w:t>
            </w:r>
          </w:p>
        </w:tc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D1F8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22/03/2025</w:t>
            </w:r>
          </w:p>
        </w:tc>
      </w:tr>
      <w:tr w:rsidR="00B52897" w:rsidRPr="00B52897" w14:paraId="44884543" w14:textId="77777777">
        <w:trPr>
          <w:trHeight w:val="232"/>
        </w:trPr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15E7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A10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0E6BCB01" w14:textId="77777777">
        <w:trPr>
          <w:trHeight w:val="232"/>
        </w:trPr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5EC4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Browse Module</w:t>
            </w:r>
          </w:p>
        </w:tc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A6C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36A2DE58" w14:textId="77777777">
        <w:trPr>
          <w:trHeight w:val="300"/>
        </w:trPr>
        <w:tc>
          <w:tcPr>
            <w:tcW w:w="9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AD5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291250C" w14:textId="77777777">
        <w:trPr>
          <w:trHeight w:val="1112"/>
        </w:trPr>
        <w:tc>
          <w:tcPr>
            <w:tcW w:w="9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9EBA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142E075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have an active internet connection.</w:t>
            </w:r>
          </w:p>
          <w:p w14:paraId="44DD1A5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restaurant and food items must be available in the database.</w:t>
            </w:r>
          </w:p>
          <w:p w14:paraId="7147F46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restaurant must be open and accepting orders.</w:t>
            </w:r>
          </w:p>
          <w:p w14:paraId="70784F8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application must have access to the customer's location.</w:t>
            </w:r>
          </w:p>
        </w:tc>
      </w:tr>
      <w:tr w:rsidR="00B52897" w:rsidRPr="00B52897" w14:paraId="297F1FEE" w14:textId="77777777">
        <w:trPr>
          <w:trHeight w:val="672"/>
        </w:trPr>
        <w:tc>
          <w:tcPr>
            <w:tcW w:w="9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2031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34AAC1A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database must be properly synced with the latest restaurant and menu data.</w:t>
            </w:r>
          </w:p>
          <w:p w14:paraId="15D50D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UI components for browsing must be properly loaded.</w:t>
            </w:r>
          </w:p>
        </w:tc>
      </w:tr>
      <w:tr w:rsidR="00B52897" w:rsidRPr="00B52897" w14:paraId="3CCF3FFE" w14:textId="77777777">
        <w:trPr>
          <w:trHeight w:val="300"/>
        </w:trPr>
        <w:tc>
          <w:tcPr>
            <w:tcW w:w="9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8B89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4B3D017" w14:textId="77777777">
        <w:trPr>
          <w:trHeight w:val="232"/>
        </w:trPr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CEC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6E05D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1B3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C9A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AF07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8E4C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E237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61150E80" w14:textId="77777777">
        <w:trPr>
          <w:trHeight w:val="232"/>
        </w:trPr>
        <w:tc>
          <w:tcPr>
            <w:tcW w:w="11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2FB5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061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14C8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56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23AF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CEB8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44CB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1A6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7B0D9AFD" w14:textId="77777777">
        <w:trPr>
          <w:trHeight w:val="2260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A34F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EDA3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Ensure the user is on the home screen or restaurant listing page.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6852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F689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home screen or restaurant listing page is displayed.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060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D472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AD9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059B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99F1A8B" w14:textId="77777777">
        <w:trPr>
          <w:trHeight w:val="3660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FC4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FE6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Search for a specific restaurant or browse the available restaurants.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B6E68" w14:textId="77777777" w:rsidR="00FA6AA6" w:rsidRPr="00B52897" w:rsidRDefault="00000000">
            <w:pPr>
              <w:pStyle w:val="Gvde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Sample restaurant name: TD-1</w:t>
            </w:r>
          </w:p>
          <w:p w14:paraId="15E77B34" w14:textId="77777777" w:rsidR="00FA6AA6" w:rsidRPr="00B52897" w:rsidRDefault="00FA6AA6">
            <w:pPr>
              <w:pStyle w:val="Gvde"/>
              <w:rPr>
                <w:rStyle w:val="Yok"/>
                <w:color w:val="4F81BD" w:themeColor="accent1"/>
              </w:rPr>
            </w:pPr>
          </w:p>
          <w:p w14:paraId="6C6E3143" w14:textId="77777777" w:rsidR="00FA6AA6" w:rsidRPr="00B52897" w:rsidRDefault="00000000">
            <w:pPr>
              <w:pStyle w:val="Gvde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Valid restaurant address: TD-3</w:t>
            </w:r>
          </w:p>
          <w:p w14:paraId="5A64BA18" w14:textId="77777777" w:rsidR="00FA6AA6" w:rsidRPr="00B52897" w:rsidRDefault="00FA6AA6">
            <w:pPr>
              <w:pStyle w:val="Gvde"/>
              <w:rPr>
                <w:rStyle w:val="Yok"/>
                <w:color w:val="4F81BD" w:themeColor="accent1"/>
              </w:rPr>
            </w:pPr>
          </w:p>
          <w:p w14:paraId="6544142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Valid customer address: TD-4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98B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relevant restaurant(s) appear in the search results or listing with respect to customer city region.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BD6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F34A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6D1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BF7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DD491CC" w14:textId="77777777">
        <w:trPr>
          <w:trHeight w:val="1980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A058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2433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restaurant from the list.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598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E4C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 menu page loads successfully.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100A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E60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A9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4635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55AF944" w14:textId="77777777">
        <w:trPr>
          <w:trHeight w:val="2820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9FCC7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249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Browse the available food items on the menu.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F03C7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Sample menu item: TD-2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0C41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menu items with details (name, price, description, etc.) are displayed.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1F5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3D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9ADE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13B4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08B3189" w14:textId="77777777">
        <w:trPr>
          <w:trHeight w:val="3100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789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753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Click on a food item to view its details.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D82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92E7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food item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 details (name, price, description, add-to-cart option, etc.) are displayed.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1ED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4CE6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9E8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496D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8CEE6D2" w14:textId="77777777">
        <w:trPr>
          <w:trHeight w:val="2540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82B8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6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0DA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that the user can navigate back to the restaurant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fr-FR"/>
              </w:rPr>
              <w:t>s main menu.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BD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B2C5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 menu is displayed again.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A1E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0F44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78F2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B725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EC3D681" w14:textId="77777777">
        <w:trPr>
          <w:trHeight w:val="2540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F75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33B9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that the user can navigate back to the restaurant listing page.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1DE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4831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 listing page is displayed again.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65D0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B4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6B5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5254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5283325" w14:textId="77777777">
        <w:trPr>
          <w:trHeight w:val="251"/>
        </w:trPr>
        <w:tc>
          <w:tcPr>
            <w:tcW w:w="9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8F83E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13D5BEA5" w14:textId="77777777">
        <w:trPr>
          <w:trHeight w:val="300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FD5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ABA5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887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873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3FD9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52A5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…</w:t>
            </w:r>
          </w:p>
        </w:tc>
      </w:tr>
      <w:tr w:rsidR="00B52897" w:rsidRPr="00B52897" w14:paraId="430CAB42" w14:textId="77777777">
        <w:trPr>
          <w:trHeight w:val="491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F898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9B65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Cezb-Et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30A2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T-Bone Steak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78082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99 Finance St, Salem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C3E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Wall St, Salem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7C7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21ABC38A" w14:textId="77777777">
        <w:trPr>
          <w:trHeight w:val="672"/>
        </w:trPr>
        <w:tc>
          <w:tcPr>
            <w:tcW w:w="9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2EE7F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69547113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customer has successfully browsed the restaurant and its food items.</w:t>
            </w:r>
          </w:p>
          <w:p w14:paraId="6782D82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can navigate back to the home screen or other sections of the app without issues.</w:t>
            </w:r>
          </w:p>
        </w:tc>
      </w:tr>
    </w:tbl>
    <w:p w14:paraId="55793769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264F8C6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4CA8D1B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994336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584D42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3CBBF00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A6B2CE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CA59153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6C4F1F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775D80F9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3A89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TC-FO-002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49A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registered customer can successfully place a food order.</w:t>
            </w:r>
          </w:p>
        </w:tc>
      </w:tr>
      <w:tr w:rsidR="00B52897" w:rsidRPr="00B52897" w14:paraId="4F8E8676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9C86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Place Food Order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835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44DC551F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4A7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UC-FO-002 (Place Food Order)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B6D4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1E4B85E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6AA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E4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0B78DEE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B98B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Food Ordering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DD8F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4A8453B2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09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10DB945" w14:textId="77777777">
        <w:trPr>
          <w:trHeight w:val="111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B645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Pre-conditions:</w:t>
            </w:r>
          </w:p>
          <w:p w14:paraId="77DC506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be logged into the system.</w:t>
            </w:r>
          </w:p>
          <w:p w14:paraId="5A05695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must have at least one saved delivery address.</w:t>
            </w:r>
          </w:p>
          <w:p w14:paraId="1CA80EF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must have an active payment method.</w:t>
            </w:r>
          </w:p>
          <w:p w14:paraId="765409E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restaurant selected must be open and accepting orders.</w:t>
            </w:r>
          </w:p>
        </w:tc>
      </w:tr>
      <w:tr w:rsidR="00B52897" w:rsidRPr="00B52897" w14:paraId="198BE8CD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93C65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69DECE9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A database with sample restaurants and menu items must be available.</w:t>
            </w:r>
          </w:p>
          <w:p w14:paraId="23A8B09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payment gateway should be accessible for payment processing.</w:t>
            </w:r>
          </w:p>
        </w:tc>
      </w:tr>
      <w:tr w:rsidR="00B52897" w:rsidRPr="00B52897" w14:paraId="5FC8E29E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C6A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B5B2941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A65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BEA0B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4F5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6579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AB19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BCC1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61B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40DAD06D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A8D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301A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448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028F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1044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D91C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2A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ED4E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46BFE0CC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C10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B5AA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Search for a restaurant.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13B8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Sample restaurant name: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D3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 appears in search results.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13B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A06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D87B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C9FE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4D932E9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FD79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86E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food item and add it to the cart.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D32B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Sample menu item: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F9EC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item is added to the cart.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AFB4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B7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BAE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9986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B9E4198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3000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7E8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Proceed to checkout.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028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87D5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checkout page loads with correct order details.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E128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AD3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432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8BD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DF273AC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74E8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FAB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delivery address.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397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Valid delivery address: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806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address is selected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B676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A3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167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911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0A2C4CC" w14:textId="77777777">
        <w:trPr>
          <w:trHeight w:val="28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6B4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05F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Make payment.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E03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Payment details: 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9B2F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payment is processed successfully, and the order is confirmed.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A50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6AE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579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F10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00F628C" w14:textId="77777777">
        <w:trPr>
          <w:trHeight w:val="197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B5A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998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order confirmation message.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05DD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C780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order confirmation message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5F24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D1F3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06A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ED3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D7DA710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45500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36666D83" w14:textId="77777777">
        <w:trPr>
          <w:trHeight w:val="30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EBDE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8C78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C244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3FC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D2C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5DCD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…</w:t>
            </w:r>
          </w:p>
        </w:tc>
      </w:tr>
      <w:tr w:rsidR="00B52897" w:rsidRPr="00B52897" w14:paraId="1E24CAF7" w14:textId="77777777">
        <w:trPr>
          <w:trHeight w:val="73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1E0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0811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Italiano Bro`s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4BF3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Medium Pepperoni Pizza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ABC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123 Main St, Ankara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CD9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Credit Card (****0000)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F84C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55B24E65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1A1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6775565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order should be saved in the database.</w:t>
            </w:r>
          </w:p>
          <w:p w14:paraId="1B7F6F2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restaurant should receive the order notification.</w:t>
            </w:r>
          </w:p>
          <w:p w14:paraId="02D8E41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should be able to track the order status.</w:t>
            </w:r>
          </w:p>
        </w:tc>
      </w:tr>
    </w:tbl>
    <w:p w14:paraId="347659F4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3B65A74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5CF2D21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380318C4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9D9DF8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580F395E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2E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TC-FO-003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0231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registered customer can successfully leave a rating and review for a restaurant or courier.</w:t>
            </w:r>
          </w:p>
        </w:tc>
      </w:tr>
      <w:tr w:rsidR="00B52897" w:rsidRPr="00B52897" w14:paraId="13B3DE2E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A95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Leave Ratings and Reviews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5081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1477A7E1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F484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UC-FO-003 (Leave Ratings and Reviews)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597A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0B0D6005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01DC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3609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7F2B4F78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472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Review and Ratings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B8AD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52AC324D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4B33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9EEA919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8E56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69EB555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be logged into the system.</w:t>
            </w:r>
          </w:p>
          <w:p w14:paraId="04355A6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must have completed an order.</w:t>
            </w:r>
          </w:p>
          <w:p w14:paraId="0DDAB21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review system must be available and functional.</w:t>
            </w:r>
          </w:p>
        </w:tc>
      </w:tr>
      <w:tr w:rsidR="00B52897" w:rsidRPr="00B52897" w14:paraId="5C37BCD2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D2E9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067D22A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customer must have a completed order in their order history.</w:t>
            </w:r>
          </w:p>
          <w:p w14:paraId="09A6B9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database must store and retrieve restaurant and courier review data correctly.</w:t>
            </w:r>
          </w:p>
        </w:tc>
      </w:tr>
      <w:tr w:rsidR="00B52897" w:rsidRPr="00B52897" w14:paraId="61C35431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3AA9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787B9B5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B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1BE8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55E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2F80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E31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765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119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3CBE2D5F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C30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94BC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D479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0696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9B1A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0FD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F8A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87E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302213EA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F57A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4A3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order history.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3B71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B84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order history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949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D8CE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D73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7A21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39FC717" w14:textId="77777777">
        <w:trPr>
          <w:trHeight w:val="197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2BD6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86D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an order for review.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991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ID: TD-5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6557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selected order's details are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A442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3D7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EC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F33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C0CFECB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95D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6D2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Click on "Leave a Review."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2BB1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09BE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review input form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AB7E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CF1F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E95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3F0E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9CFAE84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92C7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6BED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a rating and review comment.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3790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Rating (1-5 stars), review text: TD-6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6A2E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review input is accepted.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3B1D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B252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458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3D3C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AD74BCD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6CD2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92AC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the review.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B1DC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8DC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saves the review and displays a confirmation 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B20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BB33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752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9AF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4ED90FF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CF5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FF1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that the review appears on the restaurant/courier profile.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5338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6ACE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review is displayed under the restaurant/courier reviews section.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3816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8B08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7F50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78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EAC0A7D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4461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14E982B6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1A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F1F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ACE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EDC0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C1A3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6F6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5F71060A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2DB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Italiano Bro`s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E9F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Medium Pepperoni Pizza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03B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123 Main St, Ankara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8DC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Credit Card (****0000)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F70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>Order ID: #456789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F60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Review: "Great food and fast delivery! 5 stars!"</w:t>
            </w:r>
          </w:p>
        </w:tc>
      </w:tr>
      <w:tr w:rsidR="00FA6AA6" w:rsidRPr="00B52897" w14:paraId="77B2C9A5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1A0E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6F8572C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review should be stored in the database.</w:t>
            </w:r>
          </w:p>
          <w:p w14:paraId="6D9178C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review should be visible on the restaurant/courier profile.</w:t>
            </w:r>
          </w:p>
          <w:p w14:paraId="00D49DB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Other users should be able to see the review and rating.</w:t>
            </w:r>
          </w:p>
        </w:tc>
      </w:tr>
    </w:tbl>
    <w:p w14:paraId="20EEB52F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6760E784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7CD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TC-FO-004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9A8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registered customer can successfully save a restaurant to their favorites for quicker access.</w:t>
            </w:r>
          </w:p>
        </w:tc>
      </w:tr>
      <w:tr w:rsidR="00B52897" w:rsidRPr="00B52897" w14:paraId="602EA3C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EA58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Save Favorite Restaurants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207B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53F6E6FE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D571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UC-FO-004 (Save Favorite Restaurants)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2F2B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64160B8B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8902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78B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005858D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CD4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Favorite Restaurants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016D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33DACF1A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444A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158C430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7FA26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20547E9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be logged into the system.</w:t>
            </w:r>
          </w:p>
          <w:p w14:paraId="648A1BC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must have access to restaurant search or browsing functionality.</w:t>
            </w:r>
          </w:p>
        </w:tc>
      </w:tr>
      <w:tr w:rsidR="00B52897" w:rsidRPr="00B52897" w14:paraId="56EFC43A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B3AEE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DC09FF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store and retrieve favorite restaurant data correctly.</w:t>
            </w:r>
          </w:p>
          <w:p w14:paraId="41C5A8F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user profile must have a "Favorites" section to save and display restaurants.</w:t>
            </w:r>
          </w:p>
        </w:tc>
      </w:tr>
      <w:tr w:rsidR="00B52897" w:rsidRPr="00B52897" w14:paraId="2634852A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7BD4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46051FD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5D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619B1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467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F0EC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6799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E13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AD6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1834DD86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61D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A90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080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0BAA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49F8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231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6A2F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8CE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48AAC0D5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173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D2B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Search for a restaurant.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0E6C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Sample restaurant name: TD-1</w:t>
            </w:r>
          </w:p>
          <w:p w14:paraId="066131CF" w14:textId="77777777" w:rsidR="00FA6AA6" w:rsidRPr="00B52897" w:rsidRDefault="00FA6AA6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</w:p>
          <w:p w14:paraId="59C08D3E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Sample restaurant address: </w:t>
            </w:r>
          </w:p>
          <w:p w14:paraId="4AF7627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01A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 appears in the search results.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1A47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043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127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75B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EFB44E9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77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4FE2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the restaurant from the search results.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77369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  <w:p w14:paraId="3D93818D" w14:textId="77777777" w:rsidR="00FA6AA6" w:rsidRPr="00B52897" w:rsidRDefault="00FA6AA6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</w:p>
          <w:p w14:paraId="5EDDC22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553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 details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395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78C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5BE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AD50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E9303D7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F708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4C6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Click on "Add to Favorites."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D9D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6408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confirms the restaurant has been added to favorites.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62D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9DBB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EFBF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5B9B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DDD5D47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1ED5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8F0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"Favorite Restaurants" 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A85A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CCF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saved restaurant appears in the list..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4878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02C8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9BCE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156D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0603A77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719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C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Remove the restaurant from favorites.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A9F6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2B0F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 is successfully removed from the favorites list.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B35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C125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9A69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03A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CBA41CD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AE30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7F4A2BB0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318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91DD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B2B6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D0E3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85C1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594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7172FFD5" w14:textId="77777777">
        <w:trPr>
          <w:trHeight w:val="49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02A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Sushi Spot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F3D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456 Way St, Mersin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A4B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E49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641D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890A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46A7CFC1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770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5C5D247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selected restaurant should be saved in the customer's "Favorites" section.</w:t>
            </w:r>
          </w:p>
          <w:p w14:paraId="7C4D7F10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should be able to access the restaurant quickly from the favorites list.</w:t>
            </w:r>
          </w:p>
          <w:p w14:paraId="441076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should be able to remove the restaurant from the favorites if desired.</w:t>
            </w:r>
          </w:p>
        </w:tc>
      </w:tr>
    </w:tbl>
    <w:p w14:paraId="2EDA0791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7D61011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D73D12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2F2ACFE8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876C6DC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30959D6E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795A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TC-FO-005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F6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registered customer can request a refund or report an issue with an order.</w:t>
            </w:r>
          </w:p>
        </w:tc>
      </w:tr>
      <w:tr w:rsidR="00B52897" w:rsidRPr="00B52897" w14:paraId="1456CF31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5407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Request Refund or Report Order Issue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848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398DBBE3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73B5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UC-FO-005 (Request Refund or Report Order Issue)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CE08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608A8F62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DB31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E84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4BFCD4F6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872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Refund &amp; Order Issue Handling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CDA3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5BDEABB7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2BEC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7DF500F" w14:textId="77777777">
        <w:trPr>
          <w:trHeight w:val="111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E853E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12FA555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be logged into the system.</w:t>
            </w:r>
          </w:p>
          <w:p w14:paraId="28A9D9A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must have placed an order in the past.</w:t>
            </w:r>
          </w:p>
          <w:p w14:paraId="1710BC9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order status must be "Delivered" or "Completed" to request a refund.</w:t>
            </w:r>
          </w:p>
          <w:p w14:paraId="781F67D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refund and issue reporting system must be available and functional.</w:t>
            </w:r>
          </w:p>
        </w:tc>
      </w:tr>
      <w:tr w:rsidR="00B52897" w:rsidRPr="00B52897" w14:paraId="7AC69FDD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F4F0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4F588C60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store and retrieve order history correctly.</w:t>
            </w:r>
          </w:p>
          <w:p w14:paraId="130E130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refund processing system must be operational.</w:t>
            </w:r>
          </w:p>
          <w:p w14:paraId="1DFC7FF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administrator must have access to review refund or issue requests.</w:t>
            </w:r>
          </w:p>
        </w:tc>
      </w:tr>
      <w:tr w:rsidR="00B52897" w:rsidRPr="00B52897" w14:paraId="7D682D0E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DFC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1AAC83C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5D8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21688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7170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2A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FA4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652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EC8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1F82C346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088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3898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ECC2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A565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62E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3330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7DD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9C40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4FA10CDD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A0FC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F36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order history.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789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4684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order history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1DA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27E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C9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3BC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E933DC8" w14:textId="77777777">
        <w:trPr>
          <w:trHeight w:val="14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76B8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F8F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past order.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480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ID: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5F3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order details page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2BB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681D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E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739D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D87F2D8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F67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717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Click on "Report an Issue" or "Request a Refund."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70FE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A5F7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issue reporting/refund request form appears.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5C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58AD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C7D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BDF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0A0E4EE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05D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B38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Provide issue details or refund reason.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BA17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Issue type: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921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accepts the input and enables the submit button.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A69F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6BB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57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0B01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D90919B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B789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E3BE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the request.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D013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248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confirms submission and notifies the admin.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F89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5E4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DBA6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307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8935A0D" w14:textId="77777777">
        <w:trPr>
          <w:trHeight w:val="225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BB6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74A7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admin response (if applicable).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683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719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customer receives a notification with the admin's decision.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EB3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ADD9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3DED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E68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E443C99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2877A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2235864D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74EC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7C8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AF3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DA0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209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8B14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23AD7811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DF07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>Order ID: #987654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F03C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Issue Type: "Received wrong order" or "Food was cold"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07E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98A4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943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357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7003C8DB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E97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5281148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request should be stored in the system for admin review.</w:t>
            </w:r>
          </w:p>
          <w:p w14:paraId="3CFE9BF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administrator should receive a notification of the request.</w:t>
            </w:r>
          </w:p>
          <w:p w14:paraId="0EB27A2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should receive a decision on the refund or issue resolution.</w:t>
            </w:r>
          </w:p>
        </w:tc>
      </w:tr>
    </w:tbl>
    <w:p w14:paraId="5C3D7257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3C586C51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27402AC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3B6F055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C2EE25D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790157E2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02C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TC-FO-006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B0D1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registered customer can successfully set dietary preferences like vegan mode and allergy alerts.</w:t>
            </w:r>
          </w:p>
        </w:tc>
      </w:tr>
      <w:tr w:rsidR="00B52897" w:rsidRPr="00B52897" w14:paraId="1AFEA074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BF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Customer Preferences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CE1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245CDC3D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2FE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UC-FO-006 (Customer Preferences)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49E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74422D47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9E85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968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3C9120D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E93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Customer Preferences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2B68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26BAAAAC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518F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9CB4D7B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4925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3E2D074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be logged into the system.</w:t>
            </w:r>
          </w:p>
          <w:p w14:paraId="607D0BC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must have access to the preferences section.</w:t>
            </w:r>
          </w:p>
          <w:p w14:paraId="3839BB1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be able to store and retrieve dietary preferences.</w:t>
            </w:r>
          </w:p>
        </w:tc>
      </w:tr>
      <w:tr w:rsidR="00B52897" w:rsidRPr="00B52897" w14:paraId="749E068D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1F48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6084DE7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correctly apply the preferences when browsing or ordering food.</w:t>
            </w:r>
          </w:p>
          <w:p w14:paraId="6456E50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database should store and retrieve customer dietary preferences properly.</w:t>
            </w:r>
          </w:p>
        </w:tc>
      </w:tr>
      <w:tr w:rsidR="00B52897" w:rsidRPr="00B52897" w14:paraId="398595F7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3F7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27B2C29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7078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9E931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DA6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DDCC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D6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36F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970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5AC5FD69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9C5F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D2B0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81A7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BEA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C5ED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F552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2C8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5C6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04764E01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79A1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FEC6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customer preferences 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092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000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preferences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DC9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97A3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A0D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09D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FF127DD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B1C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DD7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dietary preferences (e.g., vegan, allergies).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1315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Preference Type: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EDF8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selected preference is marked as active.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05D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03B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7D2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8D7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D253850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3245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5523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Save the preferences.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5F4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EE7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confirms that preferences have been updated.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51B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282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78D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BDC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0E2419D" w14:textId="77777777">
        <w:trPr>
          <w:trHeight w:val="225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42E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A30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Search for food items.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5C0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Cuisine: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444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search results are filtered based on preferences.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29C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8CCE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B61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9B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4675BE9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BF69C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0789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to add an item that conflicts with preferences.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25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Conflicting Item: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5CD4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displays a warning 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17C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7237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042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9B3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A85521D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DD0EF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0922E049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14F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962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8406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EBF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BEA1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0D3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17567174" w14:textId="77777777">
        <w:trPr>
          <w:trHeight w:val="114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101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es-ES_tradnl"/>
              </w:rPr>
              <w:t>Preference: "Vegan Mode"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BEA7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Cuisine: "Vegan-friendly restaurants"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F8B7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Conflicting Item: "Beef Burger"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6F83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B44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A785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176927C2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2131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5F453B8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customer’s preferences should be stored in their profile.</w:t>
            </w:r>
          </w:p>
          <w:p w14:paraId="7E09850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filter food items according to the saved preferences.</w:t>
            </w:r>
          </w:p>
          <w:p w14:paraId="4E4064D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the customer selects a conflicting item, the system should provide a warning.</w:t>
            </w:r>
          </w:p>
        </w:tc>
      </w:tr>
    </w:tbl>
    <w:p w14:paraId="3826F1ED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491BF0A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FEB4108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F2AA301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1BC21B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9659CA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15A84325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8922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TC-FO-007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BE54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registered customer can track the status of an active order.</w:t>
            </w:r>
          </w:p>
        </w:tc>
      </w:tr>
      <w:tr w:rsidR="00B52897" w:rsidRPr="00B52897" w14:paraId="533D26B9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E3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Track Order Status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0175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4734B87A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35C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UC-FO-007 (Track Order Status)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4037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7B3EF065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038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186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32BA342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94FB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Order Tracking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5325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39E4195C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037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9182053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BC4E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6A1DED0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be logged into the system.</w:t>
            </w:r>
          </w:p>
          <w:p w14:paraId="191B069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customer must have an active order.</w:t>
            </w:r>
          </w:p>
          <w:p w14:paraId="3CD817D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have real-time tracking enabled for orders.</w:t>
            </w:r>
          </w:p>
        </w:tc>
      </w:tr>
      <w:tr w:rsidR="00B52897" w:rsidRPr="00B52897" w14:paraId="7CA7A7A4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CDBFB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Dependencies:</w:t>
            </w:r>
          </w:p>
          <w:p w14:paraId="45AFFF2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retrieve real-time order status updates.</w:t>
            </w:r>
          </w:p>
          <w:p w14:paraId="0BDB71C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courier system must update order progress (e.g., Preparing, On the Way, Delivered).</w:t>
            </w:r>
          </w:p>
        </w:tc>
      </w:tr>
      <w:tr w:rsidR="00B52897" w:rsidRPr="00B52897" w14:paraId="49683DA6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371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5AA573C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E52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709F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60F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08C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959D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78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98B1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0A86B9FE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17D2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16D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AE6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F171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492A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A382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A19B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8AB7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C5BBF37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FCD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6C84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"Track Order" 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5BB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326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active order list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252A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EED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813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1260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B38104B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38C6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F1DB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an active order.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3F9C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ID: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252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order details page loads with real-time tracking.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665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6DB1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DAB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2E5D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36B1ADE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E70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28C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order status updates.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5D155" w14:textId="77777777" w:rsidR="00FA6AA6" w:rsidRPr="00B52897" w:rsidRDefault="00000000">
            <w:pPr>
              <w:pStyle w:val="Gvde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Order Status:</w:t>
            </w:r>
          </w:p>
          <w:p w14:paraId="22BC7EB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5642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order progresses through status changes (e.g., Preparing, On the Way).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119A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909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823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9839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C77F395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281A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B6B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Check estimated delivery time.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61AB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Delivery Time Estimate: </w:t>
            </w:r>
          </w:p>
          <w:p w14:paraId="07CCADE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FCB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displays an estimated arrival time.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C54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D15D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DBE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C5F1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0483516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85DE5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6C79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courier location (if applicable).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154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0C61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shows real-time courier location updates.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B577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292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7EF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B690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A0CD786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7224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78C57401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500A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7D44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6683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85B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251B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9A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7924652A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4B7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ID: #123456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BECE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Status: "On the Way"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FC4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Delivery Time Estimate: "15 mins remaining"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24C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7EEB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D737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5202058D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E58A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21F77FB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customer should be able to see real-time updates of their order.</w:t>
            </w:r>
          </w:p>
          <w:p w14:paraId="2EEBDCE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update the order status based on delivery progress.</w:t>
            </w:r>
          </w:p>
          <w:p w14:paraId="298798E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available, the system should show the courier's location on a map.</w:t>
            </w:r>
          </w:p>
        </w:tc>
      </w:tr>
    </w:tbl>
    <w:p w14:paraId="329BC312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1C97630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6BDF28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00F1F94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456FC325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637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TC-MN-001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4431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an admin can successfully log into the system using valid credentials.</w:t>
            </w:r>
          </w:p>
        </w:tc>
      </w:tr>
      <w:tr w:rsidR="00B52897" w:rsidRPr="00B52897" w14:paraId="5A304ABD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E35F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Admin Login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F2B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39194FED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017B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UC-MN-001 (Admin Login)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AA64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442186FF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C0D0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1F9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51224C0E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4C5B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Authentication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F37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65488117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A7A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CCE405C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D3DE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2A8B912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admin must have valid login credentials (username &amp; password)</w:t>
            </w:r>
          </w:p>
          <w:p w14:paraId="474BF8F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 portal must be accessible.</w:t>
            </w:r>
          </w:p>
          <w:p w14:paraId="489A918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be operational and allow admin authentication.</w:t>
            </w:r>
          </w:p>
        </w:tc>
      </w:tr>
      <w:tr w:rsidR="00B52897" w:rsidRPr="00B52897" w14:paraId="2BAA70DA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F279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D6DD8E8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store and verify admin credentials securely.</w:t>
            </w:r>
          </w:p>
          <w:p w14:paraId="5A272B0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authentication system must support error handling for incorrect login attempts.</w:t>
            </w:r>
          </w:p>
        </w:tc>
      </w:tr>
      <w:tr w:rsidR="00B52897" w:rsidRPr="00B52897" w14:paraId="69F14AC6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35B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D6AC259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8E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F1E9A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C5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047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478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627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CB4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38262AB4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EB7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947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3F99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BBCD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AF3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7B2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EC54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20D5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5B8747A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176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A65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admin login page.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9C60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ED3C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login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864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58B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6F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65C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4DC5DEE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9649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701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valid admin credentials and submit.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7AC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Username: TD-1,</w:t>
            </w:r>
          </w:p>
          <w:p w14:paraId="418DD4B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 Password: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A52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authenticates the admin and grants access.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E0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EC4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34B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70A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5F0E9F7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54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C8B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successful login.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2547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2B8C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admin is redirected to the admin dashboard.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6CB8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2B1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31A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97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ABECF09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6E4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EFC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login with incorrect credentials.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C32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Username/Password: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AF18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displays an error 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FA8E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3A8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4FEA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E33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F4C44A5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512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60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Check for security features (e.g., CAPTCHA, 2FA).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937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616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enforces security measures as required.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603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ADF2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95B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0F3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471669A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22B3B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0840A850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F89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1854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D96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B5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FE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6D1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5D611C02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01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Admin Username: "admin123"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86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Admin Password: "Admin@Pass1"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1959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Login: "wrongAdmin / wrongPass"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3F6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06CA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59C7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474878C1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6632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4C69747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If successful, the admin should be logged in and able to access the dashboard.</w:t>
            </w:r>
          </w:p>
          <w:p w14:paraId="04A5CD1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unsuccessful, the system should display an appropriate error message.</w:t>
            </w:r>
          </w:p>
          <w:p w14:paraId="67B9358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log all login attempts for security monitoring.</w:t>
            </w:r>
          </w:p>
        </w:tc>
      </w:tr>
    </w:tbl>
    <w:p w14:paraId="424D5ABB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2C9E90E0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A28AC2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56138A5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14FF2E6F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020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TC-DEL-001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E2E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courier can successfully log into the system using valid credentials.</w:t>
            </w:r>
          </w:p>
        </w:tc>
      </w:tr>
      <w:tr w:rsidR="00B52897" w:rsidRPr="00B52897" w14:paraId="4C3EBC6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22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Login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2219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33646729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7CA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UC-DEL-001 (Courier Login)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3DAF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401BD67C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66E8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1AB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75DAA21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0394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Authentication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11C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051318FC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257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BF2D49B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3697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77E51DC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courier must have valid login credentials (username &amp; password).</w:t>
            </w:r>
          </w:p>
          <w:p w14:paraId="2BB4AD8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courier portal must be accessible.</w:t>
            </w:r>
          </w:p>
          <w:p w14:paraId="4D727B5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be operational and allow courier authentication.</w:t>
            </w:r>
          </w:p>
        </w:tc>
      </w:tr>
      <w:tr w:rsidR="00B52897" w:rsidRPr="00B52897" w14:paraId="3E509697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1EE4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754EFD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store and verify courier credentials securely.</w:t>
            </w:r>
          </w:p>
          <w:p w14:paraId="7081CAD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authentication system must support error handling for incorrect login attempts.</w:t>
            </w:r>
          </w:p>
        </w:tc>
      </w:tr>
      <w:tr w:rsidR="00B52897" w:rsidRPr="00B52897" w14:paraId="13527D82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E071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D0038C3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A5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4E0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CD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17D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0F4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335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956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73F228EF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6A3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27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44A2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D5FC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05C8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AEEA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2525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92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432CB6B5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5AA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707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courier login page.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E97D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3BF1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login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6A0B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1BF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9EFF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143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7BB7386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1C1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6C2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valid courier credentials and submit.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51CA8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Username: TD-1,</w:t>
            </w:r>
          </w:p>
          <w:p w14:paraId="4BD93DC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 Password: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513E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authenticates the courier and grants access.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64D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2997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B3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B10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2B2528D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B999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F513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successful login.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BFA1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D39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courier is redirected to the delivery dashboard.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36A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7310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0D89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27F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9D4C2F5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5E13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97D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login with incorrect credentials.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49D7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Username/Password: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20E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displays an error 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C74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0A0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C469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DE4F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6E6CEFF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2B8D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89A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Check for security features (e.g., CAPTCHA, 2FA).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CA5C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BD6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enforces security measures as required.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218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47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305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42A4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EBC68A8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C10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20572471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7C355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669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E9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73EC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3C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67C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0344FF78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C7E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Username: "courierX"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B0CB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Password: "Courier@Pass1"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37E8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Login: "wrongCourier / wrongPass"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F35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B16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E202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34977C83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5D03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4741FB5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If successful, the courier should be logged in and able to access the delivery dashboard.</w:t>
            </w:r>
          </w:p>
          <w:p w14:paraId="4953C20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unsuccessful, the system should display an appropriate error message.</w:t>
            </w:r>
          </w:p>
          <w:p w14:paraId="2D47BFD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log all login attempts for security monitoring.</w:t>
            </w:r>
          </w:p>
        </w:tc>
      </w:tr>
    </w:tbl>
    <w:p w14:paraId="32908C86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6E6BCFD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391138CF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4BD1E9C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64C367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4D24D5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2EEFCB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6F57A9A6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01B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TC-FO-008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BCD8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customer can successfully log into the food delivery platform.</w:t>
            </w:r>
          </w:p>
        </w:tc>
      </w:tr>
      <w:tr w:rsidR="00B52897" w:rsidRPr="00B52897" w14:paraId="7D044762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32B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Customer Login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9DE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54470CB6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3843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UC-FO-008 (Customer Login)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5324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25/03/2025</w:t>
            </w:r>
          </w:p>
        </w:tc>
      </w:tr>
      <w:tr w:rsidR="00B52897" w:rsidRPr="00B52897" w14:paraId="522DB34C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F751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AC39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00B6015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3C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Authentication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D8EA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5964A5F2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D752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D4E3865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2A7B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634D63E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customer must have valid login credentials (username/email and password).</w:t>
            </w:r>
          </w:p>
          <w:p w14:paraId="2AFFAAF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be online and accessible.</w:t>
            </w:r>
          </w:p>
        </w:tc>
      </w:tr>
      <w:tr w:rsidR="00B52897" w:rsidRPr="00B52897" w14:paraId="03D1DFCA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647CB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338D0D1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store and verify customer credentials securely.</w:t>
            </w:r>
          </w:p>
          <w:p w14:paraId="453B023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authentication module must be functional.</w:t>
            </w:r>
          </w:p>
        </w:tc>
      </w:tr>
      <w:tr w:rsidR="00B52897" w:rsidRPr="00B52897" w14:paraId="2E63A8D1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050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ED1611A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02F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23FA2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0145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924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FF39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231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4D1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18237667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D6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C0ED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2B5D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78BB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E0A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DD4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FE5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03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463BEA2F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21EA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4F8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login page.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884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889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login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12A2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B6D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2BE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5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55E84BC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D53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0F3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valid credentials and submit.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FE68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Username: TD-1,</w:t>
            </w:r>
          </w:p>
          <w:p w14:paraId="34FB9E5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 Password: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56EA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authenticates the customer and grants access.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2E5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390A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0EAC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954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FE18E8E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11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1FA4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successful login.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0375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953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customer is redirected to the homepage.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468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AA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9E5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29CA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F2CD520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EB8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5688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login with incorrect credentials.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443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Username/Password: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899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displays an error 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FB4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F76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537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80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91C373E" w14:textId="77777777">
        <w:trPr>
          <w:trHeight w:val="225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9073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6939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Check for security features (e.g., CAPTCHA, 2FA).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99E3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75F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enforces security measures if necessary.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E08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6F23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DB6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2F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0964093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0219D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70B326C0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83E9D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6E69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8719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8B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7D2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78E1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78D77D0D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2938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lastRenderedPageBreak/>
              <w:t>Customer Username: "user123"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8A2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Customer Password: "Secure@Pass1"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E3FF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Login: "wrongCourier / wrongPass"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9480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D88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963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5A32BCD0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54F09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6115FB1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If successful, the customer should be logged in and redirected to the homepage.</w:t>
            </w:r>
          </w:p>
          <w:p w14:paraId="234E6DB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unsuccessful, the system should display an appropriate error message.</w:t>
            </w:r>
          </w:p>
          <w:p w14:paraId="12D3961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log all login attempts for security purposes.</w:t>
            </w:r>
          </w:p>
        </w:tc>
      </w:tr>
    </w:tbl>
    <w:p w14:paraId="67824F14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0D20921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3591AF23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1B68DB43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8945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TC-RES-001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F205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restaurant owner can successfully log into the food delivery platform.</w:t>
            </w:r>
          </w:p>
        </w:tc>
      </w:tr>
      <w:tr w:rsidR="00B52897" w:rsidRPr="00B52897" w14:paraId="4E3E0A78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668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Restaurant Owner Login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B33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610E3367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793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UC-RES-001 (Restaurant Owner Login)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BABE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26/03/2025</w:t>
            </w:r>
          </w:p>
        </w:tc>
      </w:tr>
      <w:tr w:rsidR="00B52897" w:rsidRPr="00B52897" w14:paraId="65DC5098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CDA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AA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69586495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CC5A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Authentication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DA8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46153F6B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90A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D0541BF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EC35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7507ACE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restaurant owner must have valid login credentials (username/email and password).</w:t>
            </w:r>
          </w:p>
          <w:p w14:paraId="4281EA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be online and accessible.</w:t>
            </w:r>
          </w:p>
        </w:tc>
      </w:tr>
      <w:tr w:rsidR="00B52897" w:rsidRPr="00B52897" w14:paraId="0A74C92B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E659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330CB362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store and verify restaurant owner credentials securely.</w:t>
            </w:r>
          </w:p>
          <w:p w14:paraId="094A824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authentication module must be functional.</w:t>
            </w:r>
          </w:p>
        </w:tc>
      </w:tr>
      <w:tr w:rsidR="00B52897" w:rsidRPr="00B52897" w14:paraId="2F461F7C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6354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BF0BDB9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B13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444D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A161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3B3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4BB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EFE0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3160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7D66F392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B180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C83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298F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2F62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AE9E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BF6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525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932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2C0FEE60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B1A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73C9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restaurant owner login page.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080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D87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login page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5AC0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C39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538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A21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AC665C5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9E2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4B9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valid credentials and submit.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A385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Username: TD-1,</w:t>
            </w:r>
          </w:p>
          <w:p w14:paraId="5E0ED99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 Password: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F53F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authenticates the owner and grants access.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6300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81C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3A7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9C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A59A93D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093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D43D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successful login.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810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FBA2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 owner is redirected to the management dashboard.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C82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6E4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139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C55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954B71A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69D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E5CE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login with incorrect credentials.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EBE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Username/Password: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DAD0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displays an error 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4B04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647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01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6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D5A495A" w14:textId="77777777">
        <w:trPr>
          <w:trHeight w:val="225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3AD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F34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Check for security features (e.g., CAPTCHA, 2FA).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1A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987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enforces security measures if necessary.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E26E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5AE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617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6AF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91C12F9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E7F8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307D2A1E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0BA4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8E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4FC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9316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8423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0E1A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0ED37A61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9D0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Restaurant Owner Username: "owner123"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325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Restaurant Owner Password: "Owner@Pass1"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66E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Invalid Login: "wrongCourier / wrongPass"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19F9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3C28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FBF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6C837F50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A8F29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4A231360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If successful, the restaurant owner should be logged in and redirected to the management dashboard.</w:t>
            </w:r>
          </w:p>
          <w:p w14:paraId="3EAB30E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unsuccessful, the system should display an appropriate error message.</w:t>
            </w:r>
          </w:p>
          <w:p w14:paraId="487FDE6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log all login attempts for security purposes.</w:t>
            </w:r>
          </w:p>
        </w:tc>
      </w:tr>
    </w:tbl>
    <w:p w14:paraId="0BB809DD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2E5F290B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3B668F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7E5504D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34676E3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7CB0D6F9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B9E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TC-FO-009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D00B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an admin can successfully manage user accounts (customers, restaurants, and couriers).</w:t>
            </w:r>
          </w:p>
        </w:tc>
      </w:tr>
      <w:tr w:rsidR="00B52897" w:rsidRPr="00B52897" w14:paraId="6D301DE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409A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User Account Management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A3B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506F009A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78F5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UC-FO-009 (User Account Management)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1E80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26/03/2025</w:t>
            </w:r>
          </w:p>
        </w:tc>
      </w:tr>
      <w:tr w:rsidR="00B52897" w:rsidRPr="00B52897" w14:paraId="383847A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E64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D969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4AC19171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0943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User Management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2DE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2B732996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5816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81416F3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240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6BE6E84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admin must be logged into the system.</w:t>
            </w:r>
          </w:p>
          <w:p w14:paraId="1469D8D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 must have appropriate permissions to manage user accounts.</w:t>
            </w:r>
          </w:p>
          <w:p w14:paraId="3BAF887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store and retrieve user data correctly.</w:t>
            </w:r>
          </w:p>
        </w:tc>
      </w:tr>
      <w:tr w:rsidR="00B52897" w:rsidRPr="00B52897" w14:paraId="785C0E29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14591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3296849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support CRUD (Create, Read, Update, Delete) operations on user accounts.</w:t>
            </w:r>
          </w:p>
          <w:p w14:paraId="536AA36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 dashboard must be functional.</w:t>
            </w:r>
          </w:p>
          <w:p w14:paraId="3D0B5F8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Email notifications should be sent when a user account is modified.</w:t>
            </w:r>
          </w:p>
        </w:tc>
      </w:tr>
      <w:tr w:rsidR="00B52897" w:rsidRPr="00B52897" w14:paraId="30BB6448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387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1A62A0F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EE6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0D3DD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C951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31A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CAFA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B5C2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3C4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47CF902D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4DD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6EB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3D1A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D9F9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16EF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A587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08E3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DA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2B8B60B9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AF5A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B3D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"User Management" section in the admin panel.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2BEE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B4A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user management dashboard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C284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151A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602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405B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402E525" w14:textId="77777777">
        <w:trPr>
          <w:trHeight w:val="28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A51A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5EB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user type (customer, restaurant, or courier) and view the user list.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0420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 Type: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3206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displays the corresponding user accounts.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D8E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B6D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3F8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D0DB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353697A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658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BCE0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Edit user details and save changes.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6CA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Updated User Data: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56E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updates the user details and confirms the changes.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5B4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21C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681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3F4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06287CF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4045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84D7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Delete a user account.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A31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 ID: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D4B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removes the user account and updates the database.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4803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7E69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3D0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385D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1D3EF27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FF5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2691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user notification upon account update.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65E1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45DD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user receives an email or in-app notification about the changes.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DD0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9E0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10F2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A6E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7BFC43D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A53DB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4D824F21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8342C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57E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CDB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4BA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1462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A71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109EC7FD" w14:textId="77777777">
        <w:trPr>
          <w:trHeight w:val="170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28CE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 Type: "Customer"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C46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Updated User Data: "Changed Email, Address Update"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68C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 ID: "#54321"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3BD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4F2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31A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2D125BA4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FE57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41AC29B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updated user details should be stored in the database.</w:t>
            </w:r>
          </w:p>
          <w:p w14:paraId="04CA4B93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deleted user should no longer have access to their account.</w:t>
            </w:r>
          </w:p>
          <w:p w14:paraId="5FC1E8F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log all admin actions for security and auditing purposes.</w:t>
            </w:r>
          </w:p>
        </w:tc>
      </w:tr>
    </w:tbl>
    <w:p w14:paraId="3452603F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5743172B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3DCB4FF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5187574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65E9C50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69F733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E14E49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05494A2C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36C1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TC-MN-002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6C7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an admin can approve or reject registration requests from restaurants and couriers.</w:t>
            </w:r>
          </w:p>
        </w:tc>
      </w:tr>
      <w:tr w:rsidR="00B52897" w:rsidRPr="00B52897" w14:paraId="091F066E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296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Registration Approval/Rejection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4A08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168D964D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63F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UC-MN-002 (Registration Approval/Rejection)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781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26/03/2025</w:t>
            </w:r>
          </w:p>
        </w:tc>
      </w:tr>
      <w:tr w:rsidR="00B52897" w:rsidRPr="00B52897" w14:paraId="65FF728D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D06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7D83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12A42047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A75A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Registration Management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2BE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17242D50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F1B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432B28E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B0724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Pre-conditions:</w:t>
            </w:r>
          </w:p>
          <w:p w14:paraId="107DC8F2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admin must be logged into the system with valid credentials.</w:t>
            </w:r>
          </w:p>
          <w:p w14:paraId="4492AFB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There must be pending registration requests.</w:t>
            </w:r>
          </w:p>
          <w:p w14:paraId="4A6C34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support the approval/rejection process for registrations.</w:t>
            </w:r>
          </w:p>
        </w:tc>
      </w:tr>
      <w:tr w:rsidR="00B52897" w:rsidRPr="00B52897" w14:paraId="5A805DD8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8C4C2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3DA111C8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allow viewing of pending registration requests.</w:t>
            </w:r>
          </w:p>
          <w:p w14:paraId="6733EE2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platform must notify applicants about approval or rejection decisions.</w:t>
            </w:r>
          </w:p>
          <w:p w14:paraId="4E457AA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rejected, the system should store a reason and allow reapplication.</w:t>
            </w:r>
          </w:p>
        </w:tc>
      </w:tr>
      <w:tr w:rsidR="00B52897" w:rsidRPr="00B52897" w14:paraId="69D1A824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D123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F87AD74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C62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FC7F7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4A9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53FF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FBD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29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FD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60CB3B97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61ED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B21C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BEE8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17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B795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A350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1192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E84D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EF43657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A0A1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EB7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"Pending Registrations" section in the admin panel.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6248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4F36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list of pending applications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AFA3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8EC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6C1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E9B9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EE2B51B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87E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AF90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pending registration request.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CBD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Registration ID: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92E2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loads the details of the request.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C84B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D4D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21C9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E84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536C431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8C3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14DA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Review the provided documents and information.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EFC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Applicant Data: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954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admin can view all submitted documents.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A2CF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E2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37E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A12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085BF32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14FE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7BC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Approve the registration request.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F7A5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57D0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approves the request and grants access.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4C9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BB2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887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3C2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D797713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B3E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5D35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Reject the registration request and provide a reason.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D20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Rejection Reason: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EE78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notifies the applicant and allows resubmission.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353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9D09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6D1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568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BBF4382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9DB50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01C716DC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DBBF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03E6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7E40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4AF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DD9A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8EC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7C9B790E" w14:textId="77777777">
        <w:trPr>
          <w:trHeight w:val="170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94D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>Registration ID: "#78901"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32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Applicant Data: "Restaurant Name, License, Contact Info"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9CE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Rejection Reason: "Incomplete Documents"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DB5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1E6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B223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532EE555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0452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1132AFE8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If approved, the applicant gains access to the system as a registered user.</w:t>
            </w:r>
          </w:p>
          <w:p w14:paraId="6093235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rejected, the applicant receives a reason and can reapply.</w:t>
            </w:r>
          </w:p>
          <w:p w14:paraId="07BF5BB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logs all approval/rejection decisions for auditing.</w:t>
            </w:r>
          </w:p>
        </w:tc>
      </w:tr>
    </w:tbl>
    <w:p w14:paraId="4920C3E5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0908161D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6451BEC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44CE7D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5677C19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5722E46C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A61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TC-MN-003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1C15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an admin can successfully handle customer complaints and resolve disputes between customers, restaurants, and couriers.</w:t>
            </w:r>
          </w:p>
        </w:tc>
      </w:tr>
      <w:tr w:rsidR="00B52897" w:rsidRPr="00B52897" w14:paraId="46AE2211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1D77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Complaint Handling and Dispute Resolving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35D4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64D049D0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DC5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UC-MN-003 (Complaint Handling and Dispute Resolving)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3C16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26/03/2025</w:t>
            </w:r>
          </w:p>
        </w:tc>
      </w:tr>
      <w:tr w:rsidR="00B52897" w:rsidRPr="00B52897" w14:paraId="56D742B1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C9AE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C6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649F39C6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543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Complaint &amp; Dispute Management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D2F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63C5EBF0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85E4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3159EB3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932B9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051BC990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admin must be logged into the system.</w:t>
            </w:r>
          </w:p>
          <w:p w14:paraId="16105170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There must be at least one registered complaint or dispute in the system.</w:t>
            </w:r>
          </w:p>
          <w:p w14:paraId="0B10EB0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support communication between involved parties (customer, restaurant, courier).</w:t>
            </w:r>
          </w:p>
        </w:tc>
      </w:tr>
      <w:tr w:rsidR="00B52897" w:rsidRPr="00B52897" w14:paraId="1DC4B136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F81F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3BBC6E7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allow users to submit complaints and disputes.</w:t>
            </w:r>
          </w:p>
          <w:p w14:paraId="46E7983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 should be able to review complaint details, history, and supporting evidence.</w:t>
            </w:r>
          </w:p>
          <w:p w14:paraId="3DC7318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a refund or resolution is required, the system should facilitate it.</w:t>
            </w:r>
          </w:p>
        </w:tc>
      </w:tr>
      <w:tr w:rsidR="00B52897" w:rsidRPr="00B52897" w14:paraId="2F1548C9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26E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505F6D2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161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97C38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F355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EA2B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81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4E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FE7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23DE51E1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C85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429E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7CE7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8A5B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B1CD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DAA5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7D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FD4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648623D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EA5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285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"Complaints &amp; Disputes" section in the admin panel.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7049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83DB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list of registered complaints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E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C34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47AF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F5A5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A9C4C4E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9A5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625A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complaint or dispute.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B77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Complaint ID: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F00E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loads the complaint details.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F37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C38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534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DDC6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57C43DB" w14:textId="77777777">
        <w:trPr>
          <w:trHeight w:val="28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28B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19A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Review complaint details and evidence.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6CF7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Complaint Details: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C96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admin can view user-provided evidence (images, receipts, chat history).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42EF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B3B7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5D7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8297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3E624C8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3D8D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17C8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Communicate with involved parties (customer, restaurant, courier).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2BA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170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enables messaging or ticket-based communication.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642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085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B8E7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F57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CE054BA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C4A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224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Resolve the complaint (approve refund, warn a party, close case).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532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Resolution Action: 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B182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applies the resolution and notifies all parties.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268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DB0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F75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D1BC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653870D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F2176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lastRenderedPageBreak/>
              <w:t>Test Data Table</w:t>
            </w:r>
          </w:p>
        </w:tc>
      </w:tr>
      <w:tr w:rsidR="00B52897" w:rsidRPr="00B52897" w14:paraId="7D945070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1001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D9B0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E3D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24F0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FA7A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F63C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20B23423" w14:textId="77777777">
        <w:trPr>
          <w:trHeight w:val="198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D5E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Complaint ID: "#112233"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79C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Complaint Details: "Late delivery, missing items, rude courier"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B802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Resolution Action: "Refund issued, warning given to restaurant"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79D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1C65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3731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760965D1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D7D6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231324A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complaint is marked as resolved, and users are notified of the resolution.</w:t>
            </w:r>
          </w:p>
          <w:p w14:paraId="3070FFF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a refund is issued, the transaction is logged in the system.</w:t>
            </w:r>
          </w:p>
          <w:p w14:paraId="7A17970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track complaint trends for future improvements.</w:t>
            </w:r>
          </w:p>
        </w:tc>
      </w:tr>
    </w:tbl>
    <w:p w14:paraId="6193FC62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05462661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F3B047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6284AE3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2CDBCB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9CD483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358455D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C69E37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5482E8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7BD970DC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239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TC-MN-004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78A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an admin can successfully update platform-wide configurations, such as delivery fees and promotional campaigns.</w:t>
            </w:r>
          </w:p>
        </w:tc>
      </w:tr>
      <w:tr w:rsidR="00B52897" w:rsidRPr="00B52897" w14:paraId="42503175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BB21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Platform Configurations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F41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1F3EDD30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62F3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UC-MN-004 (Platform Configurations)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D54E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27/03/2025</w:t>
            </w:r>
          </w:p>
        </w:tc>
      </w:tr>
      <w:tr w:rsidR="00B52897" w:rsidRPr="00B52897" w14:paraId="7E5DE3A8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847E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AE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2041DF1F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A78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Configuration Management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EDDD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5B094603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9637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D669D5B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B803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74D2F32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admin must be logged into the system.</w:t>
            </w:r>
          </w:p>
          <w:p w14:paraId="5BC7E60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 must have the necessary permissions to modify platform settings.</w:t>
            </w:r>
          </w:p>
          <w:p w14:paraId="1ECF9A7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allow real-time updates to platform configurations.</w:t>
            </w:r>
          </w:p>
        </w:tc>
      </w:tr>
      <w:tr w:rsidR="00B52897" w:rsidRPr="00B52897" w14:paraId="7BF144A7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6DC6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91303D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support dynamic configuration updates.</w:t>
            </w:r>
          </w:p>
          <w:p w14:paraId="49884BA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changes should apply across all users and modules where relevant.</w:t>
            </w:r>
          </w:p>
          <w:p w14:paraId="0CCBA7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notify users if the configuration affects them (e.g., changes in delivery fees).</w:t>
            </w:r>
          </w:p>
        </w:tc>
      </w:tr>
      <w:tr w:rsidR="00B52897" w:rsidRPr="00B52897" w14:paraId="462649F9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3AB0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400202D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0A21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DF0B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7EC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E46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EE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40ED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9CB7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52D8772A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26C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0791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23E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6258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675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EEF5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C76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61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DABBDBD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750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56CA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"Platform Configurations" section in the admin panel.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DCF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90CA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admin configuration dashboard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8A0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8330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B25C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53C0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CCDAB29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AF1A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630A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configuration to update.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53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Configuration Type: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E7D1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loads the selected configuration settings.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2400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F813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329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E3D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BED556B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062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40FB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Modify the configuration values.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B65E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New Values: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006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validates and applies the updates.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637F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D388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E3EF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DB0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35CDA48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2BF9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5E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Save the updated configuration.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D4D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E2F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confirms the update and applies changes.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54C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26B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E41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644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06B0002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BCB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B4E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that affected users are notified (if applicable).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76FF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0D4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Users receive an email or in-app notification about the change.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F198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429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F2A1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EC93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D105C40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BEDD9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03107C0F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CDFD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71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FC60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BD42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BF9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05C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76C8A24E" w14:textId="77777777">
        <w:trPr>
          <w:trHeight w:val="170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3EEB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lastRenderedPageBreak/>
              <w:t>Configuration Type: "Delivery Fee Policy"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B7B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New Values: "Base delivery fee increased from $2.99 to $3.49"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66C9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2AB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0DE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6BCE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55F55C4D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8EB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5EFB9AA3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updated platform configurations should be applied system-wide.</w:t>
            </w:r>
          </w:p>
          <w:p w14:paraId="75683EF8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Users affected by the changes should be notified if necessary.</w:t>
            </w:r>
          </w:p>
          <w:p w14:paraId="3B44B58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should log configuration updates for auditing purposes.</w:t>
            </w:r>
          </w:p>
        </w:tc>
      </w:tr>
    </w:tbl>
    <w:p w14:paraId="40E2E8C3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5C08652B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91E04C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FAA1E30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1BE046FF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D6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TC-FO-005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06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an admin can suspend or permanently ban restaurants and couriers who violate platform policies.</w:t>
            </w:r>
          </w:p>
        </w:tc>
      </w:tr>
      <w:tr w:rsidR="00B52897" w:rsidRPr="00B52897" w14:paraId="471A478D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058D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Suspension of Restaurants or Couriers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DE0E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0FE770EC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7BE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UC-FO-005 (Suspension of Restaurants or Couriers)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531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27/03/2025</w:t>
            </w:r>
          </w:p>
        </w:tc>
      </w:tr>
      <w:tr w:rsidR="00B52897" w:rsidRPr="00B52897" w14:paraId="2160A0A5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B49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51C0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03B193B8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F8F9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Account Management &amp; Policy Enforcement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6FC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1FFAF57F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ACB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DC69405" w14:textId="77777777">
        <w:trPr>
          <w:trHeight w:val="111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DD21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5E382C9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admin must be logged into the system.</w:t>
            </w:r>
          </w:p>
          <w:p w14:paraId="2C1311B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 must have permission to manage user suspensions.</w:t>
            </w:r>
          </w:p>
          <w:p w14:paraId="729A8AA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restaurant or courier must have committed a policy violation (e.g., repeated late deliveries, fraudulent activity).</w:t>
            </w:r>
          </w:p>
        </w:tc>
      </w:tr>
      <w:tr w:rsidR="00B52897" w:rsidRPr="00B52897" w14:paraId="1C402309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4BD3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694EA67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allow viewing of restaurant/courier profiles and violation history.</w:t>
            </w:r>
          </w:p>
          <w:p w14:paraId="0955ABC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suspension system must log the action and notify the affected party.</w:t>
            </w:r>
          </w:p>
          <w:p w14:paraId="36ACBFA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an appeal system is in place, it must allow suspended users to submit a review request.</w:t>
            </w:r>
          </w:p>
        </w:tc>
      </w:tr>
      <w:tr w:rsidR="00B52897" w:rsidRPr="00B52897" w14:paraId="2CF308E4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D5C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25615CB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F07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C73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B69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844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3B36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6F3F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8B1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10268120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EE7E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497D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1C8A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C902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40DC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24A3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4EFA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8A5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11891DC5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45C7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827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"Policy Violations" section in the admin panel.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620B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E91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admin can see a list of flagged restaurants and couriers.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AC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9F9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E78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6222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3C9991C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7BBB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A7C8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restaurant or courier to suspend.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847B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 ID: 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4CC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loads the selected user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 profile and violation history.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7BA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6B90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DE7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7F8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E329AD7" w14:textId="77777777">
        <w:trPr>
          <w:trHeight w:val="28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9CD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3C90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Choose the suspension type (temporary or permanent) and provide a reason.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055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Suspension Type: 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2D4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records the action and updates the user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 status.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DA7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961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08C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4E5D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A717E5E" w14:textId="77777777">
        <w:trPr>
          <w:trHeight w:val="225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D7E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8F8A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Notify the suspended user via email or in-app notification.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182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81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suspended user receives a notification with details.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A384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A70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BB00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FF8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3F32564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B43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27FB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Verify that the suspended user cannot access their account.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94C2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AECA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user is blocked from logging in or using the platform.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7C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EF67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5A3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CF80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BC5BE76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E3DCD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6E8899BC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8784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C0E1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58CA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C08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182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D98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705FB85F" w14:textId="77777777">
        <w:trPr>
          <w:trHeight w:val="198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C54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User ID: "Courier_987" or "Restaurant_456"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D6C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Suspension Type: "Temporary (7 days) due to repeated late deliveries"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88C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172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128D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9013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3D755ED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1338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Post-conditions:</w:t>
            </w:r>
          </w:p>
          <w:p w14:paraId="2CBB04D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restaurant/courier should be restricted from accessing their account during suspension.</w:t>
            </w:r>
          </w:p>
          <w:p w14:paraId="1DB4859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admin should have the ability to lift the suspension if needed.</w:t>
            </w:r>
          </w:p>
          <w:p w14:paraId="3176C10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an appeal system exists, the suspended user should have an option to request a review.</w:t>
            </w:r>
          </w:p>
        </w:tc>
      </w:tr>
    </w:tbl>
    <w:p w14:paraId="670823A9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3E4CFDEF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2AB6971D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13EF5740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EC7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TC-RES-002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0065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the restaurant owner can add, update, or delete menu items including price, descriptions, and availability.</w:t>
            </w:r>
          </w:p>
        </w:tc>
      </w:tr>
      <w:tr w:rsidR="00B52897" w:rsidRPr="00B52897" w14:paraId="593AEEBB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F59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Menu Management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46D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650AA25D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73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 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UC-RES-002 (Menu Management)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0BC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27/03/2025</w:t>
            </w:r>
          </w:p>
        </w:tc>
      </w:tr>
      <w:tr w:rsidR="00B52897" w:rsidRPr="00B52897" w14:paraId="483A7B8A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B8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C9F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635DF662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455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Menu Management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A74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7B22E5D4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FD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E3B9BFC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E391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6941D45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restaurant owner must be logged into the system.</w:t>
            </w:r>
          </w:p>
          <w:p w14:paraId="1D7CF7D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restaurant must have a valid profile.</w:t>
            </w:r>
          </w:p>
        </w:tc>
      </w:tr>
      <w:tr w:rsidR="00B52897" w:rsidRPr="00B52897" w14:paraId="6C8CF674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BFFF2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25F6A1E2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platform must allow item creation, editing, and removal with live updates.</w:t>
            </w:r>
          </w:p>
          <w:p w14:paraId="01AD331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Menu updates must be reflected immediately for customers.</w:t>
            </w:r>
          </w:p>
        </w:tc>
      </w:tr>
      <w:tr w:rsidR="00B52897" w:rsidRPr="00B52897" w14:paraId="4C1ACE51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B3D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3EB02A6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E7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B1A6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284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36E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44D9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1C0F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E0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5A6C40EE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162E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5ED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FEC1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059B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D853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4A8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6A01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9638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605D29E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D33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95E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"Menu Management" in the dashboard.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69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5917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restaurant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 current menu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F6F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EA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228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766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2429ED8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D8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5A3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Click "Add New Item."</w:t>
            </w:r>
          </w:p>
          <w:p w14:paraId="45190F9E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8EE8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5C0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 form to add a new menu item appears.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A88F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A6E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0BBB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E467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4029DE0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AD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614A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item details (name, price, description, availability).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27C2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637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validates inputs.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2C0A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48A8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30CB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AF69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653D28C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7BDC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667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the new item.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97E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6D5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item is added to the menu and visible on the platform.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A203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986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9A15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51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9539836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F3C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474C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Edit an existing item (e.g., update price).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1CB1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828E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updated item replaces the old version.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6557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F33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C91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325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632C725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3092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52E4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Delete an item from the menu.</w:t>
            </w:r>
          </w:p>
          <w:p w14:paraId="4057C66D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160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902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item is removed and no longer visible to customers.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066A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1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795E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926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6638AE3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8E7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262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to add an item with missing price.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D90B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A18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system shows a validation error and blocks submission.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3C60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28D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399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36F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4482298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ED6D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10B2D369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23AC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93A1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CF4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12A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B992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E48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61DB4310" w14:textId="77777777">
        <w:trPr>
          <w:trHeight w:val="198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22F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lastRenderedPageBreak/>
              <w:t>Item Name: "Spicy Chicken Wrap"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BEE1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Price: $7.99, Description: "Grilled chicken with spicy mayo", Availability: Available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9F2AD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Updated Price: $8.49</w:t>
            </w:r>
          </w:p>
          <w:p w14:paraId="1E0F962A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08F64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Item to Delete: "Old Veggie Burger"</w:t>
            </w:r>
          </w:p>
          <w:p w14:paraId="4B89C9C4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474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Missing Price (left blank)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8DC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4FA1DC02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8A065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671E058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Menu is updated with the latest changes.</w:t>
            </w:r>
          </w:p>
          <w:p w14:paraId="05C6E6C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Customers can only see the updated, available menu items.</w:t>
            </w:r>
          </w:p>
          <w:p w14:paraId="3A905F3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stores logs of menu changes for record-keeping.</w:t>
            </w:r>
          </w:p>
        </w:tc>
      </w:tr>
    </w:tbl>
    <w:p w14:paraId="0F820B73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0AFE02A3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DB7E21C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5004CD21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1D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TC-RES-003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E20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the restaurant owner can process customer orders and update order status as food is prepared.</w:t>
            </w:r>
          </w:p>
        </w:tc>
      </w:tr>
      <w:tr w:rsidR="00B52897" w:rsidRPr="00B52897" w14:paraId="677282D2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59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Order Processing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469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7C18482A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19C5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UC-RES-003 (Order Processing)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83B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27/03/2025</w:t>
            </w:r>
          </w:p>
        </w:tc>
      </w:tr>
      <w:tr w:rsidR="00B52897" w:rsidRPr="00B52897" w14:paraId="09395F5A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6C0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B45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1B2AA18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A8D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Restaurant Order Management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C28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30C430B3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F7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9CE92DD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13A6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4C37B23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restaurant owner must be logged in.</w:t>
            </w:r>
          </w:p>
          <w:p w14:paraId="0FBD3CB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There must be at least one incoming order in the system.</w:t>
            </w:r>
          </w:p>
        </w:tc>
      </w:tr>
      <w:tr w:rsidR="00B52897" w:rsidRPr="00B52897" w14:paraId="19C59311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2172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540E13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order placement system must be working properly.</w:t>
            </w:r>
          </w:p>
          <w:p w14:paraId="350DBE4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Real-time notification must reach the restaurant upon new order.</w:t>
            </w:r>
          </w:p>
          <w:p w14:paraId="6B4A3AF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assignment will follow once order is marked “Ready for Pickup.”</w:t>
            </w:r>
          </w:p>
        </w:tc>
      </w:tr>
      <w:tr w:rsidR="00B52897" w:rsidRPr="00B52897" w14:paraId="7A6EDDCD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AB9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91A53C0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FDC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7A252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F44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98B5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2D8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CE6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FD0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2161DF1A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BC9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43B3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0E9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BECD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AAF1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C69F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E35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2C2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4DF3326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8B3E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A550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"Incoming Orders" in the dashboard.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C922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E81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Incoming orders are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C47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40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633B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F32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D4A1F6B" w14:textId="77777777">
        <w:trPr>
          <w:trHeight w:val="28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2F0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8499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an incoming order to review.</w:t>
            </w:r>
          </w:p>
          <w:p w14:paraId="550AC5FC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3DA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CC34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details are shown including items, instructions, and delivery info.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714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664E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A1C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EB9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D38E898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454E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A776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 xml:space="preserve">Click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Accept Order” to begin food prep.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FDC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DF1C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confirms acceptance and updates status to "In Preparation".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A50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E4C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A254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4CCF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C4DD586" w14:textId="77777777">
        <w:trPr>
          <w:trHeight w:val="28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FCB2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C9B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Mark order as "Ready for Pickup" when preparation is complete.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4924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FF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status updates and becomes visible for courier assignment.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F0B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743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07D1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B685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3A203A7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5575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659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Reject an order and provide a reason.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E11C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BBA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customer is notified about the rejection via email.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4581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8E0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1E3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D75E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5793863" w14:textId="77777777">
        <w:trPr>
          <w:trHeight w:val="2243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EF7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75B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Try to accept an already expired or cancelled order.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99A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1B7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prevents action and displays an error.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96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F794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CD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50C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1F0048F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0290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48B355DE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CF4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646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8AC3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EB0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E745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BB1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1EDCD64E" w14:textId="77777777">
        <w:trPr>
          <w:trHeight w:val="114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210C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lastRenderedPageBreak/>
              <w:t>Order ID: #A132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23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Rejection Reason: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Item out of stock”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FBC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Cancelled Order ID: #A129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3FE1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84F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B58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70DB8C5D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629E8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02526C4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Accepted orders are marked as "Ready for Pickup" when prepared.</w:t>
            </w:r>
          </w:p>
          <w:p w14:paraId="2F10556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Rejected orders are canceled and the customer is notified.</w:t>
            </w:r>
          </w:p>
          <w:p w14:paraId="20A83A9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assignment is triggered after marking an order ready.</w:t>
            </w:r>
          </w:p>
        </w:tc>
      </w:tr>
    </w:tbl>
    <w:p w14:paraId="31A4B4C3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16B762C0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4542549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167C6CC1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2A9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TC-RES-004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271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the restaurant owner can assign available couriers to orders that are marked as "Ready for Pickup."</w:t>
            </w:r>
          </w:p>
        </w:tc>
      </w:tr>
      <w:tr w:rsidR="00B52897" w:rsidRPr="00B52897" w14:paraId="11EB8E8B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4D6B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Assignment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29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67A926E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205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UC-RES-004 (Courier Assignment)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A6F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27/03/2025</w:t>
            </w:r>
          </w:p>
        </w:tc>
      </w:tr>
      <w:tr w:rsidR="00B52897" w:rsidRPr="00B52897" w14:paraId="35A8ED88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5FF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EE1C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775D6F8D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D4A8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Assignment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0176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086E1151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5E7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AA2CB99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FD3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31F1B21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restaurant owner must be logged into the system.</w:t>
            </w:r>
          </w:p>
          <w:p w14:paraId="204A57F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There must be at least one order marked as "Ready for Pickup.”</w:t>
            </w:r>
          </w:p>
          <w:p w14:paraId="5F1DF09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At least one available courier must be listed.</w:t>
            </w:r>
          </w:p>
        </w:tc>
      </w:tr>
      <w:tr w:rsidR="00B52897" w:rsidRPr="00B52897" w14:paraId="48CA8413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9715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22EF33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courier availability system must be operational.</w:t>
            </w:r>
          </w:p>
          <w:p w14:paraId="6E36987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Order status should be updated correctly after courier assignment.</w:t>
            </w:r>
          </w:p>
          <w:p w14:paraId="3F84129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assigned courier must receive a notification.</w:t>
            </w:r>
          </w:p>
        </w:tc>
      </w:tr>
      <w:tr w:rsidR="00B52897" w:rsidRPr="00B52897" w14:paraId="684ED4C2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9967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FE3CAF8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FBC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F14F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52B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24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38F0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2BC7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4C8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6A0F44E6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E660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C335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B726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1417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9874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FA0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56A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482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395D5FC6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11C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100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Go to "Orders Ready for Pickup" section in the dashboard.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9A2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1F00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All orders ready for courier assignment are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2291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01EF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F97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068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4B217ED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011C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62FB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an order to assign a courier.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836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BE7C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assignment screen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7AEC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A1C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060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EBF6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D56464D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D7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FEBA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Choose a courier from the available list.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03C3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B5A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is selected for the delivery.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010A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AC11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3A1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C4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877F5DC" w14:textId="77777777">
        <w:trPr>
          <w:trHeight w:val="28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3CEE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4CF4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 xml:space="preserve">Click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Assign Courier.”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0B77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A9CC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updates the order status to "Out for Delivery" and notifies the courier.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7A1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5C13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3F8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3B9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EFCA9F5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F47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DA5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Try to assign a courier when none are available.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E21C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2ACA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shows a warning or suggests retrying later.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668F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4E36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D2C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49BD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2F55077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DDB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69AC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Assigned courier rejects the order.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CDAA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E78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prompts the restaurant owner to assign a different courier.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073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06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BB88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C8A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BA54EBC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95A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711A782A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357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3F1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4BC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3B7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C61B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839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56938237" w14:textId="77777777">
        <w:trPr>
          <w:trHeight w:val="142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0D45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>Order ID: #A133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E51B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fr-FR"/>
              </w:rPr>
              <w:t>Courier: "Courier_001"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947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No couriers available at assignment time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6FDD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Assigned courier declined the order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DBB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D3DA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125D2482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618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Post-conditions:</w:t>
            </w:r>
          </w:p>
          <w:p w14:paraId="74665BC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Order status changes to "Out for Delivery" after courier assignment.</w:t>
            </w:r>
          </w:p>
          <w:p w14:paraId="15DCB1C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assigned courier is notified and marked as "Unavailable" until delivery is completed.</w:t>
            </w:r>
          </w:p>
          <w:p w14:paraId="4E9DAF5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courier rejects the delivery, the system allows reassignment.</w:t>
            </w:r>
          </w:p>
        </w:tc>
      </w:tr>
    </w:tbl>
    <w:p w14:paraId="1A4E38AA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45E09664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3F662D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559CE02E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2DF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TC-RES-005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743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the restaurant owner can view current deliveries and track the status of ongoing or past orders.</w:t>
            </w:r>
          </w:p>
        </w:tc>
      </w:tr>
      <w:tr w:rsidR="00B52897" w:rsidRPr="00B52897" w14:paraId="3D7E4EDE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371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Order Tracking (Restaurant Side)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AE7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3B592342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7E9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UC-RES-005 (Order Tracking - Restaurant Owner)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9BFA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300AE119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A756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469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6433ADBE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4D4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Order History &amp; Tracking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47F4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04F5A8F0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41E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6BAB319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EC23F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514EDA8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Restaurant owner must be logged in.</w:t>
            </w:r>
          </w:p>
          <w:p w14:paraId="59225F9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There must be at least one current or past order in the system.</w:t>
            </w:r>
          </w:p>
        </w:tc>
      </w:tr>
      <w:tr w:rsidR="00B52897" w:rsidRPr="00B52897" w14:paraId="4DED4749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8E3E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1FDE90E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Real-time order updates must be working.</w:t>
            </w:r>
          </w:p>
          <w:p w14:paraId="386ABAF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integrate with courier location tracking (if applicable).</w:t>
            </w:r>
          </w:p>
          <w:p w14:paraId="7193CB5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Restaurant must have access to order history and live tracking modules.</w:t>
            </w:r>
          </w:p>
        </w:tc>
      </w:tr>
      <w:tr w:rsidR="00B52897" w:rsidRPr="00B52897" w14:paraId="52BD21B6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A4A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7B4D394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31F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EFC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5E21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F1C1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7DB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9E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5720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386F7542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5CE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C4A6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DF08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273D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F8E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6D04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C7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E10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02515EF0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22E0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C69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"Order History" or "Current Deliveries."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A847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04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 list of past and ongoing orders is shown.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3BA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50D7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1D83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448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AD7C2BB" w14:textId="77777777">
        <w:trPr>
          <w:trHeight w:val="197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CEA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B4A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an active order to track its delivery.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DE7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D0B5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details and tracking info are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E47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19D9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7AD6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52D4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4983370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5F0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8098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View courier location and estimated delivery time.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32BA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FB1A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shows real-time location and ETA.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F9F8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A11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7CF8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83C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3881871" w14:textId="77777777">
        <w:trPr>
          <w:trHeight w:val="225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55F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0850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View completed order details from history.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C1C0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C4B7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Past order info is displayed including items and delivery status.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68B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6868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E20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5CDE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7BBD991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698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2A4D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Check filtering options (by date, delivery status, etc.).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B060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20CB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The order list filters correctly.</w:t>
            </w:r>
          </w:p>
          <w:p w14:paraId="2090C9B7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2D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AE5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C5C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902C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26ABC3B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6AB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8BC8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View empty order history for new restaurant.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77C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D6E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System displays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No orders yet”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it-IT"/>
              </w:rPr>
              <w:t>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10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6ED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D2BA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0091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4F448D9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418B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57D72BBE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B5AA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2F21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782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35C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5096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6D8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5498895A" w14:textId="77777777">
        <w:trPr>
          <w:trHeight w:val="170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0E8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ID: #A135 (Status: "Out for Delivery")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96B6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Completed Order ID: #A101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089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Filter: Last 7 Days, Status: Delivered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7A7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Test Restaurant Account with no order history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4F5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B93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3AE4FE2C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2FF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1F6FE523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restaurant owner can track all current deliveries in real-time.</w:t>
            </w:r>
          </w:p>
          <w:p w14:paraId="22B63CA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Completed orders are available for reference and reporting.</w:t>
            </w:r>
          </w:p>
          <w:p w14:paraId="4442348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Any unclear statuses can be manually investigated via contact with couriers.</w:t>
            </w:r>
          </w:p>
        </w:tc>
      </w:tr>
    </w:tbl>
    <w:p w14:paraId="7DF7B87F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236DCA2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5F161A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79FEC1B4" w14:textId="77777777">
        <w:trPr>
          <w:trHeight w:val="66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5C6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TC-RES-006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5432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the restaurant owner can view and respond to customer reviews and inquiries.</w:t>
            </w:r>
          </w:p>
        </w:tc>
      </w:tr>
      <w:tr w:rsidR="00B52897" w:rsidRPr="00B52897" w14:paraId="75A61C5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A049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Review Processing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B60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6C6F7D6B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9A5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UC-RES-006 (Review Processing)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A508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63711CDA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505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1EF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63CDDE1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C99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Review Management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F4D8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44FF6713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7B4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A3970F9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22FBA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5B8DB4A8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Restaurant owner must be logged in.</w:t>
            </w:r>
          </w:p>
          <w:p w14:paraId="665872D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There must be customer reviews or inquiries visible in the system.</w:t>
            </w:r>
          </w:p>
        </w:tc>
      </w:tr>
      <w:tr w:rsidR="00B52897" w:rsidRPr="00B52897" w14:paraId="31BD3866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FF16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0CBBF73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Customers must be able to leave reviews after completing orders.</w:t>
            </w:r>
          </w:p>
          <w:p w14:paraId="337C74D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The system must allow the restaurant owner to respond via dashboard.</w:t>
            </w:r>
          </w:p>
          <w:p w14:paraId="489C5D8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Admin moderation system should filter inappropriate content.</w:t>
            </w:r>
          </w:p>
        </w:tc>
      </w:tr>
      <w:tr w:rsidR="00B52897" w:rsidRPr="00B52897" w14:paraId="24D0493E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95C8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3802227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95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A7F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F0E3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0DE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1A2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3B3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E24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7C5D806E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B19A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3B9D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E34E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E8D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19FA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5B25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843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A69E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7D1369FA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5010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808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"Reviews &amp; Inquiries" section in dashboard.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6EB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559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Reviews and inquiries are listed.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D8F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B51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98ED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91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EBB2131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58C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69F0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review to respond to.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C84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30F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Review details are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E4FE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CEDC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B758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0A9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E43C1EC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229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501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Type and submit a response.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8A75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7B40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Response is saved and displayed under the review.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2561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CCF1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D4C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1F2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FBCD104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6F8D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2E9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to submit an empty or offensive response.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743C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ED5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blocks submission and shows validation error.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ACC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22C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1351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66F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76728A2" w14:textId="77777777">
        <w:trPr>
          <w:trHeight w:val="22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B5967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8933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Customer receives notification about the response.</w:t>
            </w:r>
          </w:p>
          <w:p w14:paraId="33495FFD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4D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D9E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Customer is informed that their review was replied to.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A9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7F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315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697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B09FE8D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A984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519F1384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39A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B414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7F4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2FCD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A933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111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7B53EBDA" w14:textId="77777777">
        <w:trPr>
          <w:trHeight w:val="22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945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Review ID: #R101 - "Pizza was cold, took too long."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518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Response: "We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 really sorry! We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 improving our delivery time. Thanks for the feedback!"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86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Response Attempt: Empty or contains inappropriate language (e.g., profanity)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BECB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B384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EC8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495D04F5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C1137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617D511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Review responses are visible publicly under the original review.</w:t>
            </w:r>
          </w:p>
          <w:p w14:paraId="1F9D68C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Customers are notified of replies.</w:t>
            </w:r>
          </w:p>
          <w:p w14:paraId="74C875D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Inappropriate responses are blocked and/or flagged for admin moderation.</w:t>
            </w:r>
          </w:p>
        </w:tc>
      </w:tr>
    </w:tbl>
    <w:p w14:paraId="1093F4A9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171DC014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B5E7A15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767A9D2E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680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TC-RES-007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735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a restaurant owner can successfully view and update their restaurant’s profile information.</w:t>
            </w:r>
          </w:p>
        </w:tc>
      </w:tr>
      <w:tr w:rsidR="00B52897" w:rsidRPr="00B52897" w14:paraId="07F10BD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DFF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Restaurant Profile Management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53D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3ACC4969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ED55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Use Case Tested: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UC-RES-007 (Restaurant Profile Management)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864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67B48B1D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90A4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040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776EB82A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C54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Restaurant Profile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31F2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15FE662D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C087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B468280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79D4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03289DA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The restaurant owner must be logged into the system.</w:t>
            </w:r>
          </w:p>
          <w:p w14:paraId="4835994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 valid restaurant profile must exist in the system.</w:t>
            </w:r>
          </w:p>
        </w:tc>
      </w:tr>
      <w:tr w:rsidR="00B52897" w:rsidRPr="00B52897" w14:paraId="37D7CAFD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95871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Dependencies:</w:t>
            </w:r>
          </w:p>
          <w:p w14:paraId="6092CF20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The system must validate fields like contact info and delivery range.</w:t>
            </w:r>
          </w:p>
          <w:p w14:paraId="7B20E40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Customers should see updates in real-time when browsing restaurants.</w:t>
            </w:r>
          </w:p>
        </w:tc>
      </w:tr>
      <w:tr w:rsidR="00B52897" w:rsidRPr="00B52897" w14:paraId="60EBAD26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07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DF00600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E77D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7BE81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4477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4EB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A3AD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135C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140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44250729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2E83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38B5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5E1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54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106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23A6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0B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0BD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7DA3C467" w14:textId="77777777">
        <w:trPr>
          <w:trHeight w:val="16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07C9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9B99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Go to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Restaurant Profile”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fr-FR"/>
              </w:rPr>
              <w:t>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21A9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F8C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Current profile details are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C2BA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AB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C4A7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987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433D2A4" w14:textId="77777777">
        <w:trPr>
          <w:trHeight w:val="14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2B13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250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Edit business hours and save.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D45E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05A8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saves and confirms the new hours.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E20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550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AF2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C9C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B474054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4CAA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144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Update contact info (email/phone) and save.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DCC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DECC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validates input and updates profile.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4FF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261F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13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918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2DA66B7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BCC8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342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Modify delivery range and save.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89A2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DB6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checks range feasibility and saves it.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F2D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A79A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9857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80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B26B61C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5E9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6DB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Try saving invalid phone number format.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EF64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DCF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displays error and blocks submission.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C653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30B1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DB96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F0B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E10A780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517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62C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Set hours to unavailable (e.g., closed day).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D7C5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547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Restaurant is marked closed on customer side.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C8BC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4BF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4A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B6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75BF5FD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BA74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43DCD0DE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8E2D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4576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0FA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504D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61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EA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5721A0D3" w14:textId="77777777">
        <w:trPr>
          <w:trHeight w:val="254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BCA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New Business Hours: Mon–Fri, 11:00–22:00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30AA3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rFonts w:ascii="Times Roman" w:eastAsia="Times Roman" w:hAnsi="Times Roman" w:cs="Times Roman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New Contact Info: Email – </w:t>
            </w:r>
            <w:hyperlink r:id="rId6" w:history="1">
              <w:r w:rsidRPr="00B52897">
                <w:rPr>
                  <w:rStyle w:val="Hyperlink0"/>
                  <w:rFonts w:ascii="Times Roman" w:hAnsi="Times Roman"/>
                  <w:color w:val="4F81BD" w:themeColor="accent1"/>
                </w:rPr>
                <w:t>info@burgerhub.com</w:t>
              </w:r>
            </w:hyperlink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, Phone – (555) 123-4567</w:t>
            </w:r>
          </w:p>
          <w:p w14:paraId="199C035B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825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New Delivery Range: 8 km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0E7D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Invalid Phone Number: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1234”</w:t>
            </w:r>
          </w:p>
          <w:p w14:paraId="6877B00B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7FA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Set Sunday as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Closed”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B2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7A44EABB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B59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34F9394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Profile changes are saved and reflected in the system.</w:t>
            </w:r>
          </w:p>
          <w:p w14:paraId="5816CB6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Invalid entries are rejected with proper feedback.</w:t>
            </w:r>
          </w:p>
          <w:p w14:paraId="7D8534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Updated info is visible to customers browsing the restaurant.</w:t>
            </w:r>
          </w:p>
        </w:tc>
      </w:tr>
    </w:tbl>
    <w:p w14:paraId="40EE116D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081F686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37F5F1AB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144FF51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F03AA3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252907C5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712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TC-DEL-002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99C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couriers can register with restaurants on the platform to be eligible for delivery assignments.</w:t>
            </w:r>
          </w:p>
        </w:tc>
      </w:tr>
      <w:tr w:rsidR="00B52897" w:rsidRPr="00B52897" w14:paraId="4DAE6E94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BD05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Restaurant Registration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167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7F4BCDBB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092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UC-DEL-002 (Courier Restaurant Registration)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A11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431C294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86D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25D2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5241656C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7BA7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Courier-Partner Registration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A54B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7A9C2AED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CB1C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379FDC2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C2E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146DEF9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Courier must be registered on the platform and logged in.</w:t>
            </w:r>
          </w:p>
          <w:p w14:paraId="588E3AF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profile must be complete (e.g., background check, vehicle info).</w:t>
            </w:r>
          </w:p>
        </w:tc>
      </w:tr>
      <w:tr w:rsidR="00B52897" w:rsidRPr="00B52897" w14:paraId="7BEF67CA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8F35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246D023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Restaurants must be visible for registration based on courier’s location.</w:t>
            </w:r>
          </w:p>
          <w:p w14:paraId="04FBB4A2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must be able to submit required info (availability, range).</w:t>
            </w:r>
          </w:p>
          <w:p w14:paraId="474D4F7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must allow restaurants to approve/reject registration requests.</w:t>
            </w:r>
          </w:p>
        </w:tc>
      </w:tr>
      <w:tr w:rsidR="00B52897" w:rsidRPr="00B52897" w14:paraId="4E97AB2B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BA7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92DD258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6A1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8A330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301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EEE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A7E3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7DDB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8D1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3269CB7D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B358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1B21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B119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E04B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8229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4F98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508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4735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5C3FCC32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0500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BF42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logs into the courier dashboard.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2C93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F557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dashboard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BA4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A519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19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F6CD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93A411D" w14:textId="77777777">
        <w:trPr>
          <w:trHeight w:val="253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994A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3A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"Restaurant Registration" 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0B6F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E00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List of restaurants available for registration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7376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093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4F8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ECD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9B90E53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A7D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2ABD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 restaurant and fill in registration details.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D8F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D6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Registration form is completed with required info.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093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724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8F73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E8A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06A073E" w14:textId="77777777">
        <w:trPr>
          <w:trHeight w:val="1963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7BF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A94B5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registration request.</w:t>
            </w:r>
          </w:p>
          <w:p w14:paraId="7CF7BA84" w14:textId="77777777" w:rsidR="00FA6AA6" w:rsidRPr="00B52897" w:rsidRDefault="00FA6AA6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</w:p>
          <w:p w14:paraId="46BB6731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ABC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4B72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sends request to restaurant for approval.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22B8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DB3C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1D4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DF3A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A8627BB" w14:textId="77777777">
        <w:trPr>
          <w:trHeight w:val="198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B5CF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F8955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Restaurant approves registration.</w:t>
            </w:r>
          </w:p>
          <w:p w14:paraId="1DA4787E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F41D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3E5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profile is updated with new restaurant partnership.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140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D459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5A8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0987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E4D7FFA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1F9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471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registration with incomplete profile (e.g., missing vehicle info).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FA2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9831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blocks submission and prompts for missing info.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793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B5C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9D3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BC9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A2F0AC1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38A9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847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Restaurant rejects registration.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41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640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is notified of rejection and reason.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3097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87B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A33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75B1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84F36F4" w14:textId="77777777">
        <w:trPr>
          <w:trHeight w:val="251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4FD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lastRenderedPageBreak/>
              <w:t>Test Data Table</w:t>
            </w:r>
          </w:p>
        </w:tc>
      </w:tr>
      <w:tr w:rsidR="00B52897" w:rsidRPr="00B52897" w14:paraId="389F3CE2" w14:textId="77777777">
        <w:trPr>
          <w:trHeight w:val="251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C1EA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02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53F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DA3E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60D8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568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0364EF41" w14:textId="77777777">
        <w:trPr>
          <w:trHeight w:val="170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85E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Availability: 5pm–9pm, Delivery Range: 10km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42DC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Missing Info: No vehicle details provided</w:t>
            </w:r>
          </w:p>
          <w:p w14:paraId="4641D341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3C9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Rejection Reason: "Too many couriers registered already"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DD0B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EE2A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B3EC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1B46FE57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4D9B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481D079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Approved couriers are linked to restaurants and visible in their courier pool.</w:t>
            </w:r>
          </w:p>
          <w:p w14:paraId="1CB9860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Rejected couriers receive notification and feedback.</w:t>
            </w:r>
          </w:p>
          <w:p w14:paraId="145851C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logs registration actions for transparency and auditing.</w:t>
            </w:r>
          </w:p>
        </w:tc>
      </w:tr>
    </w:tbl>
    <w:p w14:paraId="0D98136B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1E2DB21C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A16A58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31D8FF3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CC3AC48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33352A5E" w14:textId="77777777">
        <w:trPr>
          <w:trHeight w:val="66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5350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TC-DEL-003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06F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couriers can update their availability status to receive or pause delivery requests.</w:t>
            </w:r>
          </w:p>
        </w:tc>
      </w:tr>
      <w:tr w:rsidR="00B52897" w:rsidRPr="00B52897" w14:paraId="741B48C9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71C9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Availability Status Update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F6D9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3A9808BA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4438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UC-DEL-003 (Availability Status Update)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04DD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7BCCA118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3A18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CA8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10C1C4D8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0B0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Dashboard – Availability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034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1E5A362A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4F7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7F2EF71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CAA13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7D7552F2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Courier must be logged into the system.</w:t>
            </w:r>
          </w:p>
          <w:p w14:paraId="18FC090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must be registered with at least one restaurant.</w:t>
            </w:r>
          </w:p>
        </w:tc>
      </w:tr>
      <w:tr w:rsidR="00B52897" w:rsidRPr="00B52897" w14:paraId="3C620194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887B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6DC0E4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Status must update in real-time for restaurant owners to see.</w:t>
            </w:r>
          </w:p>
          <w:p w14:paraId="531D024D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with active delivery must not be able to mark themselves “Available” again.</w:t>
            </w:r>
          </w:p>
          <w:p w14:paraId="1AEE208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Restaurants must only assign deliveries to “Available” couriers.</w:t>
            </w:r>
          </w:p>
        </w:tc>
      </w:tr>
      <w:tr w:rsidR="00B52897" w:rsidRPr="00B52897" w14:paraId="2D4997F7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694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F745F04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79EC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3B732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7F7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E08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089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E2EA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0784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06BC5FC5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E010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97A9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2D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C43D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37D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5FAA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4B5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EF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670D617F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2CFA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5E1C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logs into the courier dashboard.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AFD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9503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Dashboard loads successfully.</w:t>
            </w:r>
          </w:p>
          <w:p w14:paraId="66678B39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02B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60DB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9A45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61B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9880329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226B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3582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"Availability Status" 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A843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E67C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Current availability status is displayed.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043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2BE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6E8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BEAB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373BA0D" w14:textId="77777777">
        <w:trPr>
          <w:trHeight w:val="25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1AD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8162D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Set status to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Available.”</w:t>
            </w:r>
          </w:p>
          <w:p w14:paraId="4DC78A0D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ED0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5E9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status updates in system and becomes visible to restaurants.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E6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E0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8E29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405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EA08738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55A2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F39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Set status to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Unavailable.”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1B47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F85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updates and removes courier from assignment pool.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7396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250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6D29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C7A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128690D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4D9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FA1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Try to mark as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Available” while in an active delivery.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11D5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EDD7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blocks action and shows warning.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9D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1A50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A6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89B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7926F60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18AD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66F8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Schedule future availability (optional).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251B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672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accepts time slot and displays confirmation.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EC1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09BD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7B2D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C83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00358A8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79DF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61B632EA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F5A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8F29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F6C6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E50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4A17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67D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5005E122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215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Status: Available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A4E9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Status: Unavailable</w:t>
            </w:r>
          </w:p>
          <w:p w14:paraId="694B33FE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7DB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Delivery ID: #D1001 (in progress)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7B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Scheduled Time: Available from 5:00 PM to 9:00 PM</w:t>
            </w:r>
          </w:p>
          <w:p w14:paraId="39CE4347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7BB3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A85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5E209FC3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ABE08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2778E2D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Availability status is updated and synced across the system.</w:t>
            </w:r>
          </w:p>
          <w:p w14:paraId="63A42DB2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Restaurants are only shown couriers who are currently available.</w:t>
            </w:r>
          </w:p>
          <w:p w14:paraId="2C79F7B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Scheduled status changes trigger updates at the correct times.</w:t>
            </w:r>
          </w:p>
        </w:tc>
      </w:tr>
    </w:tbl>
    <w:p w14:paraId="249DE0D8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57C7929D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E506A34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3A2F8027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7063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TC-DEL-004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1DB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couriers can accept or reject delivery requests and the system handles both outcomes appropriately.</w:t>
            </w:r>
          </w:p>
        </w:tc>
      </w:tr>
      <w:tr w:rsidR="00B52897" w:rsidRPr="00B52897" w14:paraId="2B28B6BB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41D4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Accept/Reject Delivery Requests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0C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17BD53C6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FD7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UC-DEL-004 (Accepting/Rejecting Delivery Requests)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E71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1C5D41B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9FA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0C9D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74E1D6C1" w14:textId="77777777">
        <w:trPr>
          <w:trHeight w:hRule="exact" w:val="160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AFF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Delivery Request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464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5A96EF2C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9C7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E1152E9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4D7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3541B57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Courier must be logged in and marked as "Available".</w:t>
            </w:r>
          </w:p>
          <w:p w14:paraId="34DAEF0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 restaurant must send a new delivery request.</w:t>
            </w:r>
          </w:p>
        </w:tc>
      </w:tr>
      <w:tr w:rsidR="00B52897" w:rsidRPr="00B52897" w14:paraId="48151007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8D4A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586FEC9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Delivery requests must include details like restaurant, customer address, and earnings.</w:t>
            </w:r>
          </w:p>
          <w:p w14:paraId="36E959F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must handle timeouts if courier doesn’t respond in time.</w:t>
            </w:r>
          </w:p>
          <w:p w14:paraId="312DE0C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Rejected requests should return to the pool for reassignment.</w:t>
            </w:r>
          </w:p>
        </w:tc>
      </w:tr>
      <w:tr w:rsidR="00B52897" w:rsidRPr="00B52897" w14:paraId="15FBAFE3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BF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B774C07" w14:textId="77777777">
        <w:trPr>
          <w:trHeight w:hRule="exact" w:val="16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752E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8384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9298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2F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8A19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063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BA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143030AD" w14:textId="77777777">
        <w:trPr>
          <w:trHeight w:hRule="exact" w:val="160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C649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AAEB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EA55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9A6D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159D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09C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A65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460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100E26F1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092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1E3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logs into the dashboard/app.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BEF8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51D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Dashboard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D23E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58B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351B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1FF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61BD060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A7B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7123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receives a new delivery request.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8FA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264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Notification appears with request details.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B8B3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A3A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51D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BD1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5204C30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5CA3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7E6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reviews the delivery request.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ABD2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DC7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Information like pickup/delivery locations and pay is visible.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24DE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43E8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F10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26F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0FCB082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79657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F7DB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accepts the request.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D35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92A2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Order is assigned to the courier; status updates to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Assigned”; courier becomes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Unavailable.”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34F6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AA49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A3F0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C70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0DBAD8F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2CB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38E1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rejects the request.</w:t>
            </w:r>
          </w:p>
          <w:p w14:paraId="4CBEF15F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E96F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3AB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Request returns to the pool for another courier.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009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A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1FA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A0EE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CADAA74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0C6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EDA3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doesn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 respond within timeout (120 sec).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EB3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A786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automatically rejects request and informs restaurant.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853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9917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31F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78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402C9E4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10612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0703B9C2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F24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6DF2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B553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4A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852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EF18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2A999D05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FD6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Delivery Request ID: #DEL789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C100B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Request Info: From "Pizza World" to "John D", Earnings: $5.00</w:t>
            </w:r>
          </w:p>
          <w:p w14:paraId="338060D8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193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Timeout: 120 seconds, No action taken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DED3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Time-limited Promo: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Free Delivery – Valid until today 5PM”</w:t>
            </w:r>
          </w:p>
          <w:p w14:paraId="34A7EC97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C2F9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A08A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5FA34C42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99D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70FEA7F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If accepted, order is assigned and courier becomes “Unavailable” until delivered.</w:t>
            </w:r>
          </w:p>
          <w:p w14:paraId="747E7BA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rejected or timeout, the request is offered to another available courier.</w:t>
            </w:r>
          </w:p>
          <w:p w14:paraId="335BB10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logs the courier’s response for analytics.</w:t>
            </w:r>
          </w:p>
        </w:tc>
      </w:tr>
    </w:tbl>
    <w:p w14:paraId="16B15D57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2D569285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D3FCFD5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4414FE3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38C94EF5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943B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TC-DEL-005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BFF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couriers can view the details of assigned orders and navigate to the restaurant for pickup.</w:t>
            </w:r>
          </w:p>
        </w:tc>
      </w:tr>
      <w:tr w:rsidR="00B52897" w:rsidRPr="00B52897" w14:paraId="361FB562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D9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Order Viewing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1748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6F5B144E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4AB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UC-DEL-005 (Courier Order Viewing)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223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763AD168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F87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59D2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1C36FF24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086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Delivery Dashboard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D88D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23290316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BE8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13253CD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830F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732C5D7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Courier must be logged into the system.</w:t>
            </w:r>
          </w:p>
          <w:p w14:paraId="080B366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must have at least one assigned delivery order.</w:t>
            </w:r>
          </w:p>
        </w:tc>
      </w:tr>
      <w:tr w:rsidR="00B52897" w:rsidRPr="00B52897" w14:paraId="18509720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59F29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2277D0D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Assigned orders must be visible and accurate in the system.</w:t>
            </w:r>
          </w:p>
          <w:p w14:paraId="6994C0E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Navigation must be available via integrated service (e.g., Google Maps).</w:t>
            </w:r>
          </w:p>
          <w:p w14:paraId="0AB9E34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must have GPS/location access.</w:t>
            </w:r>
          </w:p>
        </w:tc>
      </w:tr>
      <w:tr w:rsidR="00B52897" w:rsidRPr="00B52897" w14:paraId="499A0285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5DE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1EB7FC5" w14:textId="77777777">
        <w:trPr>
          <w:trHeight w:hRule="exact" w:val="16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F95B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F4873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B3BB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CB4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73CA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0A9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267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38D52157" w14:textId="77777777">
        <w:trPr>
          <w:trHeight w:hRule="exact" w:val="160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1688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4EE1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E044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F1A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55F4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5E49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E4F3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0CD6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3E3AF633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CEB8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B3F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logs into the delivery dashboard/app.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8283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0BD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Dashboard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1EC6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624B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AAA3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BD6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FCC45BA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D2C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9E45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Navigate to the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Assigned Orders”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fr-FR"/>
              </w:rPr>
              <w:t>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06D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9F3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Assigned orders list is shown.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2DF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F2C6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7886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852C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E34BDF9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BDB9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3323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Select an active order to view details.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9B74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63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details (restaurant name, address, items, instructions) are shown.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34A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0219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4A04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58D2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7113AEE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EB2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F32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 xml:space="preserve">Click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it-IT"/>
              </w:rPr>
              <w:t>Navigate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” to restaurant location.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18C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C9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Navigation opens via maps with directions to restaurant.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EB1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27E9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1BC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C43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C699495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9FF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A8F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to open navigation without GPS access.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C43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DBD6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provides manual address as fallback.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844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8310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BA1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C168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B769AF2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5F9E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13B0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If restaurant address is invalid, report issue.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790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EB0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allows courier to notify support or the restaurant.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AF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359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D0A0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FF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A8AE305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0531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37510A4E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15D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625C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4333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6CE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38C5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AC91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0F8D09FB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51B3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 xml:space="preserve">Order ID: #DEL109 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– Pickup: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>Burger House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”, Items: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nl-NL"/>
              </w:rPr>
              <w:t>2x Cheeseburgers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”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 xml:space="preserve">, Notes: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Extra napkins”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7959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GPS Navigation Activated</w:t>
            </w:r>
          </w:p>
          <w:p w14:paraId="43C934E8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F7F8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pt-PT"/>
              </w:rPr>
              <w:t xml:space="preserve">No GPS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– Provide manual restaurant address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1576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Invalid Address: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Restaurant not found on maps”</w:t>
            </w:r>
          </w:p>
          <w:p w14:paraId="3603200B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1071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911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3555EB56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A7DE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0368C6A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Courier views complete order details.</w:t>
            </w:r>
          </w:p>
          <w:p w14:paraId="659956F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Navigation is initiated or manually accessed.</w:t>
            </w:r>
          </w:p>
          <w:p w14:paraId="46AB51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reports any issues if applicable.</w:t>
            </w:r>
          </w:p>
        </w:tc>
      </w:tr>
    </w:tbl>
    <w:p w14:paraId="3C3220BA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6A1E5B48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29A0BF9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16E29C9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E9DD7B9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86994A5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65785FDF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74250867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D75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TC-DEL-006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CD1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couriers can mark orders as "Picked Up" or "Delivered" and system updates status accordingly.</w:t>
            </w:r>
          </w:p>
        </w:tc>
      </w:tr>
      <w:tr w:rsidR="00B52897" w:rsidRPr="00B52897" w14:paraId="43920B54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4CD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Order Status Update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532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78F30C0B" w14:textId="77777777">
        <w:trPr>
          <w:trHeight w:val="44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766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UC-DEL-006 (Order Status Update)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FB9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2A0B313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1F37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4E9D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4E3C782B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B3A9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Delivery Flow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43C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6B4335C8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AF70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DDD1AFE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337FD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Pre-conditions:</w:t>
            </w:r>
          </w:p>
          <w:p w14:paraId="3B37AD5E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Courier must be logged into the platform.</w:t>
            </w:r>
          </w:p>
          <w:p w14:paraId="6202BB6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must have an active, assigned delivery task.</w:t>
            </w:r>
          </w:p>
        </w:tc>
      </w:tr>
      <w:tr w:rsidR="00B52897" w:rsidRPr="00B52897" w14:paraId="032B5D00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464F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1CD31BD8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System must sync status changes in real time to restaurant and customer.</w:t>
            </w:r>
          </w:p>
          <w:p w14:paraId="69DFEA7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must only be able to update status at the correct location and stage.</w:t>
            </w:r>
          </w:p>
          <w:p w14:paraId="4E32852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If customer is unavailable, system should allow alternate flow.</w:t>
            </w:r>
          </w:p>
        </w:tc>
      </w:tr>
      <w:tr w:rsidR="00B52897" w:rsidRPr="00B52897" w14:paraId="34A72A22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B7A1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0035C6E" w14:textId="77777777">
        <w:trPr>
          <w:trHeight w:hRule="exact" w:val="16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8352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C6BCB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14E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F9B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918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A8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B30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49FF0BE2" w14:textId="77777777">
        <w:trPr>
          <w:trHeight w:hRule="exact" w:val="160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9AB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2AA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524E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A2C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1DB7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7EA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2B4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BC5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54C50E12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BD9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1E1B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logs into dashboard and views active order.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ED5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AF85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Order details and current status are visible.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6804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490C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3838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9AC5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4689CF0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B68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C721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arrives at restaurant and clicks "Picked Up."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ECA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760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Status updates to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Picked Up”; restaurant notified.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9352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D2A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9D5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028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AC59238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9622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55A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navigates to customer and clicks "Delivered."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063A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AC1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Status updates to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Delivered”; customer notified.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8ECB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CD8D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16E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2C75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66E22B4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74AE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0801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Try marking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Delivered” before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Picked Up.”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ED0D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A3D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blocks action and displays warning.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6F5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FB5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54A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EB7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1E7CEAE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63CB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075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Customer is unavailable — mark as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Failed Delivery.”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73E9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0FB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prompted with options (return order, leave at door, contact support).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1E4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424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BC2F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3EB5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CDB6BD4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C8E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7D14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Upload photo as delivery proof (optional).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58E8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A2A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Image is uploaded and logged in delivery history.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661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76B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309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7E07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8E5C0A5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971B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32829EEA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C71F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5D3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AED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603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36C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A985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3883757B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74D1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 xml:space="preserve">Order ID: #DEL204 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–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de-DE"/>
              </w:rPr>
              <w:t xml:space="preserve">Status: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Picked Up”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5ACF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Status Update: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Delivered”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8DB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Action Attempt: Deliver before pickup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EADB3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Customer not present – Trigger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Failed Delivery” flow</w:t>
            </w:r>
          </w:p>
          <w:p w14:paraId="011A8E6A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618A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Upload Image: Proof of delivery photo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C959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1ECC8683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ECF4B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52A3416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Delivery history shows updated status and timestamps.</w:t>
            </w:r>
          </w:p>
          <w:p w14:paraId="5C108EA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All involved parties (restaurant, customer) are notified in real time.</w:t>
            </w:r>
          </w:p>
          <w:p w14:paraId="023DFAD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Optional proof of delivery is stored securely.</w:t>
            </w:r>
          </w:p>
        </w:tc>
      </w:tr>
    </w:tbl>
    <w:p w14:paraId="27510DDC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6B8D793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2D708AC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188AC90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350F9F7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5492308D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075D776E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27BB7826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5DDB24E4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24B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TC-DEL-007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580C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couriers can view their earnings, delivery history, and customer ratings through the dashboard.</w:t>
            </w:r>
          </w:p>
        </w:tc>
      </w:tr>
      <w:tr w:rsidR="00B52897" w:rsidRPr="00B52897" w14:paraId="5BA0C973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38A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Statistic Viewing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1929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54C2F85D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158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UC-DEL-007 (Courier Statistic Viewing)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F79D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2753DBA4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E2E6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Medium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669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7FDB9B51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F75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Performance Dashboard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5EF5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588539F6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73E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266C177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726E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40EB943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Courier must be logged into the system.</w:t>
            </w:r>
          </w:p>
          <w:p w14:paraId="28A0F86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must have completed at least one delivery.</w:t>
            </w:r>
          </w:p>
        </w:tc>
      </w:tr>
      <w:tr w:rsidR="00B52897" w:rsidRPr="00B52897" w14:paraId="719A8054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CC97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016DBF4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System must track and store data on courier activity.</w:t>
            </w:r>
          </w:p>
          <w:p w14:paraId="6A50F650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Dashboard must display up-to-date performance metrics.</w:t>
            </w:r>
          </w:p>
          <w:p w14:paraId="3F06593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Ratings must be tied to verified deliveries.</w:t>
            </w:r>
          </w:p>
        </w:tc>
      </w:tr>
      <w:tr w:rsidR="00B52897" w:rsidRPr="00B52897" w14:paraId="00AEF7CE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A0A6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22D6868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452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75D4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7461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E45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012E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242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FCB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511B63A4" w14:textId="77777777">
        <w:trPr>
          <w:trHeight w:hRule="exact" w:val="160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264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99E4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0EF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A2AD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B5A5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5B7B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4ACF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156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3AF6BEDE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A663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02B7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Courier logs into the courier dashboard.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F514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D4E8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Dashboard loads successfully.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B87E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9C5D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CA6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FA55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7E7B76D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5105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63E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Navigate to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Earnings &amp; Performance”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fr-FR"/>
              </w:rPr>
              <w:t>section.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4376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538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Section displays stats overview.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157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C3AE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3EE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60A5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279EE97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481D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627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View total earnings and completed deliveries.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EDE1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A41E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Values match delivery history.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E8A2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576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3D97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A9C4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9C137D2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2E382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EC51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Filter statistics by time period (daily, weekly).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25E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5DB6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Stats update to reflect selected range.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5D1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5824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30E7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DF79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3D6DE61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761CE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18F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View customer ratings and individual feedback.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AA29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CFD3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displays average rating and detailed reviews.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BF7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BAB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8B1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1EE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DB2A275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E0901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61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to access stats with no completed deliveries.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07B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AB8C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System shows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No Data Yet”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it-IT"/>
              </w:rPr>
              <w:t>message.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FEC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E09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3E35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5678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A637DE7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344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45B9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Dispute a rating (optional).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39C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4536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opens dispute form and allows courier to upload evidence.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1EB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3389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5C2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26BE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1453484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C4BC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60771631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C8C16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7038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371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C19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16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CDA1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0C6F0F69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496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Total Earnings: $250, Deliveries: 35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4BC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Filter Range: Last 7 days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5306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Average Rating: 4.7 stars, Feedback: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Fast and polite!”</w:t>
            </w:r>
          </w:p>
          <w:p w14:paraId="18250F8F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968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New courier account with 0 deliveries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567A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Disputed Rating: 2 stars – Reason: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Delivery marked late due to app issue”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246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76C43750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505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1F94BB4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Couriers gain insights into their performance metrics.</w:t>
            </w:r>
          </w:p>
          <w:p w14:paraId="27E21B3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Disputes (if applicable) are logged for admin review.</w:t>
            </w:r>
          </w:p>
          <w:p w14:paraId="283AE73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Stats are filterable, exportable, and easy to understand.</w:t>
            </w:r>
          </w:p>
        </w:tc>
      </w:tr>
    </w:tbl>
    <w:p w14:paraId="608AE335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58ADFFBB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B5ED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TC-DEL-008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332B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couriers can register on the platform by submitting required personal and vehicle information.</w:t>
            </w:r>
          </w:p>
        </w:tc>
      </w:tr>
      <w:tr w:rsidR="00B52897" w:rsidRPr="00B52897" w14:paraId="2576214C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93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Registration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9F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2BC447E3" w14:textId="77777777">
        <w:trPr>
          <w:trHeight w:val="44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37E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UC-DEL-008 (Courier Registration)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563D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61DBA2A6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90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3B10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130D09A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A83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Courier Registration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7E7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36D77AAB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6FEB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7C5FC6A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C14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56010975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Courier has access to the internet and platform registration page.</w:t>
            </w:r>
          </w:p>
          <w:p w14:paraId="00D49E3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Courier has a valid email and required documents ready.</w:t>
            </w:r>
          </w:p>
        </w:tc>
      </w:tr>
      <w:tr w:rsidR="00B52897" w:rsidRPr="00B52897" w14:paraId="72528881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7250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783B133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System must validate submitted documents and credentials.</w:t>
            </w:r>
          </w:p>
          <w:p w14:paraId="0D5C3E7C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Admin must receive request for approval.</w:t>
            </w:r>
          </w:p>
          <w:p w14:paraId="26D5C77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must check for duplicate emails.</w:t>
            </w:r>
          </w:p>
        </w:tc>
      </w:tr>
      <w:tr w:rsidR="00B52897" w:rsidRPr="00B52897" w14:paraId="6C1F813B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BC05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0244901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9F4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467E6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94C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1A4C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B390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165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B5F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176A4B0D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6C6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8785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E9CE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5C28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3830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5F41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2D73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6912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0BC270A0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DDB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F342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courier registration page.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FCBD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396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Registration form is loaded.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2B14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E07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81AF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02A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2037866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7673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E9E1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valid personal and vehicle info.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2AEC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8799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Form fields are accepted.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5E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8289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A600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D73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0CE70FA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B5B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5DC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Upload required documents.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D14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0C0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Documents are uploaded and attached to profile.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C440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AB86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21F6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BFBF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47878325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0E16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4920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registration.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1D27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9EC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displays "Registration Pending Approval."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353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8B77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786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BC52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67CF39A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06B2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B5D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Try to register with missing required fields.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D483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F53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prompts to fill in missing info.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62DC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6B7A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80B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FBA1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4C5B1D3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49EA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2703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Try to register with email already in use.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808D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A4B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blocks registration and suggests login/recovery.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83D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622B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2B6E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5053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2E5C802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3B0E2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60670E5D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6E2F3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D3F2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D4BF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C39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1E7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C3D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60B3A8E7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EE32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Name: Alex Rider, Email: </w:t>
            </w:r>
            <w:hyperlink r:id="rId7" w:history="1">
              <w:r w:rsidRPr="00B52897">
                <w:rPr>
                  <w:rStyle w:val="Hyperlink1"/>
                  <w:color w:val="4F81BD" w:themeColor="accent1"/>
                </w:rPr>
                <w:t>alex@fastcourier.com</w:t>
              </w:r>
            </w:hyperlink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, Vehicle: Bike, License No: ABC123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E8B8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Uploaded: Driver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</w:rPr>
              <w:t>’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 License, Vehicle Registration</w:t>
            </w:r>
          </w:p>
          <w:p w14:paraId="20F8B270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331F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Missing Fields: Vehicle info left blank</w:t>
            </w:r>
          </w:p>
          <w:p w14:paraId="23D0348F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150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Duplicate Email: </w:t>
            </w:r>
            <w:hyperlink r:id="rId8" w:history="1">
              <w:r w:rsidRPr="00B52897">
                <w:rPr>
                  <w:rStyle w:val="Hyperlink1"/>
                  <w:color w:val="4F81BD" w:themeColor="accent1"/>
                </w:rPr>
                <w:t>alex@fastcourier.com</w:t>
              </w:r>
            </w:hyperlink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 (already used)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BDD5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851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3FA1BBDF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46F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7242637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Courier registration is submitted and awaits admin approval.</w:t>
            </w:r>
          </w:p>
          <w:p w14:paraId="77EE4004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stores courier data securely.</w:t>
            </w:r>
          </w:p>
          <w:p w14:paraId="0A1AC26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Admin is notified for approval workflow.</w:t>
            </w:r>
          </w:p>
        </w:tc>
      </w:tr>
    </w:tbl>
    <w:p w14:paraId="3AB11F8C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381406E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735A1CAA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6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78"/>
        <w:gridCol w:w="756"/>
        <w:gridCol w:w="755"/>
        <w:gridCol w:w="378"/>
        <w:gridCol w:w="1134"/>
        <w:gridCol w:w="1132"/>
        <w:gridCol w:w="378"/>
        <w:gridCol w:w="755"/>
        <w:gridCol w:w="755"/>
        <w:gridCol w:w="378"/>
        <w:gridCol w:w="1135"/>
      </w:tblGrid>
      <w:tr w:rsidR="00B52897" w:rsidRPr="00B52897" w14:paraId="496B1A0D" w14:textId="77777777">
        <w:trPr>
          <w:trHeight w:val="67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A7E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TC-RES-009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5CC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restaurant owners can register on the platform by providing necessary business and contact information.</w:t>
            </w:r>
          </w:p>
        </w:tc>
      </w:tr>
      <w:tr w:rsidR="00B52897" w:rsidRPr="00B52897" w14:paraId="044FE4B0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89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Restaurant Owner Registration Test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F65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74C9B7CD" w14:textId="77777777">
        <w:trPr>
          <w:trHeight w:val="45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4E43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UC-RES-009 (Restaurant Owner Registration)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4B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6EB9AD1B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D17F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CB57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588E4C5A" w14:textId="77777777">
        <w:trPr>
          <w:trHeight w:val="232"/>
        </w:trPr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C4B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Restaurant Registration Module</w:t>
            </w:r>
          </w:p>
        </w:tc>
        <w:tc>
          <w:tcPr>
            <w:tcW w:w="4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18D8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291AE31D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054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59EB7085" w14:textId="77777777">
        <w:trPr>
          <w:trHeight w:val="67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7881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757D52F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Restaurant owner must have access to the registration form and a stable internet connection.</w:t>
            </w:r>
          </w:p>
          <w:p w14:paraId="63E4C1C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Owner must have all required documents and info ready (e.g., business license).</w:t>
            </w:r>
          </w:p>
        </w:tc>
      </w:tr>
      <w:tr w:rsidR="00B52897" w:rsidRPr="00B52897" w14:paraId="2AECFE79" w14:textId="77777777">
        <w:trPr>
          <w:trHeight w:val="892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88E1C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5280A24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System must validate all required fields.</w:t>
            </w:r>
          </w:p>
          <w:p w14:paraId="2BDF9E3F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Registration info must be stored and sent to admin for review.</w:t>
            </w:r>
          </w:p>
          <w:p w14:paraId="3CC69FC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Duplicate accounts (same email) must be detected and flagged.</w:t>
            </w:r>
          </w:p>
        </w:tc>
      </w:tr>
      <w:tr w:rsidR="00B52897" w:rsidRPr="00B52897" w14:paraId="380F3169" w14:textId="77777777">
        <w:trPr>
          <w:trHeight w:val="30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259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7EB6A1B" w14:textId="77777777">
        <w:trPr>
          <w:trHeight w:val="232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4B28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B1857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1C78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F6A1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DB0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5D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7BD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30995FB6" w14:textId="77777777">
        <w:trPr>
          <w:trHeight w:val="232"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24B7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4D9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F55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F259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2647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58CD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CD6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ED0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2F011E6E" w14:textId="77777777">
        <w:trPr>
          <w:trHeight w:val="17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97D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3F5D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Navigate to the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Register as Restaurant”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it-IT"/>
              </w:rPr>
              <w:t>page.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A286B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D746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Registration form loads properly.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691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0FA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EB4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42DE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25977EE" w14:textId="77777777">
        <w:trPr>
          <w:trHeight w:val="11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27F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3B6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valid business details.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3CC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88D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All required fields are accepted.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EAB4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D9B9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865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579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141BFDB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A95C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464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Upload required documents (license, permits).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71E7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8FC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Files are uploaded and linked to application.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652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D11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713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6A5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23742F1E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F5F8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E1AE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the registration.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A5C1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ADDB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System displays confirmation and status 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Pending Approval.”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20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ECF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554F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9D8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1DFA8BE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5B07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002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with incomplete fields.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6FA6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8211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shows validation errors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B3C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316B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B252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D054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D36F41D" w14:textId="77777777">
        <w:trPr>
          <w:trHeight w:hRule="exact" w:val="16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94CD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61A2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with duplicate email.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B3E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F3D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blocks registration and suggests recovery or login.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802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4900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6C61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73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8C5B870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C06C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3CFDB556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8C49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A01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73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587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2CA2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32C7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5C3F00E7" w14:textId="77777777">
        <w:trPr>
          <w:trHeight w:hRule="exact" w:val="160"/>
        </w:trPr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717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Restaurant: </w:t>
            </w:r>
            <w:r w:rsidRPr="00B52897">
              <w:rPr>
                <w:rStyle w:val="Yok"/>
                <w:color w:val="4F81BD" w:themeColor="accent1"/>
                <w:rtl/>
                <w:lang w:val="ar-SA"/>
              </w:rPr>
              <w:t>“</w:t>
            </w:r>
            <w:r w:rsidRPr="00B52897">
              <w:rPr>
                <w:rStyle w:val="Yok"/>
                <w:rFonts w:ascii="Times Roman" w:hAnsi="Times Roman"/>
                <w:color w:val="4F81BD" w:themeColor="accent1"/>
                <w:lang w:val="nl-NL"/>
              </w:rPr>
              <w:t>Tandoori Flame</w:t>
            </w: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”, Email: </w:t>
            </w:r>
            <w:hyperlink r:id="rId9" w:history="1">
              <w:r w:rsidRPr="00B52897">
                <w:rPr>
                  <w:rStyle w:val="Hyperlink2"/>
                  <w:color w:val="4F81BD" w:themeColor="accent1"/>
                </w:rPr>
                <w:t>tandoori@flame.com</w:t>
              </w:r>
            </w:hyperlink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, Address: 123 Spice Rd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8D308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Files: Business License PDF, Health Permit JPG</w:t>
            </w:r>
          </w:p>
          <w:p w14:paraId="50748EE1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37B1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Missing Field: Business License left blank</w:t>
            </w:r>
          </w:p>
          <w:p w14:paraId="11573D06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CB9B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Duplicate Email: </w:t>
            </w:r>
            <w:hyperlink r:id="rId10" w:history="1">
              <w:r w:rsidRPr="00B52897">
                <w:rPr>
                  <w:rStyle w:val="Hyperlink2"/>
                  <w:color w:val="4F81BD" w:themeColor="accent1"/>
                </w:rPr>
                <w:t>tandoori@flame.com</w:t>
              </w:r>
            </w:hyperlink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 (already in use)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E681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C31C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FA6AA6" w:rsidRPr="00B52897" w14:paraId="7D5DEDB6" w14:textId="77777777">
        <w:trPr>
          <w:trHeight w:hRule="exact" w:val="160"/>
        </w:trPr>
        <w:tc>
          <w:tcPr>
            <w:tcW w:w="90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274AF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77134473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Registration is submitted and enters “Pending Approval” status.</w:t>
            </w:r>
          </w:p>
          <w:p w14:paraId="3935D8C1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Admin is notified and can review the application.</w:t>
            </w:r>
          </w:p>
          <w:p w14:paraId="61C92A0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Restaurant owner is notified of approval/rejection outcome later.</w:t>
            </w:r>
          </w:p>
        </w:tc>
      </w:tr>
    </w:tbl>
    <w:p w14:paraId="17754E8A" w14:textId="77777777" w:rsidR="00FA6AA6" w:rsidRPr="00B52897" w:rsidRDefault="00FA6AA6">
      <w:pPr>
        <w:pStyle w:val="GvdeA"/>
        <w:widowControl w:val="0"/>
        <w:ind w:left="108" w:hanging="108"/>
        <w:rPr>
          <w:color w:val="4F81BD" w:themeColor="accent1"/>
        </w:rPr>
      </w:pPr>
    </w:p>
    <w:p w14:paraId="0A52BB82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p w14:paraId="22F0269F" w14:textId="77777777" w:rsidR="00FA6AA6" w:rsidRPr="00B52897" w:rsidRDefault="00FA6AA6">
      <w:pPr>
        <w:pStyle w:val="GvdeA"/>
        <w:widowControl w:val="0"/>
        <w:rPr>
          <w:color w:val="4F81BD" w:themeColor="accent1"/>
        </w:rPr>
      </w:pPr>
    </w:p>
    <w:tbl>
      <w:tblPr>
        <w:tblW w:w="907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378"/>
        <w:gridCol w:w="757"/>
        <w:gridCol w:w="756"/>
        <w:gridCol w:w="378"/>
        <w:gridCol w:w="1136"/>
        <w:gridCol w:w="1134"/>
        <w:gridCol w:w="378"/>
        <w:gridCol w:w="757"/>
        <w:gridCol w:w="755"/>
        <w:gridCol w:w="378"/>
        <w:gridCol w:w="1136"/>
      </w:tblGrid>
      <w:tr w:rsidR="00B52897" w:rsidRPr="00B52897" w14:paraId="0FE7B840" w14:textId="77777777">
        <w:trPr>
          <w:trHeight w:val="672"/>
        </w:trPr>
        <w:tc>
          <w:tcPr>
            <w:tcW w:w="45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664A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Case ID: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TC-FO-010</w:t>
            </w:r>
          </w:p>
        </w:tc>
        <w:tc>
          <w:tcPr>
            <w:tcW w:w="4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0FC3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Description: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Verify that new customers can successfully register on the platform using valid credentials and receive verification.</w:t>
            </w:r>
          </w:p>
        </w:tc>
      </w:tr>
      <w:tr w:rsidR="00B52897" w:rsidRPr="00B52897" w14:paraId="30D7EB19" w14:textId="77777777">
        <w:trPr>
          <w:trHeight w:val="232"/>
        </w:trPr>
        <w:tc>
          <w:tcPr>
            <w:tcW w:w="45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7A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Customer Registration Test</w:t>
            </w:r>
          </w:p>
        </w:tc>
        <w:tc>
          <w:tcPr>
            <w:tcW w:w="4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9E6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by: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Muzaffer Berke Savaş</w:t>
            </w:r>
          </w:p>
        </w:tc>
      </w:tr>
      <w:tr w:rsidR="00B52897" w:rsidRPr="00B52897" w14:paraId="644E050B" w14:textId="77777777">
        <w:trPr>
          <w:trHeight w:hRule="exact" w:val="160"/>
        </w:trPr>
        <w:tc>
          <w:tcPr>
            <w:tcW w:w="45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DB3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Use Case Tested: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UC-FO-010 (Customer Registration)</w:t>
            </w:r>
          </w:p>
        </w:tc>
        <w:tc>
          <w:tcPr>
            <w:tcW w:w="4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0FBE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Designed Date: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28/03/2025</w:t>
            </w:r>
          </w:p>
        </w:tc>
      </w:tr>
      <w:tr w:rsidR="00B52897" w:rsidRPr="00B52897" w14:paraId="4F03851A" w14:textId="77777777">
        <w:trPr>
          <w:trHeight w:hRule="exact" w:val="160"/>
        </w:trPr>
        <w:tc>
          <w:tcPr>
            <w:tcW w:w="45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475B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Priority (Low/Medium/High):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High</w:t>
            </w:r>
          </w:p>
        </w:tc>
        <w:tc>
          <w:tcPr>
            <w:tcW w:w="4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33C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Executed by:&lt;Name-Surname&gt;</w:t>
            </w:r>
          </w:p>
        </w:tc>
      </w:tr>
      <w:tr w:rsidR="00B52897" w:rsidRPr="00B52897" w14:paraId="36548917" w14:textId="77777777">
        <w:trPr>
          <w:trHeight w:hRule="exact" w:val="160"/>
        </w:trPr>
        <w:tc>
          <w:tcPr>
            <w:tcW w:w="45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38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Module Name: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Customer Account Module</w:t>
            </w:r>
          </w:p>
        </w:tc>
        <w:tc>
          <w:tcPr>
            <w:tcW w:w="4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E50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Execution Date: &lt;dd/mm/yyyy&gt;</w:t>
            </w:r>
          </w:p>
        </w:tc>
      </w:tr>
      <w:tr w:rsidR="00B52897" w:rsidRPr="00B52897" w14:paraId="24FD2F21" w14:textId="77777777">
        <w:trPr>
          <w:trHeight w:hRule="exact" w:val="160"/>
        </w:trPr>
        <w:tc>
          <w:tcPr>
            <w:tcW w:w="907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C192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44C4C61" w14:textId="77777777">
        <w:trPr>
          <w:trHeight w:hRule="exact" w:val="160"/>
        </w:trPr>
        <w:tc>
          <w:tcPr>
            <w:tcW w:w="907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CF8B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Pre-conditions:</w:t>
            </w:r>
          </w:p>
          <w:p w14:paraId="19F7D713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~ Customer must have access to the registration form and a working internet connection.</w:t>
            </w:r>
          </w:p>
          <w:p w14:paraId="5402A3A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Customer must provide a valid email or phone number.</w:t>
            </w:r>
          </w:p>
        </w:tc>
      </w:tr>
      <w:tr w:rsidR="00B52897" w:rsidRPr="00B52897" w14:paraId="1BF87CC7" w14:textId="77777777">
        <w:trPr>
          <w:trHeight w:hRule="exact" w:val="160"/>
        </w:trPr>
        <w:tc>
          <w:tcPr>
            <w:tcW w:w="907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E67F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Dependencies:</w:t>
            </w:r>
          </w:p>
          <w:p w14:paraId="69099E5B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System must validate required fields and login credentials.</w:t>
            </w:r>
          </w:p>
          <w:p w14:paraId="310CEB97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must send email/SMS verification link.</w:t>
            </w:r>
          </w:p>
          <w:p w14:paraId="57B6D439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Duplicate accounts must be prevented.</w:t>
            </w:r>
          </w:p>
        </w:tc>
      </w:tr>
      <w:tr w:rsidR="00B52897" w:rsidRPr="00B52897" w14:paraId="3BC5AD46" w14:textId="77777777">
        <w:trPr>
          <w:trHeight w:hRule="exact" w:val="160"/>
        </w:trPr>
        <w:tc>
          <w:tcPr>
            <w:tcW w:w="907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B19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C97C3B2" w14:textId="77777777">
        <w:trPr>
          <w:trHeight w:hRule="exact" w:val="16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53D1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Step</w:t>
            </w:r>
          </w:p>
        </w:tc>
        <w:tc>
          <w:tcPr>
            <w:tcW w:w="1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229F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Test Steps 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F5B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Test Data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5A79E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Expected Results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C5621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Actual Results</w:t>
            </w:r>
          </w:p>
        </w:tc>
        <w:tc>
          <w:tcPr>
            <w:tcW w:w="1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1020A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Notes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E92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Status</w:t>
            </w:r>
          </w:p>
        </w:tc>
      </w:tr>
      <w:tr w:rsidR="00B52897" w:rsidRPr="00B52897" w14:paraId="06C3B213" w14:textId="77777777">
        <w:trPr>
          <w:trHeight w:hRule="exact" w:val="16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77A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A226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6900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F2DE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027C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377C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EFB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8662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F</w:t>
            </w:r>
          </w:p>
        </w:tc>
      </w:tr>
      <w:tr w:rsidR="00B52897" w:rsidRPr="00B52897" w14:paraId="5B97B53A" w14:textId="77777777">
        <w:trPr>
          <w:trHeight w:hRule="exact"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33675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CD8C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Navigate to the "Register" page.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45EC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-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63B2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Registration form loads correctly.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924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8CBB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BE7E0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3F4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BC44C4B" w14:textId="77777777">
        <w:trPr>
          <w:trHeight w:hRule="exact"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4683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04A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Enter valid customer info and create account.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63B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1308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accepts data and sends verification link.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745A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C867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EB70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6BC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13B64C8" w14:textId="77777777">
        <w:trPr>
          <w:trHeight w:hRule="exact"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DB9F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3EB3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Open email/SMS and click on verification link.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72E0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68B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verifies account and confirms registration.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A804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838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D452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360F4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0251241C" w14:textId="77777777">
        <w:trPr>
          <w:trHeight w:hRule="exact"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151D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4C5C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Try registering with existing email/phone.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592F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851D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blocks registration and displays error.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87A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EA42D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2705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A80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3A75CAF8" w14:textId="77777777">
        <w:trPr>
          <w:trHeight w:hRule="exact"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FA8B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A56E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Submit form with missing fields.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2BF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0E671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highlights missing info and blocks submission.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567F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9D03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68F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7C49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63F9D7BD" w14:textId="77777777">
        <w:trPr>
          <w:trHeight w:hRule="exact"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86CC0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E7B9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Attempt login without verifying account.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6AC94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TD-5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73B8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System prompts user to verify before login.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F3E66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9FE7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83A62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96CC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753C203C" w14:textId="77777777">
        <w:trPr>
          <w:trHeight w:hRule="exact" w:val="160"/>
        </w:trPr>
        <w:tc>
          <w:tcPr>
            <w:tcW w:w="907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66061" w14:textId="77777777" w:rsidR="00FA6AA6" w:rsidRPr="00B52897" w:rsidRDefault="00000000">
            <w:pPr>
              <w:pStyle w:val="GvdeA"/>
              <w:jc w:val="center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</w:rPr>
              <w:t>Test Data Table</w:t>
            </w:r>
          </w:p>
        </w:tc>
      </w:tr>
      <w:tr w:rsidR="00B52897" w:rsidRPr="00B52897" w14:paraId="082EF985" w14:textId="77777777">
        <w:trPr>
          <w:trHeight w:hRule="exact" w:val="160"/>
        </w:trPr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8414" w14:textId="77777777" w:rsidR="00FA6AA6" w:rsidRPr="00B52897" w:rsidRDefault="00000000">
            <w:pPr>
              <w:pStyle w:val="Gvde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0BB6D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F500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DE7E2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57C47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D8BF4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6</w:t>
            </w:r>
          </w:p>
        </w:tc>
      </w:tr>
      <w:tr w:rsidR="00B52897" w:rsidRPr="00B52897" w14:paraId="16F67B85" w14:textId="77777777">
        <w:trPr>
          <w:trHeight w:hRule="exact" w:val="160"/>
        </w:trPr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709AF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Name: Emily Carter, Email: </w:t>
            </w:r>
            <w:hyperlink r:id="rId11" w:history="1">
              <w:r w:rsidRPr="00B52897">
                <w:rPr>
                  <w:rStyle w:val="Hyperlink3"/>
                  <w:color w:val="4F81BD" w:themeColor="accent1"/>
                </w:rPr>
                <w:t>emily@foodie.com</w:t>
              </w:r>
            </w:hyperlink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, Phone: 555-111-2222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B320D" w14:textId="77777777" w:rsidR="00FA6AA6" w:rsidRPr="00B52897" w:rsidRDefault="00000000">
            <w:pPr>
              <w:pStyle w:val="Saptanm"/>
              <w:spacing w:before="0" w:line="240" w:lineRule="auto"/>
              <w:rPr>
                <w:rStyle w:val="Yok"/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Email Verification Link: Valid, sent within 2 minutes</w:t>
            </w:r>
          </w:p>
          <w:p w14:paraId="1BABEE66" w14:textId="77777777" w:rsidR="00FA6AA6" w:rsidRPr="00B52897" w:rsidRDefault="00FA6AA6">
            <w:pPr>
              <w:pStyle w:val="Saptanm"/>
              <w:spacing w:before="0" w:line="240" w:lineRule="auto"/>
              <w:rPr>
                <w:color w:val="4F81BD" w:themeColor="accent1"/>
              </w:rPr>
            </w:pP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57215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 xml:space="preserve">Duplicate Email: </w:t>
            </w:r>
            <w:hyperlink r:id="rId12" w:history="1">
              <w:r w:rsidRPr="00B52897">
                <w:rPr>
                  <w:rStyle w:val="Hyperlink4"/>
                  <w:rFonts w:ascii="Times Roman" w:hAnsi="Times Roman"/>
                  <w:color w:val="4F81BD" w:themeColor="accent1"/>
                </w:rPr>
                <w:t>emily@foodie.com</w:t>
              </w:r>
            </w:hyperlink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5DDA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Missing Field: No delivery address entered</w:t>
            </w:r>
          </w:p>
        </w:tc>
        <w:tc>
          <w:tcPr>
            <w:tcW w:w="1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6650" w14:textId="77777777" w:rsidR="00FA6AA6" w:rsidRPr="00B52897" w:rsidRDefault="00000000">
            <w:pPr>
              <w:pStyle w:val="Saptanm"/>
              <w:spacing w:before="0" w:line="240" w:lineRule="auto"/>
              <w:rPr>
                <w:color w:val="4F81BD" w:themeColor="accent1"/>
              </w:rPr>
            </w:pPr>
            <w:r w:rsidRPr="00B52897">
              <w:rPr>
                <w:rStyle w:val="Yok"/>
                <w:rFonts w:ascii="Times Roman" w:hAnsi="Times Roman"/>
                <w:color w:val="4F81BD" w:themeColor="accent1"/>
              </w:rPr>
              <w:t>Account: Created but not yet verified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0D70B" w14:textId="77777777" w:rsidR="00FA6AA6" w:rsidRPr="00B52897" w:rsidRDefault="00FA6AA6">
            <w:pPr>
              <w:rPr>
                <w:color w:val="4F81BD" w:themeColor="accent1"/>
              </w:rPr>
            </w:pPr>
          </w:p>
        </w:tc>
      </w:tr>
      <w:tr w:rsidR="00B52897" w:rsidRPr="00B52897" w14:paraId="15D9363C" w14:textId="77777777">
        <w:trPr>
          <w:trHeight w:hRule="exact" w:val="160"/>
        </w:trPr>
        <w:tc>
          <w:tcPr>
            <w:tcW w:w="907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B7A" w14:textId="77777777" w:rsidR="00FA6AA6" w:rsidRPr="00B52897" w:rsidRDefault="00000000">
            <w:pPr>
              <w:pStyle w:val="GvdeA"/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>Post-conditions:</w:t>
            </w:r>
          </w:p>
          <w:p w14:paraId="1275369A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>~ Customer account is created and verified.</w:t>
            </w:r>
          </w:p>
          <w:p w14:paraId="35BC7D06" w14:textId="77777777" w:rsidR="00FA6AA6" w:rsidRPr="00B52897" w:rsidRDefault="00000000">
            <w:pPr>
              <w:pStyle w:val="GvdeA"/>
              <w:rPr>
                <w:rStyle w:val="Yok"/>
                <w:color w:val="4F81BD" w:themeColor="accent1"/>
                <w:sz w:val="20"/>
                <w:szCs w:val="20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System prevents duplicate or incomplete accounts.</w:t>
            </w:r>
          </w:p>
          <w:p w14:paraId="1B15292C" w14:textId="77777777" w:rsidR="00FA6AA6" w:rsidRPr="00B52897" w:rsidRDefault="00000000">
            <w:pPr>
              <w:pStyle w:val="GvdeA"/>
              <w:rPr>
                <w:color w:val="4F81BD" w:themeColor="accent1"/>
              </w:rPr>
            </w:pPr>
            <w:r w:rsidRPr="00B52897">
              <w:rPr>
                <w:rStyle w:val="Yok"/>
                <w:color w:val="4F81BD" w:themeColor="accent1"/>
                <w:sz w:val="20"/>
                <w:szCs w:val="20"/>
              </w:rPr>
              <w:t xml:space="preserve">   ~ User can log in and begin placing orders.</w:t>
            </w:r>
          </w:p>
        </w:tc>
      </w:tr>
    </w:tbl>
    <w:p w14:paraId="49024695" w14:textId="77777777" w:rsidR="00FA6AA6" w:rsidRDefault="00FA6AA6">
      <w:pPr>
        <w:pStyle w:val="GvdeA"/>
        <w:widowControl w:val="0"/>
        <w:ind w:left="108" w:hanging="108"/>
      </w:pPr>
    </w:p>
    <w:p w14:paraId="775A911A" w14:textId="77777777" w:rsidR="00FA6AA6" w:rsidRDefault="00FA6AA6">
      <w:pPr>
        <w:pStyle w:val="GvdeA"/>
        <w:widowControl w:val="0"/>
        <w:ind w:left="108" w:hanging="108"/>
      </w:pPr>
    </w:p>
    <w:p w14:paraId="687D7D84" w14:textId="77777777" w:rsidR="00FA6AA6" w:rsidRDefault="00FA6AA6">
      <w:pPr>
        <w:pStyle w:val="GvdeA"/>
        <w:widowControl w:val="0"/>
        <w:ind w:left="108" w:hanging="108"/>
      </w:pPr>
    </w:p>
    <w:p w14:paraId="31452086" w14:textId="77777777" w:rsidR="00FA6AA6" w:rsidRDefault="00000000">
      <w:pPr>
        <w:pStyle w:val="GvdeA"/>
        <w:widowControl w:val="0"/>
        <w:ind w:left="108" w:hanging="108"/>
        <w:rPr>
          <w:b/>
          <w:bCs/>
        </w:rPr>
      </w:pPr>
      <w:r>
        <w:rPr>
          <w:b/>
          <w:bCs/>
          <w:lang w:val="en-US"/>
        </w:rPr>
        <w:t>AI PROMPTS</w:t>
      </w:r>
    </w:p>
    <w:p w14:paraId="43FD79EA" w14:textId="5A9756C0" w:rsidR="00FA6AA6" w:rsidRDefault="00B52897">
      <w:pPr>
        <w:pStyle w:val="GvdeA"/>
        <w:widowControl w:val="0"/>
        <w:ind w:left="108" w:hanging="108"/>
      </w:pPr>
      <w:r>
        <w:object w:dxaOrig="1520" w:dyaOrig="985" w14:anchorId="1BD1C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3" o:title=""/>
          </v:shape>
          <o:OLEObject Type="Embed" ProgID="Package" ShapeID="_x0000_i1025" DrawAspect="Icon" ObjectID="_1804796631" r:id="rId14"/>
        </w:object>
      </w:r>
    </w:p>
    <w:sectPr w:rsidR="00FA6AA6">
      <w:headerReference w:type="default" r:id="rId15"/>
      <w:footerReference w:type="default" r:id="rId16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314BF" w14:textId="77777777" w:rsidR="00EC6212" w:rsidRDefault="00EC6212">
      <w:r>
        <w:separator/>
      </w:r>
    </w:p>
  </w:endnote>
  <w:endnote w:type="continuationSeparator" w:id="0">
    <w:p w14:paraId="24FA226F" w14:textId="77777777" w:rsidR="00EC6212" w:rsidRDefault="00EC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AA875" w14:textId="77777777" w:rsidR="00FA6AA6" w:rsidRDefault="00FA6AA6">
    <w:pPr>
      <w:pStyle w:val="stBilgive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F4DC6" w14:textId="77777777" w:rsidR="00EC6212" w:rsidRDefault="00EC6212">
      <w:r>
        <w:separator/>
      </w:r>
    </w:p>
  </w:footnote>
  <w:footnote w:type="continuationSeparator" w:id="0">
    <w:p w14:paraId="63452151" w14:textId="77777777" w:rsidR="00EC6212" w:rsidRDefault="00EC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9BB8C" w14:textId="77777777" w:rsidR="00FA6AA6" w:rsidRDefault="00FA6AA6">
    <w:pPr>
      <w:pStyle w:val="GvdeA"/>
      <w:widowControl w:val="0"/>
      <w:spacing w:line="276" w:lineRule="auto"/>
    </w:pPr>
  </w:p>
  <w:p w14:paraId="50FCACEB" w14:textId="77777777" w:rsidR="00FA6AA6" w:rsidRDefault="00000000">
    <w:pPr>
      <w:pStyle w:val="GvdeA"/>
      <w:tabs>
        <w:tab w:val="center" w:pos="4536"/>
        <w:tab w:val="right" w:pos="9046"/>
      </w:tabs>
      <w:rPr>
        <w:rStyle w:val="Yok"/>
        <w:sz w:val="20"/>
        <w:szCs w:val="20"/>
      </w:rPr>
    </w:pPr>
    <w:r>
      <w:rPr>
        <w:rStyle w:val="Yok"/>
      </w:rPr>
      <w:t>&lt;Project Name&gt;</w:t>
    </w:r>
    <w:r>
      <w:rPr>
        <w:rStyle w:val="Yok"/>
      </w:rPr>
      <w:tab/>
    </w:r>
    <w:r>
      <w:rPr>
        <w:rStyle w:val="Yok"/>
        <w:sz w:val="20"/>
        <w:szCs w:val="20"/>
      </w:rPr>
      <w:t>Version &lt;x&gt;</w:t>
    </w:r>
  </w:p>
  <w:p w14:paraId="0882A305" w14:textId="77777777" w:rsidR="00FA6AA6" w:rsidRDefault="00000000">
    <w:pPr>
      <w:pStyle w:val="GvdeA"/>
      <w:tabs>
        <w:tab w:val="center" w:pos="4536"/>
        <w:tab w:val="right" w:pos="9046"/>
      </w:tabs>
    </w:pPr>
    <w:r>
      <w:rPr>
        <w:rStyle w:val="Yok"/>
      </w:rPr>
      <w:t xml:space="preserve">System Test Case Definitions </w:t>
    </w:r>
    <w:r>
      <w:rPr>
        <w:rStyle w:val="Yok"/>
      </w:rPr>
      <w:tab/>
    </w:r>
    <w:r>
      <w:rPr>
        <w:rStyle w:val="Yok"/>
      </w:rPr>
      <w:tab/>
    </w:r>
    <w:r>
      <w:rPr>
        <w:rStyle w:val="Yok"/>
        <w:sz w:val="20"/>
        <w:szCs w:val="20"/>
      </w:rPr>
      <w:t>Date: &lt;dd/mm/yyyy&gt;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A6"/>
    <w:rsid w:val="00AD1288"/>
    <w:rsid w:val="00B52897"/>
    <w:rsid w:val="00EC6212"/>
    <w:rsid w:val="00F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1F8A"/>
  <w15:docId w15:val="{F591B146-3983-4C37-9317-6494C7DD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GvdeA">
    <w:name w:val="Gövde A"/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Yok">
    <w:name w:val="Yok"/>
    <w:rPr>
      <w:lang w:val="en-US"/>
    </w:rPr>
  </w:style>
  <w:style w:type="paragraph" w:customStyle="1" w:styleId="stBilgiveAltBilgi">
    <w:name w:val="Üst Bilgi ve Alt Bilgi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aptanm">
    <w:name w:val="Saptanmış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Gvde">
    <w:name w:val="Gövde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Yok"/>
    <w:rPr>
      <w:outline w:val="0"/>
      <w:color w:val="0000FF"/>
      <w:u w:val="single" w:color="0000FF"/>
      <w:lang w:val="de-DE"/>
    </w:rPr>
  </w:style>
  <w:style w:type="character" w:customStyle="1" w:styleId="Hyperlink1">
    <w:name w:val="Hyperlink.1"/>
    <w:basedOn w:val="Yok"/>
    <w:rPr>
      <w:rFonts w:ascii="Times Roman" w:eastAsia="Times Roman" w:hAnsi="Times Roman" w:cs="Times Roman"/>
      <w:outline w:val="0"/>
      <w:color w:val="0000FF"/>
      <w:u w:val="single" w:color="0000FF"/>
      <w:lang w:val="pt-PT"/>
    </w:rPr>
  </w:style>
  <w:style w:type="character" w:customStyle="1" w:styleId="Hyperlink2">
    <w:name w:val="Hyperlink.2"/>
    <w:basedOn w:val="Yok"/>
    <w:rPr>
      <w:rFonts w:ascii="Times Roman" w:eastAsia="Times Roman" w:hAnsi="Times Roman" w:cs="Times Roman"/>
      <w:outline w:val="0"/>
      <w:color w:val="0000FF"/>
      <w:u w:val="single" w:color="0000FF"/>
      <w:lang w:val="nl-NL"/>
    </w:rPr>
  </w:style>
  <w:style w:type="character" w:customStyle="1" w:styleId="Hyperlink3">
    <w:name w:val="Hyperlink.3"/>
    <w:basedOn w:val="Yok"/>
    <w:rPr>
      <w:rFonts w:ascii="Times Roman" w:eastAsia="Times Roman" w:hAnsi="Times Roman" w:cs="Times Roman"/>
      <w:outline w:val="0"/>
      <w:color w:val="0000FF"/>
      <w:u w:val="single" w:color="0000FF"/>
      <w:lang w:val="en-US"/>
    </w:rPr>
  </w:style>
  <w:style w:type="character" w:customStyle="1" w:styleId="Hyperlink4">
    <w:name w:val="Hyperlink.4"/>
    <w:basedOn w:val="Yok"/>
    <w:rPr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fastcourier.com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lex@fastcourier.com" TargetMode="External"/><Relationship Id="rId12" Type="http://schemas.openxmlformats.org/officeDocument/2006/relationships/hyperlink" Target="mailto:emily@foodie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info@burgerhub.com" TargetMode="External"/><Relationship Id="rId11" Type="http://schemas.openxmlformats.org/officeDocument/2006/relationships/hyperlink" Target="mailto:emily@foodi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tandoori@flam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andoori@flame.com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9029</Words>
  <Characters>51468</Characters>
  <Application>Microsoft Office Word</Application>
  <DocSecurity>0</DocSecurity>
  <Lines>428</Lines>
  <Paragraphs>120</Paragraphs>
  <ScaleCrop>false</ScaleCrop>
  <Company/>
  <LinksUpToDate>false</LinksUpToDate>
  <CharactersWithSpaces>60377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Baris Yildiz</cp:lastModifiedBy>
  <cp:revision>2</cp:revision>
  <dcterms:created xsi:type="dcterms:W3CDTF">2025-03-29T20:36:00Z</dcterms:created>
  <dcterms:modified xsi:type="dcterms:W3CDTF">2025-03-29T20:37:00Z</dcterms:modified>
</cp:coreProperties>
</file>