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50659" w14:textId="77777777" w:rsidR="00802530" w:rsidRPr="008252C7" w:rsidRDefault="00802530" w:rsidP="00EE6C3F">
      <w:r w:rsidRPr="008252C7">
        <w:t>Checklist</w:t>
      </w:r>
      <w:r w:rsidR="000274A5">
        <w:t xml:space="preserve"> </w:t>
      </w:r>
      <w:r w:rsidR="00573A1C" w:rsidRPr="008252C7">
        <w:t>de</w:t>
      </w:r>
      <w:r w:rsidR="000274A5">
        <w:t xml:space="preserve"> </w:t>
      </w:r>
      <w:r w:rsidR="0022253C">
        <w:t>A</w:t>
      </w:r>
      <w:r w:rsidR="003E168D" w:rsidRPr="008252C7">
        <w:t>poyo</w:t>
      </w:r>
      <w:r w:rsidR="000274A5">
        <w:t xml:space="preserve"> </w:t>
      </w:r>
      <w:r w:rsidR="00573A1C" w:rsidRPr="008252C7">
        <w:t>para</w:t>
      </w:r>
      <w:r w:rsidR="000274A5">
        <w:t xml:space="preserve"> </w:t>
      </w:r>
      <w:r w:rsidR="003E168D" w:rsidRPr="008252C7">
        <w:t>la</w:t>
      </w:r>
      <w:r w:rsidR="000274A5">
        <w:t xml:space="preserve"> </w:t>
      </w:r>
      <w:r w:rsidR="0022253C">
        <w:t>F</w:t>
      </w:r>
      <w:r w:rsidRPr="008252C7">
        <w:t>ase</w:t>
      </w:r>
      <w:r w:rsidR="000274A5">
        <w:t xml:space="preserve"> </w:t>
      </w:r>
      <w:r w:rsidRPr="008252C7">
        <w:t>de</w:t>
      </w:r>
      <w:r w:rsidR="000274A5">
        <w:t xml:space="preserve"> </w:t>
      </w:r>
      <w:r w:rsidRPr="008252C7">
        <w:t>Post-Mortem</w:t>
      </w:r>
      <w:r w:rsidR="000274A5">
        <w:t xml:space="preserve"> </w:t>
      </w:r>
      <w:r w:rsidR="00491457">
        <w:t>del</w:t>
      </w:r>
      <w:r w:rsidR="000274A5">
        <w:t xml:space="preserve"> </w:t>
      </w:r>
      <w:r w:rsidR="00271E6B">
        <w:t>PSP2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4378CAC6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24412B39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7323E799" w14:textId="3385B1F3" w:rsidR="009E5164" w:rsidRPr="008252C7" w:rsidRDefault="00EE6C3F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José Guillermo Saldaña Cárdenas</w:t>
            </w:r>
          </w:p>
        </w:tc>
      </w:tr>
    </w:tbl>
    <w:p w14:paraId="0C07E0E1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254ACE23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41D2E99C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5358D7CB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125B6396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57AC29EB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70826FD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ECCAC45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CF9D6A4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1FAB11AE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2D0FC22" w14:textId="2B8F1DF1" w:rsidR="00D41110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6655D13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19B068A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EC7B88B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0D1F93C" w14:textId="2C7C7FA4" w:rsidR="00D41110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2532F0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1C406DF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EC21901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EFF8ED6" w14:textId="3F398F4B" w:rsidR="00D41110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D17A459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7F08C6D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1F6BEAC7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745F3A2" w14:textId="1E3B0C7C" w:rsidR="00AA63C1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1A07780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641547AF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A1AA4D8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6B83D4B3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B32B00F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2991521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5CC591F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031E7CA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B83BA15" w14:textId="5A5ABB86" w:rsidR="00D41110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7869690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114AF17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66763FC3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3A120BB" w14:textId="65D8F2A6" w:rsidR="00DC4A89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7718EC3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</w:p>
        </w:tc>
        <w:tc>
          <w:tcPr>
            <w:tcW w:w="4592" w:type="dxa"/>
            <w:shd w:val="clear" w:color="auto" w:fill="auto"/>
            <w:noWrap/>
          </w:tcPr>
          <w:p w14:paraId="7A7E9DBC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26FBDD3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790F74" w14:textId="3328D061" w:rsidR="00DC4A89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C52B964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0C9F32E2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55E3B9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3D22A8F" w14:textId="78F165CA" w:rsidR="00D41110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0B780CC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2AD4EB9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9EB8A71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B212437" w14:textId="5FDAE0B4" w:rsidR="00D41110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1771E5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61D3803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C2AC235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133CBD4B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F6924B8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FB2B341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593D41B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1ADECEC7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C36A38A" w14:textId="36F62B5D" w:rsidR="00D41110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72CAEEF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084003C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6A633D60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0AF7312" w14:textId="7FD0B31A" w:rsidR="001D59BC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5DE5E05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0EC9AFA0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D9B954D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C368B2D" w14:textId="1537D714" w:rsidR="00D41110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3862E7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DB2560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9B441C9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4BB7260" w14:textId="4D5829CF" w:rsidR="00D41110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61FD10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1DA3A31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1C9B" w:rsidRPr="008252C7" w14:paraId="623E2E6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34C77BE" w14:textId="17BDF570" w:rsidR="00A41C9B" w:rsidRPr="008252C7" w:rsidRDefault="00EE6C3F" w:rsidP="00A41C9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79A5E96" w14:textId="77777777" w:rsidR="00A41C9B" w:rsidRPr="00B820D3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82B5A90" w14:textId="77777777" w:rsidR="00A41C9B" w:rsidRPr="008252C7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1C9B" w:rsidRPr="008252C7" w14:paraId="7FBC17CB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6867146" w14:textId="18927556" w:rsidR="00A41C9B" w:rsidRPr="008252C7" w:rsidRDefault="00EE6C3F" w:rsidP="00A41C9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EB42DB8" w14:textId="77777777" w:rsidR="00A41C9B" w:rsidRPr="00B820D3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114ADAE4" w14:textId="77777777" w:rsidR="00A41C9B" w:rsidRPr="008252C7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0790D4EF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DE9C513" w14:textId="2DFBB1A7" w:rsidR="00DC4A89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C3A4D5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23B59138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10A5C7A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A458228" w14:textId="25992F60" w:rsidR="00D41110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79F0E4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6BF27F4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DC75B70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58A9475" w14:textId="6EC154B1" w:rsidR="00D41110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06E01B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17442EE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40B93AB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062B196D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B2CDD40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330C567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111E27F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0DF83BD1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E7B24AB" w14:textId="7996F0D4" w:rsidR="00545175" w:rsidRPr="008252C7" w:rsidRDefault="00EE6C3F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153A8532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EE6C3F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0114972D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796D7173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71B89B0" w14:textId="31B6EC05" w:rsidR="00545175" w:rsidRPr="008252C7" w:rsidRDefault="00EE6C3F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67DCBDD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6302B1D7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E8B462C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6A63BA4" w14:textId="3294A04E" w:rsidR="00545175" w:rsidRPr="00EE6C3F" w:rsidRDefault="00EE6C3F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24AEDF3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EE6C3F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6F97685A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292E65BF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00FDB07" w14:textId="524DCACF" w:rsidR="00545175" w:rsidRPr="008252C7" w:rsidRDefault="00EE6C3F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B527B9A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065C978B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4021757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5F8EF0D8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F466556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AAA4A1E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1EA2B61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65E98E28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9BA68B0" w14:textId="1A5678BB" w:rsidR="0049367D" w:rsidRPr="008252C7" w:rsidRDefault="00EE6C3F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F4ECFB9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1D83D75B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BFF750A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22908319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239D8AD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03A28BC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2397D80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7EB4183C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D0229A1" w14:textId="24174C9B" w:rsidR="00150D95" w:rsidRPr="008252C7" w:rsidRDefault="00D9576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703CD44" w14:textId="577A1775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</w:t>
            </w:r>
            <w:r w:rsidR="00D9576C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__________</w:t>
            </w:r>
          </w:p>
          <w:p w14:paraId="67E6AA5A" w14:textId="6D93E860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</w:t>
            </w:r>
            <w:r w:rsidR="00D9576C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17223A41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1721973F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7229B65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E12B985" w14:textId="775C1F96" w:rsidR="00D41110" w:rsidRPr="008252C7" w:rsidRDefault="00D9576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F6409BF" w14:textId="01E2CF8E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</w:t>
            </w:r>
            <w:r w:rsidR="00D9576C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0BD6A37B" w14:textId="547FE6AB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</w:t>
            </w:r>
            <w:r w:rsidR="00D9576C">
              <w:rPr>
                <w:rFonts w:asciiTheme="minorHAnsi" w:eastAsia="Times New Roman" w:hAnsiTheme="minorHAnsi" w:cs="Arial"/>
                <w:color w:val="000000"/>
                <w:lang w:eastAsia="es-MX"/>
              </w:rPr>
              <w:t>5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444A56E9" w14:textId="6009E9D3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</w:t>
            </w:r>
            <w:r w:rsidR="00D9576C">
              <w:rPr>
                <w:rFonts w:asciiTheme="minorHAnsi" w:eastAsia="Times New Roman" w:hAnsiTheme="minorHAnsi" w:cs="Arial"/>
                <w:color w:val="000000"/>
                <w:lang w:eastAsia="es-MX"/>
              </w:rPr>
              <w:t>3.5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72F50F72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3E5E6A59" w14:textId="47AECCE5" w:rsidR="00D41110" w:rsidRPr="008252C7" w:rsidRDefault="00D9576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Se pasa ligeramente, personalmente lo veo aceptable</w:t>
            </w:r>
          </w:p>
        </w:tc>
      </w:tr>
      <w:tr w:rsidR="00C150E0" w:rsidRPr="008252C7" w14:paraId="4731FF96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5B03AF9" w14:textId="51425307" w:rsidR="00C150E0" w:rsidRPr="008252C7" w:rsidRDefault="00D9576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4D32EA9" w14:textId="1496FDA8" w:rsidR="005416CB" w:rsidRPr="00794209" w:rsidRDefault="005416CB" w:rsidP="005416CB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AP=___</w:t>
            </w:r>
            <w:r w:rsidR="00D9576C">
              <w:rPr>
                <w:rFonts w:asciiTheme="minorHAnsi" w:eastAsia="Times New Roman" w:hAnsiTheme="minorHAnsi" w:cs="Arial"/>
                <w:color w:val="000000"/>
                <w:lang w:eastAsia="es-MX"/>
              </w:rPr>
              <w:t>100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_________</w:t>
            </w:r>
          </w:p>
          <w:p w14:paraId="54B1D8D1" w14:textId="681A3A7A" w:rsidR="005416CB" w:rsidRPr="00794209" w:rsidRDefault="005416CB" w:rsidP="005416CB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AR=______</w:t>
            </w:r>
            <w:r w:rsidR="00D9576C">
              <w:rPr>
                <w:rFonts w:asciiTheme="minorHAnsi" w:eastAsia="Times New Roman" w:hAnsiTheme="minorHAnsi" w:cs="Arial"/>
                <w:color w:val="000000"/>
                <w:lang w:eastAsia="es-MX"/>
              </w:rPr>
              <w:t>100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45D7B872" w14:textId="77777777" w:rsidR="00CB7310" w:rsidRDefault="005416CB" w:rsidP="005416CB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7FCBC42D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4270677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59B15EC7" w14:textId="77777777" w:rsidTr="00D9576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82FEF6D" w14:textId="77777777" w:rsidR="008525FA" w:rsidRPr="008252C7" w:rsidRDefault="008525FA" w:rsidP="00D9576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2010D86" w14:textId="77777777" w:rsidR="008525FA" w:rsidRPr="008252C7" w:rsidRDefault="008525FA" w:rsidP="00D9576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D70C138" w14:textId="77777777" w:rsidR="008525FA" w:rsidRPr="008252C7" w:rsidRDefault="008525FA" w:rsidP="00D9576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59580AC8" w14:textId="77777777" w:rsidTr="008525FA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048DE58B" w14:textId="23DFAD6C" w:rsidR="008525FA" w:rsidRPr="008252C7" w:rsidRDefault="00E65FB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2ABB287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diseño, basado en el análisis de los defectos removidos en las pruebas</w:t>
            </w:r>
          </w:p>
        </w:tc>
        <w:tc>
          <w:tcPr>
            <w:tcW w:w="4592" w:type="dxa"/>
            <w:shd w:val="clear" w:color="auto" w:fill="auto"/>
            <w:noWrap/>
          </w:tcPr>
          <w:p w14:paraId="1FECC541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7146DB47" w14:textId="77777777" w:rsidTr="00D9576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1A26F07" w14:textId="4319184E" w:rsidR="008525FA" w:rsidRPr="008252C7" w:rsidRDefault="00E65FB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6F8A273F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22109593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49CB7138" w14:textId="77777777" w:rsidTr="00D9576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6571972" w14:textId="4B7877BC" w:rsidR="008525FA" w:rsidRPr="008252C7" w:rsidRDefault="00E65FB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677FE90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146D8D1E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589C36DA" w14:textId="77777777" w:rsidTr="00D9576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CC34976" w14:textId="29EDE1F7" w:rsidR="008525FA" w:rsidRPr="008252C7" w:rsidRDefault="00E65FB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AE5FEB9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3469C44B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BF13F94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5E945965" w14:textId="77777777" w:rsidTr="00D9576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12110AA" w14:textId="77777777" w:rsidR="008525FA" w:rsidRPr="008252C7" w:rsidRDefault="008525FA" w:rsidP="00D9576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C894C5C" w14:textId="77777777" w:rsidR="008525FA" w:rsidRPr="008252C7" w:rsidRDefault="008525FA" w:rsidP="00D9576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A432FF9" w14:textId="77777777" w:rsidR="008525FA" w:rsidRPr="008252C7" w:rsidRDefault="008525FA" w:rsidP="00D9576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211F691F" w14:textId="77777777" w:rsidTr="00D9576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C364DC8" w14:textId="6EE7567E" w:rsidR="008525FA" w:rsidRPr="008252C7" w:rsidRDefault="00E65FB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A52E68B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Código, basado en el análisis de los defectos removidos en compilación</w:t>
            </w:r>
          </w:p>
        </w:tc>
        <w:tc>
          <w:tcPr>
            <w:tcW w:w="4592" w:type="dxa"/>
            <w:shd w:val="clear" w:color="auto" w:fill="auto"/>
            <w:noWrap/>
          </w:tcPr>
          <w:p w14:paraId="69634A1F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307E0F68" w14:textId="77777777" w:rsidTr="00D9576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D108647" w14:textId="18B0A41C" w:rsidR="008525FA" w:rsidRPr="008252C7" w:rsidRDefault="00E65FB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DFC3E98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20F9F6CE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5392D225" w14:textId="77777777" w:rsidTr="00D9576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F21E910" w14:textId="7EBBEAF0" w:rsidR="008525FA" w:rsidRPr="008252C7" w:rsidRDefault="00E65FB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2F6F451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5707714F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294BC3E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5F067874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1647E37E" w14:textId="77777777" w:rsidR="004C5FAD" w:rsidRPr="00D275A7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D275A7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5EEF1B15" w14:textId="77777777" w:rsidR="00C5333F" w:rsidRPr="00D275A7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15EEEB51" w14:textId="77777777" w:rsidR="004C5FAD" w:rsidRPr="00D275A7" w:rsidRDefault="00C5333F" w:rsidP="00671FE5">
      <w:pPr>
        <w:pStyle w:val="ListParagraph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D275A7">
        <w:rPr>
          <w:rFonts w:asciiTheme="minorHAnsi" w:hAnsiTheme="minorHAnsi"/>
          <w:color w:val="2F5496"/>
          <w:sz w:val="24"/>
        </w:rPr>
        <w:t>personales</w:t>
      </w:r>
      <w:r w:rsidR="00235867" w:rsidRPr="00D275A7">
        <w:rPr>
          <w:rFonts w:asciiTheme="minorHAnsi" w:hAnsiTheme="minorHAnsi"/>
          <w:color w:val="2F5496"/>
          <w:sz w:val="24"/>
        </w:rPr>
        <w:t>.</w:t>
      </w:r>
      <w:r w:rsidR="008127FD" w:rsidRPr="00D275A7">
        <w:rPr>
          <w:rFonts w:asciiTheme="minorHAnsi" w:hAnsiTheme="minorHAnsi"/>
          <w:color w:val="2F5496"/>
          <w:sz w:val="24"/>
        </w:rPr>
        <w:t xml:space="preserve"> U</w:t>
      </w:r>
      <w:r w:rsidRPr="00D275A7">
        <w:rPr>
          <w:rFonts w:asciiTheme="minorHAnsi" w:hAnsiTheme="minorHAnsi"/>
          <w:color w:val="2F5496"/>
          <w:sz w:val="24"/>
        </w:rPr>
        <w:t xml:space="preserve">tiliza </w:t>
      </w:r>
      <w:r w:rsidR="004042AF" w:rsidRPr="00D275A7">
        <w:rPr>
          <w:rFonts w:asciiTheme="minorHAnsi" w:hAnsiTheme="minorHAnsi"/>
          <w:color w:val="2F5496"/>
          <w:sz w:val="24"/>
        </w:rPr>
        <w:t xml:space="preserve">la siguiente lista </w:t>
      </w:r>
      <w:r w:rsidRPr="00D275A7">
        <w:rPr>
          <w:rFonts w:asciiTheme="minorHAnsi" w:hAnsiTheme="minorHAnsi"/>
          <w:color w:val="2F5496"/>
          <w:sz w:val="24"/>
        </w:rPr>
        <w:t>para identifica</w:t>
      </w:r>
      <w:r w:rsidR="004042AF" w:rsidRPr="00D275A7">
        <w:rPr>
          <w:rFonts w:asciiTheme="minorHAnsi" w:hAnsiTheme="minorHAnsi"/>
          <w:color w:val="2F5496"/>
          <w:sz w:val="24"/>
        </w:rPr>
        <w:t>r</w:t>
      </w:r>
      <w:r w:rsidRPr="00D275A7">
        <w:rPr>
          <w:rFonts w:asciiTheme="minorHAnsi" w:hAnsiTheme="minorHAnsi"/>
          <w:color w:val="2F5496"/>
          <w:sz w:val="24"/>
        </w:rPr>
        <w:t xml:space="preserve"> </w:t>
      </w:r>
      <w:r w:rsidR="004042AF" w:rsidRPr="00D275A7">
        <w:rPr>
          <w:rFonts w:asciiTheme="minorHAnsi" w:hAnsiTheme="minorHAnsi"/>
          <w:color w:val="2F5496"/>
          <w:sz w:val="24"/>
        </w:rPr>
        <w:t xml:space="preserve">posibles </w:t>
      </w:r>
      <w:r w:rsidRPr="00D275A7">
        <w:rPr>
          <w:rFonts w:asciiTheme="minorHAnsi" w:hAnsiTheme="minorHAnsi"/>
          <w:color w:val="2F5496"/>
          <w:sz w:val="24"/>
        </w:rPr>
        <w:t>áreas de mejora:</w:t>
      </w:r>
    </w:p>
    <w:p w14:paraId="29C43270" w14:textId="0B425A15" w:rsidR="00E65FBC" w:rsidRPr="00E65FBC" w:rsidRDefault="00C5333F" w:rsidP="00E65FBC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  <w:r w:rsidR="00E65FBC">
        <w:rPr>
          <w:rFonts w:asciiTheme="minorHAnsi" w:hAnsiTheme="minorHAnsi"/>
          <w:color w:val="2F5496"/>
          <w:sz w:val="24"/>
        </w:rPr>
        <w:t xml:space="preserve"> </w:t>
      </w:r>
      <w:r w:rsidR="00E65FBC" w:rsidRPr="00E65FBC">
        <w:rPr>
          <w:rFonts w:asciiTheme="minorHAnsi" w:hAnsiTheme="minorHAnsi"/>
          <w:b/>
          <w:bCs/>
          <w:color w:val="2F5496"/>
          <w:sz w:val="24"/>
        </w:rPr>
        <w:t>47</w:t>
      </w:r>
    </w:p>
    <w:p w14:paraId="18308100" w14:textId="20608BEC"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  <w:r w:rsidR="00E65FBC">
        <w:rPr>
          <w:rFonts w:asciiTheme="minorHAnsi" w:hAnsiTheme="minorHAnsi"/>
          <w:color w:val="2F5496"/>
          <w:sz w:val="24"/>
        </w:rPr>
        <w:t xml:space="preserve"> </w:t>
      </w:r>
      <w:r w:rsidR="00E65FBC">
        <w:rPr>
          <w:rFonts w:asciiTheme="minorHAnsi" w:hAnsiTheme="minorHAnsi"/>
          <w:b/>
          <w:bCs/>
          <w:color w:val="2F5496"/>
          <w:sz w:val="24"/>
        </w:rPr>
        <w:t>30%</w:t>
      </w:r>
    </w:p>
    <w:p w14:paraId="17D1A203" w14:textId="33CF4264"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El error de la estimación del tiempo total está entre -10% y +10%</w:t>
      </w:r>
      <w:r w:rsidR="00E65FBC">
        <w:rPr>
          <w:rFonts w:asciiTheme="minorHAnsi" w:hAnsiTheme="minorHAnsi"/>
          <w:color w:val="2F5496"/>
          <w:sz w:val="24"/>
        </w:rPr>
        <w:t xml:space="preserve"> </w:t>
      </w:r>
      <w:r w:rsidR="00E65FBC">
        <w:rPr>
          <w:rFonts w:asciiTheme="minorHAnsi" w:hAnsiTheme="minorHAnsi"/>
          <w:b/>
          <w:bCs/>
          <w:color w:val="2F5496"/>
          <w:sz w:val="24"/>
        </w:rPr>
        <w:t>11%</w:t>
      </w:r>
    </w:p>
    <w:p w14:paraId="60410BBA" w14:textId="35D9E673"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  <w:r w:rsidR="00E65FBC">
        <w:rPr>
          <w:rFonts w:asciiTheme="minorHAnsi" w:hAnsiTheme="minorHAnsi"/>
          <w:color w:val="2F5496"/>
          <w:sz w:val="24"/>
        </w:rPr>
        <w:t xml:space="preserve"> </w:t>
      </w:r>
      <w:r w:rsidR="00E65FBC">
        <w:rPr>
          <w:rFonts w:asciiTheme="minorHAnsi" w:hAnsiTheme="minorHAnsi"/>
          <w:b/>
          <w:bCs/>
          <w:color w:val="2F5496"/>
          <w:sz w:val="24"/>
        </w:rPr>
        <w:t>3%</w:t>
      </w:r>
    </w:p>
    <w:p w14:paraId="3A6BD914" w14:textId="0FF1F1AA"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  <w:r w:rsidR="00E65FBC">
        <w:rPr>
          <w:rFonts w:asciiTheme="minorHAnsi" w:hAnsiTheme="minorHAnsi"/>
          <w:color w:val="2F5496"/>
          <w:sz w:val="24"/>
        </w:rPr>
        <w:t xml:space="preserve"> </w:t>
      </w:r>
      <w:r w:rsidR="00E65FBC" w:rsidRPr="00E65FBC">
        <w:rPr>
          <w:rFonts w:asciiTheme="minorHAnsi" w:hAnsiTheme="minorHAnsi"/>
          <w:b/>
          <w:bCs/>
          <w:color w:val="2F5496"/>
          <w:sz w:val="24"/>
        </w:rPr>
        <w:t>28.6</w:t>
      </w:r>
    </w:p>
    <w:p w14:paraId="5673AD6E" w14:textId="53D7FF86" w:rsidR="00A56FCF" w:rsidRDefault="00A56FC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 xml:space="preserve">El Yield es </w:t>
      </w:r>
      <w:r w:rsidRPr="00D275A7">
        <w:rPr>
          <w:rFonts w:asciiTheme="minorHAnsi" w:hAnsiTheme="minorHAnsi" w:cstheme="minorHAnsi"/>
          <w:b/>
          <w:i/>
          <w:color w:val="2F5496"/>
          <w:sz w:val="24"/>
        </w:rPr>
        <w:t>≥</w:t>
      </w:r>
      <w:r w:rsidRPr="00D275A7">
        <w:rPr>
          <w:rFonts w:asciiTheme="minorHAnsi" w:hAnsiTheme="minorHAnsi"/>
          <w:b/>
          <w:i/>
          <w:color w:val="2F5496"/>
          <w:sz w:val="24"/>
        </w:rPr>
        <w:t xml:space="preserve"> 80%</w:t>
      </w:r>
      <w:r w:rsidR="00E65FBC">
        <w:rPr>
          <w:rFonts w:asciiTheme="minorHAnsi" w:hAnsiTheme="minorHAnsi"/>
          <w:b/>
          <w:i/>
          <w:color w:val="2F5496"/>
          <w:sz w:val="24"/>
        </w:rPr>
        <w:t xml:space="preserve"> </w:t>
      </w:r>
      <w:r w:rsidR="00E65FBC">
        <w:rPr>
          <w:rFonts w:asciiTheme="minorHAnsi" w:hAnsiTheme="minorHAnsi"/>
          <w:bCs/>
          <w:iCs/>
          <w:color w:val="2F5496"/>
          <w:sz w:val="24"/>
        </w:rPr>
        <w:tab/>
        <w:t>100%</w:t>
      </w:r>
    </w:p>
    <w:p w14:paraId="2ED134A5" w14:textId="0A724E67" w:rsidR="00227268" w:rsidRPr="00D275A7" w:rsidRDefault="00D24C58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4C58">
        <w:rPr>
          <w:rFonts w:asciiTheme="minorHAnsi" w:hAnsiTheme="minorHAnsi"/>
          <w:b/>
          <w:i/>
          <w:color w:val="2F5496"/>
          <w:sz w:val="24"/>
        </w:rPr>
        <w:t>El campo "% Reused" indica un buen reúso del código</w:t>
      </w:r>
      <w:r w:rsidR="00E65FBC">
        <w:rPr>
          <w:rFonts w:asciiTheme="minorHAnsi" w:hAnsiTheme="minorHAnsi"/>
          <w:b/>
          <w:i/>
          <w:color w:val="2F5496"/>
          <w:sz w:val="24"/>
        </w:rPr>
        <w:t xml:space="preserve"> </w:t>
      </w:r>
      <w:r w:rsidR="00E65FBC">
        <w:rPr>
          <w:rFonts w:asciiTheme="minorHAnsi" w:hAnsiTheme="minorHAnsi"/>
          <w:bCs/>
          <w:iCs/>
          <w:color w:val="2F5496"/>
          <w:sz w:val="24"/>
        </w:rPr>
        <w:t>24.2%</w:t>
      </w:r>
    </w:p>
    <w:p w14:paraId="2ADD760F" w14:textId="69A6B6EC"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tiempo dedicado a la revisión del diseño es ≥ 50% del tiempo que tomó la fase de diseño</w:t>
      </w:r>
      <w:r w:rsidR="00E65FBC">
        <w:rPr>
          <w:rFonts w:asciiTheme="minorHAnsi" w:hAnsiTheme="minorHAnsi"/>
          <w:b/>
          <w:i/>
          <w:color w:val="2F5496"/>
          <w:sz w:val="24"/>
        </w:rPr>
        <w:t xml:space="preserve"> </w:t>
      </w:r>
      <w:r w:rsidR="00E65FBC">
        <w:rPr>
          <w:rFonts w:asciiTheme="minorHAnsi" w:hAnsiTheme="minorHAnsi"/>
          <w:bCs/>
          <w:iCs/>
          <w:color w:val="2F5496"/>
          <w:sz w:val="24"/>
        </w:rPr>
        <w:t>47%</w:t>
      </w:r>
    </w:p>
    <w:p w14:paraId="0D06E84E" w14:textId="7F049CB6"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tiempo dedicado a la revisión del código es ≥ 50% del tiempo que tomó la fase de código</w:t>
      </w:r>
      <w:r w:rsidR="00E65FBC">
        <w:rPr>
          <w:rFonts w:asciiTheme="minorHAnsi" w:hAnsiTheme="minorHAnsi"/>
          <w:b/>
          <w:iCs/>
          <w:color w:val="2F5496"/>
          <w:sz w:val="24"/>
        </w:rPr>
        <w:t xml:space="preserve"> </w:t>
      </w:r>
      <w:r w:rsidR="0072417B">
        <w:rPr>
          <w:rFonts w:asciiTheme="minorHAnsi" w:hAnsiTheme="minorHAnsi"/>
          <w:bCs/>
          <w:iCs/>
          <w:color w:val="2F5496"/>
          <w:sz w:val="24"/>
        </w:rPr>
        <w:t>22.4%</w:t>
      </w:r>
    </w:p>
    <w:p w14:paraId="5D0ABD6B" w14:textId="4CA4EC8A"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La velocidad real de revisión del código es ≤ 200 LDC/hr</w:t>
      </w:r>
      <w:r w:rsidR="0072417B">
        <w:rPr>
          <w:rFonts w:asciiTheme="minorHAnsi" w:hAnsiTheme="minorHAnsi"/>
          <w:b/>
          <w:i/>
          <w:color w:val="2F5496"/>
          <w:sz w:val="24"/>
        </w:rPr>
        <w:t xml:space="preserve"> </w:t>
      </w:r>
      <w:r w:rsidR="0072417B">
        <w:rPr>
          <w:rFonts w:asciiTheme="minorHAnsi" w:hAnsiTheme="minorHAnsi"/>
          <w:bCs/>
          <w:i/>
          <w:color w:val="2F5496"/>
          <w:sz w:val="24"/>
        </w:rPr>
        <w:t>573</w:t>
      </w:r>
    </w:p>
    <w:p w14:paraId="00119DD9" w14:textId="51908059"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Se encontraron 2 o más defectos por hora en la revisión del diseño</w:t>
      </w:r>
      <w:r w:rsidR="0072417B">
        <w:rPr>
          <w:rFonts w:asciiTheme="minorHAnsi" w:hAnsiTheme="minorHAnsi"/>
          <w:b/>
          <w:i/>
          <w:color w:val="2F5496"/>
          <w:sz w:val="24"/>
        </w:rPr>
        <w:t xml:space="preserve"> </w:t>
      </w:r>
      <w:r w:rsidR="0072417B">
        <w:rPr>
          <w:rFonts w:asciiTheme="minorHAnsi" w:hAnsiTheme="minorHAnsi"/>
          <w:bCs/>
          <w:iCs/>
          <w:color w:val="2F5496"/>
          <w:sz w:val="24"/>
        </w:rPr>
        <w:t>7.5</w:t>
      </w:r>
    </w:p>
    <w:p w14:paraId="3EE1377E" w14:textId="2A31084B"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Se encontraron 5 o más defectos por hora en la revisión del código</w:t>
      </w:r>
      <w:r w:rsidR="0072417B">
        <w:rPr>
          <w:rFonts w:asciiTheme="minorHAnsi" w:hAnsiTheme="minorHAnsi"/>
          <w:b/>
          <w:i/>
          <w:color w:val="2F5496"/>
          <w:sz w:val="24"/>
        </w:rPr>
        <w:t xml:space="preserve"> </w:t>
      </w:r>
      <w:r w:rsidR="0072417B">
        <w:rPr>
          <w:rFonts w:asciiTheme="minorHAnsi" w:hAnsiTheme="minorHAnsi"/>
          <w:bCs/>
          <w:iCs/>
          <w:color w:val="2F5496"/>
          <w:sz w:val="24"/>
        </w:rPr>
        <w:t>10.9</w:t>
      </w:r>
    </w:p>
    <w:p w14:paraId="611AB650" w14:textId="4B5D21F2"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valor de cada DRL es razonable (≥ 1.0)</w:t>
      </w:r>
      <w:r w:rsidR="0072417B">
        <w:rPr>
          <w:rFonts w:asciiTheme="minorHAnsi" w:hAnsiTheme="minorHAnsi"/>
          <w:b/>
          <w:i/>
          <w:color w:val="2F5496"/>
          <w:sz w:val="24"/>
        </w:rPr>
        <w:t xml:space="preserve"> </w:t>
      </w:r>
      <w:r w:rsidR="0072417B">
        <w:rPr>
          <w:rFonts w:asciiTheme="minorHAnsi" w:hAnsiTheme="minorHAnsi"/>
          <w:bCs/>
          <w:iCs/>
          <w:color w:val="2F5496"/>
          <w:sz w:val="24"/>
        </w:rPr>
        <w:t>Si, 2.5 y 3.64</w:t>
      </w:r>
      <w:bookmarkStart w:id="0" w:name="_GoBack"/>
      <w:bookmarkEnd w:id="0"/>
    </w:p>
    <w:p w14:paraId="58D104DC" w14:textId="77777777" w:rsidR="00C5333F" w:rsidRPr="00D275A7" w:rsidRDefault="00C5333F" w:rsidP="00671FE5">
      <w:pPr>
        <w:pStyle w:val="ListParagraph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D275A7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D275A7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D275A7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65B4580B" w14:textId="77777777" w:rsidR="008127FD" w:rsidRPr="00D275A7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D275A7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D275A7">
        <w:rPr>
          <w:rFonts w:asciiTheme="minorHAnsi" w:hAnsiTheme="minorHAnsi"/>
          <w:color w:val="2F5496"/>
          <w:sz w:val="24"/>
        </w:rPr>
        <w:t>que identificaste</w:t>
      </w:r>
      <w:r w:rsidRPr="00D275A7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52A27BF5" w14:textId="77777777" w:rsidR="008127FD" w:rsidRPr="00D275A7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D275A7">
        <w:rPr>
          <w:rFonts w:asciiTheme="minorHAnsi" w:hAnsiTheme="minorHAnsi"/>
          <w:color w:val="2F5496"/>
          <w:sz w:val="24"/>
        </w:rPr>
        <w:t>personal</w:t>
      </w:r>
      <w:r w:rsidRPr="00D275A7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D275A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0D7B"/>
    <w:rsid w:val="00003700"/>
    <w:rsid w:val="0000494E"/>
    <w:rsid w:val="00024B8F"/>
    <w:rsid w:val="000274A5"/>
    <w:rsid w:val="000502E4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59BC"/>
    <w:rsid w:val="0022253C"/>
    <w:rsid w:val="00224AAD"/>
    <w:rsid w:val="00227268"/>
    <w:rsid w:val="00235867"/>
    <w:rsid w:val="00271E6B"/>
    <w:rsid w:val="002D0D3F"/>
    <w:rsid w:val="0033184B"/>
    <w:rsid w:val="00365DDA"/>
    <w:rsid w:val="0037177B"/>
    <w:rsid w:val="00397B02"/>
    <w:rsid w:val="003B1D64"/>
    <w:rsid w:val="003D39A6"/>
    <w:rsid w:val="003E168D"/>
    <w:rsid w:val="004042AF"/>
    <w:rsid w:val="00434AA7"/>
    <w:rsid w:val="00491457"/>
    <w:rsid w:val="0049367D"/>
    <w:rsid w:val="004B0CFB"/>
    <w:rsid w:val="004C5FAD"/>
    <w:rsid w:val="004C60A5"/>
    <w:rsid w:val="004C62A2"/>
    <w:rsid w:val="005251A8"/>
    <w:rsid w:val="005416CB"/>
    <w:rsid w:val="00541E57"/>
    <w:rsid w:val="00545175"/>
    <w:rsid w:val="005452A2"/>
    <w:rsid w:val="00573A1C"/>
    <w:rsid w:val="0059348C"/>
    <w:rsid w:val="005A30B6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72417B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32B6F"/>
    <w:rsid w:val="00833C55"/>
    <w:rsid w:val="00843158"/>
    <w:rsid w:val="008525FA"/>
    <w:rsid w:val="0085693A"/>
    <w:rsid w:val="00862184"/>
    <w:rsid w:val="00873E1F"/>
    <w:rsid w:val="008B3C16"/>
    <w:rsid w:val="008E264A"/>
    <w:rsid w:val="00900D03"/>
    <w:rsid w:val="00924913"/>
    <w:rsid w:val="00957329"/>
    <w:rsid w:val="009618F2"/>
    <w:rsid w:val="00971218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1C9B"/>
    <w:rsid w:val="00A477B4"/>
    <w:rsid w:val="00A50FB1"/>
    <w:rsid w:val="00A56FCF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C04E58"/>
    <w:rsid w:val="00C150E0"/>
    <w:rsid w:val="00C22AAC"/>
    <w:rsid w:val="00C40CB2"/>
    <w:rsid w:val="00C5333F"/>
    <w:rsid w:val="00C63ECC"/>
    <w:rsid w:val="00C751AA"/>
    <w:rsid w:val="00CB7310"/>
    <w:rsid w:val="00CC5E00"/>
    <w:rsid w:val="00D24C58"/>
    <w:rsid w:val="00D275A7"/>
    <w:rsid w:val="00D3368B"/>
    <w:rsid w:val="00D3381D"/>
    <w:rsid w:val="00D41110"/>
    <w:rsid w:val="00D42AF2"/>
    <w:rsid w:val="00D72655"/>
    <w:rsid w:val="00D9576C"/>
    <w:rsid w:val="00DC4A89"/>
    <w:rsid w:val="00DD6A6D"/>
    <w:rsid w:val="00E3161B"/>
    <w:rsid w:val="00E65FBC"/>
    <w:rsid w:val="00EA1B95"/>
    <w:rsid w:val="00EE6C3F"/>
    <w:rsid w:val="00EF2EAB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83C7"/>
  <w15:chartTrackingRefBased/>
  <w15:docId w15:val="{6EF7AFC1-507B-414A-8BB8-4A684FF4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33F"/>
    <w:pPr>
      <w:ind w:left="720"/>
      <w:contextualSpacing/>
    </w:pPr>
  </w:style>
  <w:style w:type="paragraph" w:styleId="NoSpacing">
    <w:name w:val="No Spacing"/>
    <w:uiPriority w:val="1"/>
    <w:qFormat/>
    <w:rsid w:val="00EE6C3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4BDB0-960E-4C1D-A9E2-6E323473B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dc:description/>
  <cp:lastModifiedBy>José Guillermo Saldaña Cárdenas</cp:lastModifiedBy>
  <cp:revision>3</cp:revision>
  <dcterms:created xsi:type="dcterms:W3CDTF">2018-02-20T14:51:00Z</dcterms:created>
  <dcterms:modified xsi:type="dcterms:W3CDTF">2020-03-19T08:11:00Z</dcterms:modified>
</cp:coreProperties>
</file>