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tabs>
          <w:tab w:val="left" w:pos="1440" w:leader="none"/>
          <w:tab w:val="left" w:pos="1620" w:leader="none"/>
          <w:tab w:val="left" w:pos="5760" w:leader="none"/>
        </w:tabs>
        <w:spacing w:before="200" w:after="0"/>
        <w:rPr/>
      </w:pPr>
      <w:r>
        <w:rPr/>
        <w:t>Name:</w:t>
        <w:tab/>
      </w:r>
      <w:r>
        <w:rPr>
          <w:u w:val="single"/>
        </w:rPr>
        <w:tab/>
        <w:t>put your name here</w:t>
        <w:tab/>
      </w:r>
      <w:r>
        <w:rPr/>
        <w:t>Role:</w:t>
        <w:tab/>
      </w:r>
      <w:r>
        <w:rPr>
          <w:u w:val="single"/>
        </w:rPr>
        <w:tab/>
        <w:t>Put your role here.</w:t>
        <w:tab/>
      </w:r>
    </w:p>
    <w:p>
      <w:pPr>
        <w:pStyle w:val="Heading3"/>
        <w:tabs>
          <w:tab w:val="left" w:pos="1440" w:leader="none"/>
          <w:tab w:val="left" w:pos="1620" w:leader="none"/>
          <w:tab w:val="left" w:pos="5760" w:leader="none"/>
        </w:tabs>
        <w:rPr/>
      </w:pPr>
      <w:r>
        <w:rPr/>
        <w:t>Name:</w:t>
        <w:tab/>
      </w:r>
      <w:r>
        <w:rPr>
          <w:u w:val="single"/>
        </w:rPr>
        <w:tab/>
        <w:t>put your name here</w:t>
        <w:tab/>
      </w:r>
      <w:r>
        <w:rPr/>
        <w:t>Role:</w:t>
        <w:tab/>
      </w:r>
      <w:r>
        <w:rPr>
          <w:u w:val="single"/>
        </w:rPr>
        <w:tab/>
        <w:t>Put your role here.</w:t>
        <w:tab/>
      </w:r>
    </w:p>
    <w:p>
      <w:pPr>
        <w:pStyle w:val="Heading3"/>
        <w:rPr>
          <w:rFonts w:ascii="Calibri" w:hAnsi="Calibri" w:eastAsia="Calibri"/>
          <w:b w:val="false"/>
          <w:b w:val="false"/>
          <w:bCs w:val="false"/>
          <w:color w:val="00000A"/>
        </w:rPr>
      </w:pPr>
      <w:r>
        <w:rPr>
          <w:rFonts w:eastAsia="Calibri" w:ascii="Calibri" w:hAnsi="Calibri"/>
          <w:b w:val="false"/>
          <w:bCs w:val="false"/>
          <w:color w:val="00000A"/>
        </w:rPr>
        <w:t>This assignment is designed for you to create a program that learns about animals and also can guess what animal the user is thinking about by asking yes/no questions. This design document is intended to encourage you to come up with a design for your program before you start writing code.</w:t>
      </w:r>
    </w:p>
    <w:p>
      <w:pPr>
        <w:pStyle w:val="Heading4"/>
        <w:rPr/>
      </w:pPr>
      <w:r>
        <w:rPr/>
        <w:t>Problem Definition</w:t>
      </w:r>
    </w:p>
    <w:p>
      <w:pPr>
        <w:pStyle w:val="Heading3"/>
        <w:spacing w:before="200" w:after="120"/>
        <w:rPr>
          <w:rFonts w:ascii="Calibri" w:hAnsi="Calibri" w:eastAsia="Calibri"/>
          <w:b w:val="false"/>
          <w:b w:val="false"/>
          <w:bCs w:val="false"/>
          <w:color w:val="00000A"/>
        </w:rPr>
      </w:pPr>
      <w:r>
        <w:rPr>
          <w:rFonts w:eastAsia="Calibri" w:ascii="Calibri" w:hAnsi="Calibri"/>
          <w:b w:val="false"/>
          <w:bCs w:val="false"/>
          <w:color w:val="00000A"/>
        </w:rPr>
        <w:t>Write a paragraph explaining what the problem is, and an outline of your solution (NOT CODE!) with enough details so that someone else can implement it for you in any language. Therefore, this design is not specific to Python and should use only ideas such as variables, conditional statements, loops, and assignment statements.</w:t>
      </w:r>
    </w:p>
    <w:tbl>
      <w:tblPr>
        <w:tblW w:w="10322" w:type="dxa"/>
        <w:jc w:val="left"/>
        <w:tblInd w:w="4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0322"/>
      </w:tblGrid>
      <w:tr>
        <w:trPr>
          <w:trHeight w:val="1115" w:hRule="atLeast"/>
        </w:trPr>
        <w:tc>
          <w:tcPr>
            <w:tcW w:w="10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 xml:space="preserve">We have to input a file game.data that contains questions and answers. The question is a node and the answers are its children. </w:t>
            </w:r>
            <w:r>
              <w:rPr/>
              <w:t>The program will read this file and make a tree accordingly. The program will then traverse through the tree and behave accordingly. If the animal is guessed correctly then the program starts again, otherwise we learn.</w:t>
            </w:r>
          </w:p>
          <w:p>
            <w:pPr>
              <w:pStyle w:val="Normal"/>
              <w:spacing w:lineRule="auto" w:line="240" w:before="0" w:after="0"/>
              <w:rPr/>
            </w:pPr>
            <w:r>
              <w:rPr/>
            </w:r>
          </w:p>
          <w:p>
            <w:pPr>
              <w:pStyle w:val="Normal"/>
              <w:spacing w:lineRule="auto" w:line="240" w:before="0" w:after="0"/>
              <w:rPr/>
            </w:pPr>
            <w:r>
              <w:rPr/>
              <w:t>Reading a file and making a tree.</w:t>
            </w:r>
          </w:p>
          <w:p>
            <w:pPr>
              <w:pStyle w:val="Normal"/>
              <w:spacing w:lineRule="auto" w:line="240" w:before="0" w:after="0"/>
              <w:rPr/>
            </w:pPr>
            <w:r>
              <w:rPr/>
            </w:r>
          </w:p>
          <w:p>
            <w:pPr>
              <w:pStyle w:val="Normal"/>
              <w:spacing w:lineRule="auto" w:line="240" w:before="0" w:after="0"/>
              <w:rPr/>
            </w:pPr>
            <w:r>
              <w:rPr/>
              <w:t>Start by making the first question a root</w:t>
            </w:r>
          </w:p>
          <w:p>
            <w:pPr>
              <w:pStyle w:val="Normal"/>
              <w:spacing w:lineRule="auto" w:line="240" w:before="0" w:after="0"/>
              <w:rPr/>
            </w:pPr>
            <w:r>
              <w:rPr/>
              <w:t>go down and check is the next item is guess or a questions</w:t>
            </w:r>
          </w:p>
          <w:p>
            <w:pPr>
              <w:pStyle w:val="Normal"/>
              <w:spacing w:lineRule="auto" w:line="240" w:before="0" w:after="0"/>
              <w:rPr/>
            </w:pPr>
            <w:r>
              <w:rPr/>
              <w:t>if it is a guess then add to left children</w:t>
            </w:r>
          </w:p>
          <w:p>
            <w:pPr>
              <w:pStyle w:val="Normal"/>
              <w:spacing w:lineRule="auto" w:line="240" w:before="0" w:after="0"/>
              <w:rPr/>
            </w:pPr>
            <w:r>
              <w:rPr/>
              <w:t>if it is a question then go down and check if the next item is a guess or a question</w:t>
            </w:r>
          </w:p>
          <w:p>
            <w:pPr>
              <w:pStyle w:val="Normal"/>
              <w:spacing w:lineRule="auto" w:line="240" w:before="0" w:after="0"/>
              <w:rPr/>
            </w:pPr>
            <w:r>
              <w:rPr/>
            </w:r>
          </w:p>
          <w:p>
            <w:pPr>
              <w:pStyle w:val="Normal"/>
              <w:spacing w:lineRule="auto" w:line="240" w:before="0" w:after="0"/>
              <w:rPr/>
            </w:pPr>
            <w:r>
              <w:rPr/>
              <w:t>writing tree back up</w:t>
            </w:r>
          </w:p>
          <w:p>
            <w:pPr>
              <w:pStyle w:val="Normal"/>
              <w:spacing w:lineRule="auto" w:line="240" w:before="0" w:after="0"/>
              <w:rPr/>
            </w:pPr>
            <w:r>
              <w:rPr/>
            </w:r>
          </w:p>
          <w:p>
            <w:pPr>
              <w:pStyle w:val="Normal"/>
              <w:spacing w:lineRule="auto" w:line="240" w:before="0" w:after="0"/>
              <w:rPr/>
            </w:pPr>
            <w:r>
              <w:rPr/>
            </w:r>
          </w:p>
        </w:tc>
      </w:tr>
    </w:tbl>
    <w:p>
      <w:pPr>
        <w:pStyle w:val="Heading4"/>
        <w:rPr/>
      </w:pPr>
      <w:r>
        <w:rPr/>
        <w:t>Problem Decomposition</w:t>
      </w:r>
    </w:p>
    <w:p>
      <w:pPr>
        <w:pStyle w:val="Normal"/>
        <w:spacing w:before="240" w:after="120"/>
        <w:rPr>
          <w:rFonts w:ascii="Calibri" w:hAnsi="Calibri"/>
        </w:rPr>
      </w:pPr>
      <w:r>
        <w:rPr/>
        <w:t>Once you have a good grasp of the problem, use CRC-cards to define the objects that will be needed in order for your program to work. Make sure that you define all the methods and instance variables that you need, and that you completely describe how the information is managed by the objects. You are welcome to make as many copies of the cards as required.</w:t>
      </w:r>
    </w:p>
    <w:tbl>
      <w:tblPr>
        <w:tblW w:w="10170" w:type="dxa"/>
        <w:jc w:val="left"/>
        <w:tblInd w:w="43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5" w:type="dxa"/>
          <w:left w:w="37" w:type="dxa"/>
          <w:bottom w:w="45" w:type="dxa"/>
          <w:right w:w="45" w:type="dxa"/>
        </w:tblCellMar>
      </w:tblPr>
      <w:tblGrid>
        <w:gridCol w:w="5400"/>
        <w:gridCol w:w="4770"/>
      </w:tblGrid>
      <w:tr>
        <w:trPr/>
        <w:tc>
          <w:tcPr>
            <w:tcW w:w="54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7" w:type="dxa"/>
            </w:tcMar>
            <w:vAlign w:val="bottom"/>
          </w:tcPr>
          <w:p>
            <w:pPr>
              <w:pStyle w:val="Normal"/>
              <w:spacing w:lineRule="auto"/>
              <w:rPr>
                <w:rFonts w:ascii="Times New Roman" w:hAnsi="Times New Roman" w:cs="Arial"/>
                <w:b/>
                <w:b/>
                <w:bCs/>
                <w:color w:val="000000"/>
                <w:sz w:val="20"/>
                <w:szCs w:val="24"/>
              </w:rPr>
            </w:pPr>
            <w:r>
              <w:rPr>
                <w:rFonts w:cs="Arial" w:ascii="Times New Roman" w:hAnsi="Times New Roman"/>
                <w:b/>
                <w:bCs/>
                <w:color w:val="000000"/>
                <w:sz w:val="20"/>
                <w:szCs w:val="24"/>
              </w:rPr>
              <w:t xml:space="preserve">Class Name: </w:t>
            </w:r>
            <w:r>
              <w:rPr>
                <w:rFonts w:cs="Arial" w:ascii="Times New Roman" w:hAnsi="Times New Roman"/>
                <w:b/>
                <w:bCs/>
                <w:color w:val="000000"/>
                <w:sz w:val="20"/>
                <w:szCs w:val="24"/>
              </w:rPr>
              <w:t>Guessing Game</w:t>
            </w:r>
          </w:p>
        </w:tc>
        <w:tc>
          <w:tcPr>
            <w:tcW w:w="477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F4FFAC" w:val="clear"/>
            <w:tcMar>
              <w:top w:w="105" w:type="dxa"/>
              <w:left w:w="97" w:type="dxa"/>
              <w:bottom w:w="105" w:type="dxa"/>
              <w:right w:w="105" w:type="dxa"/>
            </w:tcMar>
          </w:tcPr>
          <w:p>
            <w:pPr>
              <w:pStyle w:val="Normal"/>
              <w:spacing w:lineRule="auto"/>
              <w:rPr>
                <w:rFonts w:ascii="Times New Roman" w:hAnsi="Times New Roman"/>
                <w:szCs w:val="24"/>
              </w:rPr>
            </w:pPr>
            <w:r>
              <w:rPr>
                <w:rFonts w:ascii="Times New Roman" w:hAnsi="Times New Roman"/>
                <w:szCs w:val="24"/>
              </w:rPr>
              <w:t>Read_file</w:t>
            </w:r>
          </w:p>
        </w:tc>
      </w:tr>
      <w:tr>
        <w:trPr/>
        <w:tc>
          <w:tcPr>
            <w:tcW w:w="54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7" w:type="dxa"/>
            </w:tcMar>
            <w:vAlign w:val="bottom"/>
          </w:tcPr>
          <w:p>
            <w:pPr>
              <w:pStyle w:val="Normal"/>
              <w:spacing w:lineRule="auto"/>
              <w:rPr>
                <w:rFonts w:ascii="Arial" w:hAnsi="Arial" w:cs="Arial"/>
                <w:b/>
                <w:b/>
                <w:bCs/>
                <w:color w:val="000000"/>
                <w:sz w:val="23"/>
                <w:szCs w:val="23"/>
              </w:rPr>
            </w:pPr>
            <w:r>
              <w:rPr>
                <w:rFonts w:cs="Arial" w:ascii="Arial" w:hAnsi="Arial"/>
                <w:b/>
                <w:bCs/>
                <w:color w:val="000000"/>
                <w:sz w:val="23"/>
                <w:szCs w:val="23"/>
              </w:rPr>
              <w:t xml:space="preserve">Class Responsibilities (data and/or methods): </w:t>
            </w:r>
          </w:p>
        </w:tc>
        <w:tc>
          <w:tcPr>
            <w:tcW w:w="477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5" w:type="dxa"/>
              <w:left w:w="97" w:type="dxa"/>
              <w:bottom w:w="105" w:type="dxa"/>
              <w:right w:w="105" w:type="dxa"/>
            </w:tcMar>
          </w:tcPr>
          <w:p>
            <w:pPr>
              <w:pStyle w:val="Normal"/>
              <w:spacing w:lineRule="auto"/>
              <w:rPr>
                <w:rFonts w:ascii="Arial" w:hAnsi="Arial" w:cs="Arial"/>
                <w:b/>
                <w:b/>
                <w:bCs/>
                <w:color w:val="000000"/>
                <w:sz w:val="23"/>
                <w:szCs w:val="23"/>
              </w:rPr>
            </w:pPr>
            <w:r>
              <w:rPr>
                <w:rFonts w:cs="Arial" w:ascii="Arial" w:hAnsi="Arial"/>
                <w:b/>
                <w:bCs/>
                <w:color w:val="000000"/>
                <w:sz w:val="23"/>
                <w:szCs w:val="23"/>
              </w:rPr>
              <w:t>Class Collaborations (other classes):</w:t>
            </w:r>
          </w:p>
        </w:tc>
      </w:tr>
      <w:tr>
        <w:trPr/>
        <w:tc>
          <w:tcPr>
            <w:tcW w:w="54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F4FFAC" w:val="clear"/>
            <w:tcMar>
              <w:left w:w="37" w:type="dxa"/>
            </w:tcMar>
          </w:tcPr>
          <w:p>
            <w:pPr>
              <w:pStyle w:val="Normal"/>
              <w:numPr>
                <w:ilvl w:val="0"/>
                <w:numId w:val="2"/>
              </w:numPr>
              <w:spacing w:lineRule="auto" w:before="0" w:after="0"/>
              <w:textAlignment w:val="baseline"/>
              <w:rPr/>
            </w:pPr>
            <w:r>
              <w:rPr>
                <w:rFonts w:cs="Arial" w:ascii="Arial" w:hAnsi="Arial"/>
                <w:color w:val="000000"/>
                <w:sz w:val="20"/>
              </w:rPr>
              <w:t xml:space="preserve"> </w:t>
            </w:r>
            <w:r>
              <w:rPr>
                <w:rFonts w:cs="Arial" w:ascii="Arial" w:hAnsi="Arial"/>
                <w:color w:val="000000"/>
                <w:sz w:val="20"/>
              </w:rPr>
              <w:t>Read_</w:t>
            </w:r>
            <w:r>
              <w:rPr>
                <w:rFonts w:cs="Arial" w:ascii="Arial" w:hAnsi="Arial"/>
                <w:color w:val="000000"/>
                <w:sz w:val="20"/>
              </w:rPr>
              <w:t xml:space="preserve">file: </w:t>
            </w:r>
            <w:r>
              <w:rPr>
                <w:rFonts w:cs="Arial" w:ascii="Arial" w:hAnsi="Arial"/>
                <w:color w:val="000000"/>
                <w:sz w:val="20"/>
              </w:rPr>
              <w:t>reads the data file and creates tree</w:t>
            </w:r>
          </w:p>
          <w:p>
            <w:pPr>
              <w:pStyle w:val="Normal"/>
              <w:numPr>
                <w:ilvl w:val="0"/>
                <w:numId w:val="2"/>
              </w:numPr>
              <w:spacing w:lineRule="auto" w:before="0" w:after="0"/>
              <w:textAlignment w:val="baseline"/>
              <w:rPr>
                <w:rFonts w:ascii="Arial" w:hAnsi="Arial" w:cs="Arial"/>
                <w:color w:val="000000"/>
                <w:sz w:val="20"/>
              </w:rPr>
            </w:pPr>
            <w:r>
              <w:rPr>
                <w:rFonts w:cs="Arial" w:ascii="Arial" w:hAnsi="Arial"/>
                <w:color w:val="000000"/>
                <w:sz w:val="20"/>
              </w:rPr>
              <w:t>Traverse: plays one game</w:t>
            </w:r>
          </w:p>
          <w:p>
            <w:pPr>
              <w:pStyle w:val="Normal"/>
              <w:numPr>
                <w:ilvl w:val="0"/>
                <w:numId w:val="2"/>
              </w:numPr>
              <w:spacing w:lineRule="auto" w:before="0" w:after="0"/>
              <w:textAlignment w:val="baseline"/>
              <w:rPr>
                <w:rFonts w:ascii="Arial" w:hAnsi="Arial" w:cs="Arial"/>
                <w:color w:val="000000"/>
                <w:sz w:val="20"/>
              </w:rPr>
            </w:pPr>
            <w:r>
              <w:rPr>
                <w:rFonts w:cs="Arial" w:ascii="Arial" w:hAnsi="Arial"/>
                <w:color w:val="000000"/>
                <w:sz w:val="20"/>
              </w:rPr>
              <w:t>addq: adds questions</w:t>
            </w:r>
          </w:p>
          <w:p>
            <w:pPr>
              <w:pStyle w:val="Normal"/>
              <w:numPr>
                <w:ilvl w:val="0"/>
                <w:numId w:val="2"/>
              </w:numPr>
              <w:spacing w:lineRule="auto" w:before="0" w:after="0"/>
              <w:textAlignment w:val="baseline"/>
              <w:rPr>
                <w:rFonts w:ascii="Arial" w:hAnsi="Arial" w:cs="Arial"/>
                <w:color w:val="000000"/>
                <w:sz w:val="20"/>
              </w:rPr>
            </w:pPr>
            <w:r>
              <w:rPr>
                <w:rFonts w:cs="Arial" w:ascii="Arial" w:hAnsi="Arial"/>
                <w:color w:val="000000"/>
                <w:sz w:val="20"/>
              </w:rPr>
              <w:t>write file: writes to file</w:t>
            </w:r>
          </w:p>
          <w:p>
            <w:pPr>
              <w:pStyle w:val="Normal"/>
              <w:numPr>
                <w:ilvl w:val="0"/>
                <w:numId w:val="2"/>
              </w:numPr>
              <w:spacing w:lineRule="auto" w:before="0" w:after="0"/>
              <w:textAlignment w:val="baseline"/>
              <w:rPr>
                <w:rFonts w:ascii="Arial" w:hAnsi="Arial" w:cs="Arial"/>
                <w:color w:val="000000"/>
                <w:sz w:val="20"/>
              </w:rPr>
            </w:pPr>
            <w:r>
              <w:rPr>
                <w:rFonts w:cs="Arial" w:ascii="Arial" w:hAnsi="Arial"/>
                <w:color w:val="000000"/>
                <w:sz w:val="20"/>
              </w:rPr>
              <w:t>self.root is the root node</w:t>
            </w:r>
          </w:p>
          <w:p>
            <w:pPr>
              <w:pStyle w:val="Normal"/>
              <w:numPr>
                <w:ilvl w:val="0"/>
                <w:numId w:val="2"/>
              </w:numPr>
              <w:spacing w:lineRule="auto" w:before="0" w:after="0"/>
              <w:textAlignment w:val="baseline"/>
              <w:rPr>
                <w:rFonts w:ascii="Arial" w:hAnsi="Arial" w:cs="Arial"/>
                <w:color w:val="000000"/>
                <w:sz w:val="20"/>
              </w:rPr>
            </w:pPr>
            <w:r>
              <w:rPr>
                <w:rFonts w:cs="Arial" w:ascii="Arial" w:hAnsi="Arial"/>
                <w:color w:val="000000"/>
                <w:sz w:val="20"/>
              </w:rPr>
              <w:t>self.rootR is a copy of self.root</w:t>
            </w:r>
          </w:p>
        </w:tc>
        <w:tc>
          <w:tcPr>
            <w:tcW w:w="477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F4FFAC" w:val="clear"/>
            <w:tcMar>
              <w:top w:w="105" w:type="dxa"/>
              <w:left w:w="97" w:type="dxa"/>
              <w:bottom w:w="105" w:type="dxa"/>
              <w:right w:w="105" w:type="dxa"/>
            </w:tcMar>
          </w:tcPr>
          <w:p>
            <w:pPr>
              <w:pStyle w:val="Normal"/>
              <w:numPr>
                <w:ilvl w:val="0"/>
                <w:numId w:val="3"/>
              </w:numPr>
              <w:spacing w:lineRule="auto" w:line="240" w:before="0" w:after="0"/>
              <w:textAlignment w:val="baseline"/>
              <w:rPr>
                <w:rFonts w:ascii="Arial" w:hAnsi="Arial" w:cs="Arial"/>
                <w:color w:val="000000"/>
                <w:sz w:val="20"/>
              </w:rPr>
            </w:pPr>
            <w:r>
              <w:rPr>
                <w:rFonts w:cs="Arial" w:ascii="Arial" w:hAnsi="Arial"/>
                <w:color w:val="000000"/>
                <w:sz w:val="20"/>
              </w:rPr>
              <w:t>Tree</w:t>
            </w:r>
          </w:p>
          <w:p>
            <w:pPr>
              <w:pStyle w:val="Normal"/>
              <w:numPr>
                <w:ilvl w:val="0"/>
                <w:numId w:val="3"/>
              </w:numPr>
              <w:spacing w:lineRule="auto" w:line="240" w:before="280" w:after="280"/>
              <w:textAlignment w:val="baseline"/>
              <w:rPr>
                <w:rFonts w:ascii="Arial" w:hAnsi="Arial" w:cs="Arial"/>
                <w:color w:val="000000"/>
                <w:sz w:val="20"/>
              </w:rPr>
            </w:pPr>
            <w:r>
              <w:rPr>
                <w:rFonts w:cs="Arial" w:ascii="Arial" w:hAnsi="Arial"/>
                <w:color w:val="000000"/>
                <w:sz w:val="20"/>
              </w:rPr>
            </w:r>
          </w:p>
          <w:p>
            <w:pPr>
              <w:pStyle w:val="Normal"/>
              <w:numPr>
                <w:ilvl w:val="0"/>
                <w:numId w:val="3"/>
              </w:numPr>
              <w:spacing w:lineRule="auto" w:before="0" w:after="0"/>
              <w:textAlignment w:val="baseline"/>
              <w:rPr>
                <w:rFonts w:ascii="Arial" w:hAnsi="Arial" w:cs="Arial"/>
                <w:color w:val="000000"/>
                <w:sz w:val="20"/>
              </w:rPr>
            </w:pPr>
            <w:r>
              <w:rPr>
                <w:rFonts w:cs="Arial" w:ascii="Arial" w:hAnsi="Arial"/>
                <w:color w:val="000000"/>
                <w:sz w:val="20"/>
              </w:rPr>
              <w:t> </w:t>
            </w:r>
          </w:p>
        </w:tc>
      </w:tr>
    </w:tbl>
    <w:p>
      <w:pPr>
        <w:pStyle w:val="Normal"/>
        <w:rPr>
          <w:rFonts w:ascii="Times New Roman" w:hAnsi="Times New Roman"/>
          <w:szCs w:val="24"/>
        </w:rPr>
      </w:pPr>
      <w:r>
        <w:rPr>
          <w:rFonts w:ascii="Times New Roman" w:hAnsi="Times New Roman"/>
          <w:szCs w:val="24"/>
        </w:rPr>
      </w:r>
    </w:p>
    <w:tbl>
      <w:tblPr>
        <w:tblW w:w="10170" w:type="dxa"/>
        <w:jc w:val="left"/>
        <w:tblInd w:w="43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5" w:type="dxa"/>
          <w:left w:w="37" w:type="dxa"/>
          <w:bottom w:w="45" w:type="dxa"/>
          <w:right w:w="45" w:type="dxa"/>
        </w:tblCellMar>
      </w:tblPr>
      <w:tblGrid>
        <w:gridCol w:w="5400"/>
        <w:gridCol w:w="4770"/>
      </w:tblGrid>
      <w:tr>
        <w:trPr/>
        <w:tc>
          <w:tcPr>
            <w:tcW w:w="54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7" w:type="dxa"/>
            </w:tcMar>
            <w:vAlign w:val="bottom"/>
          </w:tcPr>
          <w:p>
            <w:pPr>
              <w:pStyle w:val="Normal"/>
              <w:spacing w:lineRule="auto"/>
              <w:rPr/>
            </w:pPr>
            <w:r>
              <w:rPr>
                <w:rFonts w:cs="Arial" w:ascii="Arial" w:hAnsi="Arial"/>
                <w:b/>
                <w:bCs/>
                <w:color w:val="000000"/>
                <w:szCs w:val="24"/>
              </w:rPr>
              <w:t>Class name</w:t>
            </w:r>
            <w:r>
              <w:rPr>
                <w:rFonts w:cs="Arial" w:ascii="Arial" w:hAnsi="Arial"/>
                <w:b/>
                <w:bCs/>
                <w:color w:val="000000"/>
                <w:sz w:val="20"/>
              </w:rPr>
              <w:t xml:space="preserve">: </w:t>
            </w:r>
          </w:p>
        </w:tc>
        <w:tc>
          <w:tcPr>
            <w:tcW w:w="477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F4FFAC" w:val="clear"/>
            <w:tcMar>
              <w:top w:w="105" w:type="dxa"/>
              <w:left w:w="97" w:type="dxa"/>
              <w:bottom w:w="105" w:type="dxa"/>
              <w:right w:w="105" w:type="dxa"/>
            </w:tcMar>
          </w:tcPr>
          <w:p>
            <w:pPr>
              <w:pStyle w:val="Normal"/>
              <w:spacing w:lineRule="auto"/>
              <w:rPr>
                <w:rFonts w:ascii="Times New Roman" w:hAnsi="Times New Roman"/>
                <w:szCs w:val="24"/>
              </w:rPr>
            </w:pPr>
            <w:bookmarkStart w:id="0" w:name="_GoBack"/>
            <w:bookmarkStart w:id="1" w:name="_GoBack"/>
            <w:bookmarkEnd w:id="1"/>
            <w:r>
              <w:rPr>
                <w:rFonts w:ascii="Times New Roman" w:hAnsi="Times New Roman"/>
                <w:szCs w:val="24"/>
              </w:rPr>
            </w:r>
          </w:p>
        </w:tc>
      </w:tr>
      <w:tr>
        <w:trPr/>
        <w:tc>
          <w:tcPr>
            <w:tcW w:w="54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7" w:type="dxa"/>
            </w:tcMar>
            <w:vAlign w:val="bottom"/>
          </w:tcPr>
          <w:p>
            <w:pPr>
              <w:pStyle w:val="Normal"/>
              <w:spacing w:lineRule="auto"/>
              <w:rPr>
                <w:rFonts w:ascii="Arial" w:hAnsi="Arial" w:cs="Arial"/>
                <w:b/>
                <w:b/>
                <w:bCs/>
                <w:color w:val="000000"/>
                <w:sz w:val="23"/>
                <w:szCs w:val="23"/>
              </w:rPr>
            </w:pPr>
            <w:r>
              <w:rPr>
                <w:rFonts w:cs="Arial" w:ascii="Arial" w:hAnsi="Arial"/>
                <w:b/>
                <w:bCs/>
                <w:color w:val="000000"/>
                <w:sz w:val="23"/>
                <w:szCs w:val="23"/>
              </w:rPr>
              <w:t xml:space="preserve">Class Responsibilities (data and/or methods): </w:t>
            </w:r>
          </w:p>
        </w:tc>
        <w:tc>
          <w:tcPr>
            <w:tcW w:w="477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5" w:type="dxa"/>
              <w:left w:w="97" w:type="dxa"/>
              <w:bottom w:w="105" w:type="dxa"/>
              <w:right w:w="105" w:type="dxa"/>
            </w:tcMar>
          </w:tcPr>
          <w:p>
            <w:pPr>
              <w:pStyle w:val="Normal"/>
              <w:spacing w:lineRule="auto"/>
              <w:rPr>
                <w:rFonts w:ascii="Arial" w:hAnsi="Arial" w:cs="Arial"/>
                <w:b/>
                <w:b/>
                <w:bCs/>
                <w:color w:val="000000"/>
                <w:sz w:val="23"/>
                <w:szCs w:val="23"/>
              </w:rPr>
            </w:pPr>
            <w:r>
              <w:rPr>
                <w:rFonts w:cs="Arial" w:ascii="Arial" w:hAnsi="Arial"/>
                <w:b/>
                <w:bCs/>
                <w:color w:val="000000"/>
                <w:sz w:val="23"/>
                <w:szCs w:val="23"/>
              </w:rPr>
              <w:t>Class Collaborations (other classes):</w:t>
            </w:r>
          </w:p>
        </w:tc>
      </w:tr>
      <w:tr>
        <w:trPr/>
        <w:tc>
          <w:tcPr>
            <w:tcW w:w="54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F4FFAC" w:val="clear"/>
            <w:tcMar>
              <w:left w:w="37" w:type="dxa"/>
            </w:tcMar>
          </w:tcPr>
          <w:p>
            <w:pPr>
              <w:pStyle w:val="Normal"/>
              <w:numPr>
                <w:ilvl w:val="0"/>
                <w:numId w:val="2"/>
              </w:numPr>
              <w:spacing w:lineRule="auto" w:before="0" w:after="0"/>
              <w:textAlignment w:val="baseline"/>
              <w:rPr>
                <w:rFonts w:ascii="Arial" w:hAnsi="Arial" w:cs="Arial"/>
                <w:color w:val="000000"/>
                <w:sz w:val="20"/>
              </w:rPr>
            </w:pPr>
            <w:r>
              <w:rPr>
                <w:rFonts w:cs="Arial" w:ascii="Arial" w:hAnsi="Arial"/>
                <w:color w:val="000000"/>
                <w:sz w:val="20"/>
              </w:rPr>
              <w:t>Self.root is the root node</w:t>
            </w:r>
          </w:p>
          <w:p>
            <w:pPr>
              <w:pStyle w:val="Normal"/>
              <w:numPr>
                <w:ilvl w:val="0"/>
                <w:numId w:val="2"/>
              </w:numPr>
              <w:spacing w:lineRule="auto" w:before="0" w:after="0"/>
              <w:textAlignment w:val="baseline"/>
              <w:rPr>
                <w:rFonts w:ascii="Arial" w:hAnsi="Arial" w:cs="Arial"/>
                <w:color w:val="000000"/>
                <w:sz w:val="20"/>
              </w:rPr>
            </w:pPr>
            <w:r>
              <w:rPr>
                <w:rFonts w:cs="Arial" w:ascii="Arial" w:hAnsi="Arial"/>
                <w:color w:val="000000"/>
                <w:sz w:val="20"/>
              </w:rPr>
              <w:t>self.left is the left node</w:t>
            </w:r>
          </w:p>
          <w:p>
            <w:pPr>
              <w:pStyle w:val="Normal"/>
              <w:numPr>
                <w:ilvl w:val="0"/>
                <w:numId w:val="2"/>
              </w:numPr>
              <w:spacing w:lineRule="auto" w:before="0" w:after="0"/>
              <w:textAlignment w:val="baseline"/>
              <w:rPr>
                <w:rFonts w:ascii="Arial" w:hAnsi="Arial" w:cs="Arial"/>
                <w:color w:val="000000"/>
                <w:sz w:val="20"/>
              </w:rPr>
            </w:pPr>
            <w:r>
              <w:rPr>
                <w:rFonts w:cs="Arial" w:ascii="Arial" w:hAnsi="Arial"/>
                <w:color w:val="000000"/>
                <w:sz w:val="20"/>
              </w:rPr>
              <w:t>self.right is the rightNode</w:t>
            </w:r>
            <w:r>
              <w:rPr>
                <w:rFonts w:cs="Arial" w:ascii="Arial" w:hAnsi="Arial"/>
                <w:color w:val="000000"/>
                <w:sz w:val="20"/>
              </w:rPr>
              <w:t xml:space="preserve"> </w:t>
            </w:r>
          </w:p>
          <w:p>
            <w:pPr>
              <w:pStyle w:val="Normal"/>
              <w:numPr>
                <w:ilvl w:val="0"/>
                <w:numId w:val="2"/>
              </w:numPr>
              <w:spacing w:lineRule="auto" w:before="0" w:after="0"/>
              <w:textAlignment w:val="baseline"/>
              <w:rPr>
                <w:rFonts w:ascii="Arial" w:hAnsi="Arial" w:cs="Arial"/>
                <w:color w:val="000000"/>
                <w:sz w:val="20"/>
              </w:rPr>
            </w:pPr>
            <w:r>
              <w:rPr>
                <w:rFonts w:cs="Arial" w:ascii="Arial" w:hAnsi="Arial"/>
                <w:color w:val="000000"/>
                <w:sz w:val="20"/>
              </w:rPr>
              <w:t>addright: adds the right node</w:t>
            </w:r>
          </w:p>
          <w:p>
            <w:pPr>
              <w:pStyle w:val="Normal"/>
              <w:numPr>
                <w:ilvl w:val="0"/>
                <w:numId w:val="2"/>
              </w:numPr>
              <w:spacing w:lineRule="auto" w:before="0" w:after="0"/>
              <w:textAlignment w:val="baseline"/>
              <w:rPr>
                <w:rFonts w:ascii="Arial" w:hAnsi="Arial" w:cs="Arial"/>
                <w:color w:val="000000"/>
                <w:sz w:val="20"/>
              </w:rPr>
            </w:pPr>
            <w:r>
              <w:rPr>
                <w:rFonts w:cs="Arial" w:ascii="Arial" w:hAnsi="Arial"/>
                <w:color w:val="000000"/>
                <w:sz w:val="20"/>
              </w:rPr>
              <w:t>addleft adds the left node</w:t>
            </w:r>
          </w:p>
          <w:p>
            <w:pPr>
              <w:pStyle w:val="Normal"/>
              <w:numPr>
                <w:ilvl w:val="0"/>
                <w:numId w:val="2"/>
              </w:numPr>
              <w:spacing w:lineRule="auto" w:before="0" w:after="0"/>
              <w:textAlignment w:val="baseline"/>
              <w:rPr>
                <w:rFonts w:ascii="Arial" w:hAnsi="Arial" w:cs="Arial"/>
                <w:color w:val="000000"/>
                <w:sz w:val="20"/>
              </w:rPr>
            </w:pPr>
            <w:r>
              <w:rPr>
                <w:rFonts w:cs="Arial" w:ascii="Arial" w:hAnsi="Arial"/>
                <w:color w:val="000000"/>
                <w:sz w:val="20"/>
              </w:rPr>
              <w:t>getLeft(): gets the left node</w:t>
            </w:r>
          </w:p>
          <w:p>
            <w:pPr>
              <w:pStyle w:val="Normal"/>
              <w:numPr>
                <w:ilvl w:val="0"/>
                <w:numId w:val="2"/>
              </w:numPr>
              <w:spacing w:lineRule="auto" w:before="0" w:after="0"/>
              <w:textAlignment w:val="baseline"/>
              <w:rPr>
                <w:rFonts w:ascii="Arial" w:hAnsi="Arial" w:cs="Arial"/>
                <w:color w:val="000000"/>
                <w:sz w:val="20"/>
              </w:rPr>
            </w:pPr>
            <w:r>
              <w:rPr>
                <w:rFonts w:cs="Arial" w:ascii="Arial" w:hAnsi="Arial"/>
                <w:color w:val="000000"/>
                <w:sz w:val="20"/>
              </w:rPr>
              <w:t>getright: gets the right node</w:t>
            </w:r>
          </w:p>
          <w:p>
            <w:pPr>
              <w:pStyle w:val="Normal"/>
              <w:numPr>
                <w:ilvl w:val="0"/>
                <w:numId w:val="2"/>
              </w:numPr>
              <w:spacing w:lineRule="auto" w:before="0" w:after="0"/>
              <w:textAlignment w:val="baseline"/>
              <w:rPr>
                <w:rFonts w:ascii="Arial" w:hAnsi="Arial" w:cs="Arial"/>
                <w:color w:val="000000"/>
                <w:sz w:val="20"/>
              </w:rPr>
            </w:pPr>
            <w:r>
              <w:rPr>
                <w:rFonts w:cs="Arial" w:ascii="Arial" w:hAnsi="Arial"/>
                <w:color w:val="000000"/>
                <w:sz w:val="20"/>
              </w:rPr>
              <w:t>setValue(): set the value of the node</w:t>
            </w:r>
          </w:p>
          <w:p>
            <w:pPr>
              <w:pStyle w:val="Normal"/>
              <w:numPr>
                <w:ilvl w:val="0"/>
                <w:numId w:val="2"/>
              </w:numPr>
              <w:spacing w:lineRule="auto" w:before="0" w:after="0"/>
              <w:textAlignment w:val="baseline"/>
              <w:rPr>
                <w:rFonts w:ascii="Arial" w:hAnsi="Arial" w:cs="Arial"/>
                <w:color w:val="000000"/>
                <w:sz w:val="20"/>
              </w:rPr>
            </w:pPr>
            <w:r>
              <w:rPr>
                <w:rFonts w:cs="Arial" w:ascii="Arial" w:hAnsi="Arial"/>
                <w:color w:val="000000"/>
                <w:sz w:val="20"/>
              </w:rPr>
              <w:t>getValue(): gets the value of the node</w:t>
            </w:r>
          </w:p>
        </w:tc>
        <w:tc>
          <w:tcPr>
            <w:tcW w:w="477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F4FFAC" w:val="clear"/>
            <w:tcMar>
              <w:top w:w="105" w:type="dxa"/>
              <w:left w:w="97" w:type="dxa"/>
              <w:bottom w:w="105" w:type="dxa"/>
              <w:right w:w="105" w:type="dxa"/>
            </w:tcMar>
          </w:tcPr>
          <w:p>
            <w:pPr>
              <w:pStyle w:val="Normal"/>
              <w:numPr>
                <w:ilvl w:val="0"/>
                <w:numId w:val="3"/>
              </w:numPr>
              <w:spacing w:lineRule="auto" w:line="240" w:before="0" w:after="0"/>
              <w:textAlignment w:val="baseline"/>
              <w:rPr>
                <w:rFonts w:ascii="Arial" w:hAnsi="Arial" w:cs="Arial"/>
                <w:color w:val="000000"/>
                <w:sz w:val="20"/>
              </w:rPr>
            </w:pPr>
            <w:r>
              <w:rPr>
                <w:rFonts w:cs="Arial" w:ascii="Arial" w:hAnsi="Arial"/>
                <w:color w:val="000000"/>
                <w:sz w:val="20"/>
              </w:rPr>
              <w:t> </w:t>
            </w:r>
          </w:p>
          <w:p>
            <w:pPr>
              <w:pStyle w:val="Normal"/>
              <w:numPr>
                <w:ilvl w:val="0"/>
                <w:numId w:val="3"/>
              </w:numPr>
              <w:spacing w:lineRule="auto" w:line="240" w:before="280" w:after="280"/>
              <w:textAlignment w:val="baseline"/>
              <w:rPr>
                <w:rFonts w:ascii="Arial" w:hAnsi="Arial" w:cs="Arial"/>
                <w:color w:val="000000"/>
                <w:sz w:val="20"/>
              </w:rPr>
            </w:pPr>
            <w:r>
              <w:rPr>
                <w:rFonts w:cs="Arial" w:ascii="Arial" w:hAnsi="Arial"/>
                <w:color w:val="000000"/>
                <w:sz w:val="20"/>
              </w:rPr>
            </w:r>
          </w:p>
          <w:p>
            <w:pPr>
              <w:pStyle w:val="Normal"/>
              <w:numPr>
                <w:ilvl w:val="0"/>
                <w:numId w:val="3"/>
              </w:numPr>
              <w:spacing w:lineRule="auto" w:before="0" w:after="0"/>
              <w:textAlignment w:val="baseline"/>
              <w:rPr>
                <w:rFonts w:ascii="Arial" w:hAnsi="Arial" w:cs="Arial"/>
                <w:color w:val="000000"/>
                <w:sz w:val="20"/>
              </w:rPr>
            </w:pPr>
            <w:r>
              <w:rPr>
                <w:rFonts w:cs="Arial" w:ascii="Arial" w:hAnsi="Arial"/>
                <w:color w:val="000000"/>
                <w:sz w:val="20"/>
              </w:rPr>
              <w:t> </w:t>
            </w:r>
          </w:p>
        </w:tc>
      </w:tr>
    </w:tbl>
    <w:p>
      <w:pPr>
        <w:pStyle w:val="Heading4"/>
        <w:rPr/>
      </w:pPr>
      <w:r>
        <w:rPr/>
        <w:t>Final Reflection</w:t>
      </w:r>
    </w:p>
    <w:p>
      <w:pPr>
        <w:pStyle w:val="Normal"/>
        <w:spacing w:before="240" w:after="120"/>
        <w:rPr>
          <w:rFonts w:ascii="Calibri" w:hAnsi="Calibri"/>
        </w:rPr>
      </w:pPr>
      <w:r>
        <w:rPr/>
        <w:t>What are your final thoughts about this assignment and what suggestions do you have for improving it?</w:t>
      </w:r>
    </w:p>
    <w:tbl>
      <w:tblPr>
        <w:tblW w:w="10322" w:type="dxa"/>
        <w:jc w:val="left"/>
        <w:tblInd w:w="4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0322"/>
      </w:tblGrid>
      <w:tr>
        <w:trPr>
          <w:trHeight w:val="1115" w:hRule="atLeast"/>
        </w:trPr>
        <w:tc>
          <w:tcPr>
            <w:tcW w:w="10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This assignment was great. I really enjoyed. However it was a bit long. If I any semblance of a life I would not have finished.</w:t>
            </w:r>
          </w:p>
        </w:tc>
      </w:tr>
    </w:tbl>
    <w:p>
      <w:pPr>
        <w:pStyle w:val="Normal"/>
        <w:spacing w:before="240" w:after="120"/>
        <w:rPr/>
      </w:pPr>
      <w:r>
        <w:rPr/>
      </w:r>
    </w:p>
    <w:sectPr>
      <w:headerReference w:type="default" r:id="rId2"/>
      <w:type w:val="nextPage"/>
      <w:pgSz w:w="12240" w:h="20160"/>
      <w:pgMar w:left="720" w:right="720" w:header="720" w:top="777"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numPr>
        <w:ilvl w:val="0"/>
        <w:numId w:val="1"/>
      </w:numPr>
      <w:tabs>
        <w:tab w:val="center" w:pos="5040" w:leader="none"/>
        <w:tab w:val="right" w:pos="10080" w:leader="none"/>
      </w:tabs>
      <w:spacing w:before="0" w:after="0"/>
      <w:outlineLvl w:val="0"/>
      <w:rPr/>
    </w:pPr>
    <w:r>
      <w:rPr/>
      <w:t xml:space="preserve">CSC236 </w:t>
      <w:tab/>
      <w:t>Assignment 15 Design</w:t>
      <w:tab/>
      <w:t>Fall 2015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pacing w:lineRule="auto" w:line="276"/>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DejaVu Sans"/>
      <w:color w:val="auto"/>
      <w:sz w:val="22"/>
      <w:szCs w:val="22"/>
      <w:lang w:val="en-US" w:eastAsia="en-US" w:bidi="ar-SA"/>
    </w:rPr>
  </w:style>
  <w:style w:type="paragraph" w:styleId="Heading1">
    <w:name w:val="Heading 1"/>
    <w:basedOn w:val="Normal"/>
    <w:next w:val="Normal"/>
    <w:qFormat/>
    <w:pPr>
      <w:keepNext/>
      <w:keepLines/>
      <w:numPr>
        <w:ilvl w:val="0"/>
        <w:numId w:val="0"/>
      </w:numPr>
      <w:spacing w:before="480" w:after="0"/>
      <w:outlineLvl w:val="0"/>
    </w:pPr>
    <w:rPr>
      <w:rFonts w:ascii="Cambria" w:hAnsi="Cambria" w:eastAsia="Calibri" w:cs="DejaVu Sans"/>
      <w:b/>
      <w:bCs/>
      <w:color w:val="365F91"/>
      <w:sz w:val="28"/>
      <w:szCs w:val="28"/>
    </w:rPr>
  </w:style>
  <w:style w:type="paragraph" w:styleId="Heading2">
    <w:name w:val="Heading 2"/>
    <w:basedOn w:val="Normal"/>
    <w:next w:val="Normal"/>
    <w:qFormat/>
    <w:pPr>
      <w:keepNext/>
      <w:keepLines/>
      <w:numPr>
        <w:ilvl w:val="0"/>
        <w:numId w:val="0"/>
      </w:numPr>
      <w:spacing w:before="200" w:after="0"/>
      <w:outlineLvl w:val="1"/>
    </w:pPr>
    <w:rPr>
      <w:rFonts w:ascii="Cambria" w:hAnsi="Cambria" w:eastAsia="Calibri" w:cs="DejaVu Sans"/>
      <w:b/>
      <w:bCs/>
      <w:color w:val="4F81BD"/>
      <w:sz w:val="26"/>
      <w:szCs w:val="26"/>
    </w:rPr>
  </w:style>
  <w:style w:type="paragraph" w:styleId="Heading3">
    <w:name w:val="Heading 3"/>
    <w:basedOn w:val="Normal"/>
    <w:next w:val="Normal"/>
    <w:qFormat/>
    <w:pPr>
      <w:keepNext/>
      <w:keepLines/>
      <w:numPr>
        <w:ilvl w:val="0"/>
        <w:numId w:val="0"/>
      </w:numPr>
      <w:spacing w:before="200" w:after="0"/>
      <w:outlineLvl w:val="2"/>
    </w:pPr>
    <w:rPr>
      <w:rFonts w:ascii="Cambria" w:hAnsi="Cambria" w:eastAsia="Calibri" w:cs="DejaVu Sans"/>
      <w:b/>
      <w:bCs/>
      <w:color w:val="4F81BD"/>
    </w:rPr>
  </w:style>
  <w:style w:type="paragraph" w:styleId="Heading4">
    <w:name w:val="Heading 4"/>
    <w:basedOn w:val="Normal"/>
    <w:next w:val="Normal"/>
    <w:qFormat/>
    <w:pPr>
      <w:keepNext/>
      <w:keepLines/>
      <w:numPr>
        <w:ilvl w:val="0"/>
        <w:numId w:val="0"/>
      </w:numPr>
      <w:spacing w:before="200" w:after="0"/>
      <w:outlineLvl w:val="3"/>
    </w:pPr>
    <w:rPr>
      <w:rFonts w:ascii="Cambria" w:hAnsi="Cambria" w:eastAsia="Calibri" w:cs="DejaVu Sans"/>
      <w:b/>
      <w:bCs/>
      <w:i/>
      <w:iCs/>
      <w:color w:val="4F81BD"/>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Cambria" w:hAnsi="Cambria" w:eastAsia="Calibri" w:cs="DejaVu Sans"/>
      <w:b/>
      <w:bCs/>
      <w:color w:val="365F91"/>
      <w:sz w:val="28"/>
      <w:szCs w:val="28"/>
    </w:rPr>
  </w:style>
  <w:style w:type="character" w:styleId="Heading2Char">
    <w:name w:val="Heading 2 Char"/>
    <w:basedOn w:val="DefaultParagraphFont"/>
    <w:qFormat/>
    <w:rPr>
      <w:rFonts w:ascii="Cambria" w:hAnsi="Cambria" w:eastAsia="Calibri" w:cs="DejaVu Sans"/>
      <w:b/>
      <w:bCs/>
      <w:color w:val="4F81BD"/>
      <w:sz w:val="26"/>
      <w:szCs w:val="26"/>
    </w:rPr>
  </w:style>
  <w:style w:type="character" w:styleId="Heading3Char">
    <w:name w:val="Heading 3 Char"/>
    <w:basedOn w:val="DefaultParagraphFont"/>
    <w:qFormat/>
    <w:rPr>
      <w:rFonts w:ascii="Cambria" w:hAnsi="Cambria" w:eastAsia="Calibri" w:cs="DejaVu Sans"/>
      <w:b/>
      <w:bCs/>
      <w:color w:val="4F81BD"/>
    </w:rPr>
  </w:style>
  <w:style w:type="character" w:styleId="Heading4Char">
    <w:name w:val="Heading 4 Char"/>
    <w:basedOn w:val="DefaultParagraphFont"/>
    <w:qFormat/>
    <w:rPr>
      <w:rFonts w:ascii="Cambria" w:hAnsi="Cambria" w:eastAsia="Calibri" w:cs="DejaVu Sans"/>
      <w:b/>
      <w:bCs/>
      <w:i/>
      <w:iCs/>
      <w:color w:val="4F81BD"/>
    </w:rPr>
  </w:style>
  <w:style w:type="character" w:styleId="ListLabel1">
    <w:name w:val="ListLabel 1"/>
    <w:qFormat/>
    <w:rPr>
      <w:rFonts w:ascii="Arial" w:hAnsi="Arial"/>
      <w:sz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154</TotalTime>
  <Application>LibreOffice/5.0.2.2$Linux_X86_64 LibreOffice_project/00m0$Build-2</Application>
  <Paragraphs>46</Paragraphs>
  <Company>Berea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2015-10-28T05:23:00Z</dcterms:created>
  <dc:creator>Berea College</dc:creator>
  <dc:language>en-US</dc:language>
  <dcterms:modified xsi:type="dcterms:W3CDTF">2015-11-01T12:00:55Z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Berea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