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EFEFE" w14:textId="77777777" w:rsidR="00D4333D" w:rsidRDefault="00770A21" w:rsidP="00770A21">
      <w:pPr>
        <w:pStyle w:val="1"/>
      </w:pPr>
      <w:r>
        <w:t>3. Model B</w:t>
      </w:r>
    </w:p>
    <w:p w14:paraId="07DDA0BA" w14:textId="45856688" w:rsidR="00770A21" w:rsidRDefault="00495A4D" w:rsidP="00AD70C0">
      <w:r>
        <w:tab/>
      </w:r>
      <w:r w:rsidR="00770A21">
        <w:rPr>
          <w:rFonts w:hint="eastAsia"/>
        </w:rPr>
        <w:t>当给定了</w:t>
      </w:r>
      <w:r w:rsidR="00770A21">
        <w:t>一个</w:t>
      </w:r>
      <w:r w:rsidR="00770A21">
        <w:rPr>
          <w:rFonts w:hint="eastAsia"/>
        </w:rPr>
        <w:t>相互串</w:t>
      </w:r>
      <w:r w:rsidR="00770A21">
        <w:t>并联的水坝系统</w:t>
      </w:r>
      <w:r w:rsidR="00770A21">
        <w:t xml:space="preserve">, </w:t>
      </w:r>
      <w:r w:rsidR="00770A21">
        <w:rPr>
          <w:rFonts w:hint="eastAsia"/>
        </w:rPr>
        <w:t>其</w:t>
      </w:r>
      <w:r w:rsidR="00770A21">
        <w:t>上各水坝的地址与相应的库容、装机容量、当地降水量等信息都</w:t>
      </w:r>
      <w:r>
        <w:rPr>
          <w:rFonts w:hint="eastAsia"/>
        </w:rPr>
        <w:t>已经</w:t>
      </w:r>
      <w:r>
        <w:t>可以定量出来</w:t>
      </w:r>
      <w:r>
        <w:t xml:space="preserve">. </w:t>
      </w:r>
      <w:r>
        <w:rPr>
          <w:rFonts w:hint="eastAsia"/>
        </w:rPr>
        <w:t>那么</w:t>
      </w:r>
      <w:r>
        <w:t>在此信息基础上</w:t>
      </w:r>
      <w:r>
        <w:t xml:space="preserve">, </w:t>
      </w:r>
      <w:r>
        <w:t>我们会去关注水坝系统间水资源的调度方案</w:t>
      </w:r>
      <w:r>
        <w:t xml:space="preserve">, </w:t>
      </w:r>
      <w:r>
        <w:t>以应对紧急情况（如洪水和最小水流量）来保障系统的整体安全性，并且能够尽可能的保护水资源和从中得到的收益可以预料到，在不同的情况下（水周期中的不同时段，水库的不同蓄水情况等），调度方案将是不同的。为了合理的应对不同情况，需要建立一个生成水资源调度方案的模型。</w:t>
      </w:r>
      <w:r>
        <w:t>\\</w:t>
      </w:r>
      <w:r w:rsidR="00AD70C0">
        <w:rPr>
          <w:rFonts w:hint="eastAsia"/>
        </w:rPr>
        <w:t xml:space="preserve"> </w:t>
      </w:r>
    </w:p>
    <w:p w14:paraId="5C6BBA50" w14:textId="0F3DFB59" w:rsidR="00770A21" w:rsidRPr="00770A21" w:rsidRDefault="0086641E" w:rsidP="00770A21">
      <w:pPr>
        <w:pStyle w:val="2"/>
      </w:pPr>
      <w:r>
        <w:t>3</w:t>
      </w:r>
      <w:r w:rsidR="00AD70C0">
        <w:t>.1</w:t>
      </w:r>
      <w:r w:rsidR="00770A21">
        <w:t xml:space="preserve"> </w:t>
      </w:r>
      <w:r w:rsidR="00770A21">
        <w:t>模型建立</w:t>
      </w:r>
    </w:p>
    <w:p w14:paraId="2BD7787D" w14:textId="525FF2CE" w:rsidR="00770A21" w:rsidRDefault="00AD70C0" w:rsidP="00770A21">
      <w:pPr>
        <w:pStyle w:val="4"/>
      </w:pPr>
      <w:r>
        <w:t>3.1</w:t>
      </w:r>
      <w:r w:rsidR="00770A21">
        <w:t xml:space="preserve">.1 </w:t>
      </w:r>
      <w:r w:rsidR="000B6D1F" w:rsidRPr="000B6D1F">
        <w:t xml:space="preserve">Determination of the </w:t>
      </w:r>
      <w:r w:rsidR="000B6D1F">
        <w:t>constraints</w:t>
      </w:r>
    </w:p>
    <w:p w14:paraId="26BC06BE" w14:textId="15988F4C" w:rsidR="0086641E" w:rsidRPr="0086641E" w:rsidRDefault="0086641E" w:rsidP="0086641E">
      <w:r>
        <w:t>由于在</w:t>
      </w:r>
      <w:proofErr w:type="spellStart"/>
      <w:r>
        <w:t>zambezi</w:t>
      </w:r>
      <w:proofErr w:type="spellEnd"/>
      <w:r>
        <w:t xml:space="preserve"> river</w:t>
      </w:r>
      <w:r>
        <w:t>上建造的水坝无需考虑并联情况</w:t>
      </w:r>
      <w:r>
        <w:t xml:space="preserve">, </w:t>
      </w:r>
      <w:r>
        <w:t>将水坝系统简化为</w:t>
      </w:r>
      <w:r>
        <w:t xml:space="preserve">Fig </w:t>
      </w:r>
      <w:r>
        <w:rPr>
          <w:rFonts w:hint="eastAsia"/>
        </w:rPr>
        <w:t>xxx</w:t>
      </w:r>
      <w:r>
        <w:t>所示的系统</w:t>
      </w:r>
      <w:r>
        <w:t>.</w:t>
      </w:r>
    </w:p>
    <w:p w14:paraId="48B38876" w14:textId="47C0372F" w:rsidR="0086641E" w:rsidRDefault="005609C2" w:rsidP="00495A4D">
      <w:r>
        <w:rPr>
          <w:rFonts w:hint="eastAsia"/>
          <w:noProof/>
        </w:rPr>
        <w:drawing>
          <wp:inline distT="0" distB="0" distL="0" distR="0" wp14:anchorId="68E8B7CF" wp14:editId="35BDA719">
            <wp:extent cx="5262880" cy="1527175"/>
            <wp:effectExtent l="0" t="0" r="0" b="0"/>
            <wp:docPr id="6" name="图片 6" descr="parall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arall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2880" cy="1527175"/>
                    </a:xfrm>
                    <a:prstGeom prst="rect">
                      <a:avLst/>
                    </a:prstGeom>
                    <a:noFill/>
                    <a:ln>
                      <a:noFill/>
                    </a:ln>
                  </pic:spPr>
                </pic:pic>
              </a:graphicData>
            </a:graphic>
          </wp:inline>
        </w:drawing>
      </w:r>
    </w:p>
    <w:p w14:paraId="781A3931" w14:textId="775E086E" w:rsidR="005609C2" w:rsidRDefault="00495A4D" w:rsidP="005609C2">
      <w:r>
        <w:t>首先，单位时间后水库中的水量等于原水量，水库自然增量</w:t>
      </w:r>
      <w:r w:rsidR="0086641E">
        <w:t>(</w:t>
      </w:r>
      <w:r w:rsidR="0086641E">
        <w:rPr>
          <w:rFonts w:hint="eastAsia"/>
        </w:rPr>
        <w:t>包括</w:t>
      </w:r>
      <w:r w:rsidR="0086641E">
        <w:t>降水量等</w:t>
      </w:r>
      <w:r w:rsidR="0086641E">
        <w:t>)</w:t>
      </w:r>
      <w:r>
        <w:t>，上游水库排水（包括发电用水和泄洪</w:t>
      </w:r>
      <w:r w:rsidR="0086641E">
        <w:t>水量）之和</w:t>
      </w:r>
      <w:r w:rsidR="0086641E" w:rsidRPr="0086641E">
        <w:t>减去其他用途用水，发电用水</w:t>
      </w:r>
      <w:r w:rsidRPr="0086641E">
        <w:t>量</w:t>
      </w:r>
      <w:r w:rsidR="0086641E">
        <w:t xml:space="preserve">, </w:t>
      </w:r>
      <w:r w:rsidR="0086641E">
        <w:t>泄洪水量之和</w:t>
      </w:r>
      <w:r w:rsidR="0086641E">
        <w:t>.</w:t>
      </w:r>
      <w:r w:rsidR="0060715B">
        <w:t xml:space="preserve"> </w:t>
      </w:r>
      <w:r w:rsidR="0060715B">
        <w:t>因此</w:t>
      </w:r>
      <w:r w:rsidR="0060715B">
        <w:t xml:space="preserve">, </w:t>
      </w:r>
      <w:r w:rsidR="0086641E">
        <w:t>对</w:t>
      </w:r>
      <w:r w:rsidR="0060715B">
        <w:t>此</w:t>
      </w:r>
      <w:r w:rsidR="0086641E">
        <w:rPr>
          <w:rFonts w:hint="eastAsia"/>
        </w:rPr>
        <w:t>串联</w:t>
      </w:r>
      <w:r w:rsidR="0086641E">
        <w:t>大坝系统</w:t>
      </w:r>
      <w:r w:rsidR="0086641E">
        <w:t xml:space="preserve">, </w:t>
      </w:r>
      <w:r w:rsidR="0086641E">
        <w:rPr>
          <w:rFonts w:hint="eastAsia"/>
        </w:rPr>
        <w:t>我们</w:t>
      </w:r>
      <w:r w:rsidR="0086641E">
        <w:t>有</w:t>
      </w:r>
      <w:r w:rsidR="0086641E">
        <w:rPr>
          <w:rFonts w:hint="eastAsia"/>
        </w:rPr>
        <w:t>以下差分</w:t>
      </w:r>
      <w:r w:rsidR="0086641E">
        <w:t>方程</w:t>
      </w:r>
    </w:p>
    <w:p w14:paraId="7A7BB0AC" w14:textId="54110F26" w:rsidR="00E23C8B" w:rsidRDefault="00AD07CA" w:rsidP="005609C2">
      <m:oMathPara>
        <m:oMath>
          <m:sSub>
            <m:sSubPr>
              <m:ctrlPr>
                <w:rPr>
                  <w:rFonts w:ascii="Cambria Math" w:hAnsi="Cambria Math"/>
                  <w:i/>
                </w:rPr>
              </m:ctrlPr>
            </m:sSubPr>
            <m:e>
              <m:r>
                <w:rPr>
                  <w:rFonts w:ascii="Cambria Math" w:hAnsi="Cambria Math"/>
                </w:rPr>
                <m:t xml:space="preserve">          S</m:t>
              </m:r>
            </m:e>
            <m:sub>
              <m:r>
                <w:rPr>
                  <w:rFonts w:ascii="Cambria Math" w:hAnsi="Cambria Math"/>
                </w:rPr>
                <m:t>1</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IN</m:t>
              </m:r>
            </m:e>
            <m:sub>
              <m:r>
                <w:rPr>
                  <w:rFonts w:ascii="Cambria Math" w:hAnsi="Cambria Math"/>
                </w:rPr>
                <m:t>0</m:t>
              </m:r>
            </m:sub>
          </m:sSub>
          <m:r>
            <w:rPr>
              <w:rFonts w:ascii="Cambria Math" w:hAnsi="Cambria Math"/>
            </w:rPr>
            <m:t xml:space="preserve">                   </m:t>
          </m:r>
        </m:oMath>
      </m:oMathPara>
    </w:p>
    <w:p w14:paraId="0DF9F6CE" w14:textId="43A37CAC" w:rsidR="00770A21" w:rsidRDefault="00AD07CA" w:rsidP="0086641E">
      <w:pPr>
        <w:jc w:val="center"/>
      </w:pPr>
      <m:oMathPara>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IN</m:t>
              </m:r>
            </m:e>
            <m:sub>
              <m:r>
                <w:rPr>
                  <w:rFonts w:ascii="Cambria Math" w:hAnsi="Cambria Math"/>
                </w:rPr>
                <m:t>i</m:t>
              </m:r>
            </m:sub>
          </m:sSub>
          <m:r>
            <w:rPr>
              <w:rFonts w:ascii="Cambria Math" w:hAnsi="Cambria Math"/>
            </w:rPr>
            <m:t xml:space="preserve">    i=2..n</m:t>
          </m:r>
        </m:oMath>
      </m:oMathPara>
    </w:p>
    <w:p w14:paraId="288BE8C6" w14:textId="7E35EFB1" w:rsidR="005609C2" w:rsidRDefault="0086641E" w:rsidP="00770A21">
      <w:r>
        <w:t xml:space="preserve">where  </w:t>
      </w:r>
      <w:r w:rsidR="005609C2">
        <w:t>n</w:t>
      </w:r>
      <w:r w:rsidR="005609C2">
        <w:t>为</w:t>
      </w:r>
      <w:r w:rsidR="005609C2">
        <w:rPr>
          <w:rFonts w:hint="eastAsia"/>
        </w:rPr>
        <w:t>系统</w:t>
      </w:r>
      <w:r w:rsidR="005609C2">
        <w:t>串联</w:t>
      </w:r>
      <w:r w:rsidR="005609C2">
        <w:rPr>
          <w:rFonts w:hint="eastAsia"/>
        </w:rPr>
        <w:t>大坝</w:t>
      </w:r>
      <w:r w:rsidR="005609C2">
        <w:t>数目</w:t>
      </w:r>
    </w:p>
    <w:p w14:paraId="497DFB67" w14:textId="7D70FECB" w:rsidR="00770A21" w:rsidRPr="00C74CD9" w:rsidRDefault="005609C2" w:rsidP="00770A21">
      <w:r>
        <w:tab/>
      </w:r>
      <w:r>
        <w:tab/>
      </w:r>
      <w:r w:rsidR="00770A21" w:rsidRPr="00643869">
        <w:rPr>
          <w:position w:val="-12"/>
        </w:rPr>
        <w:object w:dxaOrig="520" w:dyaOrig="360" w14:anchorId="26B402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pt;height:17.6pt" o:ole="">
            <v:imagedata r:id="rId6" o:title=""/>
          </v:shape>
          <o:OLEObject Type="Embed" ProgID="Equation.DSMT4" ShapeID="_x0000_i1025" DrawAspect="Content" ObjectID="_1546678991" r:id="rId7"/>
        </w:object>
      </w:r>
      <w:r w:rsidR="00770A21">
        <w:rPr>
          <w:rFonts w:hint="eastAsia"/>
        </w:rPr>
        <w:t>为在调控水量前的第</w:t>
      </w:r>
      <w:r w:rsidR="00770A21" w:rsidRPr="00643869">
        <w:rPr>
          <w:position w:val="-6"/>
        </w:rPr>
        <w:object w:dxaOrig="139" w:dyaOrig="260" w14:anchorId="62D6E73B">
          <v:shape id="_x0000_i1026" type="#_x0000_t75" style="width:6.9pt;height:13pt" o:ole="">
            <v:imagedata r:id="rId8" o:title=""/>
          </v:shape>
          <o:OLEObject Type="Embed" ProgID="Equation.DSMT4" ShapeID="_x0000_i1026" DrawAspect="Content" ObjectID="_1546678992" r:id="rId9"/>
        </w:object>
      </w:r>
      <w:r w:rsidR="00770A21">
        <w:rPr>
          <w:rFonts w:hint="eastAsia"/>
        </w:rPr>
        <w:t>个大坝的蓄水量；</w:t>
      </w:r>
    </w:p>
    <w:p w14:paraId="01226B99" w14:textId="7779E232" w:rsidR="00770A21" w:rsidRDefault="0086641E" w:rsidP="00770A21">
      <w:r>
        <w:t xml:space="preserve">       </w:t>
      </w:r>
      <w:r w:rsidR="00770A21" w:rsidRPr="00643869">
        <w:rPr>
          <w:position w:val="-12"/>
        </w:rPr>
        <w:object w:dxaOrig="800" w:dyaOrig="360" w14:anchorId="6971BA77">
          <v:shape id="_x0000_i1027" type="#_x0000_t75" style="width:39.85pt;height:17.6pt" o:ole="">
            <v:imagedata r:id="rId10" o:title=""/>
          </v:shape>
          <o:OLEObject Type="Embed" ProgID="Equation.DSMT4" ShapeID="_x0000_i1027" DrawAspect="Content" ObjectID="_1546678993" r:id="rId11"/>
        </w:object>
      </w:r>
      <w:r w:rsidR="00770A21">
        <w:rPr>
          <w:rFonts w:hint="eastAsia"/>
        </w:rPr>
        <w:t>为在调控水量后的第</w:t>
      </w:r>
      <w:r w:rsidR="00770A21" w:rsidRPr="00643869">
        <w:rPr>
          <w:position w:val="-6"/>
        </w:rPr>
        <w:object w:dxaOrig="139" w:dyaOrig="260" w14:anchorId="4B0B66FC">
          <v:shape id="_x0000_i1028" type="#_x0000_t75" style="width:6.9pt;height:13pt" o:ole="">
            <v:imagedata r:id="rId8" o:title=""/>
          </v:shape>
          <o:OLEObject Type="Embed" ProgID="Equation.DSMT4" ShapeID="_x0000_i1028" DrawAspect="Content" ObjectID="_1546678994" r:id="rId12"/>
        </w:object>
      </w:r>
      <w:r w:rsidR="00770A21">
        <w:rPr>
          <w:rFonts w:hint="eastAsia"/>
        </w:rPr>
        <w:t>个大坝的蓄水量；</w:t>
      </w:r>
    </w:p>
    <w:p w14:paraId="20868382" w14:textId="19E78D6E" w:rsidR="00770A21" w:rsidRDefault="0086641E" w:rsidP="00770A21">
      <w:r>
        <w:t xml:space="preserve">       </w:t>
      </w:r>
      <w:r w:rsidR="00770A21" w:rsidRPr="00643869">
        <w:rPr>
          <w:position w:val="-12"/>
        </w:rPr>
        <w:object w:dxaOrig="540" w:dyaOrig="360" w14:anchorId="0F7A9FC6">
          <v:shape id="_x0000_i1029" type="#_x0000_t75" style="width:26.8pt;height:17.6pt" o:ole="">
            <v:imagedata r:id="rId13" o:title=""/>
          </v:shape>
          <o:OLEObject Type="Embed" ProgID="Equation.DSMT4" ShapeID="_x0000_i1029" DrawAspect="Content" ObjectID="_1546678995" r:id="rId14"/>
        </w:object>
      </w:r>
      <w:r w:rsidR="00770A21">
        <w:rPr>
          <w:rFonts w:hint="eastAsia"/>
        </w:rPr>
        <w:t>为第</w:t>
      </w:r>
      <w:r w:rsidR="00770A21" w:rsidRPr="00643869">
        <w:rPr>
          <w:position w:val="-6"/>
        </w:rPr>
        <w:object w:dxaOrig="139" w:dyaOrig="260" w14:anchorId="6E503AAE">
          <v:shape id="_x0000_i1030" type="#_x0000_t75" style="width:6.9pt;height:13pt" o:ole="">
            <v:imagedata r:id="rId8" o:title=""/>
          </v:shape>
          <o:OLEObject Type="Embed" ProgID="Equation.DSMT4" ShapeID="_x0000_i1030" DrawAspect="Content" ObjectID="_1546678996" r:id="rId15"/>
        </w:object>
      </w:r>
      <w:r w:rsidR="00770A21">
        <w:rPr>
          <w:rFonts w:hint="eastAsia"/>
        </w:rPr>
        <w:t>个大坝流向第</w:t>
      </w:r>
      <w:r w:rsidR="00770A21" w:rsidRPr="00643869">
        <w:rPr>
          <w:position w:val="-6"/>
        </w:rPr>
        <w:object w:dxaOrig="440" w:dyaOrig="279" w14:anchorId="16E8178E">
          <v:shape id="_x0000_i1031" type="#_x0000_t75" style="width:22.2pt;height:14.55pt" o:ole="">
            <v:imagedata r:id="rId16" o:title=""/>
          </v:shape>
          <o:OLEObject Type="Embed" ProgID="Equation.DSMT4" ShapeID="_x0000_i1031" DrawAspect="Content" ObjectID="_1546678997" r:id="rId17"/>
        </w:object>
      </w:r>
      <w:r w:rsidR="00770A21">
        <w:rPr>
          <w:rFonts w:hint="eastAsia"/>
        </w:rPr>
        <w:t>个大坝的水流总量；</w:t>
      </w:r>
    </w:p>
    <w:p w14:paraId="636FCB2C" w14:textId="7DAA3B15" w:rsidR="00770A21" w:rsidRDefault="0086641E" w:rsidP="00770A21">
      <w:r>
        <w:t xml:space="preserve">     </w:t>
      </w:r>
      <w:r w:rsidR="008442E6">
        <w:t xml:space="preserve"> </w:t>
      </w:r>
      <w:r>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oMath>
      <w:r w:rsidR="00770A21">
        <w:rPr>
          <w:rFonts w:hint="eastAsia"/>
        </w:rPr>
        <w:t>为第</w:t>
      </w:r>
      <w:r w:rsidR="00770A21" w:rsidRPr="00643869">
        <w:rPr>
          <w:position w:val="-6"/>
        </w:rPr>
        <w:object w:dxaOrig="139" w:dyaOrig="260" w14:anchorId="6EB5A4F0">
          <v:shape id="_x0000_i1032" type="#_x0000_t75" style="width:6.9pt;height:13pt" o:ole="">
            <v:imagedata r:id="rId18" o:title=""/>
          </v:shape>
          <o:OLEObject Type="Embed" ProgID="Equation.DSMT4" ShapeID="_x0000_i1032" DrawAspect="Content" ObjectID="_1546678998" r:id="rId19"/>
        </w:object>
      </w:r>
      <w:r w:rsidR="00770A21">
        <w:rPr>
          <w:rFonts w:hint="eastAsia"/>
        </w:rPr>
        <w:t>个大坝</w:t>
      </w:r>
      <w:r w:rsidR="005609C2">
        <w:t>上游</w:t>
      </w:r>
      <w:r w:rsidR="00770A21">
        <w:rPr>
          <w:rFonts w:hint="eastAsia"/>
        </w:rPr>
        <w:t>是否</w:t>
      </w:r>
      <w:r w:rsidR="0060715B">
        <w:rPr>
          <w:rFonts w:hint="eastAsia"/>
        </w:rPr>
        <w:t>存在</w:t>
      </w:r>
      <w:r w:rsidR="0060715B">
        <w:t>除上游大坝来水外</w:t>
      </w:r>
      <w:r w:rsidR="0060715B">
        <w:rPr>
          <w:rFonts w:hint="eastAsia"/>
        </w:rPr>
        <w:t>显著</w:t>
      </w:r>
      <w:r w:rsidR="0060715B">
        <w:t>的水流来源</w:t>
      </w:r>
      <w:r w:rsidR="00770A21">
        <w:rPr>
          <w:rFonts w:hint="eastAsia"/>
        </w:rPr>
        <w:t>；</w:t>
      </w:r>
    </w:p>
    <w:p w14:paraId="52D23E1F" w14:textId="44D4D3E7" w:rsidR="00770A21" w:rsidRDefault="0086641E" w:rsidP="00770A21">
      <w:r>
        <w:tab/>
        <w:t xml:space="preserve">   </w:t>
      </w:r>
      <w:r w:rsidR="00770A21" w:rsidRPr="00643869">
        <w:rPr>
          <w:position w:val="-12"/>
        </w:rPr>
        <w:object w:dxaOrig="380" w:dyaOrig="360" w14:anchorId="49857D61">
          <v:shape id="_x0000_i1033" type="#_x0000_t75" style="width:19.15pt;height:17.6pt" o:ole="">
            <v:imagedata r:id="rId20" o:title=""/>
          </v:shape>
          <o:OLEObject Type="Embed" ProgID="Equation.DSMT4" ShapeID="_x0000_i1033" DrawAspect="Content" ObjectID="_1546678999" r:id="rId21"/>
        </w:object>
      </w:r>
      <w:r w:rsidR="00770A21">
        <w:rPr>
          <w:rFonts w:hint="eastAsia"/>
        </w:rPr>
        <w:t>为在第</w:t>
      </w:r>
      <w:r w:rsidR="00770A21" w:rsidRPr="00643869">
        <w:rPr>
          <w:position w:val="-6"/>
        </w:rPr>
        <w:object w:dxaOrig="420" w:dyaOrig="279" w14:anchorId="2127D0BA">
          <v:shape id="_x0000_i1034" type="#_x0000_t75" style="width:20.7pt;height:14.55pt" o:ole="">
            <v:imagedata r:id="rId22" o:title=""/>
          </v:shape>
          <o:OLEObject Type="Embed" ProgID="Equation.DSMT4" ShapeID="_x0000_i1034" DrawAspect="Content" ObjectID="_1546679000" r:id="rId23"/>
        </w:object>
      </w:r>
      <w:r w:rsidR="00770A21">
        <w:rPr>
          <w:rFonts w:hint="eastAsia"/>
        </w:rPr>
        <w:t>个大坝到第</w:t>
      </w:r>
      <w:r w:rsidR="00770A21" w:rsidRPr="00643869">
        <w:rPr>
          <w:position w:val="-6"/>
        </w:rPr>
        <w:object w:dxaOrig="139" w:dyaOrig="260" w14:anchorId="0F7F24EC">
          <v:shape id="_x0000_i1035" type="#_x0000_t75" style="width:6.9pt;height:13pt" o:ole="">
            <v:imagedata r:id="rId18" o:title=""/>
          </v:shape>
          <o:OLEObject Type="Embed" ProgID="Equation.DSMT4" ShapeID="_x0000_i1035" DrawAspect="Content" ObjectID="_1546679001" r:id="rId24"/>
        </w:object>
      </w:r>
      <w:r>
        <w:rPr>
          <w:rFonts w:hint="eastAsia"/>
        </w:rPr>
        <w:t>个大坝</w:t>
      </w:r>
      <w:r>
        <w:t>之间</w:t>
      </w:r>
      <w:r>
        <w:rPr>
          <w:rFonts w:hint="eastAsia"/>
        </w:rPr>
        <w:t>除去</w:t>
      </w:r>
      <w:r>
        <w:t>第</w:t>
      </w:r>
      <w:r>
        <w:t>i-1</w:t>
      </w:r>
      <w:r>
        <w:t>个大坝流出</w:t>
      </w:r>
      <w:r>
        <w:rPr>
          <w:rFonts w:hint="eastAsia"/>
        </w:rPr>
        <w:t>后</w:t>
      </w:r>
      <w:r>
        <w:t>的</w:t>
      </w:r>
      <w:r w:rsidR="00770A21">
        <w:rPr>
          <w:rFonts w:hint="eastAsia"/>
        </w:rPr>
        <w:t>入流</w:t>
      </w:r>
      <w:r>
        <w:tab/>
      </w:r>
      <w:r>
        <w:tab/>
        <w:t xml:space="preserve"> </w:t>
      </w:r>
      <w:r>
        <w:rPr>
          <w:rFonts w:hint="eastAsia"/>
        </w:rPr>
        <w:t>总增量</w:t>
      </w:r>
      <w:r>
        <w:rPr>
          <w:rFonts w:hint="eastAsia"/>
        </w:rPr>
        <w:t>(</w:t>
      </w:r>
      <w:r>
        <w:t>考虑</w:t>
      </w:r>
      <w:r>
        <w:rPr>
          <w:rFonts w:hint="eastAsia"/>
        </w:rPr>
        <w:t>降雨</w:t>
      </w:r>
      <w:r>
        <w:t>,</w:t>
      </w:r>
      <w:r>
        <w:rPr>
          <w:rFonts w:hint="eastAsia"/>
        </w:rPr>
        <w:t>蒸发</w:t>
      </w:r>
      <w:r>
        <w:t>等多种因素</w:t>
      </w:r>
      <w:r>
        <w:t>)</w:t>
      </w:r>
      <w:r w:rsidR="00770A21">
        <w:rPr>
          <w:rFonts w:hint="eastAsia"/>
        </w:rPr>
        <w:t>；</w:t>
      </w:r>
    </w:p>
    <w:p w14:paraId="66A61967" w14:textId="0F0CA69B" w:rsidR="00770A21" w:rsidRDefault="005609C2" w:rsidP="00770A21">
      <w:r>
        <w:lastRenderedPageBreak/>
        <w:t>在串联大坝系统中</w:t>
      </w:r>
      <w:r>
        <w:t xml:space="preserve">, </w:t>
      </w:r>
      <w:r>
        <w:t>各</w:t>
      </w:r>
      <w:r w:rsidR="0086641E">
        <w:rPr>
          <w:rFonts w:hint="eastAsia"/>
        </w:rPr>
        <w:t>大坝的安全因素和建造成本</w:t>
      </w:r>
      <w:r>
        <w:t>不尽相同</w:t>
      </w:r>
      <w:r>
        <w:t xml:space="preserve">, </w:t>
      </w:r>
      <w:r>
        <w:t>需要对他们</w:t>
      </w:r>
      <w:r>
        <w:rPr>
          <w:rFonts w:hint="eastAsia"/>
        </w:rPr>
        <w:t>各自</w:t>
      </w:r>
      <w:r>
        <w:t>行为对系统总的影响等级</w:t>
      </w:r>
      <w:r>
        <w:rPr>
          <w:rFonts w:hint="eastAsia"/>
        </w:rPr>
        <w:t>进行评判</w:t>
      </w:r>
      <w:r w:rsidR="0086641E">
        <w:rPr>
          <w:rFonts w:hint="eastAsia"/>
        </w:rPr>
        <w:t xml:space="preserve">. </w:t>
      </w:r>
      <w:r w:rsidR="0086641E">
        <w:t>显而易见的是</w:t>
      </w:r>
      <w:r w:rsidR="00770A21">
        <w:rPr>
          <w:rFonts w:hint="eastAsia"/>
        </w:rPr>
        <w:t>，在大坝蓄水正常的情况下，水面高度和大坝的高度之间是成比例系数，在大水面高度与大坝高度的比例有如下危险系数（警戒状态）：</w:t>
      </w:r>
    </w:p>
    <w:p w14:paraId="7360369D" w14:textId="4783584F" w:rsidR="005609C2" w:rsidRDefault="00770A21" w:rsidP="005609C2">
      <w:pPr>
        <w:jc w:val="center"/>
      </w:pPr>
      <w:r w:rsidRPr="00643869">
        <w:rPr>
          <w:position w:val="-12"/>
        </w:rPr>
        <w:object w:dxaOrig="1620" w:dyaOrig="380" w14:anchorId="1BB831CD">
          <v:shape id="_x0000_i1036" type="#_x0000_t75" style="width:81.2pt;height:19.15pt" o:ole="">
            <v:imagedata r:id="rId25" o:title=""/>
          </v:shape>
          <o:OLEObject Type="Embed" ProgID="Equation.DSMT4" ShapeID="_x0000_i1036" DrawAspect="Content" ObjectID="_1546679002" r:id="rId26"/>
        </w:object>
      </w:r>
    </w:p>
    <w:p w14:paraId="0D298513" w14:textId="5F2C69E8" w:rsidR="00770A21" w:rsidRDefault="00770A21" w:rsidP="00770A21">
      <w:r>
        <w:rPr>
          <w:rFonts w:hint="eastAsia"/>
        </w:rPr>
        <w:t>对于</w:t>
      </w:r>
      <w:r w:rsidRPr="00643869">
        <w:rPr>
          <w:position w:val="-6"/>
        </w:rPr>
        <w:object w:dxaOrig="220" w:dyaOrig="279" w14:anchorId="045B4491">
          <v:shape id="_x0000_i1037" type="#_x0000_t75" style="width:10.7pt;height:13.8pt" o:ole="">
            <v:imagedata r:id="rId27" o:title=""/>
          </v:shape>
          <o:OLEObject Type="Embed" ProgID="Equation.DSMT4" ShapeID="_x0000_i1037" DrawAspect="Content" ObjectID="_1546679003" r:id="rId28"/>
        </w:object>
      </w:r>
      <w:r>
        <w:rPr>
          <w:rFonts w:hint="eastAsia"/>
        </w:rPr>
        <w:t>取值不同，有四个不同的状态，即在缺水时的缺水状态，在一定范围内的正常状态，在稍微超过正常水位的戒备状态以及在快溢出时的紧急状态。对于第一问，假设我们在正常状态下。对于每一个水坝的水量的变化可以用紧急状态参数</w:t>
      </w:r>
      <w:r w:rsidRPr="00643869">
        <w:rPr>
          <w:position w:val="-12"/>
        </w:rPr>
        <w:object w:dxaOrig="260" w:dyaOrig="360" w14:anchorId="3C621FE7">
          <v:shape id="_x0000_i1038" type="#_x0000_t75" style="width:13pt;height:17.6pt" o:ole="">
            <v:imagedata r:id="rId29" o:title=""/>
          </v:shape>
          <o:OLEObject Type="Embed" ProgID="Equation.DSMT4" ShapeID="_x0000_i1038" DrawAspect="Content" ObjectID="_1546679004" r:id="rId30"/>
        </w:object>
      </w:r>
      <w:r>
        <w:rPr>
          <w:rFonts w:hint="eastAsia"/>
        </w:rPr>
        <w:t>表示，</w:t>
      </w:r>
      <w:r w:rsidRPr="00D80AC7">
        <w:rPr>
          <w:rFonts w:hint="eastAsia"/>
          <w:color w:val="FF0000"/>
        </w:rPr>
        <w:t>根据论文</w:t>
      </w:r>
      <w:r>
        <w:rPr>
          <w:noProof/>
        </w:rPr>
        <w:drawing>
          <wp:inline distT="0" distB="0" distL="0" distR="0" wp14:anchorId="251A0986" wp14:editId="72EC2BE0">
            <wp:extent cx="3419475" cy="200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419475" cy="200025"/>
                    </a:xfrm>
                    <a:prstGeom prst="rect">
                      <a:avLst/>
                    </a:prstGeom>
                  </pic:spPr>
                </pic:pic>
              </a:graphicData>
            </a:graphic>
          </wp:inline>
        </w:drawing>
      </w:r>
      <w:r>
        <w:rPr>
          <w:rFonts w:hint="eastAsia"/>
        </w:rPr>
        <w:t>，以及</w:t>
      </w:r>
      <w:r>
        <w:rPr>
          <w:noProof/>
        </w:rPr>
        <w:drawing>
          <wp:inline distT="0" distB="0" distL="0" distR="0" wp14:anchorId="695C142D" wp14:editId="0C7F0075">
            <wp:extent cx="3019425" cy="2095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019425" cy="209550"/>
                    </a:xfrm>
                    <a:prstGeom prst="rect">
                      <a:avLst/>
                    </a:prstGeom>
                  </pic:spPr>
                </pic:pic>
              </a:graphicData>
            </a:graphic>
          </wp:inline>
        </w:drawing>
      </w:r>
      <w:r>
        <w:rPr>
          <w:rFonts w:hint="eastAsia"/>
        </w:rPr>
        <w:t>中长江三峡大坝的枯水期水位和库容，正常时期水位以及库容，，一般洪水后水位和库容，特大洪水后水位和库容，</w:t>
      </w:r>
      <w:r w:rsidR="00E23C8B">
        <w:t>我们</w:t>
      </w:r>
      <w:r w:rsidR="00E23C8B">
        <w:rPr>
          <w:rFonts w:hint="eastAsia"/>
        </w:rPr>
        <w:t>使用以下</w:t>
      </w:r>
      <w:r w:rsidR="00E23C8B">
        <w:t>关系</w:t>
      </w:r>
      <w:r w:rsidR="00E23C8B">
        <w:t>[</w:t>
      </w:r>
      <w:r w:rsidR="00E23C8B" w:rsidRPr="00E23C8B">
        <w:rPr>
          <w:color w:val="FF0000"/>
        </w:rPr>
        <w:t>文献</w:t>
      </w:r>
      <w:r w:rsidR="00E23C8B">
        <w:t xml:space="preserve">]. </w:t>
      </w:r>
    </w:p>
    <w:p w14:paraId="1AFA1C9C" w14:textId="0DFBE5F0" w:rsidR="00A800BD" w:rsidRDefault="00A800BD" w:rsidP="005609C2">
      <w:pPr>
        <w:jc w:val="center"/>
      </w:pPr>
    </w:p>
    <w:p w14:paraId="478B418A" w14:textId="51481F70" w:rsidR="00E23C8B" w:rsidRDefault="00AD07CA" w:rsidP="005609C2">
      <w:pPr>
        <w:jc w:val="center"/>
      </w:pPr>
      <m:oMathPara>
        <m:oMath>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1                   0.42</m:t>
                  </m:r>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0</m:t>
                          </m:r>
                        </m:e>
                      </m:d>
                    </m:den>
                  </m:f>
                  <m:r>
                    <w:rPr>
                      <w:rFonts w:ascii="Cambria Math" w:hAnsi="Cambria Math" w:hint="eastAsia"/>
                    </w:rPr>
                    <m:t>≤</m:t>
                  </m:r>
                  <m:r>
                    <w:rPr>
                      <w:rFonts w:ascii="Cambria Math" w:hAnsi="Cambria Math"/>
                    </w:rPr>
                    <m:t>1.7</m:t>
                  </m:r>
                </m:e>
                <m:e>
                  <m:r>
                    <w:rPr>
                      <w:rFonts w:ascii="Cambria Math" w:hAnsi="Cambria Math"/>
                    </w:rPr>
                    <m:t xml:space="preserve">    1.2                1.7</m:t>
                  </m:r>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0</m:t>
                          </m:r>
                        </m:e>
                      </m:d>
                    </m:den>
                  </m:f>
                  <m:r>
                    <w:rPr>
                      <w:rFonts w:ascii="Cambria Math" w:hAnsi="Cambria Math" w:hint="eastAsia"/>
                    </w:rPr>
                    <m:t>≤</m:t>
                  </m:r>
                  <m:r>
                    <w:rPr>
                      <w:rFonts w:ascii="Cambria Math" w:hAnsi="Cambria Math"/>
                    </w:rPr>
                    <m:t>3.2</m:t>
                  </m:r>
                </m:e>
                <m:e>
                  <m:r>
                    <w:rPr>
                      <w:rFonts w:ascii="Cambria Math" w:hAnsi="Cambria Math"/>
                    </w:rPr>
                    <m:t xml:space="preserve">    1.8                3.2</m:t>
                  </m:r>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0</m:t>
                          </m:r>
                        </m:e>
                      </m:d>
                    </m:den>
                  </m:f>
                  <m:r>
                    <w:rPr>
                      <w:rFonts w:ascii="Cambria Math" w:hAnsi="Cambria Math" w:hint="eastAsia"/>
                    </w:rPr>
                    <m:t>≤</m:t>
                  </m:r>
                  <m:r>
                    <w:rPr>
                      <w:rFonts w:ascii="Cambria Math" w:hAnsi="Cambria Math"/>
                    </w:rPr>
                    <m:t>8.3</m:t>
                  </m:r>
                  <m:ctrlPr>
                    <w:rPr>
                      <w:rFonts w:ascii="Cambria Math" w:eastAsia="Cambria Math" w:hAnsi="Cambria Math" w:cs="Cambria Math"/>
                      <w:i/>
                    </w:rPr>
                  </m:ctrlPr>
                </m:e>
                <m:e>
                  <m:r>
                    <w:rPr>
                      <w:rFonts w:ascii="Cambria Math" w:hAnsi="Cambria Math"/>
                    </w:rPr>
                    <m:t xml:space="preserve">      3                             others            </m:t>
                  </m:r>
                </m:e>
              </m:eqArr>
            </m:e>
          </m:d>
        </m:oMath>
      </m:oMathPara>
    </w:p>
    <w:p w14:paraId="5E6FEBEC" w14:textId="0C3D0BA6" w:rsidR="00770A21" w:rsidRDefault="00AD70C0" w:rsidP="00770A21">
      <w:pPr>
        <w:pStyle w:val="4"/>
      </w:pPr>
      <w:r>
        <w:t>3.1</w:t>
      </w:r>
      <w:r w:rsidR="008442E6">
        <w:t>.2</w:t>
      </w:r>
      <w:r w:rsidR="00770A21">
        <w:t xml:space="preserve"> </w:t>
      </w:r>
      <w:r w:rsidR="000B6D1F" w:rsidRPr="000B6D1F">
        <w:t>Determination of the objective function</w:t>
      </w:r>
    </w:p>
    <w:p w14:paraId="3FADD162" w14:textId="77777777" w:rsidR="00770A21" w:rsidRPr="002040F6" w:rsidRDefault="00770A21" w:rsidP="00770A21">
      <w:pPr>
        <w:ind w:firstLineChars="196" w:firstLine="470"/>
      </w:pPr>
      <w:r w:rsidRPr="002040F6">
        <w:rPr>
          <w:rFonts w:hint="eastAsia"/>
        </w:rPr>
        <w:t>目前，广泛采用的防洪优化调度规则有两种一是水库防洪效益最大或费用最</w:t>
      </w:r>
    </w:p>
    <w:p w14:paraId="0A46807C" w14:textId="77777777" w:rsidR="00770A21" w:rsidRPr="002040F6" w:rsidRDefault="00770A21" w:rsidP="00770A21">
      <w:r w:rsidRPr="002040F6">
        <w:rPr>
          <w:rFonts w:hint="eastAsia"/>
        </w:rPr>
        <w:t>小；二是水库下泄洪峰流量最小。大型水库在汛期防洪调度目标可分为</w:t>
      </w:r>
      <w:r w:rsidRPr="002040F6">
        <w:rPr>
          <w:rFonts w:hint="eastAsia"/>
        </w:rPr>
        <w:t>3</w:t>
      </w:r>
      <w:r w:rsidRPr="002040F6">
        <w:rPr>
          <w:rFonts w:hint="eastAsia"/>
        </w:rPr>
        <w:t>类：水</w:t>
      </w:r>
    </w:p>
    <w:p w14:paraId="38C365F2" w14:textId="79E14387" w:rsidR="00770A21" w:rsidRPr="002040F6" w:rsidRDefault="00770A21" w:rsidP="00770A21">
      <w:r w:rsidRPr="002040F6">
        <w:rPr>
          <w:rFonts w:hint="eastAsia"/>
        </w:rPr>
        <w:t>利枢纽自身防洪安全（目标</w:t>
      </w:r>
      <w:r w:rsidRPr="002040F6">
        <w:rPr>
          <w:rFonts w:hint="eastAsia"/>
        </w:rPr>
        <w:t>1</w:t>
      </w:r>
      <w:r w:rsidRPr="002040F6">
        <w:rPr>
          <w:rFonts w:hint="eastAsia"/>
        </w:rPr>
        <w:t>）、上游及库区防洪要求（目标</w:t>
      </w:r>
      <w:r w:rsidRPr="002040F6">
        <w:rPr>
          <w:rFonts w:hint="eastAsia"/>
        </w:rPr>
        <w:t>2</w:t>
      </w:r>
      <w:r w:rsidRPr="002040F6">
        <w:rPr>
          <w:rFonts w:hint="eastAsia"/>
        </w:rPr>
        <w:t>）和下游保护区防洪安全（目标</w:t>
      </w:r>
      <w:r w:rsidRPr="002040F6">
        <w:rPr>
          <w:rFonts w:hint="eastAsia"/>
        </w:rPr>
        <w:t>3</w:t>
      </w:r>
      <w:r w:rsidRPr="002040F6">
        <w:rPr>
          <w:rFonts w:hint="eastAsia"/>
        </w:rPr>
        <w:t>）。其中，目标</w:t>
      </w:r>
      <w:r w:rsidRPr="002040F6">
        <w:rPr>
          <w:rFonts w:hint="eastAsia"/>
        </w:rPr>
        <w:t>1,2</w:t>
      </w:r>
      <w:r w:rsidRPr="002040F6">
        <w:rPr>
          <w:rFonts w:hint="eastAsia"/>
        </w:rPr>
        <w:t>和希望水库尽量贴近正常水位，以保证水库自身、上游防护区及库区防洪安全，通常采用水库调度期最高水位最低等目标函数实现；反之，目标</w:t>
      </w:r>
      <w:r w:rsidRPr="002040F6">
        <w:rPr>
          <w:rFonts w:hint="eastAsia"/>
        </w:rPr>
        <w:t>3</w:t>
      </w:r>
      <w:r w:rsidRPr="002040F6">
        <w:rPr>
          <w:rFonts w:hint="eastAsia"/>
        </w:rPr>
        <w:t>期望上游水利枢纽充分利用其防洪库容，最大化削减洪峰流量，尽量多的栏蓄洪水，以保障下游防洪保护区讯期安全，一般采用水库最大下泄流量最小等目标函数实现。</w:t>
      </w:r>
    </w:p>
    <w:p w14:paraId="3B2ACEFA" w14:textId="4D5A7FD0" w:rsidR="00770A21" w:rsidRPr="002040F6" w:rsidRDefault="00770A21" w:rsidP="00770A21">
      <w:pPr>
        <w:ind w:firstLineChars="196" w:firstLine="470"/>
      </w:pPr>
      <w:r w:rsidRPr="002040F6">
        <w:rPr>
          <w:rFonts w:hint="eastAsia"/>
        </w:rPr>
        <w:t>结合上述防洪调度规则，综合考虑水库自身防洪安全和承担防护区防洪安全，以调度期水库现前最高水位和汛末水位最低作为目标和对应的优化目标函数，以调度期水库最大下泄流量最小作为对应目标的优化目标函数，建立水库多目标防洪优化调度模型。</w:t>
      </w:r>
      <w:r>
        <w:rPr>
          <w:noProof/>
        </w:rPr>
        <w:lastRenderedPageBreak/>
        <w:drawing>
          <wp:inline distT="0" distB="0" distL="0" distR="0" wp14:anchorId="02EF11A5" wp14:editId="2884AAC1">
            <wp:extent cx="3419475" cy="200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419475" cy="200025"/>
                    </a:xfrm>
                    <a:prstGeom prst="rect">
                      <a:avLst/>
                    </a:prstGeom>
                  </pic:spPr>
                </pic:pic>
              </a:graphicData>
            </a:graphic>
          </wp:inline>
        </w:drawing>
      </w:r>
      <w:r w:rsidR="00A80CFC">
        <w:rPr>
          <w:b/>
        </w:rPr>
        <w:t xml:space="preserve">. </w:t>
      </w:r>
      <w:r w:rsidR="00A80CFC" w:rsidRPr="002040F6">
        <w:t>首先假设我们要进行优化的时间长度为</w:t>
      </w:r>
      <m:oMath>
        <m:r>
          <w:rPr>
            <w:rFonts w:ascii="Cambria Math" w:hAnsi="Cambria Math"/>
          </w:rPr>
          <m:t>step.</m:t>
        </m:r>
      </m:oMath>
    </w:p>
    <w:p w14:paraId="74533365" w14:textId="77777777" w:rsidR="00770A21" w:rsidRPr="002040F6" w:rsidRDefault="00770A21" w:rsidP="00770A21">
      <w:pPr>
        <w:ind w:firstLineChars="196" w:firstLine="470"/>
      </w:pPr>
      <w:r w:rsidRPr="002040F6">
        <w:rPr>
          <w:rFonts w:hint="eastAsia"/>
        </w:rPr>
        <w:t>（</w:t>
      </w:r>
      <w:r w:rsidRPr="002040F6">
        <w:rPr>
          <w:rFonts w:hint="eastAsia"/>
        </w:rPr>
        <w:t>1</w:t>
      </w:r>
      <w:r w:rsidRPr="002040F6">
        <w:rPr>
          <w:rFonts w:hint="eastAsia"/>
        </w:rPr>
        <w:t>）</w:t>
      </w:r>
      <w:r w:rsidRPr="002040F6">
        <w:rPr>
          <w:rFonts w:hint="eastAsia"/>
          <w:b/>
        </w:rPr>
        <w:t>水库自身及上游防洪安全目标</w:t>
      </w:r>
    </w:p>
    <w:p w14:paraId="36E79D15" w14:textId="77777777" w:rsidR="00770A21" w:rsidRDefault="00770A21" w:rsidP="00770A21"/>
    <w:p w14:paraId="6E81FDFA" w14:textId="77777777" w:rsidR="00770A21" w:rsidRDefault="00770A21" w:rsidP="00770A21">
      <w:pPr>
        <w:ind w:firstLineChars="200" w:firstLine="480"/>
      </w:pPr>
      <w:r>
        <w:rPr>
          <w:rFonts w:hint="eastAsia"/>
        </w:rPr>
        <w:t>作为流域大型防洪控制性水库，讯期水库应保持低水位运行，故以水库坝前最高水位最低为主要优化目标，降低水库最高现前水位，减轻上游及库区淹没损失，降低对大现和流域防洪安全的威胁。其具体表述如下所示：</w:t>
      </w:r>
    </w:p>
    <w:p w14:paraId="5C84D7B6" w14:textId="0714DDA4" w:rsidR="00A80CFC" w:rsidRDefault="00AD07CA" w:rsidP="008442E6">
      <w:pPr>
        <w:ind w:firstLineChars="200" w:firstLine="480"/>
        <w:jc w:val="center"/>
      </w:pPr>
      <m:oMathPara>
        <m:oMath>
          <m:func>
            <m:funcPr>
              <m:ctrlPr>
                <w:rPr>
                  <w:rFonts w:ascii="Cambria Math" w:hAnsi="Cambria Math"/>
                  <w:i/>
                </w:rPr>
              </m:ctrlPr>
            </m:funcPr>
            <m:fName>
              <m:r>
                <m:rPr>
                  <m:sty m:val="p"/>
                </m:rPr>
                <w:rPr>
                  <w:rFonts w:ascii="Cambria Math" w:hAnsi="Cambria Math"/>
                </w:rPr>
                <m:t>min</m:t>
              </m:r>
            </m:fName>
            <m:e>
              <m:nary>
                <m:naryPr>
                  <m:chr m:val="∑"/>
                  <m:limLoc m:val="undOvr"/>
                  <m:ctrlPr>
                    <w:rPr>
                      <w:rFonts w:ascii="Cambria Math" w:hAnsi="Cambria Math"/>
                      <w:i/>
                    </w:rPr>
                  </m:ctrlPr>
                </m:naryPr>
                <m:sub>
                  <m:r>
                    <w:rPr>
                      <w:rFonts w:ascii="Cambria Math" w:hAnsi="Cambria Math"/>
                    </w:rPr>
                    <m:t>t=1</m:t>
                  </m:r>
                </m:sub>
                <m:sup>
                  <m:r>
                    <w:rPr>
                      <w:rFonts w:ascii="Cambria Math" w:hAnsi="Cambria Math"/>
                    </w:rPr>
                    <m:t>step</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(t)*SR</m:t>
                      </m:r>
                    </m:e>
                  </m:nary>
                </m:e>
              </m:nary>
            </m:e>
          </m:func>
        </m:oMath>
      </m:oMathPara>
    </w:p>
    <w:p w14:paraId="7533E28C" w14:textId="77777777" w:rsidR="00770A21" w:rsidRPr="00831CEE" w:rsidRDefault="00770A21" w:rsidP="00770A21">
      <w:pPr>
        <w:ind w:firstLineChars="200" w:firstLine="480"/>
        <w:rPr>
          <w:b/>
        </w:rPr>
      </w:pPr>
      <w:r w:rsidRPr="00831CEE">
        <w:rPr>
          <w:rFonts w:hint="eastAsia"/>
          <w:b/>
        </w:rPr>
        <w:t>(2)</w:t>
      </w:r>
      <w:r w:rsidRPr="00831CEE">
        <w:rPr>
          <w:rFonts w:hint="eastAsia"/>
          <w:b/>
        </w:rPr>
        <w:t>水库群中下游防护区防洪目标</w:t>
      </w:r>
    </w:p>
    <w:p w14:paraId="6287094C" w14:textId="77777777" w:rsidR="00770A21" w:rsidRDefault="00770A21" w:rsidP="00770A21">
      <w:pPr>
        <w:ind w:firstLineChars="200" w:firstLine="480"/>
      </w:pPr>
      <w:r>
        <w:rPr>
          <w:rFonts w:hint="eastAsia"/>
        </w:rPr>
        <w:t>以水库最大下泄流量最小作为保护下游防洪保护区安全的优化目标</w:t>
      </w:r>
      <w:r>
        <w:rPr>
          <w:rFonts w:hint="eastAsia"/>
        </w:rPr>
        <w:t>,</w:t>
      </w:r>
      <w:r>
        <w:rPr>
          <w:rFonts w:hint="eastAsia"/>
        </w:rPr>
        <w:t>尽可能削减上游来洪的峰值流量，以保证下游防洪保护区的讯期防洪安全，该目标函数的描述如下：</w:t>
      </w:r>
    </w:p>
    <w:p w14:paraId="08FEB284" w14:textId="04577C5D" w:rsidR="008F1F9E" w:rsidRDefault="00AD07CA" w:rsidP="00031E34">
      <w:pPr>
        <w:ind w:firstLineChars="200" w:firstLine="480"/>
        <w:jc w:val="center"/>
      </w:pPr>
      <m:oMathPara>
        <m:oMath>
          <m:func>
            <m:funcPr>
              <m:ctrlPr>
                <w:rPr>
                  <w:rFonts w:ascii="Cambria Math" w:hAnsi="Cambria Math"/>
                  <w:i/>
                </w:rPr>
              </m:ctrlPr>
            </m:funcPr>
            <m:fName>
              <m:r>
                <m:rPr>
                  <m:sty m:val="p"/>
                </m:rPr>
                <w:rPr>
                  <w:rFonts w:ascii="Cambria Math" w:hAnsi="Cambria Math"/>
                </w:rPr>
                <m:t>min</m:t>
              </m:r>
            </m:fName>
            <m:e>
              <m:nary>
                <m:naryPr>
                  <m:chr m:val="∑"/>
                  <m:limLoc m:val="undOvr"/>
                  <m:ctrlPr>
                    <w:rPr>
                      <w:rFonts w:ascii="Cambria Math" w:hAnsi="Cambria Math"/>
                      <w:i/>
                    </w:rPr>
                  </m:ctrlPr>
                </m:naryPr>
                <m:sub>
                  <m:r>
                    <w:rPr>
                      <w:rFonts w:ascii="Cambria Math" w:hAnsi="Cambria Math"/>
                    </w:rPr>
                    <m:t>t=0</m:t>
                  </m:r>
                </m:sub>
                <m:sup>
                  <m:r>
                    <w:rPr>
                      <w:rFonts w:ascii="Cambria Math" w:hAnsi="Cambria Math"/>
                    </w:rPr>
                    <m:t>step-1</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e>
              </m:nary>
            </m:e>
          </m:func>
        </m:oMath>
      </m:oMathPara>
    </w:p>
    <w:p w14:paraId="6D2C7000" w14:textId="458FF5BC" w:rsidR="00E23C8B" w:rsidRPr="007C789A" w:rsidRDefault="0060715B" w:rsidP="007C789A">
      <w:pPr>
        <w:rPr>
          <w:rFonts w:ascii="Times" w:hAnsi="Times" w:cs="Times"/>
        </w:rPr>
      </w:pPr>
      <w:r>
        <w:t xml:space="preserve">Now, we use the following model: </w:t>
      </w:r>
    </w:p>
    <w:p w14:paraId="0761AF07" w14:textId="37CCAA78" w:rsidR="00E23C8B" w:rsidRDefault="00AD07CA" w:rsidP="00E23C8B">
      <w:pPr>
        <w:jc w:val="center"/>
      </w:pPr>
      <m:oMathPara>
        <m:oMath>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 xml:space="preserve">           min</m:t>
                      </m:r>
                    </m:fName>
                    <m:e>
                      <m:nary>
                        <m:naryPr>
                          <m:chr m:val="∑"/>
                          <m:limLoc m:val="undOvr"/>
                          <m:ctrlPr>
                            <w:rPr>
                              <w:rFonts w:ascii="Cambria Math" w:hAnsi="Cambria Math"/>
                              <w:i/>
                            </w:rPr>
                          </m:ctrlPr>
                        </m:naryPr>
                        <m:sub>
                          <m:r>
                            <w:rPr>
                              <w:rFonts w:ascii="Cambria Math" w:hAnsi="Cambria Math"/>
                            </w:rPr>
                            <m:t>t=1</m:t>
                          </m:r>
                        </m:sub>
                        <m:sup>
                          <m:r>
                            <w:rPr>
                              <w:rFonts w:ascii="Cambria Math" w:hAnsi="Cambria Math"/>
                            </w:rPr>
                            <m:t>step</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(t)*</m:t>
                              </m:r>
                              <m:sSub>
                                <m:sSubPr>
                                  <m:ctrlPr>
                                    <w:rPr>
                                      <w:rFonts w:ascii="Cambria Math" w:hAnsi="Cambria Math" w:cstheme="minorBidi"/>
                                      <w:i/>
                                      <w:kern w:val="2"/>
                                    </w:rPr>
                                  </m:ctrlPr>
                                </m:sSubPr>
                                <m:e>
                                  <m:r>
                                    <w:rPr>
                                      <w:rFonts w:ascii="Cambria Math" w:hAnsi="Cambria Math"/>
                                    </w:rPr>
                                    <m:t>SR</m:t>
                                  </m:r>
                                </m:e>
                                <m:sub>
                                  <m:r>
                                    <w:rPr>
                                      <w:rFonts w:ascii="Cambria Math" w:hAnsi="Cambria Math"/>
                                    </w:rPr>
                                    <m:t>i</m:t>
                                  </m:r>
                                </m:sub>
                              </m:sSub>
                            </m:e>
                          </m:nary>
                        </m:e>
                      </m:nary>
                    </m:e>
                  </m:func>
                </m:e>
                <m:e>
                  <m:func>
                    <m:funcPr>
                      <m:ctrlPr>
                        <w:rPr>
                          <w:rFonts w:ascii="Cambria Math" w:hAnsi="Cambria Math"/>
                          <w:i/>
                        </w:rPr>
                      </m:ctrlPr>
                    </m:funcPr>
                    <m:fName>
                      <m:r>
                        <m:rPr>
                          <m:sty m:val="p"/>
                        </m:rPr>
                        <w:rPr>
                          <w:rFonts w:ascii="Cambria Math" w:hAnsi="Cambria Math"/>
                        </w:rPr>
                        <m:t>min</m:t>
                      </m:r>
                    </m:fName>
                    <m:e>
                      <m:nary>
                        <m:naryPr>
                          <m:chr m:val="∑"/>
                          <m:limLoc m:val="undOvr"/>
                          <m:ctrlPr>
                            <w:rPr>
                              <w:rFonts w:ascii="Cambria Math" w:hAnsi="Cambria Math"/>
                              <w:i/>
                            </w:rPr>
                          </m:ctrlPr>
                        </m:naryPr>
                        <m:sub>
                          <m:r>
                            <w:rPr>
                              <w:rFonts w:ascii="Cambria Math" w:hAnsi="Cambria Math"/>
                            </w:rPr>
                            <m:t>t=0</m:t>
                          </m:r>
                        </m:sub>
                        <m:sup>
                          <m:r>
                            <w:rPr>
                              <w:rFonts w:ascii="Cambria Math" w:hAnsi="Cambria Math"/>
                            </w:rPr>
                            <m:t>step-1</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e>
                      </m:nary>
                    </m:e>
                  </m:func>
                </m:e>
              </m:eqArr>
            </m:e>
          </m:d>
        </m:oMath>
      </m:oMathPara>
    </w:p>
    <w:p w14:paraId="658EE381" w14:textId="20B4177A" w:rsidR="0060715B" w:rsidRDefault="00E23C8B" w:rsidP="008442E6">
      <w:pPr>
        <w:jc w:val="center"/>
      </w:pPr>
      <m:oMathPara>
        <m:oMath>
          <m:r>
            <w:rPr>
              <w:rFonts w:ascii="Cambria Math" w:hAnsi="Cambria Math"/>
            </w:rPr>
            <m:t>S.T.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IN</m:t>
                      </m:r>
                    </m:e>
                    <m:sub>
                      <m:r>
                        <w:rPr>
                          <w:rFonts w:ascii="Cambria Math" w:hAnsi="Cambria Math"/>
                        </w:rPr>
                        <m:t>0</m:t>
                      </m:r>
                    </m:sub>
                  </m:sSub>
                  <m:r>
                    <w:rPr>
                      <w:rFonts w:ascii="Cambria Math" w:hAnsi="Cambria Math"/>
                    </w:rPr>
                    <m:t xml:space="preserve">    </m:t>
                  </m:r>
                </m:e>
                <m:e>
                  <m:sSub>
                    <m:sSubPr>
                      <m:ctrlPr>
                        <w:rPr>
                          <w:rFonts w:ascii="Cambria Math" w:hAnsi="Cambria Math"/>
                          <w:i/>
                        </w:rPr>
                      </m:ctrlPr>
                    </m:sSubPr>
                    <m:e>
                      <m:r>
                        <w:rPr>
                          <w:rFonts w:ascii="Cambria Math" w:hAnsi="Cambria Math"/>
                        </w:rPr>
                        <m:t xml:space="preserve"> S</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IN</m:t>
                      </m:r>
                    </m:e>
                    <m:sub>
                      <m:r>
                        <w:rPr>
                          <w:rFonts w:ascii="Cambria Math" w:hAnsi="Cambria Math"/>
                        </w:rPr>
                        <m:t>i</m:t>
                      </m:r>
                    </m:sub>
                  </m:sSub>
                  <m:r>
                    <w:rPr>
                      <w:rFonts w:ascii="Cambria Math" w:hAnsi="Cambria Math"/>
                    </w:rPr>
                    <m:t xml:space="preserve">    i=2..n</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=-1,0,1  i=1..n</m:t>
                  </m:r>
                </m:e>
              </m:eqArr>
            </m:e>
          </m:d>
        </m:oMath>
      </m:oMathPara>
    </w:p>
    <w:p w14:paraId="51E87B2B" w14:textId="45E7E1B1" w:rsidR="008442E6" w:rsidRDefault="00AD70C0" w:rsidP="00C92D05">
      <w:pPr>
        <w:pStyle w:val="2"/>
      </w:pPr>
      <w:r>
        <w:t>3.2</w:t>
      </w:r>
      <w:r w:rsidR="00EF363E">
        <w:t xml:space="preserve"> Simulation and ana</w:t>
      </w:r>
      <w:r w:rsidR="00E23C8B">
        <w:tab/>
      </w:r>
      <w:r w:rsidR="00EF363E">
        <w:t>lysis</w:t>
      </w:r>
    </w:p>
    <w:p w14:paraId="08093C80" w14:textId="59B6D9A8" w:rsidR="0060715B" w:rsidRDefault="00C92D05" w:rsidP="0060715B">
      <w:pPr>
        <w:autoSpaceDE w:val="0"/>
        <w:autoSpaceDN w:val="0"/>
        <w:adjustRightInd w:val="0"/>
        <w:spacing w:after="240" w:line="360" w:lineRule="atLeast"/>
      </w:pPr>
      <w:r>
        <w:rPr>
          <w:rFonts w:hint="eastAsia"/>
        </w:rPr>
        <w:t>将</w:t>
      </w:r>
      <w:r>
        <w:t>以上模型应用到我们在之前求得的</w:t>
      </w:r>
      <w:r>
        <w:t>16</w:t>
      </w:r>
      <w:r>
        <w:rPr>
          <w:rFonts w:hint="eastAsia"/>
        </w:rPr>
        <w:t>组</w:t>
      </w:r>
      <w:r>
        <w:t>建</w:t>
      </w:r>
      <w:r>
        <w:rPr>
          <w:rFonts w:hint="eastAsia"/>
        </w:rPr>
        <w:t>坝</w:t>
      </w:r>
      <w:r>
        <w:t>地址数据中</w:t>
      </w:r>
      <w:r>
        <w:t xml:space="preserve">, </w:t>
      </w:r>
      <w:r w:rsidR="00031E34">
        <w:t>在不同情况下系统</w:t>
      </w:r>
      <w:r w:rsidR="0060715B">
        <w:t>的</w:t>
      </w:r>
      <m:oMath>
        <m:sSub>
          <m:sSubPr>
            <m:ctrlPr>
              <w:rPr>
                <w:rFonts w:ascii="Cambria Math" w:hAnsi="Cambria Math"/>
                <w:i/>
              </w:rPr>
            </m:ctrlPr>
          </m:sSubPr>
          <m:e>
            <m:r>
              <w:rPr>
                <w:rFonts w:ascii="Cambria Math" w:hAnsi="Cambria Math"/>
              </w:rPr>
              <m:t>Rain</m:t>
            </m:r>
          </m:e>
          <m:sub>
            <m:r>
              <w:rPr>
                <w:rFonts w:ascii="Cambria Math" w:hAnsi="Cambria Math"/>
              </w:rPr>
              <m:t>i</m:t>
            </m:r>
          </m:sub>
        </m:sSub>
      </m:oMath>
      <w:r w:rsidR="0060715B">
        <w:t xml:space="preserve">, </w:t>
      </w:r>
      <m:oMath>
        <m:sSub>
          <m:sSubPr>
            <m:ctrlPr>
              <w:rPr>
                <w:rFonts w:ascii="Cambria Math" w:hAnsi="Cambria Math"/>
                <w:i/>
              </w:rPr>
            </m:ctrlPr>
          </m:sSubPr>
          <m:e>
            <m:r>
              <w:rPr>
                <w:rFonts w:ascii="Cambria Math" w:hAnsi="Cambria Math"/>
              </w:rPr>
              <m:t>In</m:t>
            </m:r>
          </m:e>
          <m:sub>
            <m:r>
              <w:rPr>
                <w:rFonts w:ascii="Cambria Math" w:hAnsi="Cambria Math"/>
              </w:rPr>
              <m:t>i</m:t>
            </m:r>
          </m:sub>
        </m:sSub>
      </m:oMath>
      <w:r w:rsidR="0060715B">
        <w:t>数据不尽相同</w:t>
      </w:r>
      <w:r w:rsidR="0060715B">
        <w:t xml:space="preserve">. </w:t>
      </w:r>
      <w:r w:rsidR="00D16CC0">
        <w:t>我们根据</w:t>
      </w:r>
      <m:oMath>
        <m:sSub>
          <m:sSubPr>
            <m:ctrlPr>
              <w:rPr>
                <w:rFonts w:ascii="Cambria Math" w:hAnsi="Cambria Math" w:cstheme="minorBidi"/>
                <w:i/>
                <w:kern w:val="2"/>
              </w:rPr>
            </m:ctrlPr>
          </m:sSubPr>
          <m:e>
            <m:r>
              <w:rPr>
                <w:rFonts w:ascii="Cambria Math" w:hAnsi="Cambria Math"/>
              </w:rPr>
              <m:t>E</m:t>
            </m:r>
          </m:e>
          <m:sub>
            <m:r>
              <w:rPr>
                <w:rFonts w:ascii="Cambria Math" w:hAnsi="Cambria Math"/>
              </w:rPr>
              <m:t>i</m:t>
            </m:r>
          </m:sub>
        </m:sSub>
      </m:oMath>
      <w:r w:rsidR="00D16CC0">
        <w:t>的特性对河流可能出现的状况进行了分类</w:t>
      </w:r>
      <w:r w:rsidR="00D16CC0">
        <w:t xml:space="preserve"> and</w:t>
      </w:r>
      <w:r w:rsidR="00C23E6E">
        <w:t xml:space="preserve"> we can obtain the following two</w:t>
      </w:r>
      <w:r w:rsidR="0060715B">
        <w:t xml:space="preserve"> kind of </w:t>
      </w:r>
      <w:r w:rsidR="0060715B">
        <w:rPr>
          <w:rFonts w:hint="eastAsia"/>
        </w:rPr>
        <w:t>en</w:t>
      </w:r>
      <w:r w:rsidR="00C23E6E">
        <w:t>vironments to</w:t>
      </w:r>
      <w:r w:rsidR="00C23E6E" w:rsidRPr="0060715B">
        <w:t xml:space="preserve"> </w:t>
      </w:r>
      <w:r w:rsidR="00C23E6E">
        <w:t xml:space="preserve">which </w:t>
      </w:r>
      <w:r w:rsidR="00C23E6E" w:rsidRPr="0060715B">
        <w:t>we will do the optimizatio</w:t>
      </w:r>
      <w:r w:rsidR="00C23E6E">
        <w:t>n according.</w:t>
      </w:r>
    </w:p>
    <w:p w14:paraId="449326C4" w14:textId="1A6AFEFE" w:rsidR="00EF363E" w:rsidRDefault="00EF363E" w:rsidP="00EF363E">
      <w:pPr>
        <w:pStyle w:val="a3"/>
        <w:widowControl/>
        <w:numPr>
          <w:ilvl w:val="0"/>
          <w:numId w:val="8"/>
        </w:numPr>
        <w:autoSpaceDE w:val="0"/>
        <w:autoSpaceDN w:val="0"/>
        <w:adjustRightInd w:val="0"/>
        <w:spacing w:after="240" w:line="360" w:lineRule="atLeast"/>
        <w:ind w:firstLineChars="0"/>
        <w:jc w:val="left"/>
      </w:pPr>
      <w:r>
        <w:t>正常水流时</w:t>
      </w:r>
      <w:r>
        <w:rPr>
          <w:rFonts w:hint="eastAsia"/>
        </w:rPr>
        <w:t>局部</w:t>
      </w:r>
      <w:r>
        <w:t>区域突然有恶劣情况时</w:t>
      </w:r>
    </w:p>
    <w:p w14:paraId="3FF51B5D" w14:textId="431E9ED0" w:rsidR="00C23E6E" w:rsidRDefault="00EF363E" w:rsidP="00C23E6E">
      <w:pPr>
        <w:pStyle w:val="a3"/>
        <w:widowControl/>
        <w:numPr>
          <w:ilvl w:val="0"/>
          <w:numId w:val="8"/>
        </w:numPr>
        <w:autoSpaceDE w:val="0"/>
        <w:autoSpaceDN w:val="0"/>
        <w:adjustRightInd w:val="0"/>
        <w:spacing w:after="240" w:line="360" w:lineRule="atLeast"/>
        <w:ind w:firstLineChars="0"/>
        <w:jc w:val="left"/>
      </w:pPr>
      <w:r>
        <w:t>发生</w:t>
      </w:r>
      <w:r>
        <w:rPr>
          <w:rFonts w:hint="eastAsia"/>
        </w:rPr>
        <w:t>洪涝</w:t>
      </w:r>
      <w:r>
        <w:t>或者长时间干旱时</w:t>
      </w:r>
    </w:p>
    <w:p w14:paraId="10C8E5BE" w14:textId="6DFE93F4" w:rsidR="00C23E6E" w:rsidRPr="00B950AA" w:rsidRDefault="00C23E6E" w:rsidP="00C23E6E">
      <w:pPr>
        <w:autoSpaceDE w:val="0"/>
        <w:autoSpaceDN w:val="0"/>
        <w:adjustRightInd w:val="0"/>
        <w:spacing w:after="240" w:line="360" w:lineRule="atLeast"/>
        <w:rPr>
          <w:rStyle w:val="20"/>
        </w:rPr>
      </w:pPr>
      <w:r>
        <w:rPr>
          <w:rStyle w:val="20"/>
        </w:rPr>
        <w:t xml:space="preserve">3.2.1: </w:t>
      </w:r>
      <w:r w:rsidRPr="004E41F1">
        <w:rPr>
          <w:rStyle w:val="20"/>
        </w:rPr>
        <w:t xml:space="preserve">When there is a sudden bad situation in </w:t>
      </w:r>
      <w:r w:rsidR="000668E2">
        <w:rPr>
          <w:rStyle w:val="20"/>
        </w:rPr>
        <w:t>normal flow</w:t>
      </w:r>
      <w:r>
        <w:rPr>
          <w:rStyle w:val="20"/>
        </w:rPr>
        <w:t>.</w:t>
      </w:r>
    </w:p>
    <w:p w14:paraId="06227242" w14:textId="77777777" w:rsidR="00C23E6E" w:rsidRPr="00A80CFC" w:rsidRDefault="00C23E6E" w:rsidP="00C23E6E">
      <w:pPr>
        <w:autoSpaceDE w:val="0"/>
        <w:autoSpaceDN w:val="0"/>
        <w:adjustRightInd w:val="0"/>
        <w:spacing w:after="240" w:line="360" w:lineRule="atLeast"/>
      </w:pPr>
      <w:r w:rsidRPr="00D4333D">
        <w:rPr>
          <w:rFonts w:hint="eastAsia"/>
        </w:rPr>
        <w:lastRenderedPageBreak/>
        <w:t>正常水流时局部区域突然有恶劣情况时</w:t>
      </w:r>
      <w:r>
        <w:t xml:space="preserve">, </w:t>
      </w:r>
      <w:r>
        <w:rPr>
          <w:rFonts w:hint="eastAsia"/>
        </w:rPr>
        <w:t>我们需要</w:t>
      </w:r>
      <w:r>
        <w:t>考虑因</w:t>
      </w:r>
      <w:r>
        <w:rPr>
          <w:rFonts w:hint="eastAsia"/>
        </w:rPr>
        <w:t>蒸发或者</w:t>
      </w:r>
      <w:r>
        <w:t>降水带来的各个大坝水量影响</w:t>
      </w:r>
      <w:r>
        <w:t xml:space="preserve">, </w:t>
      </w:r>
      <w:r>
        <w:t>但同时应该注意的是</w:t>
      </w:r>
      <w:r>
        <w:t xml:space="preserve">, </w:t>
      </w:r>
      <w:r>
        <w:t>该降水或者蒸发</w:t>
      </w:r>
      <w:r>
        <w:rPr>
          <w:rFonts w:hint="eastAsia"/>
        </w:rPr>
        <w:t>等</w:t>
      </w:r>
      <w:r>
        <w:t>因素带来的影响可能分布在大坝系统流域的任何地方</w:t>
      </w:r>
      <w:r>
        <w:t>. Thus, we assume that the influence spreads all over the river , we have:</w:t>
      </w:r>
      <m:oMath>
        <m:r>
          <w:rPr>
            <w:rFonts w:ascii="Cambria Math" w:hAnsi="Cambria Math"/>
          </w:rPr>
          <m:t xml:space="preserve"> </m:t>
        </m:r>
      </m:oMath>
    </w:p>
    <w:p w14:paraId="72860559" w14:textId="77777777" w:rsidR="00C23E6E" w:rsidRPr="00E23C8B" w:rsidRDefault="00AD07CA" w:rsidP="00C23E6E">
      <w:pPr>
        <w:autoSpaceDE w:val="0"/>
        <w:autoSpaceDN w:val="0"/>
        <w:adjustRightInd w:val="0"/>
        <w:spacing w:after="240" w:line="360" w:lineRule="atLeast"/>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=-1,0,1  i=1..n</m:t>
          </m:r>
        </m:oMath>
      </m:oMathPara>
    </w:p>
    <w:p w14:paraId="1A880A17" w14:textId="77777777" w:rsidR="00C23E6E" w:rsidRDefault="00C23E6E" w:rsidP="00C23E6E">
      <w:pPr>
        <w:autoSpaceDE w:val="0"/>
        <w:autoSpaceDN w:val="0"/>
        <w:adjustRightInd w:val="0"/>
        <w:spacing w:after="240" w:line="360" w:lineRule="atLeast"/>
      </w:pPr>
      <w:r>
        <w:t>Now, the constraints become.</w:t>
      </w:r>
    </w:p>
    <w:p w14:paraId="6FF7D76A" w14:textId="77777777" w:rsidR="00C23E6E" w:rsidRPr="00A80CFC" w:rsidRDefault="00C23E6E" w:rsidP="00C23E6E">
      <w:pPr>
        <w:jc w:val="center"/>
      </w:pPr>
      <m:oMathPara>
        <m:oMath>
          <m:r>
            <w:rPr>
              <w:rFonts w:ascii="Cambria Math" w:hAnsi="Cambria Math"/>
            </w:rPr>
            <m:t>S.T.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IN</m:t>
                      </m:r>
                    </m:e>
                    <m:sub>
                      <m:r>
                        <w:rPr>
                          <w:rFonts w:ascii="Cambria Math" w:hAnsi="Cambria Math"/>
                        </w:rPr>
                        <m:t>0</m:t>
                      </m:r>
                    </m:sub>
                  </m:sSub>
                  <m:r>
                    <w:rPr>
                      <w:rFonts w:ascii="Cambria Math" w:hAnsi="Cambria Math"/>
                    </w:rPr>
                    <m:t xml:space="preserve">    </m:t>
                  </m:r>
                </m:e>
                <m:e>
                  <m:sSub>
                    <m:sSubPr>
                      <m:ctrlPr>
                        <w:rPr>
                          <w:rFonts w:ascii="Cambria Math" w:hAnsi="Cambria Math"/>
                          <w:i/>
                        </w:rPr>
                      </m:ctrlPr>
                    </m:sSubPr>
                    <m:e>
                      <m:r>
                        <w:rPr>
                          <w:rFonts w:ascii="Cambria Math" w:hAnsi="Cambria Math"/>
                        </w:rPr>
                        <m:t xml:space="preserve"> S</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IN</m:t>
                      </m:r>
                    </m:e>
                    <m:sub>
                      <m:r>
                        <w:rPr>
                          <w:rFonts w:ascii="Cambria Math" w:hAnsi="Cambria Math"/>
                        </w:rPr>
                        <m:t>i</m:t>
                      </m:r>
                    </m:sub>
                  </m:sSub>
                  <m:r>
                    <w:rPr>
                      <w:rFonts w:ascii="Cambria Math" w:hAnsi="Cambria Math"/>
                    </w:rPr>
                    <m:t xml:space="preserve">    i=2..n</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=-1,0,1  i=1..n</m:t>
                  </m:r>
                </m:e>
              </m:eqArr>
            </m:e>
          </m:d>
        </m:oMath>
      </m:oMathPara>
    </w:p>
    <w:p w14:paraId="0FA03975" w14:textId="08BF7153" w:rsidR="00C23E6E" w:rsidRDefault="00C23E6E" w:rsidP="00771AFE">
      <w:pPr>
        <w:widowControl w:val="0"/>
      </w:pPr>
      <w:r>
        <w:t>And the objective function is also the same.</w:t>
      </w:r>
    </w:p>
    <w:p w14:paraId="78EF8163" w14:textId="3DF55E37" w:rsidR="00EF363E" w:rsidRPr="00B950AA" w:rsidRDefault="00AD70C0" w:rsidP="00EF363E">
      <w:pPr>
        <w:autoSpaceDE w:val="0"/>
        <w:autoSpaceDN w:val="0"/>
        <w:adjustRightInd w:val="0"/>
        <w:spacing w:after="240" w:line="360" w:lineRule="atLeast"/>
        <w:rPr>
          <w:rStyle w:val="20"/>
        </w:rPr>
      </w:pPr>
      <w:r>
        <w:rPr>
          <w:rStyle w:val="20"/>
        </w:rPr>
        <w:t>3.2</w:t>
      </w:r>
      <w:r w:rsidR="00D16CC0">
        <w:rPr>
          <w:rStyle w:val="20"/>
        </w:rPr>
        <w:t>.</w:t>
      </w:r>
      <w:r w:rsidR="00C23E6E">
        <w:rPr>
          <w:rStyle w:val="20"/>
        </w:rPr>
        <w:t>2</w:t>
      </w:r>
      <w:r w:rsidR="00B950AA">
        <w:rPr>
          <w:rStyle w:val="20"/>
        </w:rPr>
        <w:t xml:space="preserve"> </w:t>
      </w:r>
      <w:r w:rsidR="002040F6" w:rsidRPr="002040F6">
        <w:rPr>
          <w:rStyle w:val="20"/>
        </w:rPr>
        <w:t>flooding or prolonged drought</w:t>
      </w:r>
    </w:p>
    <w:p w14:paraId="1ABEDC72" w14:textId="26BB95DA" w:rsidR="00A80CFC" w:rsidRPr="00A80CFC" w:rsidRDefault="00C04E8C" w:rsidP="00A80CFC">
      <w:pPr>
        <w:autoSpaceDE w:val="0"/>
        <w:autoSpaceDN w:val="0"/>
        <w:adjustRightInd w:val="0"/>
        <w:spacing w:after="240" w:line="360" w:lineRule="atLeast"/>
      </w:pPr>
      <w:r w:rsidRPr="00C04E8C">
        <w:t>We need to consider the effects of evaporation or precipitation on the water content of each dam in the event of flooding or prolonged drought</w:t>
      </w:r>
      <w:r w:rsidR="00A80CFC">
        <w:t>,</w:t>
      </w:r>
      <w:r>
        <w:t xml:space="preserve"> thus</w:t>
      </w:r>
      <w:r w:rsidR="00A80CFC">
        <w:t xml:space="preserve"> </w:t>
      </w:r>
      <w:r w:rsidR="00D4333D">
        <w:t>we assume that the influence spreads all over the river ,</w:t>
      </w:r>
      <w:r w:rsidR="002040F6">
        <w:t xml:space="preserve"> and the </w:t>
      </w:r>
      <w:r w:rsidR="002040F6" w:rsidRPr="002040F6">
        <w:t>character</w:t>
      </w:r>
      <w:r w:rsidR="002040F6">
        <w:t xml:space="preserve"> of the influence is the same. W</w:t>
      </w:r>
      <w:r w:rsidR="00D4333D">
        <w:t>e have:</w:t>
      </w:r>
      <m:oMath>
        <m:r>
          <w:rPr>
            <w:rFonts w:ascii="Cambria Math" w:hAnsi="Cambria Math"/>
          </w:rPr>
          <m:t xml:space="preserve"> </m:t>
        </m:r>
      </m:oMath>
    </w:p>
    <w:p w14:paraId="6D094CB6" w14:textId="04F13C47" w:rsidR="00A80CFC" w:rsidRPr="00E23C8B" w:rsidRDefault="00AD07CA" w:rsidP="00A80CFC">
      <w:pPr>
        <w:autoSpaceDE w:val="0"/>
        <w:autoSpaceDN w:val="0"/>
        <w:adjustRightInd w:val="0"/>
        <w:spacing w:after="240" w:line="360" w:lineRule="atLeast"/>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1,0          i=1..n          </m:t>
                  </m:r>
                  <m:r>
                    <w:rPr>
                      <w:rFonts w:ascii="Cambria Math" w:hAnsi="Cambria Math" w:cs="Cambria Math"/>
                    </w:rPr>
                    <m:t>flooding</m:t>
                  </m:r>
                  <m:r>
                    <w:rPr>
                      <w:rFonts w:ascii="Cambria Math" w:hAnsi="Cambria Math"/>
                    </w:rPr>
                    <m:t xml:space="preserve"> </m:t>
                  </m:r>
                </m:e>
                <m:e>
                  <m:r>
                    <w:rPr>
                      <w:rFonts w:ascii="Cambria Math" w:hAnsi="Cambria Math"/>
                    </w:rPr>
                    <m:t xml:space="preserve">-1,0        i=1..n               dry        </m:t>
                  </m:r>
                </m:e>
              </m:eqArr>
            </m:e>
          </m:d>
        </m:oMath>
      </m:oMathPara>
    </w:p>
    <w:p w14:paraId="271BBFE8" w14:textId="27244EA4" w:rsidR="00A80CFC" w:rsidRDefault="00D4333D" w:rsidP="00A80CFC">
      <w:pPr>
        <w:autoSpaceDE w:val="0"/>
        <w:autoSpaceDN w:val="0"/>
        <w:adjustRightInd w:val="0"/>
        <w:spacing w:after="240" w:line="360" w:lineRule="atLeast"/>
      </w:pPr>
      <w:r>
        <w:t xml:space="preserve">Now, the constraints </w:t>
      </w:r>
      <w:r w:rsidR="00C04E8C">
        <w:t>is defined as follows</w:t>
      </w:r>
    </w:p>
    <w:p w14:paraId="571B37D6" w14:textId="45005314" w:rsidR="00A80CFC" w:rsidRPr="00A80CFC" w:rsidRDefault="00A80CFC" w:rsidP="00A80CFC">
      <w:pPr>
        <w:jc w:val="center"/>
      </w:pPr>
      <m:oMathPara>
        <m:oMath>
          <m:r>
            <w:rPr>
              <w:rFonts w:ascii="Cambria Math" w:hAnsi="Cambria Math"/>
            </w:rPr>
            <m:t>S.T.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IN</m:t>
                      </m:r>
                    </m:e>
                    <m:sub>
                      <m:r>
                        <w:rPr>
                          <w:rFonts w:ascii="Cambria Math" w:hAnsi="Cambria Math"/>
                        </w:rPr>
                        <m:t>0</m:t>
                      </m:r>
                    </m:sub>
                  </m:sSub>
                  <m:r>
                    <w:rPr>
                      <w:rFonts w:ascii="Cambria Math" w:hAnsi="Cambria Math"/>
                    </w:rPr>
                    <m:t xml:space="preserve">    </m:t>
                  </m:r>
                </m:e>
                <m:e>
                  <m:sSub>
                    <m:sSubPr>
                      <m:ctrlPr>
                        <w:rPr>
                          <w:rFonts w:ascii="Cambria Math" w:hAnsi="Cambria Math"/>
                          <w:i/>
                        </w:rPr>
                      </m:ctrlPr>
                    </m:sSubPr>
                    <m:e>
                      <m:r>
                        <w:rPr>
                          <w:rFonts w:ascii="Cambria Math" w:hAnsi="Cambria Math"/>
                        </w:rPr>
                        <m:t xml:space="preserve"> S</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IN</m:t>
                      </m:r>
                    </m:e>
                    <m:sub>
                      <m:r>
                        <w:rPr>
                          <w:rFonts w:ascii="Cambria Math" w:hAnsi="Cambria Math"/>
                        </w:rPr>
                        <m:t>i</m:t>
                      </m:r>
                    </m:sub>
                  </m:sSub>
                  <m:r>
                    <w:rPr>
                      <w:rFonts w:ascii="Cambria Math" w:hAnsi="Cambria Math"/>
                    </w:rPr>
                    <m:t xml:space="preserve">    i=2..n</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i=1..n          </m:t>
                          </m:r>
                          <m:r>
                            <w:rPr>
                              <w:rFonts w:ascii="Cambria Math" w:hAnsi="Cambria Math" w:cs="Cambria Math"/>
                            </w:rPr>
                            <m:t>flooding</m:t>
                          </m:r>
                          <m:r>
                            <w:rPr>
                              <w:rFonts w:ascii="Cambria Math" w:hAnsi="Cambria Math"/>
                            </w:rPr>
                            <m:t xml:space="preserve"> </m:t>
                          </m:r>
                        </m:e>
                        <m:e>
                          <m:r>
                            <w:rPr>
                              <w:rFonts w:ascii="Cambria Math" w:hAnsi="Cambria Math"/>
                            </w:rPr>
                            <m:t xml:space="preserve">-1        i=1..n               dry        </m:t>
                          </m:r>
                        </m:e>
                      </m:eqArr>
                    </m:e>
                  </m:d>
                </m:e>
              </m:eqArr>
            </m:e>
          </m:d>
        </m:oMath>
      </m:oMathPara>
    </w:p>
    <w:p w14:paraId="4A39E049" w14:textId="3EF548D2" w:rsidR="00A80CFC" w:rsidRDefault="00D4333D" w:rsidP="00A80CFC">
      <w:r>
        <w:t>And</w:t>
      </w:r>
      <w:r w:rsidR="00C04E8C">
        <w:t xml:space="preserve"> the objective function is </w:t>
      </w:r>
      <w:r>
        <w:t>the same.</w:t>
      </w:r>
    </w:p>
    <w:p w14:paraId="6580802F" w14:textId="61DCC2BD" w:rsidR="00EF363E" w:rsidRPr="00B73C41" w:rsidRDefault="00AD70C0" w:rsidP="00B73C41">
      <w:pPr>
        <w:autoSpaceDE w:val="0"/>
        <w:autoSpaceDN w:val="0"/>
        <w:adjustRightInd w:val="0"/>
        <w:spacing w:after="240" w:line="300" w:lineRule="atLeast"/>
        <w:rPr>
          <w:rStyle w:val="20"/>
          <w:rFonts w:ascii="Times" w:eastAsiaTheme="minorEastAsia" w:hAnsi="Times" w:cs="Times"/>
          <w:b w:val="0"/>
          <w:bCs w:val="0"/>
          <w:sz w:val="24"/>
          <w:szCs w:val="24"/>
        </w:rPr>
      </w:pPr>
      <w:r>
        <w:rPr>
          <w:rStyle w:val="20"/>
        </w:rPr>
        <w:t>3.2</w:t>
      </w:r>
      <w:r w:rsidR="00D16CC0">
        <w:rPr>
          <w:rStyle w:val="20"/>
        </w:rPr>
        <w:t>.3</w:t>
      </w:r>
      <w:r w:rsidR="00B950AA">
        <w:rPr>
          <w:rStyle w:val="20"/>
        </w:rPr>
        <w:t xml:space="preserve">: </w:t>
      </w:r>
      <w:r w:rsidR="00EF363E" w:rsidRPr="00B950AA">
        <w:rPr>
          <w:rStyle w:val="20"/>
        </w:rPr>
        <w:t>Algorithm</w:t>
      </w:r>
      <w:r w:rsidR="004E41F1">
        <w:rPr>
          <w:rStyle w:val="20"/>
        </w:rPr>
        <w:t xml:space="preserve">: </w:t>
      </w:r>
      <w:r w:rsidR="00B73C41" w:rsidRPr="00B73C41">
        <w:rPr>
          <w:rStyle w:val="20"/>
          <w:kern w:val="2"/>
        </w:rPr>
        <w:t xml:space="preserve">Progressive Optimality Algorithm </w:t>
      </w:r>
    </w:p>
    <w:p w14:paraId="1FC78A6D" w14:textId="4817264E" w:rsidR="004E41F1" w:rsidRDefault="00B73C41" w:rsidP="00087639">
      <w:r>
        <w:tab/>
      </w:r>
      <w:r>
        <w:rPr>
          <w:rFonts w:hint="eastAsia"/>
        </w:rPr>
        <w:t>由式</w:t>
      </w:r>
      <w:r>
        <w:rPr>
          <w:rFonts w:hint="eastAsia"/>
        </w:rPr>
        <w:t>(</w:t>
      </w:r>
      <w:r>
        <w:t>xx</w:t>
      </w:r>
      <w:r>
        <w:rPr>
          <w:rFonts w:hint="eastAsia"/>
        </w:rPr>
        <w:t>)</w:t>
      </w:r>
      <w:r>
        <w:rPr>
          <w:rFonts w:hint="eastAsia"/>
        </w:rPr>
        <w:t>—式</w:t>
      </w:r>
      <w:r>
        <w:rPr>
          <w:rFonts w:hint="eastAsia"/>
        </w:rPr>
        <w:t>(xx)</w:t>
      </w:r>
      <w:r>
        <w:rPr>
          <w:rFonts w:hint="eastAsia"/>
        </w:rPr>
        <w:t>定义的水库群优化调度模型是复杂的多目标非线性优化模型</w:t>
      </w:r>
      <w:r>
        <w:rPr>
          <w:rFonts w:hint="eastAsia"/>
        </w:rPr>
        <w:t>,</w:t>
      </w:r>
      <w:r>
        <w:rPr>
          <w:rFonts w:hint="eastAsia"/>
        </w:rPr>
        <w:t>其复杂程度与水库数目</w:t>
      </w:r>
      <w:r w:rsidR="00087639">
        <w:t xml:space="preserve">, </w:t>
      </w:r>
      <w:r w:rsidR="00087639">
        <w:rPr>
          <w:rFonts w:hint="eastAsia"/>
        </w:rPr>
        <w:t>迭代</w:t>
      </w:r>
      <w:r w:rsidR="00087639">
        <w:t>时长</w:t>
      </w:r>
      <w:r>
        <w:rPr>
          <w:rFonts w:hint="eastAsia"/>
        </w:rPr>
        <w:t>成指数关系</w:t>
      </w:r>
      <w:r w:rsidR="00087639">
        <w:rPr>
          <w:rFonts w:hint="eastAsia"/>
        </w:rPr>
        <w:t>[1</w:t>
      </w:r>
      <w:r>
        <w:rPr>
          <w:rFonts w:hint="eastAsia"/>
        </w:rPr>
        <w:t>]</w:t>
      </w:r>
      <w:r w:rsidR="00087639">
        <w:t xml:space="preserve">, </w:t>
      </w:r>
      <w:r>
        <w:rPr>
          <w:rFonts w:hint="eastAsia"/>
        </w:rPr>
        <w:t>。为克服维数灾问题</w:t>
      </w:r>
      <w:r>
        <w:rPr>
          <w:rFonts w:hint="eastAsia"/>
        </w:rPr>
        <w:t>,</w:t>
      </w:r>
      <w:r w:rsidR="00CD65CD">
        <w:t xml:space="preserve"> </w:t>
      </w:r>
      <w:r>
        <w:t>利用</w:t>
      </w:r>
      <w:r w:rsidR="00CD65CD">
        <w:rPr>
          <w:rFonts w:hint="eastAsia"/>
        </w:rPr>
        <w:t>逐步优化算法</w:t>
      </w:r>
      <w:r>
        <w:rPr>
          <w:rFonts w:hint="eastAsia"/>
        </w:rPr>
        <w:t>将复杂的多阶段决策问题转化为一系列两阶段问题进行求解</w:t>
      </w:r>
      <w:r w:rsidR="00087639">
        <w:t xml:space="preserve">, </w:t>
      </w:r>
      <w:r w:rsidR="00087639">
        <w:rPr>
          <w:rFonts w:hint="eastAsia"/>
        </w:rPr>
        <w:t>每次只对多阶段决策中的两个阶段的决策进行优化调整</w:t>
      </w:r>
      <w:r w:rsidR="00087639">
        <w:rPr>
          <w:rFonts w:hint="eastAsia"/>
        </w:rPr>
        <w:t xml:space="preserve"> ,</w:t>
      </w:r>
      <w:r w:rsidR="00087639">
        <w:rPr>
          <w:rFonts w:hint="eastAsia"/>
        </w:rPr>
        <w:t>并将前一次优化结果作为当前优化的初始条件</w:t>
      </w:r>
      <w:r w:rsidR="00087639">
        <w:rPr>
          <w:rFonts w:hint="eastAsia"/>
        </w:rPr>
        <w:t>,</w:t>
      </w:r>
      <w:r w:rsidR="00087639">
        <w:rPr>
          <w:rFonts w:hint="eastAsia"/>
        </w:rPr>
        <w:t>然后再进行寻优</w:t>
      </w:r>
      <w:r w:rsidR="00087639">
        <w:rPr>
          <w:rFonts w:hint="eastAsia"/>
        </w:rPr>
        <w:t xml:space="preserve"> ,</w:t>
      </w:r>
      <w:r w:rsidR="00087639">
        <w:rPr>
          <w:rFonts w:hint="eastAsia"/>
        </w:rPr>
        <w:t>如此逐时段反复循环直至达到收敛要求。</w:t>
      </w:r>
    </w:p>
    <w:p w14:paraId="0006E395" w14:textId="7EF4FCB2" w:rsidR="004E41F1" w:rsidRPr="00B73C41" w:rsidRDefault="00087639" w:rsidP="00B73C41">
      <w:pPr>
        <w:rPr>
          <w:color w:val="FF0000"/>
        </w:rPr>
      </w:pPr>
      <w:r>
        <w:rPr>
          <w:rFonts w:hint="eastAsia"/>
          <w:color w:val="FF0000"/>
        </w:rPr>
        <w:t>[1</w:t>
      </w:r>
      <w:r w:rsidR="00B73C41" w:rsidRPr="00B73C41">
        <w:rPr>
          <w:rFonts w:hint="eastAsia"/>
          <w:color w:val="FF0000"/>
        </w:rPr>
        <w:t>]</w:t>
      </w:r>
      <w:r w:rsidR="00B73C41" w:rsidRPr="00B73C41">
        <w:rPr>
          <w:color w:val="FF0000"/>
        </w:rPr>
        <w:t>: HallWA,ButcherWS,EsogbueA.Optimizationofoperationofamultiple-purposereservoirbydynamicpro</w:t>
      </w:r>
      <w:r w:rsidR="00B73C41" w:rsidRPr="00B73C41">
        <w:rPr>
          <w:rFonts w:ascii="MS Mincho" w:eastAsia="MS Mincho" w:hAnsi="MS Mincho" w:cs="MS Mincho"/>
          <w:color w:val="FF0000"/>
        </w:rPr>
        <w:t>⁃</w:t>
      </w:r>
      <w:r w:rsidR="00B73C41" w:rsidRPr="00B73C41">
        <w:rPr>
          <w:color w:val="FF0000"/>
        </w:rPr>
        <w:t xml:space="preserve"> gramming[J]. Water Resource Research,1968,4(3):471-477 .</w:t>
      </w:r>
    </w:p>
    <w:p w14:paraId="2853A477" w14:textId="77777777" w:rsidR="00B73C41" w:rsidRDefault="00B73C41" w:rsidP="00B950AA"/>
    <w:p w14:paraId="18ECEFAD" w14:textId="233CDC42" w:rsidR="00B950AA" w:rsidRDefault="00B950AA" w:rsidP="00B950AA">
      <w:pPr>
        <w:rPr>
          <w:rFonts w:ascii="Times" w:hAnsi="Times" w:cs="Times"/>
        </w:rPr>
      </w:pPr>
      <w:r>
        <w:lastRenderedPageBreak/>
        <w:t xml:space="preserve">The flow chart of Algorithm is listed as follow. we will use the method described above to give the optimal </w:t>
      </w:r>
      <w:r w:rsidR="00CD65CD">
        <w:t>flow control strategy.</w:t>
      </w:r>
    </w:p>
    <w:p w14:paraId="4E7BF583" w14:textId="77777777" w:rsidR="008442E6" w:rsidRDefault="008442E6" w:rsidP="008442E6"/>
    <w:p w14:paraId="5DE7EEFC" w14:textId="37F56230" w:rsidR="004E41F1" w:rsidRDefault="00B950AA" w:rsidP="008442E6">
      <w:pPr>
        <w:rPr>
          <w:color w:val="FF0000"/>
        </w:rPr>
      </w:pPr>
      <w:r w:rsidRPr="00087639">
        <w:rPr>
          <w:color w:val="FF0000"/>
        </w:rPr>
        <w:t>算法流程</w:t>
      </w:r>
      <w:r w:rsidR="004E636F" w:rsidRPr="00087639">
        <w:rPr>
          <w:color w:val="FF0000"/>
        </w:rPr>
        <w:t>图</w:t>
      </w:r>
    </w:p>
    <w:p w14:paraId="5BC48E1F" w14:textId="77777777" w:rsidR="00595466" w:rsidRPr="00595466" w:rsidRDefault="00595466" w:rsidP="008442E6">
      <w:pPr>
        <w:rPr>
          <w:color w:val="FF0000"/>
        </w:rPr>
      </w:pPr>
    </w:p>
    <w:p w14:paraId="51C0432E" w14:textId="28084D32" w:rsidR="00B950AA" w:rsidRPr="004E636F" w:rsidRDefault="00AD70C0" w:rsidP="004E636F">
      <w:pPr>
        <w:autoSpaceDE w:val="0"/>
        <w:autoSpaceDN w:val="0"/>
        <w:adjustRightInd w:val="0"/>
        <w:spacing w:after="240" w:line="360" w:lineRule="atLeast"/>
        <w:rPr>
          <w:rStyle w:val="20"/>
        </w:rPr>
      </w:pPr>
      <w:r>
        <w:rPr>
          <w:rStyle w:val="20"/>
        </w:rPr>
        <w:t>3.2</w:t>
      </w:r>
      <w:r w:rsidR="00D16CC0">
        <w:rPr>
          <w:rStyle w:val="20"/>
        </w:rPr>
        <w:t>.4</w:t>
      </w:r>
      <w:r w:rsidR="006D2CA0" w:rsidRPr="004E636F">
        <w:rPr>
          <w:rStyle w:val="20"/>
        </w:rPr>
        <w:t>: Model Test</w:t>
      </w:r>
    </w:p>
    <w:p w14:paraId="6F2526C3" w14:textId="0CD38406" w:rsidR="00BB4785" w:rsidRDefault="00087639" w:rsidP="00087639">
      <w:r>
        <w:t>We use the data of our 16 sites model to test our model, which is in table xx.</w:t>
      </w:r>
      <w:r w:rsidR="00595466">
        <w:t xml:space="preserve"> </w:t>
      </w:r>
      <w:r w:rsidR="00AD07CA">
        <w:t>I</w:t>
      </w:r>
      <w:r w:rsidR="00AD07CA" w:rsidRPr="00AD07CA">
        <w:t>n addition</w:t>
      </w:r>
      <w:r w:rsidR="00595466">
        <w:t xml:space="preserve">, </w:t>
      </w:r>
      <w:proofErr w:type="gramStart"/>
      <w:r w:rsidR="00AD07CA">
        <w:t>We</w:t>
      </w:r>
      <w:proofErr w:type="gramEnd"/>
      <w:r w:rsidR="00AD07CA">
        <w:t xml:space="preserve"> make</w:t>
      </w:r>
      <w:r w:rsidR="00AD07CA" w:rsidRPr="00AD07CA">
        <w:t xml:space="preserve"> the number of steps to 5, so that the computational complexity can be controlled</w:t>
      </w:r>
      <w:r w:rsidR="00595466">
        <w:t>.</w:t>
      </w:r>
      <w:r w:rsidR="00AD07CA">
        <w:t xml:space="preserve"> F</w:t>
      </w:r>
      <w:r w:rsidR="00AD07CA">
        <w:rPr>
          <w:rFonts w:hint="eastAsia"/>
        </w:rPr>
        <w:t>inal</w:t>
      </w:r>
      <w:r w:rsidR="00AD07CA">
        <w:t xml:space="preserve">ly, we picked relative data from </w:t>
      </w:r>
      <w:r w:rsidR="00AD07CA">
        <w:rPr>
          <w:rFonts w:ascii="Times" w:hAnsi="Times" w:cs="Times"/>
          <w:kern w:val="2"/>
        </w:rPr>
        <w:t>[</w:t>
      </w:r>
      <w:r w:rsidR="00AD07CA" w:rsidRPr="00CC422C">
        <w:t xml:space="preserve"> </w:t>
      </w:r>
      <w:hyperlink r:id="rId33" w:history="1">
        <w:r w:rsidR="00AD07CA" w:rsidRPr="000D1719">
          <w:rPr>
            <w:rStyle w:val="a5"/>
            <w:rFonts w:ascii="Times" w:hAnsi="Times" w:cs="Times"/>
            <w:kern w:val="2"/>
          </w:rPr>
          <w:t>http://www.zaraho.org.zm/hydrology/river-flows</w:t>
        </w:r>
      </w:hyperlink>
      <w:r w:rsidR="00AD07CA">
        <w:rPr>
          <w:rFonts w:ascii="Times" w:hAnsi="Times" w:cs="Times"/>
          <w:kern w:val="2"/>
        </w:rPr>
        <w:t xml:space="preserve"> ]</w:t>
      </w:r>
      <w:r w:rsidR="00AD07CA">
        <w:rPr>
          <w:rFonts w:ascii="Times" w:hAnsi="Times" w:cs="Times"/>
          <w:kern w:val="2"/>
        </w:rPr>
        <w:t>, transforming it into a data reflecting the changes to m</w:t>
      </w:r>
      <w:r w:rsidR="00AD07CA" w:rsidRPr="00AD07CA">
        <w:rPr>
          <w:rFonts w:ascii="Times" w:hAnsi="Times" w:cs="Times"/>
          <w:kern w:val="2"/>
        </w:rPr>
        <w:t>eet the requirements of calculation</w:t>
      </w:r>
      <w:r w:rsidR="00AD07CA">
        <w:rPr>
          <w:rFonts w:ascii="Times" w:hAnsi="Times" w:cs="Times"/>
          <w:kern w:val="2"/>
        </w:rPr>
        <w:t>.</w:t>
      </w:r>
    </w:p>
    <w:p w14:paraId="3F58567B" w14:textId="560A6CE2" w:rsidR="00087639" w:rsidRPr="00CC422C" w:rsidRDefault="00595466" w:rsidP="00087639">
      <w:pPr>
        <w:pStyle w:val="a3"/>
        <w:numPr>
          <w:ilvl w:val="0"/>
          <w:numId w:val="9"/>
        </w:numPr>
        <w:ind w:firstLineChars="0"/>
        <w:rPr>
          <w:rFonts w:ascii="Times" w:hAnsi="Times" w:cs="Times"/>
          <w:sz w:val="28"/>
          <w:szCs w:val="28"/>
        </w:rPr>
      </w:pPr>
      <w:r w:rsidRPr="00CC422C">
        <w:rPr>
          <w:rFonts w:ascii="Times" w:hAnsi="Times" w:cs="Times"/>
          <w:sz w:val="28"/>
          <w:szCs w:val="28"/>
        </w:rPr>
        <w:t>Test1</w:t>
      </w:r>
      <w:r w:rsidR="00087639" w:rsidRPr="00CC422C">
        <w:rPr>
          <w:rFonts w:ascii="Times" w:hAnsi="Times" w:cs="Times"/>
          <w:sz w:val="28"/>
          <w:szCs w:val="28"/>
        </w:rPr>
        <w:t>: flooding or prolonged drought</w:t>
      </w:r>
    </w:p>
    <w:p w14:paraId="6060862F" w14:textId="2F302C5F" w:rsidR="00595466" w:rsidRDefault="00595466" w:rsidP="00087639">
      <w:pPr>
        <w:rPr>
          <w:rFonts w:ascii="Times" w:hAnsi="Times" w:cs="Times"/>
        </w:rPr>
      </w:pPr>
      <w:r>
        <w:rPr>
          <w:rFonts w:ascii="Times" w:hAnsi="Times" w:cs="Times"/>
        </w:rPr>
        <w:t>Table xx</w:t>
      </w:r>
      <w:r w:rsidRPr="00E036EE">
        <w:rPr>
          <w:rFonts w:ascii="Times" w:hAnsi="Times" w:cs="Times"/>
        </w:rPr>
        <w:t xml:space="preserve"> </w:t>
      </w:r>
      <w:r w:rsidR="00771AFE" w:rsidRPr="00D30802">
        <w:rPr>
          <w:rFonts w:ascii="Times" w:hAnsi="Times" w:cs="Times"/>
          <w:color w:val="FF0000"/>
        </w:rPr>
        <w:t>[</w:t>
      </w:r>
      <w:r w:rsidR="00D30802">
        <w:rPr>
          <w:rFonts w:ascii="Times" w:hAnsi="Times" w:cs="Times"/>
          <w:color w:val="FF0000"/>
        </w:rPr>
        <w:t>引用</w:t>
      </w:r>
      <w:r w:rsidR="00D30802" w:rsidRPr="00D30802">
        <w:rPr>
          <w:rFonts w:ascii="Times" w:hAnsi="Times" w:cs="Times"/>
          <w:color w:val="FF0000"/>
        </w:rPr>
        <w:t>Application of the Harmony Search optimization algorithm for the solution of the multiple dam system scheduling</w:t>
      </w:r>
      <w:r w:rsidR="00771AFE" w:rsidRPr="00D30802">
        <w:rPr>
          <w:rFonts w:ascii="Times" w:hAnsi="Times" w:cs="Times"/>
          <w:color w:val="FF0000"/>
        </w:rPr>
        <w:t>]</w:t>
      </w:r>
      <w:r w:rsidRPr="00E036EE">
        <w:rPr>
          <w:rFonts w:ascii="Times" w:hAnsi="Times" w:cs="Times"/>
        </w:rPr>
        <w:t xml:space="preserve">includes the </w:t>
      </w:r>
      <w:r>
        <w:rPr>
          <w:rFonts w:ascii="Times" w:hAnsi="Times" w:cs="Times"/>
        </w:rPr>
        <w:t>initial data we use to test our model.</w:t>
      </w:r>
    </w:p>
    <w:p w14:paraId="302D4289" w14:textId="77777777" w:rsidR="00AD07CA" w:rsidRDefault="00AD07CA" w:rsidP="00AD07CA">
      <w:r>
        <w:rPr>
          <w:rFonts w:hint="eastAsia"/>
        </w:rPr>
        <w:t>需要的数据：</w:t>
      </w:r>
    </w:p>
    <w:p w14:paraId="535E4CC6" w14:textId="77777777" w:rsidR="00AD07CA" w:rsidRDefault="00AD07CA" w:rsidP="00AD07CA">
      <w:r>
        <w:rPr>
          <w:rFonts w:hint="eastAsia"/>
        </w:rPr>
        <w:t>降雨量，干旱情况（之间引进参考文献）</w:t>
      </w:r>
    </w:p>
    <w:p w14:paraId="63B41AF3" w14:textId="77777777" w:rsidR="00AD07CA" w:rsidRDefault="00AD07CA" w:rsidP="00AD07CA">
      <w:r>
        <w:rPr>
          <w:rFonts w:hint="eastAsia"/>
        </w:rPr>
        <w:t>暴雨情况下，整个流域可分为上游降雨（只改变进入第一个大坝的降雨量</w:t>
      </w:r>
      <w:r>
        <w:rPr>
          <w:rFonts w:hint="eastAsia"/>
        </w:rPr>
        <w:t>IN</w:t>
      </w:r>
      <w:r w:rsidRPr="00D61326">
        <w:rPr>
          <w:rFonts w:hint="eastAsia"/>
          <w:sz w:val="20"/>
          <w:vertAlign w:val="subscript"/>
        </w:rPr>
        <w:t>0</w:t>
      </w:r>
      <w:r>
        <w:rPr>
          <w:rFonts w:hint="eastAsia"/>
        </w:rPr>
        <w:t>），下游降雨。对于下游在我们建造的大坝的范围内降雨，可分为局部以及整体降雨。</w:t>
      </w:r>
    </w:p>
    <w:p w14:paraId="0F7AC003" w14:textId="2D815C33" w:rsidR="00AD07CA" w:rsidRDefault="00AD07CA" w:rsidP="00AD07CA">
      <w:r>
        <w:rPr>
          <w:rFonts w:hint="eastAsia"/>
        </w:rPr>
        <w:t>对于整个降雨量，我们根据整个</w:t>
      </w:r>
      <w:r w:rsidRPr="007062DF">
        <w:t>The Zambezi River</w:t>
      </w:r>
      <w:r w:rsidRPr="007062DF">
        <w:rPr>
          <w:rFonts w:hint="eastAsia"/>
        </w:rPr>
        <w:t>上的所有降雨量以及整个长度，我们可以得到在沿着河流流向的单位长度的降雨量的数值</w:t>
      </w:r>
      <w:r>
        <w:rPr>
          <w:rFonts w:hint="eastAsia"/>
        </w:rPr>
        <w:t>，由于我们大坝间的距离已知，于是我们可以近似的得到在每个大坝间的降雨量的数值。我们对于我们计算出的整个在</w:t>
      </w:r>
      <w:r w:rsidRPr="00182550">
        <w:t xml:space="preserve">Lake </w:t>
      </w:r>
      <w:proofErr w:type="spellStart"/>
      <w:r w:rsidRPr="00182550">
        <w:t>Kariba</w:t>
      </w:r>
      <w:proofErr w:type="spellEnd"/>
      <w:r>
        <w:rPr>
          <w:rFonts w:hint="eastAsia"/>
        </w:rPr>
        <w:t>两端围成的水的总量</w:t>
      </w:r>
      <w:r>
        <w:rPr>
          <w:rFonts w:hint="eastAsia"/>
        </w:rPr>
        <w:t>V</w:t>
      </w:r>
      <w:r>
        <w:rPr>
          <w:rFonts w:hint="eastAsia"/>
        </w:rPr>
        <w:t>（</w:t>
      </w:r>
      <w:r>
        <w:rPr>
          <w:rFonts w:hint="eastAsia"/>
        </w:rPr>
        <w:t>180km3</w:t>
      </w:r>
      <w:r>
        <w:rPr>
          <w:rFonts w:hint="eastAsia"/>
        </w:rPr>
        <w:t>）为</w:t>
      </w:r>
      <w:r>
        <w:rPr>
          <w:rFonts w:hint="eastAsia"/>
        </w:rPr>
        <w:t>60</w:t>
      </w:r>
      <w:r>
        <w:rPr>
          <w:rFonts w:hint="eastAsia"/>
        </w:rPr>
        <w:t>单位，相对的，我们近似得到了在每一个大坝间的初始库存容量</w:t>
      </w:r>
      <w:r w:rsidRPr="00C40CCC">
        <w:rPr>
          <w:position w:val="-12"/>
        </w:rPr>
        <w:object w:dxaOrig="520" w:dyaOrig="360" w14:anchorId="33431945">
          <v:shape id="_x0000_i1039" type="#_x0000_t75" style="width:26.05pt;height:17.6pt" o:ole="">
            <v:imagedata r:id="rId34" o:title=""/>
          </v:shape>
          <o:OLEObject Type="Embed" ProgID="Equation.DSMT4" ShapeID="_x0000_i1039" DrawAspect="Content" ObjectID="_1546679005" r:id="rId35"/>
        </w:object>
      </w:r>
      <w:r>
        <w:rPr>
          <w:rFonts w:hint="eastAsia"/>
          <w:position w:val="-12"/>
        </w:rPr>
        <w:t>，</w:t>
      </w:r>
      <w:r>
        <w:rPr>
          <w:rFonts w:hint="eastAsia"/>
        </w:rPr>
        <w:t>降水量以及干旱时期相对的所需的水量。</w:t>
      </w:r>
      <w:bookmarkStart w:id="0" w:name="_GoBack"/>
      <w:bookmarkEnd w:id="0"/>
    </w:p>
    <w:p w14:paraId="34D6E605" w14:textId="77777777" w:rsidR="00AD07CA" w:rsidRDefault="00AD07CA" w:rsidP="00087639">
      <w:pPr>
        <w:rPr>
          <w:rFonts w:ascii="Times" w:hAnsi="Times" w:cs="Times" w:hint="eastAsia"/>
        </w:rPr>
      </w:pPr>
    </w:p>
    <w:tbl>
      <w:tblPr>
        <w:tblW w:w="3240" w:type="dxa"/>
        <w:tblInd w:w="93" w:type="dxa"/>
        <w:tblLook w:val="04A0" w:firstRow="1" w:lastRow="0" w:firstColumn="1" w:lastColumn="0" w:noHBand="0" w:noVBand="1"/>
      </w:tblPr>
      <w:tblGrid>
        <w:gridCol w:w="1080"/>
        <w:gridCol w:w="1080"/>
        <w:gridCol w:w="1080"/>
      </w:tblGrid>
      <w:tr w:rsidR="006D43FA" w:rsidRPr="008A3AD6" w14:paraId="0F690010" w14:textId="77777777" w:rsidTr="000459B3">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6AF8D2" w14:textId="77777777" w:rsidR="006D43FA" w:rsidRPr="008A3AD6" w:rsidRDefault="006D43FA" w:rsidP="000459B3">
            <w:pPr>
              <w:rPr>
                <w:rFonts w:ascii="宋体" w:eastAsia="宋体" w:hAnsi="宋体" w:cs="宋体"/>
                <w:color w:val="000000"/>
                <w:sz w:val="22"/>
              </w:rPr>
            </w:pPr>
            <w:proofErr w:type="spellStart"/>
            <w:r w:rsidRPr="008A3AD6">
              <w:rPr>
                <w:rFonts w:ascii="宋体" w:eastAsia="宋体" w:hAnsi="宋体" w:cs="宋体" w:hint="eastAsia"/>
                <w:color w:val="000000"/>
                <w:sz w:val="22"/>
              </w:rPr>
              <w:t>si</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CD87A64" w14:textId="77777777" w:rsidR="006D43FA" w:rsidRPr="008A3AD6" w:rsidRDefault="006D43FA" w:rsidP="000459B3">
            <w:pPr>
              <w:rPr>
                <w:rFonts w:ascii="宋体" w:eastAsia="宋体" w:hAnsi="宋体" w:cs="宋体"/>
                <w:color w:val="000000"/>
                <w:sz w:val="22"/>
              </w:rPr>
            </w:pPr>
            <w:r w:rsidRPr="008A3AD6">
              <w:rPr>
                <w:rFonts w:ascii="宋体" w:eastAsia="宋体" w:hAnsi="宋体" w:cs="宋体" w:hint="eastAsia"/>
                <w:color w:val="000000"/>
                <w:sz w:val="22"/>
              </w:rPr>
              <w:t>干旱</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7DC0999" w14:textId="77777777" w:rsidR="006D43FA" w:rsidRPr="008A3AD6" w:rsidRDefault="006D43FA" w:rsidP="000459B3">
            <w:pPr>
              <w:rPr>
                <w:rFonts w:ascii="宋体" w:eastAsia="宋体" w:hAnsi="宋体" w:cs="宋体"/>
                <w:color w:val="000000"/>
                <w:sz w:val="22"/>
              </w:rPr>
            </w:pPr>
            <w:r w:rsidRPr="008A3AD6">
              <w:rPr>
                <w:rFonts w:ascii="宋体" w:eastAsia="宋体" w:hAnsi="宋体" w:cs="宋体" w:hint="eastAsia"/>
                <w:color w:val="000000"/>
                <w:sz w:val="22"/>
              </w:rPr>
              <w:t>特大洪水</w:t>
            </w:r>
          </w:p>
        </w:tc>
      </w:tr>
      <w:tr w:rsidR="006D43FA" w:rsidRPr="008A3AD6" w14:paraId="16EC16FD" w14:textId="77777777" w:rsidTr="000459B3">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A34123F"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0.8 </w:t>
            </w:r>
          </w:p>
        </w:tc>
        <w:tc>
          <w:tcPr>
            <w:tcW w:w="1080" w:type="dxa"/>
            <w:tcBorders>
              <w:top w:val="nil"/>
              <w:left w:val="nil"/>
              <w:bottom w:val="single" w:sz="4" w:space="0" w:color="auto"/>
              <w:right w:val="single" w:sz="4" w:space="0" w:color="auto"/>
            </w:tcBorders>
            <w:shd w:val="clear" w:color="auto" w:fill="auto"/>
            <w:noWrap/>
            <w:vAlign w:val="center"/>
            <w:hideMark/>
          </w:tcPr>
          <w:p w14:paraId="4AACC9B6"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0.2 </w:t>
            </w:r>
          </w:p>
        </w:tc>
        <w:tc>
          <w:tcPr>
            <w:tcW w:w="1080" w:type="dxa"/>
            <w:tcBorders>
              <w:top w:val="nil"/>
              <w:left w:val="nil"/>
              <w:bottom w:val="single" w:sz="4" w:space="0" w:color="auto"/>
              <w:right w:val="single" w:sz="4" w:space="0" w:color="auto"/>
            </w:tcBorders>
            <w:shd w:val="clear" w:color="auto" w:fill="auto"/>
            <w:noWrap/>
            <w:vAlign w:val="center"/>
            <w:hideMark/>
          </w:tcPr>
          <w:p w14:paraId="61C32840"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4.2 </w:t>
            </w:r>
          </w:p>
        </w:tc>
      </w:tr>
      <w:tr w:rsidR="006D43FA" w:rsidRPr="008A3AD6" w14:paraId="734297B4" w14:textId="77777777" w:rsidTr="000459B3">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A3AA56C"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0.8 </w:t>
            </w:r>
          </w:p>
        </w:tc>
        <w:tc>
          <w:tcPr>
            <w:tcW w:w="1080" w:type="dxa"/>
            <w:tcBorders>
              <w:top w:val="nil"/>
              <w:left w:val="nil"/>
              <w:bottom w:val="single" w:sz="4" w:space="0" w:color="auto"/>
              <w:right w:val="single" w:sz="4" w:space="0" w:color="auto"/>
            </w:tcBorders>
            <w:shd w:val="clear" w:color="auto" w:fill="auto"/>
            <w:noWrap/>
            <w:vAlign w:val="center"/>
            <w:hideMark/>
          </w:tcPr>
          <w:p w14:paraId="36E9254F"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0.2 </w:t>
            </w:r>
          </w:p>
        </w:tc>
        <w:tc>
          <w:tcPr>
            <w:tcW w:w="1080" w:type="dxa"/>
            <w:tcBorders>
              <w:top w:val="nil"/>
              <w:left w:val="nil"/>
              <w:bottom w:val="single" w:sz="4" w:space="0" w:color="auto"/>
              <w:right w:val="single" w:sz="4" w:space="0" w:color="auto"/>
            </w:tcBorders>
            <w:shd w:val="clear" w:color="auto" w:fill="auto"/>
            <w:noWrap/>
            <w:vAlign w:val="center"/>
            <w:hideMark/>
          </w:tcPr>
          <w:p w14:paraId="294911F4"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3.5 </w:t>
            </w:r>
          </w:p>
        </w:tc>
      </w:tr>
      <w:tr w:rsidR="006D43FA" w:rsidRPr="008A3AD6" w14:paraId="3BAD671D" w14:textId="77777777" w:rsidTr="000459B3">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CC2BAF7"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3.4 </w:t>
            </w:r>
          </w:p>
        </w:tc>
        <w:tc>
          <w:tcPr>
            <w:tcW w:w="1080" w:type="dxa"/>
            <w:tcBorders>
              <w:top w:val="nil"/>
              <w:left w:val="nil"/>
              <w:bottom w:val="single" w:sz="4" w:space="0" w:color="auto"/>
              <w:right w:val="single" w:sz="4" w:space="0" w:color="auto"/>
            </w:tcBorders>
            <w:shd w:val="clear" w:color="auto" w:fill="auto"/>
            <w:noWrap/>
            <w:vAlign w:val="center"/>
            <w:hideMark/>
          </w:tcPr>
          <w:p w14:paraId="358B8932"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1.1 </w:t>
            </w:r>
          </w:p>
        </w:tc>
        <w:tc>
          <w:tcPr>
            <w:tcW w:w="1080" w:type="dxa"/>
            <w:tcBorders>
              <w:top w:val="nil"/>
              <w:left w:val="nil"/>
              <w:bottom w:val="single" w:sz="4" w:space="0" w:color="auto"/>
              <w:right w:val="single" w:sz="4" w:space="0" w:color="auto"/>
            </w:tcBorders>
            <w:shd w:val="clear" w:color="auto" w:fill="auto"/>
            <w:noWrap/>
            <w:vAlign w:val="center"/>
            <w:hideMark/>
          </w:tcPr>
          <w:p w14:paraId="451B197B"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13.7 </w:t>
            </w:r>
          </w:p>
        </w:tc>
      </w:tr>
      <w:tr w:rsidR="006D43FA" w:rsidRPr="008A3AD6" w14:paraId="6DAA4253" w14:textId="77777777" w:rsidTr="000459B3">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6599ECD"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0.3 </w:t>
            </w:r>
          </w:p>
        </w:tc>
        <w:tc>
          <w:tcPr>
            <w:tcW w:w="1080" w:type="dxa"/>
            <w:tcBorders>
              <w:top w:val="nil"/>
              <w:left w:val="nil"/>
              <w:bottom w:val="single" w:sz="4" w:space="0" w:color="auto"/>
              <w:right w:val="single" w:sz="4" w:space="0" w:color="auto"/>
            </w:tcBorders>
            <w:shd w:val="clear" w:color="auto" w:fill="auto"/>
            <w:noWrap/>
            <w:vAlign w:val="center"/>
            <w:hideMark/>
          </w:tcPr>
          <w:p w14:paraId="372DDB17"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0.1 </w:t>
            </w:r>
          </w:p>
        </w:tc>
        <w:tc>
          <w:tcPr>
            <w:tcW w:w="1080" w:type="dxa"/>
            <w:tcBorders>
              <w:top w:val="nil"/>
              <w:left w:val="nil"/>
              <w:bottom w:val="single" w:sz="4" w:space="0" w:color="auto"/>
              <w:right w:val="single" w:sz="4" w:space="0" w:color="auto"/>
            </w:tcBorders>
            <w:shd w:val="clear" w:color="auto" w:fill="auto"/>
            <w:noWrap/>
            <w:vAlign w:val="center"/>
            <w:hideMark/>
          </w:tcPr>
          <w:p w14:paraId="753AD92B"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1.1 </w:t>
            </w:r>
          </w:p>
        </w:tc>
      </w:tr>
      <w:tr w:rsidR="006D43FA" w:rsidRPr="008A3AD6" w14:paraId="1A9745EA" w14:textId="77777777" w:rsidTr="000459B3">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7BF6629"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0.5 </w:t>
            </w:r>
          </w:p>
        </w:tc>
        <w:tc>
          <w:tcPr>
            <w:tcW w:w="1080" w:type="dxa"/>
            <w:tcBorders>
              <w:top w:val="nil"/>
              <w:left w:val="nil"/>
              <w:bottom w:val="single" w:sz="4" w:space="0" w:color="auto"/>
              <w:right w:val="single" w:sz="4" w:space="0" w:color="auto"/>
            </w:tcBorders>
            <w:shd w:val="clear" w:color="auto" w:fill="auto"/>
            <w:noWrap/>
            <w:vAlign w:val="center"/>
            <w:hideMark/>
          </w:tcPr>
          <w:p w14:paraId="44BEFE0C"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0.2 </w:t>
            </w:r>
          </w:p>
        </w:tc>
        <w:tc>
          <w:tcPr>
            <w:tcW w:w="1080" w:type="dxa"/>
            <w:tcBorders>
              <w:top w:val="nil"/>
              <w:left w:val="nil"/>
              <w:bottom w:val="single" w:sz="4" w:space="0" w:color="auto"/>
              <w:right w:val="single" w:sz="4" w:space="0" w:color="auto"/>
            </w:tcBorders>
            <w:shd w:val="clear" w:color="auto" w:fill="auto"/>
            <w:noWrap/>
            <w:vAlign w:val="center"/>
            <w:hideMark/>
          </w:tcPr>
          <w:p w14:paraId="6E24F350"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1.8 </w:t>
            </w:r>
          </w:p>
        </w:tc>
      </w:tr>
      <w:tr w:rsidR="006D43FA" w:rsidRPr="008A3AD6" w14:paraId="51E93889" w14:textId="77777777" w:rsidTr="000459B3">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861F39B"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2.5 </w:t>
            </w:r>
          </w:p>
        </w:tc>
        <w:tc>
          <w:tcPr>
            <w:tcW w:w="1080" w:type="dxa"/>
            <w:tcBorders>
              <w:top w:val="nil"/>
              <w:left w:val="nil"/>
              <w:bottom w:val="single" w:sz="4" w:space="0" w:color="auto"/>
              <w:right w:val="single" w:sz="4" w:space="0" w:color="auto"/>
            </w:tcBorders>
            <w:shd w:val="clear" w:color="auto" w:fill="auto"/>
            <w:noWrap/>
            <w:vAlign w:val="center"/>
            <w:hideMark/>
          </w:tcPr>
          <w:p w14:paraId="20CB53BB"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1.1 </w:t>
            </w:r>
          </w:p>
        </w:tc>
        <w:tc>
          <w:tcPr>
            <w:tcW w:w="1080" w:type="dxa"/>
            <w:tcBorders>
              <w:top w:val="nil"/>
              <w:left w:val="nil"/>
              <w:bottom w:val="single" w:sz="4" w:space="0" w:color="auto"/>
              <w:right w:val="single" w:sz="4" w:space="0" w:color="auto"/>
            </w:tcBorders>
            <w:shd w:val="clear" w:color="auto" w:fill="auto"/>
            <w:noWrap/>
            <w:vAlign w:val="center"/>
            <w:hideMark/>
          </w:tcPr>
          <w:p w14:paraId="3357FF48"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10.9 </w:t>
            </w:r>
          </w:p>
        </w:tc>
      </w:tr>
      <w:tr w:rsidR="006D43FA" w:rsidRPr="008A3AD6" w14:paraId="23757FAB" w14:textId="77777777" w:rsidTr="000459B3">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B2AAF44"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1.0 </w:t>
            </w:r>
          </w:p>
        </w:tc>
        <w:tc>
          <w:tcPr>
            <w:tcW w:w="1080" w:type="dxa"/>
            <w:tcBorders>
              <w:top w:val="nil"/>
              <w:left w:val="nil"/>
              <w:bottom w:val="single" w:sz="4" w:space="0" w:color="auto"/>
              <w:right w:val="single" w:sz="4" w:space="0" w:color="auto"/>
            </w:tcBorders>
            <w:shd w:val="clear" w:color="auto" w:fill="auto"/>
            <w:noWrap/>
            <w:vAlign w:val="center"/>
            <w:hideMark/>
          </w:tcPr>
          <w:p w14:paraId="2F92B931"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0.6 </w:t>
            </w:r>
          </w:p>
        </w:tc>
        <w:tc>
          <w:tcPr>
            <w:tcW w:w="1080" w:type="dxa"/>
            <w:tcBorders>
              <w:top w:val="nil"/>
              <w:left w:val="nil"/>
              <w:bottom w:val="single" w:sz="4" w:space="0" w:color="auto"/>
              <w:right w:val="single" w:sz="4" w:space="0" w:color="auto"/>
            </w:tcBorders>
            <w:shd w:val="clear" w:color="auto" w:fill="auto"/>
            <w:noWrap/>
            <w:vAlign w:val="center"/>
            <w:hideMark/>
          </w:tcPr>
          <w:p w14:paraId="2AD75F73"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4.3 </w:t>
            </w:r>
          </w:p>
        </w:tc>
      </w:tr>
      <w:tr w:rsidR="006D43FA" w:rsidRPr="008A3AD6" w14:paraId="774553D0" w14:textId="77777777" w:rsidTr="000459B3">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DAF8222"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1.4 </w:t>
            </w:r>
          </w:p>
        </w:tc>
        <w:tc>
          <w:tcPr>
            <w:tcW w:w="1080" w:type="dxa"/>
            <w:tcBorders>
              <w:top w:val="nil"/>
              <w:left w:val="nil"/>
              <w:bottom w:val="single" w:sz="4" w:space="0" w:color="auto"/>
              <w:right w:val="single" w:sz="4" w:space="0" w:color="auto"/>
            </w:tcBorders>
            <w:shd w:val="clear" w:color="auto" w:fill="auto"/>
            <w:noWrap/>
            <w:vAlign w:val="center"/>
            <w:hideMark/>
          </w:tcPr>
          <w:p w14:paraId="01204958"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0.5 </w:t>
            </w:r>
          </w:p>
        </w:tc>
        <w:tc>
          <w:tcPr>
            <w:tcW w:w="1080" w:type="dxa"/>
            <w:tcBorders>
              <w:top w:val="nil"/>
              <w:left w:val="nil"/>
              <w:bottom w:val="single" w:sz="4" w:space="0" w:color="auto"/>
              <w:right w:val="single" w:sz="4" w:space="0" w:color="auto"/>
            </w:tcBorders>
            <w:shd w:val="clear" w:color="auto" w:fill="auto"/>
            <w:noWrap/>
            <w:vAlign w:val="center"/>
            <w:hideMark/>
          </w:tcPr>
          <w:p w14:paraId="4EAA532A"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3.2 </w:t>
            </w:r>
          </w:p>
        </w:tc>
      </w:tr>
      <w:tr w:rsidR="006D43FA" w:rsidRPr="008A3AD6" w14:paraId="4904E7EB" w14:textId="77777777" w:rsidTr="000459B3">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9AD4AE6"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1.8 </w:t>
            </w:r>
          </w:p>
        </w:tc>
        <w:tc>
          <w:tcPr>
            <w:tcW w:w="1080" w:type="dxa"/>
            <w:tcBorders>
              <w:top w:val="nil"/>
              <w:left w:val="nil"/>
              <w:bottom w:val="single" w:sz="4" w:space="0" w:color="auto"/>
              <w:right w:val="single" w:sz="4" w:space="0" w:color="auto"/>
            </w:tcBorders>
            <w:shd w:val="clear" w:color="auto" w:fill="auto"/>
            <w:noWrap/>
            <w:vAlign w:val="center"/>
            <w:hideMark/>
          </w:tcPr>
          <w:p w14:paraId="481F289B"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0.6 </w:t>
            </w:r>
          </w:p>
        </w:tc>
        <w:tc>
          <w:tcPr>
            <w:tcW w:w="1080" w:type="dxa"/>
            <w:tcBorders>
              <w:top w:val="nil"/>
              <w:left w:val="nil"/>
              <w:bottom w:val="single" w:sz="4" w:space="0" w:color="auto"/>
              <w:right w:val="single" w:sz="4" w:space="0" w:color="auto"/>
            </w:tcBorders>
            <w:shd w:val="clear" w:color="auto" w:fill="auto"/>
            <w:noWrap/>
            <w:vAlign w:val="center"/>
            <w:hideMark/>
          </w:tcPr>
          <w:p w14:paraId="6E658DFC"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6.6 </w:t>
            </w:r>
          </w:p>
        </w:tc>
      </w:tr>
      <w:tr w:rsidR="006D43FA" w:rsidRPr="008A3AD6" w14:paraId="07BA5726" w14:textId="77777777" w:rsidTr="000459B3">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C420773"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1.9 </w:t>
            </w:r>
          </w:p>
        </w:tc>
        <w:tc>
          <w:tcPr>
            <w:tcW w:w="1080" w:type="dxa"/>
            <w:tcBorders>
              <w:top w:val="nil"/>
              <w:left w:val="nil"/>
              <w:bottom w:val="single" w:sz="4" w:space="0" w:color="auto"/>
              <w:right w:val="single" w:sz="4" w:space="0" w:color="auto"/>
            </w:tcBorders>
            <w:shd w:val="clear" w:color="auto" w:fill="auto"/>
            <w:noWrap/>
            <w:vAlign w:val="center"/>
            <w:hideMark/>
          </w:tcPr>
          <w:p w14:paraId="6C24A1E3"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0.6 </w:t>
            </w:r>
          </w:p>
        </w:tc>
        <w:tc>
          <w:tcPr>
            <w:tcW w:w="1080" w:type="dxa"/>
            <w:tcBorders>
              <w:top w:val="nil"/>
              <w:left w:val="nil"/>
              <w:bottom w:val="single" w:sz="4" w:space="0" w:color="auto"/>
              <w:right w:val="single" w:sz="4" w:space="0" w:color="auto"/>
            </w:tcBorders>
            <w:shd w:val="clear" w:color="auto" w:fill="auto"/>
            <w:noWrap/>
            <w:vAlign w:val="center"/>
            <w:hideMark/>
          </w:tcPr>
          <w:p w14:paraId="54637CDF"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3.8 </w:t>
            </w:r>
          </w:p>
        </w:tc>
      </w:tr>
      <w:tr w:rsidR="006D43FA" w:rsidRPr="008A3AD6" w14:paraId="0AFEB1AC" w14:textId="77777777" w:rsidTr="000459B3">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2AE0202"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lastRenderedPageBreak/>
              <w:t xml:space="preserve">3.4 </w:t>
            </w:r>
          </w:p>
        </w:tc>
        <w:tc>
          <w:tcPr>
            <w:tcW w:w="1080" w:type="dxa"/>
            <w:tcBorders>
              <w:top w:val="nil"/>
              <w:left w:val="nil"/>
              <w:bottom w:val="single" w:sz="4" w:space="0" w:color="auto"/>
              <w:right w:val="single" w:sz="4" w:space="0" w:color="auto"/>
            </w:tcBorders>
            <w:shd w:val="clear" w:color="auto" w:fill="auto"/>
            <w:noWrap/>
            <w:vAlign w:val="center"/>
            <w:hideMark/>
          </w:tcPr>
          <w:p w14:paraId="388FB8DB"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1.4 </w:t>
            </w:r>
          </w:p>
        </w:tc>
        <w:tc>
          <w:tcPr>
            <w:tcW w:w="1080" w:type="dxa"/>
            <w:tcBorders>
              <w:top w:val="nil"/>
              <w:left w:val="nil"/>
              <w:bottom w:val="single" w:sz="4" w:space="0" w:color="auto"/>
              <w:right w:val="single" w:sz="4" w:space="0" w:color="auto"/>
            </w:tcBorders>
            <w:shd w:val="clear" w:color="auto" w:fill="auto"/>
            <w:noWrap/>
            <w:vAlign w:val="center"/>
            <w:hideMark/>
          </w:tcPr>
          <w:p w14:paraId="7CB370E3"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14.8 </w:t>
            </w:r>
          </w:p>
        </w:tc>
      </w:tr>
      <w:tr w:rsidR="006D43FA" w:rsidRPr="008A3AD6" w14:paraId="020144D3" w14:textId="77777777" w:rsidTr="000459B3">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7F2DB0A"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60.0 </w:t>
            </w:r>
          </w:p>
        </w:tc>
        <w:tc>
          <w:tcPr>
            <w:tcW w:w="1080" w:type="dxa"/>
            <w:tcBorders>
              <w:top w:val="nil"/>
              <w:left w:val="nil"/>
              <w:bottom w:val="single" w:sz="4" w:space="0" w:color="auto"/>
              <w:right w:val="single" w:sz="4" w:space="0" w:color="auto"/>
            </w:tcBorders>
            <w:shd w:val="clear" w:color="auto" w:fill="auto"/>
            <w:noWrap/>
            <w:vAlign w:val="center"/>
            <w:hideMark/>
          </w:tcPr>
          <w:p w14:paraId="6AC9FA61"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15.5 </w:t>
            </w:r>
          </w:p>
        </w:tc>
        <w:tc>
          <w:tcPr>
            <w:tcW w:w="1080" w:type="dxa"/>
            <w:tcBorders>
              <w:top w:val="nil"/>
              <w:left w:val="nil"/>
              <w:bottom w:val="single" w:sz="4" w:space="0" w:color="auto"/>
              <w:right w:val="single" w:sz="4" w:space="0" w:color="auto"/>
            </w:tcBorders>
            <w:shd w:val="clear" w:color="auto" w:fill="auto"/>
            <w:noWrap/>
            <w:vAlign w:val="center"/>
            <w:hideMark/>
          </w:tcPr>
          <w:p w14:paraId="61973CB8"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258.0 </w:t>
            </w:r>
          </w:p>
        </w:tc>
      </w:tr>
      <w:tr w:rsidR="006D43FA" w:rsidRPr="008A3AD6" w14:paraId="4BBC64A1" w14:textId="77777777" w:rsidTr="000459B3">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5BA0E4D"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13.3 </w:t>
            </w:r>
          </w:p>
        </w:tc>
        <w:tc>
          <w:tcPr>
            <w:tcW w:w="1080" w:type="dxa"/>
            <w:tcBorders>
              <w:top w:val="nil"/>
              <w:left w:val="nil"/>
              <w:bottom w:val="single" w:sz="4" w:space="0" w:color="auto"/>
              <w:right w:val="single" w:sz="4" w:space="0" w:color="auto"/>
            </w:tcBorders>
            <w:shd w:val="clear" w:color="auto" w:fill="auto"/>
            <w:noWrap/>
            <w:vAlign w:val="center"/>
            <w:hideMark/>
          </w:tcPr>
          <w:p w14:paraId="4DC34391"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3.4 </w:t>
            </w:r>
          </w:p>
        </w:tc>
        <w:tc>
          <w:tcPr>
            <w:tcW w:w="1080" w:type="dxa"/>
            <w:tcBorders>
              <w:top w:val="nil"/>
              <w:left w:val="nil"/>
              <w:bottom w:val="single" w:sz="4" w:space="0" w:color="auto"/>
              <w:right w:val="single" w:sz="4" w:space="0" w:color="auto"/>
            </w:tcBorders>
            <w:shd w:val="clear" w:color="auto" w:fill="auto"/>
            <w:noWrap/>
            <w:vAlign w:val="center"/>
            <w:hideMark/>
          </w:tcPr>
          <w:p w14:paraId="5703E6DC"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42.5 </w:t>
            </w:r>
          </w:p>
        </w:tc>
      </w:tr>
      <w:tr w:rsidR="006D43FA" w:rsidRPr="008A3AD6" w14:paraId="105CA0E3" w14:textId="77777777" w:rsidTr="000459B3">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56D651C"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36.1 </w:t>
            </w:r>
          </w:p>
        </w:tc>
        <w:tc>
          <w:tcPr>
            <w:tcW w:w="1080" w:type="dxa"/>
            <w:tcBorders>
              <w:top w:val="nil"/>
              <w:left w:val="nil"/>
              <w:bottom w:val="single" w:sz="4" w:space="0" w:color="auto"/>
              <w:right w:val="single" w:sz="4" w:space="0" w:color="auto"/>
            </w:tcBorders>
            <w:shd w:val="clear" w:color="auto" w:fill="auto"/>
            <w:noWrap/>
            <w:vAlign w:val="center"/>
            <w:hideMark/>
          </w:tcPr>
          <w:p w14:paraId="20CC96E0"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8.4 </w:t>
            </w:r>
          </w:p>
        </w:tc>
        <w:tc>
          <w:tcPr>
            <w:tcW w:w="1080" w:type="dxa"/>
            <w:tcBorders>
              <w:top w:val="nil"/>
              <w:left w:val="nil"/>
              <w:bottom w:val="single" w:sz="4" w:space="0" w:color="auto"/>
              <w:right w:val="single" w:sz="4" w:space="0" w:color="auto"/>
            </w:tcBorders>
            <w:shd w:val="clear" w:color="auto" w:fill="auto"/>
            <w:noWrap/>
            <w:vAlign w:val="center"/>
            <w:hideMark/>
          </w:tcPr>
          <w:p w14:paraId="63C4CF96"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111.5 </w:t>
            </w:r>
          </w:p>
        </w:tc>
      </w:tr>
      <w:tr w:rsidR="006D43FA" w:rsidRPr="008A3AD6" w14:paraId="17B0DEEC" w14:textId="77777777" w:rsidTr="000459B3">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C94CD73"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4.7 </w:t>
            </w:r>
          </w:p>
        </w:tc>
        <w:tc>
          <w:tcPr>
            <w:tcW w:w="1080" w:type="dxa"/>
            <w:tcBorders>
              <w:top w:val="nil"/>
              <w:left w:val="nil"/>
              <w:bottom w:val="single" w:sz="4" w:space="0" w:color="auto"/>
              <w:right w:val="single" w:sz="4" w:space="0" w:color="auto"/>
            </w:tcBorders>
            <w:shd w:val="clear" w:color="auto" w:fill="auto"/>
            <w:noWrap/>
            <w:vAlign w:val="center"/>
            <w:hideMark/>
          </w:tcPr>
          <w:p w14:paraId="039A9C55"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1.4 </w:t>
            </w:r>
          </w:p>
        </w:tc>
        <w:tc>
          <w:tcPr>
            <w:tcW w:w="1080" w:type="dxa"/>
            <w:tcBorders>
              <w:top w:val="nil"/>
              <w:left w:val="nil"/>
              <w:bottom w:val="single" w:sz="4" w:space="0" w:color="auto"/>
              <w:right w:val="single" w:sz="4" w:space="0" w:color="auto"/>
            </w:tcBorders>
            <w:shd w:val="clear" w:color="auto" w:fill="auto"/>
            <w:noWrap/>
            <w:vAlign w:val="center"/>
            <w:hideMark/>
          </w:tcPr>
          <w:p w14:paraId="5D6C1D67"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13.5 </w:t>
            </w:r>
          </w:p>
        </w:tc>
      </w:tr>
      <w:tr w:rsidR="006D43FA" w:rsidRPr="008A3AD6" w14:paraId="15BC71C3" w14:textId="77777777" w:rsidTr="000459B3">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764C9CA"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14.4 </w:t>
            </w:r>
          </w:p>
        </w:tc>
        <w:tc>
          <w:tcPr>
            <w:tcW w:w="1080" w:type="dxa"/>
            <w:tcBorders>
              <w:top w:val="nil"/>
              <w:left w:val="nil"/>
              <w:bottom w:val="single" w:sz="4" w:space="0" w:color="auto"/>
              <w:right w:val="single" w:sz="4" w:space="0" w:color="auto"/>
            </w:tcBorders>
            <w:shd w:val="clear" w:color="auto" w:fill="auto"/>
            <w:noWrap/>
            <w:vAlign w:val="center"/>
            <w:hideMark/>
          </w:tcPr>
          <w:p w14:paraId="709E4437"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2.8 </w:t>
            </w:r>
          </w:p>
        </w:tc>
        <w:tc>
          <w:tcPr>
            <w:tcW w:w="1080" w:type="dxa"/>
            <w:tcBorders>
              <w:top w:val="nil"/>
              <w:left w:val="nil"/>
              <w:bottom w:val="single" w:sz="4" w:space="0" w:color="auto"/>
              <w:right w:val="single" w:sz="4" w:space="0" w:color="auto"/>
            </w:tcBorders>
            <w:shd w:val="clear" w:color="auto" w:fill="auto"/>
            <w:noWrap/>
            <w:vAlign w:val="center"/>
            <w:hideMark/>
          </w:tcPr>
          <w:p w14:paraId="02ABD950" w14:textId="77777777" w:rsidR="006D43FA" w:rsidRPr="008A3AD6" w:rsidRDefault="006D43FA" w:rsidP="000459B3">
            <w:pPr>
              <w:jc w:val="right"/>
              <w:rPr>
                <w:rFonts w:ascii="宋体" w:eastAsia="宋体" w:hAnsi="宋体" w:cs="宋体"/>
                <w:color w:val="000000"/>
                <w:sz w:val="22"/>
              </w:rPr>
            </w:pPr>
            <w:r w:rsidRPr="008A3AD6">
              <w:rPr>
                <w:rFonts w:ascii="宋体" w:eastAsia="宋体" w:hAnsi="宋体" w:cs="宋体" w:hint="eastAsia"/>
                <w:color w:val="000000"/>
                <w:sz w:val="22"/>
              </w:rPr>
              <w:t xml:space="preserve">44.4 </w:t>
            </w:r>
          </w:p>
        </w:tc>
      </w:tr>
    </w:tbl>
    <w:p w14:paraId="0FD11C4C" w14:textId="625C95C4" w:rsidR="00A90F03" w:rsidRDefault="00A90F03" w:rsidP="00087639">
      <w:pPr>
        <w:rPr>
          <w:rFonts w:ascii="Times" w:hAnsi="Times" w:cs="Times"/>
        </w:rPr>
      </w:pPr>
      <w:r>
        <w:rPr>
          <w:rFonts w:ascii="Times" w:hAnsi="Times" w:cs="Times"/>
        </w:rPr>
        <w:t xml:space="preserve">We assume that </w:t>
      </w:r>
      <m:oMath>
        <m:sSub>
          <m:sSubPr>
            <m:ctrlPr>
              <w:rPr>
                <w:rFonts w:ascii="Cambria Math" w:hAnsi="Cambria Math" w:cs="Times"/>
                <w:i/>
                <w:kern w:val="2"/>
              </w:rPr>
            </m:ctrlPr>
          </m:sSubPr>
          <m:e>
            <m:r>
              <w:rPr>
                <w:rFonts w:ascii="Cambria Math" w:hAnsi="Cambria Math" w:cs="Times"/>
              </w:rPr>
              <m:t>E</m:t>
            </m:r>
          </m:e>
          <m:sub>
            <m:r>
              <w:rPr>
                <w:rFonts w:ascii="Cambria Math" w:hAnsi="Cambria Math" w:cs="Times"/>
              </w:rPr>
              <m:t>i</m:t>
            </m:r>
          </m:sub>
        </m:sSub>
        <m:r>
          <w:rPr>
            <w:rFonts w:ascii="Cambria Math" w:hAnsi="Cambria Math" w:cs="Times"/>
          </w:rPr>
          <m:t>=1 (i=1..n)</m:t>
        </m:r>
      </m:oMath>
      <w:r w:rsidR="00CC422C">
        <w:rPr>
          <w:rFonts w:ascii="Times" w:hAnsi="Times" w:cs="Times"/>
        </w:rPr>
        <w:t xml:space="preserve"> when flooding occurs, and </w:t>
      </w:r>
      <m:oMath>
        <m:sSub>
          <m:sSubPr>
            <m:ctrlPr>
              <w:rPr>
                <w:rFonts w:ascii="Cambria Math" w:hAnsi="Cambria Math" w:cs="Times"/>
                <w:i/>
                <w:kern w:val="2"/>
              </w:rPr>
            </m:ctrlPr>
          </m:sSubPr>
          <m:e>
            <m:r>
              <w:rPr>
                <w:rFonts w:ascii="Cambria Math" w:hAnsi="Cambria Math" w:cs="Times"/>
              </w:rPr>
              <m:t>IN</m:t>
            </m:r>
          </m:e>
          <m:sub>
            <m:r>
              <w:rPr>
                <w:rFonts w:ascii="Cambria Math" w:hAnsi="Cambria Math" w:cs="Times"/>
              </w:rPr>
              <m:t>0</m:t>
            </m:r>
          </m:sub>
        </m:sSub>
        <m:r>
          <w:rPr>
            <w:rFonts w:ascii="Cambria Math" w:hAnsi="Cambria Math" w:cs="Times"/>
            <w:kern w:val="2"/>
          </w:rPr>
          <m:t>=4.3</m:t>
        </m:r>
      </m:oMath>
      <w:r w:rsidR="00CC422C">
        <w:rPr>
          <w:rFonts w:ascii="Times" w:hAnsi="Times" w:cs="Times"/>
          <w:kern w:val="2"/>
        </w:rPr>
        <w:t>.</w:t>
      </w:r>
    </w:p>
    <w:p w14:paraId="5EBCB686" w14:textId="14F1803B" w:rsidR="00595466" w:rsidRDefault="00595466" w:rsidP="00087639">
      <w:pPr>
        <w:rPr>
          <w:rFonts w:ascii="Times" w:hAnsi="Times" w:cs="Times"/>
        </w:rPr>
      </w:pPr>
      <w:r>
        <w:rPr>
          <w:rFonts w:ascii="Times" w:hAnsi="Times" w:cs="Times"/>
        </w:rPr>
        <w:t>Then, we could find the optimal value of the decision variables</w:t>
      </w:r>
      <w:r w:rsidR="006D12CE">
        <w:rPr>
          <w:rFonts w:ascii="Times" w:hAnsi="Times" w:cs="Times"/>
        </w:rPr>
        <w:t xml:space="preserve"> and optimal objective value</w:t>
      </w:r>
      <w:r w:rsidR="00DC7960">
        <w:rPr>
          <w:rFonts w:ascii="Times" w:hAnsi="Times" w:cs="Times"/>
        </w:rPr>
        <w:t xml:space="preserve"> when flooding occurs</w:t>
      </w:r>
      <w:r>
        <w:rPr>
          <w:rFonts w:ascii="Times" w:hAnsi="Times" w:cs="Times"/>
        </w:rPr>
        <w:t>, which is:</w:t>
      </w:r>
    </w:p>
    <w:p w14:paraId="4E6CAD25" w14:textId="48B45CB4" w:rsidR="006D12CE" w:rsidRDefault="00AD07CA" w:rsidP="00087639">
      <w:pPr>
        <w:rPr>
          <w:rFonts w:ascii="Times" w:hAnsi="Times" w:cs="Times"/>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5</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16</m:t>
                  </m:r>
                </m:sup>
                <m:e>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(t)*</m:t>
                  </m:r>
                  <m:sSub>
                    <m:sSubPr>
                      <m:ctrlPr>
                        <w:rPr>
                          <w:rFonts w:ascii="Cambria Math" w:hAnsi="Cambria Math" w:cstheme="minorBidi"/>
                          <w:i/>
                          <w:kern w:val="2"/>
                        </w:rPr>
                      </m:ctrlPr>
                    </m:sSubPr>
                    <m:e>
                      <m:r>
                        <w:rPr>
                          <w:rFonts w:ascii="Cambria Math" w:hAnsi="Cambria Math"/>
                        </w:rPr>
                        <m:t>SR</m:t>
                      </m:r>
                    </m:e>
                    <m:sub>
                      <m:r>
                        <w:rPr>
                          <w:rFonts w:ascii="Cambria Math" w:hAnsi="Cambria Math"/>
                        </w:rPr>
                        <m:t>i</m:t>
                      </m:r>
                    </m:sub>
                  </m:sSub>
                </m:e>
              </m:nary>
            </m:e>
          </m:nary>
          <m:r>
            <w:rPr>
              <w:rFonts w:ascii="Cambria Math" w:hAnsi="Cambria Math"/>
            </w:rPr>
            <m:t>=</m:t>
          </m:r>
          <m:r>
            <w:rPr>
              <w:rFonts w:ascii="Cambria Math" w:hAnsi="Cambria Math" w:cs="Times"/>
            </w:rPr>
            <m:t>421.8</m:t>
          </m:r>
        </m:oMath>
      </m:oMathPara>
    </w:p>
    <w:p w14:paraId="6F947917" w14:textId="5849CD29" w:rsidR="006F594D" w:rsidRDefault="00595466" w:rsidP="00087639">
      <w:pPr>
        <w:rPr>
          <w:rFonts w:ascii="Times" w:hAnsi="Times" w:cs="Times"/>
          <w:color w:val="FF0000"/>
        </w:rPr>
      </w:pPr>
      <w:r w:rsidRPr="00595466">
        <w:rPr>
          <w:rFonts w:ascii="Times" w:hAnsi="Times" w:cs="Times"/>
          <w:color w:val="FF0000"/>
        </w:rPr>
        <w:t>T</w:t>
      </w:r>
      <w:r w:rsidRPr="00595466">
        <w:rPr>
          <w:rFonts w:ascii="Times" w:hAnsi="Times" w:cs="Times" w:hint="eastAsia"/>
          <w:color w:val="FF0000"/>
        </w:rPr>
        <w:t>able</w:t>
      </w:r>
      <w:r w:rsidRPr="00595466">
        <w:rPr>
          <w:rFonts w:ascii="Times" w:hAnsi="Times" w:cs="Times"/>
          <w:color w:val="FF0000"/>
        </w:rPr>
        <w:t xml:space="preserve"> result</w:t>
      </w:r>
      <w:r w:rsidR="00DC7960">
        <w:rPr>
          <w:rFonts w:ascii="Times" w:hAnsi="Times" w:cs="Times"/>
          <w:color w:val="FF0000"/>
        </w:rPr>
        <w:t xml:space="preserve"> in index</w:t>
      </w:r>
    </w:p>
    <w:p w14:paraId="4B02C841" w14:textId="77777777" w:rsidR="00CC422C" w:rsidRDefault="00CC422C" w:rsidP="00087639">
      <w:pPr>
        <w:rPr>
          <w:rFonts w:ascii="Times" w:hAnsi="Times" w:cs="Times"/>
          <w:color w:val="FF0000"/>
        </w:rPr>
      </w:pPr>
    </w:p>
    <w:p w14:paraId="49EAAD2F" w14:textId="38E27647" w:rsidR="00CC422C" w:rsidRDefault="00CC422C" w:rsidP="00CC422C">
      <w:pPr>
        <w:rPr>
          <w:rFonts w:ascii="Times" w:hAnsi="Times" w:cs="Times"/>
        </w:rPr>
      </w:pPr>
      <w:r>
        <w:rPr>
          <w:rFonts w:ascii="Times" w:hAnsi="Times" w:cs="Times"/>
        </w:rPr>
        <w:t xml:space="preserve">We assume that </w:t>
      </w:r>
      <m:oMath>
        <m:sSub>
          <m:sSubPr>
            <m:ctrlPr>
              <w:rPr>
                <w:rFonts w:ascii="Cambria Math" w:hAnsi="Cambria Math" w:cs="Times"/>
                <w:i/>
                <w:kern w:val="2"/>
              </w:rPr>
            </m:ctrlPr>
          </m:sSubPr>
          <m:e>
            <m:r>
              <w:rPr>
                <w:rFonts w:ascii="Cambria Math" w:hAnsi="Cambria Math" w:cs="Times"/>
              </w:rPr>
              <m:t>E</m:t>
            </m:r>
          </m:e>
          <m:sub>
            <m:r>
              <w:rPr>
                <w:rFonts w:ascii="Cambria Math" w:hAnsi="Cambria Math" w:cs="Times"/>
              </w:rPr>
              <m:t>i</m:t>
            </m:r>
          </m:sub>
        </m:sSub>
        <m:r>
          <w:rPr>
            <w:rFonts w:ascii="Cambria Math" w:hAnsi="Cambria Math" w:cs="Times"/>
          </w:rPr>
          <m:t>=-1 (i=1..n)</m:t>
        </m:r>
      </m:oMath>
      <w:r>
        <w:rPr>
          <w:rFonts w:ascii="Times" w:hAnsi="Times" w:cs="Times"/>
        </w:rPr>
        <w:t xml:space="preserve"> when drought occurs, and </w:t>
      </w:r>
      <m:oMath>
        <m:sSub>
          <m:sSubPr>
            <m:ctrlPr>
              <w:rPr>
                <w:rFonts w:ascii="Cambria Math" w:hAnsi="Cambria Math" w:cs="Times"/>
                <w:i/>
                <w:kern w:val="2"/>
              </w:rPr>
            </m:ctrlPr>
          </m:sSubPr>
          <m:e>
            <m:r>
              <w:rPr>
                <w:rFonts w:ascii="Cambria Math" w:hAnsi="Cambria Math" w:cs="Times"/>
              </w:rPr>
              <m:t>IN</m:t>
            </m:r>
          </m:e>
          <m:sub>
            <m:r>
              <w:rPr>
                <w:rFonts w:ascii="Cambria Math" w:hAnsi="Cambria Math" w:cs="Times"/>
              </w:rPr>
              <m:t>0</m:t>
            </m:r>
          </m:sub>
        </m:sSub>
        <m:r>
          <w:rPr>
            <w:rFonts w:ascii="Cambria Math" w:hAnsi="Cambria Math" w:cs="Times"/>
            <w:kern w:val="2"/>
          </w:rPr>
          <m:t>=0.86</m:t>
        </m:r>
      </m:oMath>
      <w:r>
        <w:rPr>
          <w:rFonts w:ascii="Times" w:hAnsi="Times" w:cs="Times"/>
          <w:kern w:val="2"/>
        </w:rPr>
        <w:t>.</w:t>
      </w:r>
    </w:p>
    <w:p w14:paraId="0F8DB1CD" w14:textId="77777777" w:rsidR="00CC422C" w:rsidRDefault="00CC422C" w:rsidP="00087639">
      <w:pPr>
        <w:rPr>
          <w:rFonts w:ascii="Times" w:hAnsi="Times" w:cs="Times"/>
          <w:color w:val="FF0000"/>
        </w:rPr>
      </w:pPr>
    </w:p>
    <w:p w14:paraId="6CD17F8E" w14:textId="1DFEA749" w:rsidR="00DC7960" w:rsidRDefault="00DC7960" w:rsidP="00DC7960">
      <w:pPr>
        <w:rPr>
          <w:rFonts w:ascii="Times" w:hAnsi="Times" w:cs="Times"/>
        </w:rPr>
      </w:pPr>
      <w:r>
        <w:rPr>
          <w:rFonts w:ascii="Times" w:hAnsi="Times" w:cs="Times"/>
        </w:rPr>
        <w:t>Also, we could find the optimal value of the decision variables and optimal objective value when prolonged drought occurs, which is:</w:t>
      </w:r>
    </w:p>
    <w:p w14:paraId="3C1765C5" w14:textId="1042AFEF" w:rsidR="00DC7960" w:rsidRDefault="00AD07CA" w:rsidP="00DC7960">
      <w:pPr>
        <w:rPr>
          <w:rFonts w:ascii="Times" w:hAnsi="Times" w:cs="Times"/>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5</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16</m:t>
                  </m:r>
                </m:sup>
                <m:e>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(t)*</m:t>
                  </m:r>
                  <m:sSub>
                    <m:sSubPr>
                      <m:ctrlPr>
                        <w:rPr>
                          <w:rFonts w:ascii="Cambria Math" w:hAnsi="Cambria Math" w:cstheme="minorBidi"/>
                          <w:i/>
                          <w:kern w:val="2"/>
                        </w:rPr>
                      </m:ctrlPr>
                    </m:sSubPr>
                    <m:e>
                      <m:r>
                        <w:rPr>
                          <w:rFonts w:ascii="Cambria Math" w:hAnsi="Cambria Math"/>
                        </w:rPr>
                        <m:t>SR</m:t>
                      </m:r>
                    </m:e>
                    <m:sub>
                      <m:r>
                        <w:rPr>
                          <w:rFonts w:ascii="Cambria Math" w:hAnsi="Cambria Math"/>
                        </w:rPr>
                        <m:t>i</m:t>
                      </m:r>
                    </m:sub>
                  </m:sSub>
                </m:e>
              </m:nary>
            </m:e>
          </m:nary>
          <m:r>
            <w:rPr>
              <w:rFonts w:ascii="Cambria Math" w:hAnsi="Cambria Math"/>
            </w:rPr>
            <m:t>=323.6</m:t>
          </m:r>
        </m:oMath>
      </m:oMathPara>
    </w:p>
    <w:p w14:paraId="04DEC703" w14:textId="10A8D748" w:rsidR="006F594D" w:rsidRPr="006F594D" w:rsidRDefault="00DC7960" w:rsidP="00087639">
      <w:pPr>
        <w:rPr>
          <w:rFonts w:ascii="Times" w:hAnsi="Times" w:cs="Times"/>
          <w:color w:val="FF0000"/>
        </w:rPr>
      </w:pPr>
      <w:r w:rsidRPr="00595466">
        <w:rPr>
          <w:rFonts w:ascii="Times" w:hAnsi="Times" w:cs="Times"/>
          <w:color w:val="FF0000"/>
        </w:rPr>
        <w:t>T</w:t>
      </w:r>
      <w:r w:rsidRPr="00595466">
        <w:rPr>
          <w:rFonts w:ascii="Times" w:hAnsi="Times" w:cs="Times" w:hint="eastAsia"/>
          <w:color w:val="FF0000"/>
        </w:rPr>
        <w:t>able</w:t>
      </w:r>
      <w:r w:rsidRPr="00595466">
        <w:rPr>
          <w:rFonts w:ascii="Times" w:hAnsi="Times" w:cs="Times"/>
          <w:color w:val="FF0000"/>
        </w:rPr>
        <w:t xml:space="preserve"> result</w:t>
      </w:r>
      <w:r>
        <w:rPr>
          <w:rFonts w:ascii="Times" w:hAnsi="Times" w:cs="Times"/>
          <w:color w:val="FF0000"/>
        </w:rPr>
        <w:t xml:space="preserve"> in index</w:t>
      </w:r>
    </w:p>
    <w:p w14:paraId="5403DE05" w14:textId="393BFBBD" w:rsidR="00087639" w:rsidRPr="00CC422C" w:rsidRDefault="00595466" w:rsidP="00087639">
      <w:pPr>
        <w:pStyle w:val="a3"/>
        <w:numPr>
          <w:ilvl w:val="0"/>
          <w:numId w:val="9"/>
        </w:numPr>
        <w:ind w:firstLineChars="0"/>
        <w:rPr>
          <w:rFonts w:ascii="Times" w:hAnsi="Times" w:cs="Times"/>
          <w:sz w:val="28"/>
          <w:szCs w:val="28"/>
        </w:rPr>
      </w:pPr>
      <w:r w:rsidRPr="00CC422C">
        <w:rPr>
          <w:rFonts w:ascii="Times" w:hAnsi="Times" w:cs="Times"/>
          <w:sz w:val="28"/>
          <w:szCs w:val="28"/>
        </w:rPr>
        <w:t>Test2</w:t>
      </w:r>
      <w:r w:rsidR="00087639" w:rsidRPr="00CC422C">
        <w:rPr>
          <w:rFonts w:ascii="Times" w:hAnsi="Times" w:cs="Times"/>
          <w:sz w:val="28"/>
          <w:szCs w:val="28"/>
        </w:rPr>
        <w:t xml:space="preserve">: </w:t>
      </w:r>
      <w:r w:rsidR="000668E2" w:rsidRPr="000668E2">
        <w:rPr>
          <w:rFonts w:ascii="Times" w:hAnsi="Times" w:cs="Times"/>
          <w:sz w:val="28"/>
          <w:szCs w:val="28"/>
        </w:rPr>
        <w:t>When there is a sudden bad situation in normal flow</w:t>
      </w:r>
      <w:r w:rsidR="000668E2">
        <w:rPr>
          <w:rFonts w:ascii="Times" w:hAnsi="Times" w:cs="Times"/>
          <w:sz w:val="28"/>
          <w:szCs w:val="28"/>
        </w:rPr>
        <w:t>.</w:t>
      </w:r>
    </w:p>
    <w:p w14:paraId="0FDD86EC" w14:textId="4009A579" w:rsidR="00A56665" w:rsidRDefault="00A56665" w:rsidP="00595466">
      <w:pPr>
        <w:rPr>
          <w:rFonts w:ascii="Times" w:hAnsi="Times" w:cs="Times"/>
        </w:rPr>
      </w:pPr>
      <w:r>
        <w:rPr>
          <w:rFonts w:ascii="Times" w:hAnsi="Times" w:cs="Times"/>
        </w:rPr>
        <w:t xml:space="preserve">Using the same initial data above, and we set the </w:t>
      </w:r>
      <m:oMath>
        <m:sSub>
          <m:sSubPr>
            <m:ctrlPr>
              <w:rPr>
                <w:rFonts w:ascii="Cambria Math" w:hAnsi="Cambria Math" w:cs="Times"/>
                <w:i/>
                <w:kern w:val="2"/>
              </w:rPr>
            </m:ctrlPr>
          </m:sSubPr>
          <m:e>
            <m:r>
              <w:rPr>
                <w:rFonts w:ascii="Cambria Math" w:hAnsi="Cambria Math" w:cs="Times"/>
              </w:rPr>
              <m:t>E</m:t>
            </m:r>
          </m:e>
          <m:sub>
            <m:r>
              <w:rPr>
                <w:rFonts w:ascii="Cambria Math" w:hAnsi="Cambria Math" w:cs="Times"/>
              </w:rPr>
              <m:t>i</m:t>
            </m:r>
          </m:sub>
        </m:sSub>
        <m:r>
          <w:rPr>
            <w:rFonts w:ascii="Cambria Math" w:hAnsi="Cambria Math" w:cs="Times"/>
          </w:rPr>
          <m:t xml:space="preserve"> </m:t>
        </m:r>
      </m:oMath>
      <w:r w:rsidR="00CC422C">
        <w:rPr>
          <w:rFonts w:ascii="Times" w:hAnsi="Times" w:cs="Times"/>
        </w:rPr>
        <w:t>as follows:</w:t>
      </w:r>
    </w:p>
    <w:tbl>
      <w:tblPr>
        <w:tblStyle w:val="a6"/>
        <w:tblW w:w="0" w:type="auto"/>
        <w:tblLook w:val="04A0" w:firstRow="1" w:lastRow="0" w:firstColumn="1" w:lastColumn="0" w:noHBand="0" w:noVBand="1"/>
      </w:tblPr>
      <w:tblGrid>
        <w:gridCol w:w="487"/>
        <w:gridCol w:w="491"/>
        <w:gridCol w:w="490"/>
        <w:gridCol w:w="490"/>
        <w:gridCol w:w="490"/>
        <w:gridCol w:w="490"/>
        <w:gridCol w:w="490"/>
        <w:gridCol w:w="490"/>
        <w:gridCol w:w="487"/>
        <w:gridCol w:w="555"/>
        <w:gridCol w:w="555"/>
        <w:gridCol w:w="555"/>
        <w:gridCol w:w="555"/>
        <w:gridCol w:w="555"/>
        <w:gridCol w:w="555"/>
        <w:gridCol w:w="555"/>
      </w:tblGrid>
      <w:tr w:rsidR="00D479B2" w14:paraId="20A8094C" w14:textId="571EE7F3" w:rsidTr="00D479B2">
        <w:tc>
          <w:tcPr>
            <w:tcW w:w="542" w:type="dxa"/>
            <w:vAlign w:val="center"/>
          </w:tcPr>
          <w:p w14:paraId="3216E977" w14:textId="55A1851E" w:rsidR="00D479B2" w:rsidRDefault="00AD07CA" w:rsidP="00CC422C">
            <w:pPr>
              <w:jc w:val="center"/>
              <w:rPr>
                <w:rFonts w:ascii="Times" w:hAnsi="Times" w:cs="Times"/>
              </w:rPr>
            </w:pPr>
            <m:oMathPara>
              <m:oMath>
                <m:sSub>
                  <m:sSubPr>
                    <m:ctrlPr>
                      <w:rPr>
                        <w:rFonts w:ascii="Cambria Math" w:hAnsi="Cambria Math" w:cs="Times"/>
                        <w:i/>
                        <w:kern w:val="2"/>
                      </w:rPr>
                    </m:ctrlPr>
                  </m:sSubPr>
                  <m:e>
                    <m:r>
                      <w:rPr>
                        <w:rFonts w:ascii="Cambria Math" w:hAnsi="Cambria Math" w:cs="Times"/>
                      </w:rPr>
                      <m:t>E</m:t>
                    </m:r>
                  </m:e>
                  <m:sub>
                    <m:r>
                      <w:rPr>
                        <w:rFonts w:ascii="Cambria Math" w:hAnsi="Cambria Math" w:cs="Times"/>
                      </w:rPr>
                      <m:t>1</m:t>
                    </m:r>
                  </m:sub>
                </m:sSub>
              </m:oMath>
            </m:oMathPara>
          </w:p>
        </w:tc>
        <w:tc>
          <w:tcPr>
            <w:tcW w:w="542" w:type="dxa"/>
            <w:vAlign w:val="center"/>
          </w:tcPr>
          <w:p w14:paraId="34074C94" w14:textId="12DFB303" w:rsidR="00D479B2" w:rsidRDefault="00AD07CA" w:rsidP="00CC422C">
            <w:pPr>
              <w:jc w:val="center"/>
              <w:rPr>
                <w:rFonts w:ascii="Times" w:hAnsi="Times" w:cs="Times"/>
              </w:rPr>
            </w:pPr>
            <m:oMathPara>
              <m:oMath>
                <m:sSub>
                  <m:sSubPr>
                    <m:ctrlPr>
                      <w:rPr>
                        <w:rFonts w:ascii="Cambria Math" w:hAnsi="Cambria Math" w:cs="Times"/>
                        <w:i/>
                        <w:kern w:val="2"/>
                      </w:rPr>
                    </m:ctrlPr>
                  </m:sSubPr>
                  <m:e>
                    <m:r>
                      <w:rPr>
                        <w:rFonts w:ascii="Cambria Math" w:hAnsi="Cambria Math" w:cs="Times"/>
                      </w:rPr>
                      <m:t>E</m:t>
                    </m:r>
                  </m:e>
                  <m:sub>
                    <m:r>
                      <w:rPr>
                        <w:rFonts w:ascii="Cambria Math" w:hAnsi="Cambria Math" w:cs="Times"/>
                      </w:rPr>
                      <m:t>2</m:t>
                    </m:r>
                  </m:sub>
                </m:sSub>
              </m:oMath>
            </m:oMathPara>
          </w:p>
        </w:tc>
        <w:tc>
          <w:tcPr>
            <w:tcW w:w="543" w:type="dxa"/>
            <w:vAlign w:val="center"/>
          </w:tcPr>
          <w:p w14:paraId="17119525" w14:textId="6C45F815" w:rsidR="00D479B2" w:rsidRDefault="00AD07CA" w:rsidP="00CC422C">
            <w:pPr>
              <w:jc w:val="center"/>
              <w:rPr>
                <w:rFonts w:ascii="Times" w:hAnsi="Times" w:cs="Times"/>
              </w:rPr>
            </w:pPr>
            <m:oMathPara>
              <m:oMath>
                <m:sSub>
                  <m:sSubPr>
                    <m:ctrlPr>
                      <w:rPr>
                        <w:rFonts w:ascii="Cambria Math" w:hAnsi="Cambria Math" w:cs="Times"/>
                        <w:i/>
                        <w:kern w:val="2"/>
                      </w:rPr>
                    </m:ctrlPr>
                  </m:sSubPr>
                  <m:e>
                    <m:r>
                      <w:rPr>
                        <w:rFonts w:ascii="Cambria Math" w:hAnsi="Cambria Math" w:cs="Times"/>
                      </w:rPr>
                      <m:t>E</m:t>
                    </m:r>
                  </m:e>
                  <m:sub>
                    <m:r>
                      <w:rPr>
                        <w:rFonts w:ascii="Cambria Math" w:hAnsi="Cambria Math" w:cs="Times"/>
                      </w:rPr>
                      <m:t>3</m:t>
                    </m:r>
                  </m:sub>
                </m:sSub>
              </m:oMath>
            </m:oMathPara>
          </w:p>
        </w:tc>
        <w:tc>
          <w:tcPr>
            <w:tcW w:w="543" w:type="dxa"/>
            <w:vAlign w:val="center"/>
          </w:tcPr>
          <w:p w14:paraId="18937BF1" w14:textId="050F0E7B" w:rsidR="00D479B2" w:rsidRDefault="00AD07CA" w:rsidP="00CC422C">
            <w:pPr>
              <w:jc w:val="center"/>
              <w:rPr>
                <w:rFonts w:ascii="Times" w:hAnsi="Times" w:cs="Times"/>
              </w:rPr>
            </w:pPr>
            <m:oMathPara>
              <m:oMath>
                <m:sSub>
                  <m:sSubPr>
                    <m:ctrlPr>
                      <w:rPr>
                        <w:rFonts w:ascii="Cambria Math" w:hAnsi="Cambria Math" w:cs="Times"/>
                        <w:i/>
                        <w:kern w:val="2"/>
                      </w:rPr>
                    </m:ctrlPr>
                  </m:sSubPr>
                  <m:e>
                    <m:r>
                      <w:rPr>
                        <w:rFonts w:ascii="Cambria Math" w:hAnsi="Cambria Math" w:cs="Times"/>
                      </w:rPr>
                      <m:t>E</m:t>
                    </m:r>
                  </m:e>
                  <m:sub>
                    <m:r>
                      <w:rPr>
                        <w:rFonts w:ascii="Cambria Math" w:hAnsi="Cambria Math" w:cs="Times"/>
                      </w:rPr>
                      <m:t>4</m:t>
                    </m:r>
                  </m:sub>
                </m:sSub>
              </m:oMath>
            </m:oMathPara>
          </w:p>
        </w:tc>
        <w:tc>
          <w:tcPr>
            <w:tcW w:w="543" w:type="dxa"/>
            <w:vAlign w:val="center"/>
          </w:tcPr>
          <w:p w14:paraId="6D069BAC" w14:textId="1AC78364" w:rsidR="00D479B2" w:rsidRDefault="00AD07CA" w:rsidP="00CC422C">
            <w:pPr>
              <w:jc w:val="center"/>
              <w:rPr>
                <w:rFonts w:ascii="Times" w:hAnsi="Times" w:cs="Times"/>
              </w:rPr>
            </w:pPr>
            <m:oMathPara>
              <m:oMath>
                <m:sSub>
                  <m:sSubPr>
                    <m:ctrlPr>
                      <w:rPr>
                        <w:rFonts w:ascii="Cambria Math" w:hAnsi="Cambria Math" w:cs="Times"/>
                        <w:i/>
                        <w:kern w:val="2"/>
                      </w:rPr>
                    </m:ctrlPr>
                  </m:sSubPr>
                  <m:e>
                    <m:r>
                      <w:rPr>
                        <w:rFonts w:ascii="Cambria Math" w:hAnsi="Cambria Math" w:cs="Times"/>
                      </w:rPr>
                      <m:t>E</m:t>
                    </m:r>
                  </m:e>
                  <m:sub>
                    <m:r>
                      <w:rPr>
                        <w:rFonts w:ascii="Cambria Math" w:hAnsi="Cambria Math" w:cs="Times"/>
                      </w:rPr>
                      <m:t>5</m:t>
                    </m:r>
                  </m:sub>
                </m:sSub>
              </m:oMath>
            </m:oMathPara>
          </w:p>
        </w:tc>
        <w:tc>
          <w:tcPr>
            <w:tcW w:w="543" w:type="dxa"/>
            <w:vAlign w:val="center"/>
          </w:tcPr>
          <w:p w14:paraId="318F0E7F" w14:textId="2131EBC2" w:rsidR="00D479B2" w:rsidRDefault="00AD07CA" w:rsidP="00CC422C">
            <w:pPr>
              <w:jc w:val="center"/>
              <w:rPr>
                <w:rFonts w:ascii="Times" w:hAnsi="Times" w:cs="Times"/>
              </w:rPr>
            </w:pPr>
            <m:oMathPara>
              <m:oMath>
                <m:sSub>
                  <m:sSubPr>
                    <m:ctrlPr>
                      <w:rPr>
                        <w:rFonts w:ascii="Cambria Math" w:hAnsi="Cambria Math" w:cs="Times"/>
                        <w:i/>
                        <w:kern w:val="2"/>
                      </w:rPr>
                    </m:ctrlPr>
                  </m:sSubPr>
                  <m:e>
                    <m:r>
                      <w:rPr>
                        <w:rFonts w:ascii="Cambria Math" w:hAnsi="Cambria Math" w:cs="Times"/>
                      </w:rPr>
                      <m:t>E</m:t>
                    </m:r>
                  </m:e>
                  <m:sub>
                    <m:r>
                      <w:rPr>
                        <w:rFonts w:ascii="Cambria Math" w:hAnsi="Cambria Math" w:cs="Times"/>
                      </w:rPr>
                      <m:t>6</m:t>
                    </m:r>
                  </m:sub>
                </m:sSub>
              </m:oMath>
            </m:oMathPara>
          </w:p>
        </w:tc>
        <w:tc>
          <w:tcPr>
            <w:tcW w:w="543" w:type="dxa"/>
            <w:vAlign w:val="center"/>
          </w:tcPr>
          <w:p w14:paraId="582BDF19" w14:textId="6EADDAE5" w:rsidR="00D479B2" w:rsidRDefault="00AD07CA" w:rsidP="00CC422C">
            <w:pPr>
              <w:jc w:val="center"/>
              <w:rPr>
                <w:rFonts w:ascii="Times" w:hAnsi="Times" w:cs="Times"/>
              </w:rPr>
            </w:pPr>
            <m:oMathPara>
              <m:oMath>
                <m:sSub>
                  <m:sSubPr>
                    <m:ctrlPr>
                      <w:rPr>
                        <w:rFonts w:ascii="Cambria Math" w:hAnsi="Cambria Math" w:cs="Times"/>
                        <w:i/>
                        <w:kern w:val="2"/>
                      </w:rPr>
                    </m:ctrlPr>
                  </m:sSubPr>
                  <m:e>
                    <m:r>
                      <w:rPr>
                        <w:rFonts w:ascii="Cambria Math" w:hAnsi="Cambria Math" w:cs="Times"/>
                      </w:rPr>
                      <m:t>E</m:t>
                    </m:r>
                  </m:e>
                  <m:sub>
                    <m:r>
                      <w:rPr>
                        <w:rFonts w:ascii="Cambria Math" w:hAnsi="Cambria Math" w:cs="Times"/>
                      </w:rPr>
                      <m:t>7</m:t>
                    </m:r>
                  </m:sub>
                </m:sSub>
              </m:oMath>
            </m:oMathPara>
          </w:p>
        </w:tc>
        <w:tc>
          <w:tcPr>
            <w:tcW w:w="543" w:type="dxa"/>
            <w:vAlign w:val="center"/>
          </w:tcPr>
          <w:p w14:paraId="261AAE6E" w14:textId="6340FF6D" w:rsidR="00D479B2" w:rsidRDefault="00AD07CA" w:rsidP="00CC422C">
            <w:pPr>
              <w:jc w:val="center"/>
              <w:rPr>
                <w:rFonts w:ascii="Times" w:hAnsi="Times" w:cs="Times"/>
              </w:rPr>
            </w:pPr>
            <m:oMathPara>
              <m:oMath>
                <m:sSub>
                  <m:sSubPr>
                    <m:ctrlPr>
                      <w:rPr>
                        <w:rFonts w:ascii="Cambria Math" w:hAnsi="Cambria Math" w:cs="Times"/>
                        <w:i/>
                        <w:kern w:val="2"/>
                      </w:rPr>
                    </m:ctrlPr>
                  </m:sSubPr>
                  <m:e>
                    <m:r>
                      <w:rPr>
                        <w:rFonts w:ascii="Cambria Math" w:hAnsi="Cambria Math" w:cs="Times"/>
                      </w:rPr>
                      <m:t>E</m:t>
                    </m:r>
                  </m:e>
                  <m:sub>
                    <m:r>
                      <w:rPr>
                        <w:rFonts w:ascii="Cambria Math" w:hAnsi="Cambria Math" w:cs="Times"/>
                      </w:rPr>
                      <m:t>8</m:t>
                    </m:r>
                  </m:sub>
                </m:sSub>
              </m:oMath>
            </m:oMathPara>
          </w:p>
        </w:tc>
        <w:tc>
          <w:tcPr>
            <w:tcW w:w="543" w:type="dxa"/>
            <w:vAlign w:val="center"/>
          </w:tcPr>
          <w:p w14:paraId="68A27E76" w14:textId="77052CF3" w:rsidR="00D479B2" w:rsidRDefault="00AD07CA" w:rsidP="00CC422C">
            <w:pPr>
              <w:jc w:val="center"/>
              <w:rPr>
                <w:rFonts w:ascii="Times" w:hAnsi="Times" w:cs="Times"/>
              </w:rPr>
            </w:pPr>
            <m:oMathPara>
              <m:oMath>
                <m:sSub>
                  <m:sSubPr>
                    <m:ctrlPr>
                      <w:rPr>
                        <w:rFonts w:ascii="Cambria Math" w:hAnsi="Cambria Math" w:cs="Times"/>
                        <w:i/>
                        <w:kern w:val="2"/>
                      </w:rPr>
                    </m:ctrlPr>
                  </m:sSubPr>
                  <m:e>
                    <m:r>
                      <w:rPr>
                        <w:rFonts w:ascii="Cambria Math" w:hAnsi="Cambria Math" w:cs="Times"/>
                      </w:rPr>
                      <m:t>E</m:t>
                    </m:r>
                  </m:e>
                  <m:sub>
                    <m:r>
                      <w:rPr>
                        <w:rFonts w:ascii="Cambria Math" w:hAnsi="Cambria Math" w:cs="Times"/>
                      </w:rPr>
                      <m:t>9</m:t>
                    </m:r>
                  </m:sub>
                </m:sSub>
              </m:oMath>
            </m:oMathPara>
          </w:p>
        </w:tc>
        <w:tc>
          <w:tcPr>
            <w:tcW w:w="543" w:type="dxa"/>
            <w:vAlign w:val="center"/>
          </w:tcPr>
          <w:p w14:paraId="3CDA602A" w14:textId="1C9A5506" w:rsidR="00D479B2" w:rsidRDefault="00AD07CA" w:rsidP="00CC422C">
            <w:pPr>
              <w:jc w:val="center"/>
              <w:rPr>
                <w:rFonts w:ascii="Times" w:hAnsi="Times" w:cs="Times"/>
              </w:rPr>
            </w:pPr>
            <m:oMathPara>
              <m:oMath>
                <m:sSub>
                  <m:sSubPr>
                    <m:ctrlPr>
                      <w:rPr>
                        <w:rFonts w:ascii="Cambria Math" w:hAnsi="Cambria Math" w:cs="Times"/>
                        <w:i/>
                        <w:kern w:val="2"/>
                      </w:rPr>
                    </m:ctrlPr>
                  </m:sSubPr>
                  <m:e>
                    <m:r>
                      <w:rPr>
                        <w:rFonts w:ascii="Cambria Math" w:hAnsi="Cambria Math" w:cs="Times"/>
                      </w:rPr>
                      <m:t>E</m:t>
                    </m:r>
                  </m:e>
                  <m:sub>
                    <m:r>
                      <w:rPr>
                        <w:rFonts w:ascii="Cambria Math" w:hAnsi="Cambria Math" w:cs="Times"/>
                      </w:rPr>
                      <m:t>10</m:t>
                    </m:r>
                  </m:sub>
                </m:sSub>
              </m:oMath>
            </m:oMathPara>
          </w:p>
        </w:tc>
        <w:tc>
          <w:tcPr>
            <w:tcW w:w="477" w:type="dxa"/>
          </w:tcPr>
          <w:p w14:paraId="51FA5331" w14:textId="67BC8CA3" w:rsidR="00D479B2" w:rsidRDefault="00AD07CA" w:rsidP="00CC422C">
            <w:pPr>
              <w:jc w:val="center"/>
              <w:rPr>
                <w:rFonts w:ascii="Times" w:hAnsi="Times" w:cs="Times"/>
              </w:rPr>
            </w:pPr>
            <m:oMathPara>
              <m:oMath>
                <m:sSub>
                  <m:sSubPr>
                    <m:ctrlPr>
                      <w:rPr>
                        <w:rFonts w:ascii="Cambria Math" w:hAnsi="Cambria Math" w:cs="Times"/>
                        <w:i/>
                        <w:kern w:val="2"/>
                      </w:rPr>
                    </m:ctrlPr>
                  </m:sSubPr>
                  <m:e>
                    <m:r>
                      <w:rPr>
                        <w:rFonts w:ascii="Cambria Math" w:hAnsi="Cambria Math" w:cs="Times"/>
                      </w:rPr>
                      <m:t>E</m:t>
                    </m:r>
                  </m:e>
                  <m:sub>
                    <m:r>
                      <w:rPr>
                        <w:rFonts w:ascii="Cambria Math" w:hAnsi="Cambria Math" w:cs="Times"/>
                      </w:rPr>
                      <m:t>11</m:t>
                    </m:r>
                  </m:sub>
                </m:sSub>
              </m:oMath>
            </m:oMathPara>
          </w:p>
        </w:tc>
        <w:tc>
          <w:tcPr>
            <w:tcW w:w="477" w:type="dxa"/>
          </w:tcPr>
          <w:p w14:paraId="1CAE563F" w14:textId="476C31AA" w:rsidR="00D479B2" w:rsidRDefault="00AD07CA" w:rsidP="00CC422C">
            <w:pPr>
              <w:jc w:val="center"/>
              <w:rPr>
                <w:rFonts w:ascii="Times" w:hAnsi="Times" w:cs="Times"/>
              </w:rPr>
            </w:pPr>
            <m:oMathPara>
              <m:oMath>
                <m:sSub>
                  <m:sSubPr>
                    <m:ctrlPr>
                      <w:rPr>
                        <w:rFonts w:ascii="Cambria Math" w:hAnsi="Cambria Math" w:cs="Times"/>
                        <w:i/>
                        <w:kern w:val="2"/>
                      </w:rPr>
                    </m:ctrlPr>
                  </m:sSubPr>
                  <m:e>
                    <m:r>
                      <w:rPr>
                        <w:rFonts w:ascii="Cambria Math" w:hAnsi="Cambria Math" w:cs="Times"/>
                      </w:rPr>
                      <m:t>E</m:t>
                    </m:r>
                  </m:e>
                  <m:sub>
                    <m:r>
                      <w:rPr>
                        <w:rFonts w:ascii="Cambria Math" w:hAnsi="Cambria Math" w:cs="Times"/>
                      </w:rPr>
                      <m:t>12</m:t>
                    </m:r>
                  </m:sub>
                </m:sSub>
              </m:oMath>
            </m:oMathPara>
          </w:p>
        </w:tc>
        <w:tc>
          <w:tcPr>
            <w:tcW w:w="477" w:type="dxa"/>
          </w:tcPr>
          <w:p w14:paraId="3964DBE2" w14:textId="1CBA288B" w:rsidR="00D479B2" w:rsidRDefault="00AD07CA" w:rsidP="00CC422C">
            <w:pPr>
              <w:jc w:val="center"/>
              <w:rPr>
                <w:rFonts w:ascii="Times" w:hAnsi="Times" w:cs="Times"/>
              </w:rPr>
            </w:pPr>
            <m:oMathPara>
              <m:oMath>
                <m:sSub>
                  <m:sSubPr>
                    <m:ctrlPr>
                      <w:rPr>
                        <w:rFonts w:ascii="Cambria Math" w:hAnsi="Cambria Math" w:cs="Times"/>
                        <w:i/>
                        <w:kern w:val="2"/>
                      </w:rPr>
                    </m:ctrlPr>
                  </m:sSubPr>
                  <m:e>
                    <m:r>
                      <w:rPr>
                        <w:rFonts w:ascii="Cambria Math" w:hAnsi="Cambria Math" w:cs="Times"/>
                      </w:rPr>
                      <m:t>E</m:t>
                    </m:r>
                  </m:e>
                  <m:sub>
                    <m:r>
                      <w:rPr>
                        <w:rFonts w:ascii="Cambria Math" w:hAnsi="Cambria Math" w:cs="Times"/>
                      </w:rPr>
                      <m:t>13</m:t>
                    </m:r>
                  </m:sub>
                </m:sSub>
              </m:oMath>
            </m:oMathPara>
          </w:p>
        </w:tc>
        <w:tc>
          <w:tcPr>
            <w:tcW w:w="477" w:type="dxa"/>
          </w:tcPr>
          <w:p w14:paraId="387D83FC" w14:textId="2CB2118C" w:rsidR="00D479B2" w:rsidRDefault="00AD07CA" w:rsidP="00CC422C">
            <w:pPr>
              <w:jc w:val="center"/>
              <w:rPr>
                <w:rFonts w:ascii="Times" w:hAnsi="Times" w:cs="Times"/>
              </w:rPr>
            </w:pPr>
            <m:oMathPara>
              <m:oMath>
                <m:sSub>
                  <m:sSubPr>
                    <m:ctrlPr>
                      <w:rPr>
                        <w:rFonts w:ascii="Cambria Math" w:hAnsi="Cambria Math" w:cs="Times"/>
                        <w:i/>
                        <w:kern w:val="2"/>
                      </w:rPr>
                    </m:ctrlPr>
                  </m:sSubPr>
                  <m:e>
                    <m:r>
                      <w:rPr>
                        <w:rFonts w:ascii="Cambria Math" w:hAnsi="Cambria Math" w:cs="Times"/>
                      </w:rPr>
                      <m:t>E</m:t>
                    </m:r>
                  </m:e>
                  <m:sub>
                    <m:r>
                      <w:rPr>
                        <w:rFonts w:ascii="Cambria Math" w:hAnsi="Cambria Math" w:cs="Times"/>
                      </w:rPr>
                      <m:t>14</m:t>
                    </m:r>
                  </m:sub>
                </m:sSub>
              </m:oMath>
            </m:oMathPara>
          </w:p>
        </w:tc>
        <w:tc>
          <w:tcPr>
            <w:tcW w:w="477" w:type="dxa"/>
          </w:tcPr>
          <w:p w14:paraId="408B0F24" w14:textId="4657F26A" w:rsidR="00D479B2" w:rsidRDefault="00AD07CA" w:rsidP="00CC422C">
            <w:pPr>
              <w:jc w:val="center"/>
              <w:rPr>
                <w:rFonts w:ascii="Times" w:hAnsi="Times" w:cs="Times"/>
              </w:rPr>
            </w:pPr>
            <m:oMathPara>
              <m:oMath>
                <m:sSub>
                  <m:sSubPr>
                    <m:ctrlPr>
                      <w:rPr>
                        <w:rFonts w:ascii="Cambria Math" w:hAnsi="Cambria Math" w:cs="Times"/>
                        <w:i/>
                        <w:kern w:val="2"/>
                      </w:rPr>
                    </m:ctrlPr>
                  </m:sSubPr>
                  <m:e>
                    <m:r>
                      <w:rPr>
                        <w:rFonts w:ascii="Cambria Math" w:hAnsi="Cambria Math" w:cs="Times"/>
                      </w:rPr>
                      <m:t>E</m:t>
                    </m:r>
                  </m:e>
                  <m:sub>
                    <m:r>
                      <w:rPr>
                        <w:rFonts w:ascii="Cambria Math" w:hAnsi="Cambria Math" w:cs="Times"/>
                      </w:rPr>
                      <m:t>15</m:t>
                    </m:r>
                  </m:sub>
                </m:sSub>
              </m:oMath>
            </m:oMathPara>
          </w:p>
        </w:tc>
        <w:tc>
          <w:tcPr>
            <w:tcW w:w="477" w:type="dxa"/>
          </w:tcPr>
          <w:p w14:paraId="57B530D7" w14:textId="36FB9C15" w:rsidR="00D479B2" w:rsidRDefault="00AD07CA" w:rsidP="00CC422C">
            <w:pPr>
              <w:jc w:val="center"/>
              <w:rPr>
                <w:rFonts w:ascii="Times" w:hAnsi="Times" w:cs="Times"/>
              </w:rPr>
            </w:pPr>
            <m:oMathPara>
              <m:oMath>
                <m:sSub>
                  <m:sSubPr>
                    <m:ctrlPr>
                      <w:rPr>
                        <w:rFonts w:ascii="Cambria Math" w:hAnsi="Cambria Math" w:cs="Times"/>
                        <w:i/>
                        <w:kern w:val="2"/>
                      </w:rPr>
                    </m:ctrlPr>
                  </m:sSubPr>
                  <m:e>
                    <m:r>
                      <w:rPr>
                        <w:rFonts w:ascii="Cambria Math" w:hAnsi="Cambria Math" w:cs="Times"/>
                      </w:rPr>
                      <m:t>E</m:t>
                    </m:r>
                  </m:e>
                  <m:sub>
                    <m:r>
                      <w:rPr>
                        <w:rFonts w:ascii="Cambria Math" w:hAnsi="Cambria Math" w:cs="Times"/>
                      </w:rPr>
                      <m:t>16</m:t>
                    </m:r>
                  </m:sub>
                </m:sSub>
              </m:oMath>
            </m:oMathPara>
          </w:p>
        </w:tc>
      </w:tr>
      <w:tr w:rsidR="00D479B2" w14:paraId="01ACA4BC" w14:textId="5D1F8098" w:rsidTr="00D479B2">
        <w:trPr>
          <w:trHeight w:val="283"/>
        </w:trPr>
        <w:tc>
          <w:tcPr>
            <w:tcW w:w="542" w:type="dxa"/>
            <w:vAlign w:val="center"/>
          </w:tcPr>
          <w:p w14:paraId="69795A82" w14:textId="27C12770" w:rsidR="00D479B2" w:rsidRDefault="00D479B2" w:rsidP="00CC422C">
            <w:pPr>
              <w:jc w:val="center"/>
              <w:rPr>
                <w:rFonts w:ascii="Times" w:hAnsi="Times" w:cs="Times"/>
              </w:rPr>
            </w:pPr>
            <w:r>
              <w:rPr>
                <w:rFonts w:ascii="宋体" w:eastAsia="宋体" w:hAnsi="宋体" w:hint="eastAsia"/>
                <w:color w:val="000000"/>
              </w:rPr>
              <w:t>1</w:t>
            </w:r>
          </w:p>
        </w:tc>
        <w:tc>
          <w:tcPr>
            <w:tcW w:w="542" w:type="dxa"/>
            <w:vAlign w:val="center"/>
          </w:tcPr>
          <w:p w14:paraId="6F922C61" w14:textId="3812A990" w:rsidR="00D479B2" w:rsidRDefault="00D479B2" w:rsidP="00CC422C">
            <w:pPr>
              <w:jc w:val="center"/>
              <w:rPr>
                <w:rFonts w:ascii="Times" w:hAnsi="Times" w:cs="Times"/>
              </w:rPr>
            </w:pPr>
            <w:r>
              <w:rPr>
                <w:rFonts w:ascii="宋体" w:eastAsia="宋体" w:hAnsi="宋体" w:hint="eastAsia"/>
                <w:color w:val="000000"/>
              </w:rPr>
              <w:t>0</w:t>
            </w:r>
          </w:p>
        </w:tc>
        <w:tc>
          <w:tcPr>
            <w:tcW w:w="543" w:type="dxa"/>
            <w:vAlign w:val="center"/>
          </w:tcPr>
          <w:p w14:paraId="55BD6871" w14:textId="3EFFC3CB" w:rsidR="00D479B2" w:rsidRDefault="00D479B2" w:rsidP="00CC422C">
            <w:pPr>
              <w:jc w:val="center"/>
              <w:rPr>
                <w:rFonts w:ascii="Times" w:hAnsi="Times" w:cs="Times"/>
              </w:rPr>
            </w:pPr>
            <w:r>
              <w:rPr>
                <w:rFonts w:ascii="宋体" w:eastAsia="宋体" w:hAnsi="宋体" w:hint="eastAsia"/>
                <w:color w:val="000000"/>
              </w:rPr>
              <w:t>0</w:t>
            </w:r>
          </w:p>
        </w:tc>
        <w:tc>
          <w:tcPr>
            <w:tcW w:w="543" w:type="dxa"/>
            <w:vAlign w:val="center"/>
          </w:tcPr>
          <w:p w14:paraId="5E5CA3C5" w14:textId="75070B59" w:rsidR="00D479B2" w:rsidRDefault="00D479B2" w:rsidP="00CC422C">
            <w:pPr>
              <w:jc w:val="center"/>
              <w:rPr>
                <w:rFonts w:ascii="Times" w:hAnsi="Times" w:cs="Times"/>
              </w:rPr>
            </w:pPr>
            <w:r>
              <w:rPr>
                <w:rFonts w:ascii="宋体" w:eastAsia="宋体" w:hAnsi="宋体" w:hint="eastAsia"/>
                <w:color w:val="000000"/>
              </w:rPr>
              <w:t>-1</w:t>
            </w:r>
          </w:p>
        </w:tc>
        <w:tc>
          <w:tcPr>
            <w:tcW w:w="543" w:type="dxa"/>
            <w:vAlign w:val="center"/>
          </w:tcPr>
          <w:p w14:paraId="2303ABE9" w14:textId="2A4B55E9" w:rsidR="00D479B2" w:rsidRDefault="00D479B2" w:rsidP="00CC422C">
            <w:pPr>
              <w:jc w:val="center"/>
              <w:rPr>
                <w:rFonts w:ascii="Times" w:hAnsi="Times" w:cs="Times"/>
              </w:rPr>
            </w:pPr>
            <w:r>
              <w:rPr>
                <w:rFonts w:ascii="宋体" w:eastAsia="宋体" w:hAnsi="宋体" w:hint="eastAsia"/>
                <w:color w:val="000000"/>
              </w:rPr>
              <w:t>1</w:t>
            </w:r>
          </w:p>
        </w:tc>
        <w:tc>
          <w:tcPr>
            <w:tcW w:w="543" w:type="dxa"/>
            <w:vAlign w:val="center"/>
          </w:tcPr>
          <w:p w14:paraId="5EE6E056" w14:textId="272B99CC" w:rsidR="00D479B2" w:rsidRDefault="00D479B2" w:rsidP="00CC422C">
            <w:pPr>
              <w:jc w:val="center"/>
              <w:rPr>
                <w:rFonts w:ascii="Times" w:hAnsi="Times" w:cs="Times"/>
              </w:rPr>
            </w:pPr>
            <w:r>
              <w:rPr>
                <w:rFonts w:ascii="宋体" w:eastAsia="宋体" w:hAnsi="宋体" w:hint="eastAsia"/>
                <w:color w:val="000000"/>
              </w:rPr>
              <w:t>1</w:t>
            </w:r>
          </w:p>
        </w:tc>
        <w:tc>
          <w:tcPr>
            <w:tcW w:w="543" w:type="dxa"/>
            <w:vAlign w:val="center"/>
          </w:tcPr>
          <w:p w14:paraId="5A392326" w14:textId="4EB7EBE5" w:rsidR="00D479B2" w:rsidRDefault="00D479B2" w:rsidP="00CC422C">
            <w:pPr>
              <w:jc w:val="center"/>
              <w:rPr>
                <w:rFonts w:ascii="Times" w:hAnsi="Times" w:cs="Times"/>
              </w:rPr>
            </w:pPr>
            <w:r>
              <w:rPr>
                <w:rFonts w:ascii="宋体" w:eastAsia="宋体" w:hAnsi="宋体" w:hint="eastAsia"/>
                <w:color w:val="000000"/>
              </w:rPr>
              <w:t>1</w:t>
            </w:r>
          </w:p>
        </w:tc>
        <w:tc>
          <w:tcPr>
            <w:tcW w:w="543" w:type="dxa"/>
            <w:vAlign w:val="center"/>
          </w:tcPr>
          <w:p w14:paraId="5D0655D3" w14:textId="00E1804B" w:rsidR="00D479B2" w:rsidRDefault="00D479B2" w:rsidP="00CC422C">
            <w:pPr>
              <w:jc w:val="center"/>
              <w:rPr>
                <w:rFonts w:ascii="Times" w:hAnsi="Times" w:cs="Times"/>
              </w:rPr>
            </w:pPr>
            <w:r>
              <w:rPr>
                <w:rFonts w:ascii="宋体" w:eastAsia="宋体" w:hAnsi="宋体" w:hint="eastAsia"/>
                <w:color w:val="000000"/>
              </w:rPr>
              <w:t>0</w:t>
            </w:r>
          </w:p>
        </w:tc>
        <w:tc>
          <w:tcPr>
            <w:tcW w:w="543" w:type="dxa"/>
            <w:vAlign w:val="center"/>
          </w:tcPr>
          <w:p w14:paraId="57176481" w14:textId="66037763" w:rsidR="00D479B2" w:rsidRDefault="00D479B2" w:rsidP="00CC422C">
            <w:pPr>
              <w:jc w:val="center"/>
              <w:rPr>
                <w:rFonts w:ascii="Times" w:hAnsi="Times" w:cs="Times"/>
              </w:rPr>
            </w:pPr>
            <w:r>
              <w:rPr>
                <w:rFonts w:ascii="宋体" w:eastAsia="宋体" w:hAnsi="宋体" w:hint="eastAsia"/>
                <w:color w:val="000000"/>
              </w:rPr>
              <w:t>-1</w:t>
            </w:r>
          </w:p>
        </w:tc>
        <w:tc>
          <w:tcPr>
            <w:tcW w:w="543" w:type="dxa"/>
            <w:vAlign w:val="center"/>
          </w:tcPr>
          <w:p w14:paraId="3777956F" w14:textId="2E080F5F" w:rsidR="00D479B2" w:rsidRDefault="00D479B2" w:rsidP="00CC422C">
            <w:pPr>
              <w:jc w:val="center"/>
              <w:rPr>
                <w:rFonts w:ascii="Times" w:hAnsi="Times" w:cs="Times"/>
              </w:rPr>
            </w:pPr>
            <w:r>
              <w:rPr>
                <w:rFonts w:ascii="宋体" w:eastAsia="宋体" w:hAnsi="宋体" w:hint="eastAsia"/>
                <w:color w:val="000000"/>
              </w:rPr>
              <w:t>-1</w:t>
            </w:r>
          </w:p>
        </w:tc>
        <w:tc>
          <w:tcPr>
            <w:tcW w:w="477" w:type="dxa"/>
          </w:tcPr>
          <w:p w14:paraId="0A14E2F2" w14:textId="231BCBDA" w:rsidR="00D479B2" w:rsidRDefault="00D479B2" w:rsidP="00CC422C">
            <w:pPr>
              <w:jc w:val="center"/>
              <w:rPr>
                <w:rFonts w:ascii="宋体" w:eastAsia="宋体" w:hAnsi="宋体"/>
                <w:color w:val="000000"/>
              </w:rPr>
            </w:pPr>
            <w:r>
              <w:rPr>
                <w:rFonts w:ascii="宋体" w:eastAsia="宋体" w:hAnsi="宋体"/>
                <w:color w:val="000000"/>
              </w:rPr>
              <w:t>0</w:t>
            </w:r>
          </w:p>
        </w:tc>
        <w:tc>
          <w:tcPr>
            <w:tcW w:w="477" w:type="dxa"/>
          </w:tcPr>
          <w:p w14:paraId="202DD7D7" w14:textId="7C6831AC" w:rsidR="00D479B2" w:rsidRDefault="00D479B2" w:rsidP="00CC422C">
            <w:pPr>
              <w:jc w:val="center"/>
              <w:rPr>
                <w:rFonts w:ascii="宋体" w:eastAsia="宋体" w:hAnsi="宋体"/>
                <w:color w:val="000000"/>
              </w:rPr>
            </w:pPr>
            <w:r>
              <w:rPr>
                <w:rFonts w:ascii="宋体" w:eastAsia="宋体" w:hAnsi="宋体"/>
                <w:color w:val="000000"/>
              </w:rPr>
              <w:t>1</w:t>
            </w:r>
          </w:p>
        </w:tc>
        <w:tc>
          <w:tcPr>
            <w:tcW w:w="477" w:type="dxa"/>
          </w:tcPr>
          <w:p w14:paraId="5371F166" w14:textId="44469EA0" w:rsidR="00D479B2" w:rsidRDefault="00D479B2" w:rsidP="00CC422C">
            <w:pPr>
              <w:jc w:val="center"/>
              <w:rPr>
                <w:rFonts w:ascii="宋体" w:eastAsia="宋体" w:hAnsi="宋体"/>
                <w:color w:val="000000"/>
              </w:rPr>
            </w:pPr>
            <w:r>
              <w:rPr>
                <w:rFonts w:ascii="宋体" w:eastAsia="宋体" w:hAnsi="宋体"/>
                <w:color w:val="000000"/>
              </w:rPr>
              <w:t>1</w:t>
            </w:r>
          </w:p>
        </w:tc>
        <w:tc>
          <w:tcPr>
            <w:tcW w:w="477" w:type="dxa"/>
          </w:tcPr>
          <w:p w14:paraId="40ADD009" w14:textId="644045CD" w:rsidR="00D479B2" w:rsidRDefault="00D479B2" w:rsidP="00CC422C">
            <w:pPr>
              <w:jc w:val="center"/>
              <w:rPr>
                <w:rFonts w:ascii="宋体" w:eastAsia="宋体" w:hAnsi="宋体"/>
                <w:color w:val="000000"/>
              </w:rPr>
            </w:pPr>
            <w:r>
              <w:rPr>
                <w:rFonts w:ascii="宋体" w:eastAsia="宋体" w:hAnsi="宋体"/>
                <w:color w:val="000000"/>
              </w:rPr>
              <w:t>-1</w:t>
            </w:r>
          </w:p>
        </w:tc>
        <w:tc>
          <w:tcPr>
            <w:tcW w:w="477" w:type="dxa"/>
          </w:tcPr>
          <w:p w14:paraId="2F6B88DA" w14:textId="10C2B5F9" w:rsidR="00D479B2" w:rsidRDefault="00D479B2" w:rsidP="00CC422C">
            <w:pPr>
              <w:jc w:val="center"/>
              <w:rPr>
                <w:rFonts w:ascii="宋体" w:eastAsia="宋体" w:hAnsi="宋体"/>
                <w:color w:val="000000"/>
              </w:rPr>
            </w:pPr>
            <w:r>
              <w:rPr>
                <w:rFonts w:ascii="宋体" w:eastAsia="宋体" w:hAnsi="宋体"/>
                <w:color w:val="000000"/>
              </w:rPr>
              <w:t>0</w:t>
            </w:r>
          </w:p>
        </w:tc>
        <w:tc>
          <w:tcPr>
            <w:tcW w:w="477" w:type="dxa"/>
          </w:tcPr>
          <w:p w14:paraId="1C9534EB" w14:textId="18CBC589" w:rsidR="00D479B2" w:rsidRDefault="00D479B2" w:rsidP="00CC422C">
            <w:pPr>
              <w:jc w:val="center"/>
              <w:rPr>
                <w:rFonts w:ascii="宋体" w:eastAsia="宋体" w:hAnsi="宋体"/>
                <w:color w:val="000000"/>
              </w:rPr>
            </w:pPr>
            <w:r>
              <w:rPr>
                <w:rFonts w:ascii="宋体" w:eastAsia="宋体" w:hAnsi="宋体"/>
                <w:color w:val="000000"/>
              </w:rPr>
              <w:t>1</w:t>
            </w:r>
          </w:p>
        </w:tc>
      </w:tr>
    </w:tbl>
    <w:p w14:paraId="64D7D63B" w14:textId="23DBCEF4" w:rsidR="00595466" w:rsidRDefault="00595466" w:rsidP="00595466">
      <w:pPr>
        <w:rPr>
          <w:rFonts w:ascii="Times" w:hAnsi="Times" w:cs="Times"/>
        </w:rPr>
      </w:pPr>
      <w:r>
        <w:rPr>
          <w:rFonts w:ascii="Times" w:hAnsi="Times" w:cs="Times"/>
        </w:rPr>
        <w:t xml:space="preserve">Then, </w:t>
      </w:r>
      <w:r w:rsidR="000668E2">
        <w:rPr>
          <w:rFonts w:ascii="Times" w:hAnsi="Times" w:cs="Times"/>
        </w:rPr>
        <w:t xml:space="preserve">set </w:t>
      </w:r>
      <m:oMath>
        <m:sSub>
          <m:sSubPr>
            <m:ctrlPr>
              <w:rPr>
                <w:rFonts w:ascii="Cambria Math" w:hAnsi="Cambria Math" w:cs="Times"/>
                <w:i/>
                <w:kern w:val="2"/>
              </w:rPr>
            </m:ctrlPr>
          </m:sSubPr>
          <m:e>
            <m:r>
              <w:rPr>
                <w:rFonts w:ascii="Cambria Math" w:hAnsi="Cambria Math" w:cs="Times"/>
              </w:rPr>
              <m:t>IN</m:t>
            </m:r>
          </m:e>
          <m:sub>
            <m:r>
              <w:rPr>
                <w:rFonts w:ascii="Cambria Math" w:hAnsi="Cambria Math" w:cs="Times"/>
              </w:rPr>
              <m:t>0</m:t>
            </m:r>
          </m:sub>
        </m:sSub>
        <m:r>
          <w:rPr>
            <w:rFonts w:ascii="Cambria Math" w:hAnsi="Cambria Math" w:cs="Times"/>
            <w:kern w:val="2"/>
          </w:rPr>
          <m:t>=2.5</m:t>
        </m:r>
      </m:oMath>
      <w:r w:rsidR="000668E2">
        <w:rPr>
          <w:rFonts w:ascii="Times" w:hAnsi="Times" w:cs="Times"/>
          <w:kern w:val="2"/>
        </w:rPr>
        <w:t xml:space="preserve">, </w:t>
      </w:r>
      <w:r>
        <w:rPr>
          <w:rFonts w:ascii="Times" w:hAnsi="Times" w:cs="Times"/>
        </w:rPr>
        <w:t>we could find the optimal value of the decision variables, which is:</w:t>
      </w:r>
    </w:p>
    <w:p w14:paraId="1335355A" w14:textId="5195086B" w:rsidR="00CC422C" w:rsidRDefault="00AD07CA" w:rsidP="00595466">
      <w:pPr>
        <w:rPr>
          <w:rFonts w:ascii="Times" w:hAnsi="Times" w:cs="Times"/>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5</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16</m:t>
                  </m:r>
                </m:sup>
                <m:e>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(t)*</m:t>
                  </m:r>
                  <m:sSub>
                    <m:sSubPr>
                      <m:ctrlPr>
                        <w:rPr>
                          <w:rFonts w:ascii="Cambria Math" w:hAnsi="Cambria Math" w:cstheme="minorBidi"/>
                          <w:i/>
                          <w:kern w:val="2"/>
                        </w:rPr>
                      </m:ctrlPr>
                    </m:sSubPr>
                    <m:e>
                      <m:r>
                        <w:rPr>
                          <w:rFonts w:ascii="Cambria Math" w:hAnsi="Cambria Math"/>
                        </w:rPr>
                        <m:t>SR</m:t>
                      </m:r>
                    </m:e>
                    <m:sub>
                      <m:r>
                        <w:rPr>
                          <w:rFonts w:ascii="Cambria Math" w:hAnsi="Cambria Math"/>
                        </w:rPr>
                        <m:t>i</m:t>
                      </m:r>
                    </m:sub>
                  </m:sSub>
                </m:e>
              </m:nary>
            </m:e>
          </m:nary>
          <m:r>
            <w:rPr>
              <w:rFonts w:ascii="Cambria Math" w:hAnsi="Cambria Math"/>
            </w:rPr>
            <m:t>=</m:t>
          </m:r>
          <m:r>
            <w:rPr>
              <w:rFonts w:ascii="Cambria Math" w:hAnsi="Cambria Math" w:cs="Times"/>
            </w:rPr>
            <m:t>245.2</m:t>
          </m:r>
        </m:oMath>
      </m:oMathPara>
    </w:p>
    <w:p w14:paraId="39E13149" w14:textId="20F232BC" w:rsidR="008442E6" w:rsidRPr="00D479B2" w:rsidRDefault="00595466" w:rsidP="00D479B2">
      <w:pPr>
        <w:jc w:val="both"/>
        <w:rPr>
          <w:rFonts w:ascii="Times" w:hAnsi="Times" w:cs="Times"/>
          <w:color w:val="FF0000"/>
        </w:rPr>
      </w:pPr>
      <w:r w:rsidRPr="00595466">
        <w:rPr>
          <w:rFonts w:ascii="Times" w:hAnsi="Times" w:cs="Times"/>
          <w:color w:val="FF0000"/>
        </w:rPr>
        <w:t>T</w:t>
      </w:r>
      <w:r w:rsidRPr="00595466">
        <w:rPr>
          <w:rFonts w:ascii="Times" w:hAnsi="Times" w:cs="Times" w:hint="eastAsia"/>
          <w:color w:val="FF0000"/>
        </w:rPr>
        <w:t>able</w:t>
      </w:r>
      <w:r w:rsidRPr="00595466">
        <w:rPr>
          <w:rFonts w:ascii="Times" w:hAnsi="Times" w:cs="Times"/>
          <w:color w:val="FF0000"/>
        </w:rPr>
        <w:t xml:space="preserve"> result</w:t>
      </w:r>
      <w:r w:rsidR="00CC422C">
        <w:rPr>
          <w:rFonts w:ascii="Times" w:hAnsi="Times" w:cs="Times"/>
          <w:color w:val="FF0000"/>
        </w:rPr>
        <w:t xml:space="preserve"> in index</w:t>
      </w:r>
      <w:r w:rsidR="00D479B2">
        <w:rPr>
          <w:rFonts w:ascii="Times" w:hAnsi="Times" w:cs="Times"/>
          <w:color w:val="FF0000"/>
        </w:rPr>
        <w:t xml:space="preserve"> test2</w:t>
      </w:r>
    </w:p>
    <w:p w14:paraId="7ECFD02F" w14:textId="4780B895" w:rsidR="004E636F" w:rsidRPr="004E636F" w:rsidRDefault="00AD70C0" w:rsidP="004E636F">
      <w:pPr>
        <w:autoSpaceDE w:val="0"/>
        <w:autoSpaceDN w:val="0"/>
        <w:adjustRightInd w:val="0"/>
        <w:spacing w:after="240" w:line="360" w:lineRule="atLeast"/>
        <w:rPr>
          <w:rStyle w:val="20"/>
        </w:rPr>
      </w:pPr>
      <w:r>
        <w:rPr>
          <w:rStyle w:val="20"/>
        </w:rPr>
        <w:t>3.2</w:t>
      </w:r>
      <w:r w:rsidR="004E636F" w:rsidRPr="004E636F">
        <w:rPr>
          <w:rStyle w:val="20"/>
        </w:rPr>
        <w:t xml:space="preserve">.6 Sensitivity analysis </w:t>
      </w:r>
    </w:p>
    <w:p w14:paraId="16F6A1A2" w14:textId="6BF863A1" w:rsidR="008442E6" w:rsidRDefault="00BB4785" w:rsidP="008442E6">
      <w:r>
        <w:t>在上面的讨论中</w:t>
      </w:r>
      <w:r>
        <w:t xml:space="preserve">, </w:t>
      </w:r>
      <w:r>
        <w:t>目标函数中</w:t>
      </w:r>
      <w:r>
        <w:rPr>
          <w:rFonts w:hint="eastAsia"/>
        </w:rPr>
        <w:t>为</w:t>
      </w:r>
      <w:r>
        <w:t>度量</w:t>
      </w:r>
      <w:r>
        <w:rPr>
          <w:rFonts w:hint="eastAsia"/>
        </w:rPr>
        <w:t>每一个水坝的水量的变化</w:t>
      </w:r>
      <w:r>
        <w:t>而引入</w:t>
      </w:r>
      <w:r>
        <w:rPr>
          <w:rFonts w:hint="eastAsia"/>
        </w:rPr>
        <w:t>的紧急状态参数</w:t>
      </w:r>
      <m:oMath>
        <m:sSub>
          <m:sSubPr>
            <m:ctrlPr>
              <w:rPr>
                <w:rFonts w:ascii="Cambria Math" w:hAnsi="Cambria Math" w:cstheme="minorBidi"/>
                <w:i/>
                <w:kern w:val="2"/>
              </w:rPr>
            </m:ctrlPr>
          </m:sSubPr>
          <m:e>
            <m: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oMath>
      <w:r>
        <w:t>的</w:t>
      </w:r>
      <w:r>
        <w:rPr>
          <w:rFonts w:hint="eastAsia"/>
        </w:rPr>
        <w:t>定义</w:t>
      </w:r>
      <w:r>
        <w:t>只是一个关于</w:t>
      </w:r>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0</m:t>
                </m:r>
              </m:e>
            </m:d>
          </m:den>
        </m:f>
      </m:oMath>
      <w:r>
        <w:t>变化的简单的分段函数</w:t>
      </w:r>
      <w:r>
        <w:t xml:space="preserve">, </w:t>
      </w:r>
      <w:r>
        <w:t>那么对于位于边界的或者接近边界的</w:t>
      </w:r>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t>
      </w:r>
      <w:r>
        <w:t>仅仅一个</w:t>
      </w:r>
      <w:r>
        <w:rPr>
          <w:rFonts w:hint="eastAsia"/>
        </w:rPr>
        <w:t>微小</w:t>
      </w:r>
      <w:r>
        <w:t>的</w:t>
      </w:r>
      <w:r w:rsidR="006F594D">
        <w:t>变化与</w:t>
      </w:r>
      <w:r>
        <w:t>扰动都可能会造成</w:t>
      </w:r>
      <m:oMath>
        <m:sSub>
          <m:sSubPr>
            <m:ctrlPr>
              <w:rPr>
                <w:rFonts w:ascii="Cambria Math" w:hAnsi="Cambria Math" w:cstheme="minorBidi"/>
                <w:i/>
                <w:kern w:val="2"/>
              </w:rPr>
            </m:ctrlPr>
          </m:sSubPr>
          <m:e>
            <m: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oMath>
      <w:r w:rsidR="006F594D">
        <w:t>发生剧烈变化</w:t>
      </w:r>
      <w:r w:rsidR="006F594D">
        <w:t xml:space="preserve">, </w:t>
      </w:r>
      <w:r w:rsidR="006F594D">
        <w:t>从而使得</w:t>
      </w:r>
      <w:r>
        <w:rPr>
          <w:rFonts w:hint="eastAsia"/>
        </w:rPr>
        <w:t>最优解</w:t>
      </w:r>
      <w:r w:rsidR="006F594D">
        <w:rPr>
          <w:rFonts w:hint="eastAsia"/>
        </w:rPr>
        <w:t>突然</w:t>
      </w:r>
      <w:r w:rsidR="006F594D">
        <w:t>发生较大的变化</w:t>
      </w:r>
      <w:r w:rsidR="006F594D">
        <w:t xml:space="preserve">. </w:t>
      </w:r>
      <w:r w:rsidR="006F594D">
        <w:rPr>
          <w:rFonts w:hint="eastAsia"/>
        </w:rPr>
        <w:t>我们</w:t>
      </w:r>
      <w:r w:rsidR="006F594D">
        <w:t>可以采取更加</w:t>
      </w:r>
      <w:r w:rsidR="006F594D">
        <w:rPr>
          <w:rFonts w:hint="eastAsia"/>
        </w:rPr>
        <w:t>平缓</w:t>
      </w:r>
      <w:r w:rsidR="006F594D">
        <w:t>的函数</w:t>
      </w:r>
      <w:r w:rsidR="006F594D">
        <w:t xml:space="preserve">. </w:t>
      </w:r>
      <w:r w:rsidR="006F594D">
        <w:t>同时</w:t>
      </w:r>
      <w:r w:rsidR="006F594D">
        <w:t xml:space="preserve">, </w:t>
      </w:r>
      <w:r w:rsidR="006F594D">
        <w:t>针对不同流域</w:t>
      </w:r>
      <w:r w:rsidR="006F594D">
        <w:t xml:space="preserve">, </w:t>
      </w:r>
      <w:r w:rsidR="006F594D">
        <w:t>地</w:t>
      </w:r>
      <w:r w:rsidR="006F594D">
        <w:rPr>
          <w:rFonts w:hint="eastAsia"/>
        </w:rPr>
        <w:t>形</w:t>
      </w:r>
      <w:r w:rsidR="006F594D">
        <w:t xml:space="preserve">, </w:t>
      </w:r>
      <w:r w:rsidR="006F594D">
        <w:t>气候</w:t>
      </w:r>
      <w:r w:rsidR="006F594D">
        <w:t xml:space="preserve">, </w:t>
      </w:r>
      <w:r w:rsidR="006F594D">
        <w:rPr>
          <w:rFonts w:hint="eastAsia"/>
        </w:rPr>
        <w:t>土壤等</w:t>
      </w:r>
      <w:r w:rsidR="006F594D">
        <w:t>地理特性的不同</w:t>
      </w:r>
      <w:r w:rsidR="006F594D">
        <w:t xml:space="preserve">, </w:t>
      </w:r>
      <m:oMath>
        <m:sSub>
          <m:sSubPr>
            <m:ctrlPr>
              <w:rPr>
                <w:rFonts w:ascii="Cambria Math" w:hAnsi="Cambria Math" w:cstheme="minorBidi"/>
                <w:i/>
                <w:kern w:val="2"/>
              </w:rPr>
            </m:ctrlPr>
          </m:sSubPr>
          <m:e>
            <m: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oMath>
      <w:r w:rsidR="000668E2">
        <w:t>的总体</w:t>
      </w:r>
      <w:r w:rsidR="000668E2">
        <w:rPr>
          <w:rFonts w:hint="eastAsia"/>
        </w:rPr>
        <w:t>函数值可以</w:t>
      </w:r>
      <w:r w:rsidR="000668E2">
        <w:t>有所变化</w:t>
      </w:r>
      <w:r w:rsidR="000668E2">
        <w:t>.</w:t>
      </w:r>
    </w:p>
    <w:p w14:paraId="4B0D736C" w14:textId="59E41CCF" w:rsidR="006F594D" w:rsidRPr="00C470FE" w:rsidRDefault="006F594D" w:rsidP="006F594D">
      <w:pPr>
        <w:pStyle w:val="2"/>
        <w:rPr>
          <w:color w:val="FF0000"/>
        </w:rPr>
      </w:pPr>
      <w:r w:rsidRPr="00C470FE">
        <w:rPr>
          <w:color w:val="FF0000"/>
        </w:rPr>
        <w:lastRenderedPageBreak/>
        <w:t>W</w:t>
      </w:r>
      <w:r w:rsidRPr="00C470FE">
        <w:rPr>
          <w:rFonts w:hint="eastAsia"/>
          <w:color w:val="FF0000"/>
        </w:rPr>
        <w:t>eak</w:t>
      </w:r>
      <w:r w:rsidRPr="00C470FE">
        <w:rPr>
          <w:color w:val="FF0000"/>
        </w:rPr>
        <w:t>ness</w:t>
      </w:r>
      <w:r w:rsidR="00C470FE">
        <w:rPr>
          <w:rFonts w:hint="eastAsia"/>
          <w:color w:val="FF0000"/>
        </w:rPr>
        <w:t>(</w:t>
      </w:r>
      <w:r w:rsidR="00C470FE">
        <w:rPr>
          <w:rFonts w:hint="eastAsia"/>
          <w:color w:val="FF0000"/>
        </w:rPr>
        <w:t>写</w:t>
      </w:r>
      <w:r w:rsidR="00C470FE">
        <w:rPr>
          <w:color w:val="FF0000"/>
        </w:rPr>
        <w:t>在缺点里吧</w:t>
      </w:r>
      <w:r w:rsidR="00C470FE">
        <w:rPr>
          <w:color w:val="FF0000"/>
        </w:rPr>
        <w:t>)</w:t>
      </w:r>
    </w:p>
    <w:p w14:paraId="6612CF1F" w14:textId="1EE53DFE" w:rsidR="00E036EE" w:rsidRDefault="006F594D" w:rsidP="00C470FE">
      <w:pPr>
        <w:pStyle w:val="a3"/>
        <w:numPr>
          <w:ilvl w:val="0"/>
          <w:numId w:val="9"/>
        </w:numPr>
        <w:ind w:firstLineChars="0"/>
      </w:pPr>
      <w:r>
        <w:t>在</w:t>
      </w:r>
      <m:oMath>
        <m:sSub>
          <m:sSubPr>
            <m:ctrlPr>
              <w:rPr>
                <w:rFonts w:ascii="Cambria Math" w:hAnsi="Cambria Math"/>
                <w:i/>
              </w:rPr>
            </m:ctrlPr>
          </m:sSubPr>
          <m:e>
            <m: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oMath>
      <w:r>
        <w:t>的定义上</w:t>
      </w:r>
      <w:r>
        <w:t xml:space="preserve">, </w:t>
      </w:r>
      <w:r>
        <w:t>我们简化了其函数形式</w:t>
      </w:r>
      <w:r>
        <w:t xml:space="preserve">, </w:t>
      </w:r>
      <w:r w:rsidR="00691C2B">
        <w:t>采取了分段函数</w:t>
      </w:r>
      <w:r w:rsidR="00691C2B">
        <w:rPr>
          <w:rFonts w:hint="eastAsia"/>
        </w:rPr>
        <w:t>来</w:t>
      </w:r>
      <w:r w:rsidR="00691C2B">
        <w:t>进行计算</w:t>
      </w:r>
      <w:r>
        <w:t xml:space="preserve">. </w:t>
      </w:r>
      <w:r>
        <w:t>事实上</w:t>
      </w:r>
      <w:r>
        <w:t>,</w:t>
      </w:r>
      <w:r w:rsidR="00691C2B">
        <w:t xml:space="preserve"> </w:t>
      </w:r>
      <w:r w:rsidR="00691C2B">
        <w:rPr>
          <w:rFonts w:hint="eastAsia"/>
        </w:rPr>
        <w:t>这会使得</w:t>
      </w:r>
      <w:r w:rsidR="00691C2B">
        <w:t>优化求解时受到其扰动</w:t>
      </w:r>
      <w:r w:rsidR="00691C2B">
        <w:t xml:space="preserve">. </w:t>
      </w:r>
    </w:p>
    <w:p w14:paraId="47DD6158" w14:textId="0286ED63" w:rsidR="00D24657" w:rsidRDefault="00D24657" w:rsidP="00D24657">
      <w:pPr>
        <w:pStyle w:val="1"/>
      </w:pPr>
      <w:r>
        <w:t>4. F</w:t>
      </w:r>
      <w:r>
        <w:rPr>
          <w:rFonts w:hint="eastAsia"/>
        </w:rPr>
        <w:t>u</w:t>
      </w:r>
      <w:r>
        <w:t>rther discussion</w:t>
      </w:r>
    </w:p>
    <w:p w14:paraId="63ACCA76" w14:textId="303617E1" w:rsidR="000B6D1F" w:rsidRDefault="000B6D1F" w:rsidP="00AD70C0">
      <w:pPr>
        <w:autoSpaceDE w:val="0"/>
        <w:autoSpaceDN w:val="0"/>
        <w:adjustRightInd w:val="0"/>
        <w:spacing w:after="240" w:line="360" w:lineRule="atLeast"/>
        <w:rPr>
          <w:rFonts w:ascii="Times" w:hAnsi="Times" w:cs="Times"/>
        </w:rPr>
      </w:pPr>
      <w:r>
        <w:t xml:space="preserve">In this part, we will focus on the process of using AHP for analysis. </w:t>
      </w:r>
      <w:r w:rsidRPr="000B6D1F">
        <w:t xml:space="preserve">Then we discuss about the real-life application of our model. </w:t>
      </w:r>
    </w:p>
    <w:p w14:paraId="463818DE" w14:textId="4BA8D9DD" w:rsidR="000B6D1F" w:rsidRDefault="000B6D1F" w:rsidP="000B6D1F"/>
    <w:p w14:paraId="3411D3EA" w14:textId="77777777" w:rsidR="008442E6" w:rsidRDefault="008442E6" w:rsidP="008442E6"/>
    <w:p w14:paraId="718CC022" w14:textId="6FD864BB" w:rsidR="00A90F03" w:rsidRDefault="00A90F03" w:rsidP="00A90F03">
      <w:pPr>
        <w:pStyle w:val="2"/>
      </w:pPr>
      <w:r>
        <w:t>Index</w:t>
      </w:r>
    </w:p>
    <w:p w14:paraId="2359280F" w14:textId="4E8CBC2A" w:rsidR="00A90F03" w:rsidRPr="00A90F03" w:rsidRDefault="004609FF" w:rsidP="00A90F03">
      <w:r>
        <w:t>Drought</w:t>
      </w:r>
      <w:r w:rsidR="00A90F03">
        <w:t xml:space="preserve"> result</w:t>
      </w:r>
    </w:p>
    <w:tbl>
      <w:tblPr>
        <w:tblW w:w="8300" w:type="dxa"/>
        <w:tblLook w:val="04A0" w:firstRow="1" w:lastRow="0" w:firstColumn="1" w:lastColumn="0" w:noHBand="0" w:noVBand="1"/>
      </w:tblPr>
      <w:tblGrid>
        <w:gridCol w:w="620"/>
        <w:gridCol w:w="1536"/>
        <w:gridCol w:w="1536"/>
        <w:gridCol w:w="1536"/>
        <w:gridCol w:w="1536"/>
        <w:gridCol w:w="1536"/>
      </w:tblGrid>
      <w:tr w:rsidR="00A90F03" w14:paraId="730BFB15" w14:textId="77777777" w:rsidTr="00A90F03">
        <w:trPr>
          <w:trHeight w:val="300"/>
        </w:trPr>
        <w:tc>
          <w:tcPr>
            <w:tcW w:w="620" w:type="dxa"/>
            <w:tcBorders>
              <w:top w:val="nil"/>
              <w:left w:val="nil"/>
              <w:bottom w:val="nil"/>
              <w:right w:val="nil"/>
            </w:tcBorders>
            <w:vAlign w:val="center"/>
          </w:tcPr>
          <w:p w14:paraId="7EF2D69B" w14:textId="6BE5BA34" w:rsidR="00A90F03" w:rsidRDefault="00AD07CA" w:rsidP="00A90F03">
            <w:pPr>
              <w:jc w:val="center"/>
              <w:rPr>
                <w:rFonts w:ascii="宋体" w:eastAsia="宋体" w:hAnsi="宋体"/>
                <w:color w:val="000000"/>
              </w:rPr>
            </w:pPr>
            <m:oMathPara>
              <m:oMath>
                <m:sSub>
                  <m:sSubPr>
                    <m:ctrlPr>
                      <w:rPr>
                        <w:rFonts w:ascii="Cambria Math" w:eastAsia="宋体" w:hAnsi="Cambria Math"/>
                        <w:i/>
                        <w:color w:val="000000"/>
                        <w:sz w:val="18"/>
                        <w:szCs w:val="18"/>
                      </w:rPr>
                    </m:ctrlPr>
                  </m:sSubPr>
                  <m:e>
                    <m:r>
                      <w:rPr>
                        <w:rFonts w:ascii="Cambria Math" w:eastAsia="宋体" w:hAnsi="Cambria Math"/>
                        <w:color w:val="000000"/>
                        <w:sz w:val="18"/>
                        <w:szCs w:val="18"/>
                      </w:rPr>
                      <m:t>R</m:t>
                    </m:r>
                  </m:e>
                  <m:sub>
                    <m:r>
                      <w:rPr>
                        <w:rFonts w:ascii="Cambria Math" w:eastAsia="宋体" w:hAnsi="Cambria Math" w:cs="Cambria Math"/>
                        <w:color w:val="000000"/>
                        <w:sz w:val="18"/>
                        <w:szCs w:val="18"/>
                      </w:rPr>
                      <m:t>i</m:t>
                    </m:r>
                  </m:sub>
                </m:sSub>
                <m:r>
                  <w:rPr>
                    <w:rFonts w:ascii="Cambria Math" w:eastAsia="宋体" w:hAnsi="Cambria Math"/>
                    <w:color w:val="000000"/>
                    <w:sz w:val="18"/>
                    <w:szCs w:val="18"/>
                  </w:rPr>
                  <m:t>(t)</m:t>
                </m:r>
              </m:oMath>
            </m:oMathPara>
          </w:p>
        </w:tc>
        <w:tc>
          <w:tcPr>
            <w:tcW w:w="1536" w:type="dxa"/>
            <w:tcBorders>
              <w:top w:val="nil"/>
              <w:left w:val="nil"/>
              <w:bottom w:val="nil"/>
              <w:right w:val="nil"/>
            </w:tcBorders>
            <w:shd w:val="clear" w:color="auto" w:fill="auto"/>
            <w:noWrap/>
            <w:vAlign w:val="center"/>
          </w:tcPr>
          <w:p w14:paraId="45089746" w14:textId="4D184871" w:rsidR="00A90F03" w:rsidRDefault="00AD07CA" w:rsidP="00A90F03">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t</m:t>
                    </m:r>
                  </m:e>
                  <m:sub>
                    <m:r>
                      <w:rPr>
                        <w:rFonts w:ascii="Cambria Math" w:eastAsia="宋体" w:hAnsi="Cambria Math"/>
                        <w:color w:val="000000"/>
                      </w:rPr>
                      <m:t>0</m:t>
                    </m:r>
                  </m:sub>
                </m:sSub>
              </m:oMath>
            </m:oMathPara>
          </w:p>
        </w:tc>
        <w:tc>
          <w:tcPr>
            <w:tcW w:w="1536" w:type="dxa"/>
            <w:tcBorders>
              <w:top w:val="nil"/>
              <w:left w:val="nil"/>
              <w:bottom w:val="nil"/>
              <w:right w:val="nil"/>
            </w:tcBorders>
            <w:shd w:val="clear" w:color="auto" w:fill="auto"/>
            <w:noWrap/>
            <w:vAlign w:val="center"/>
          </w:tcPr>
          <w:p w14:paraId="75A0254E" w14:textId="222AE1F6" w:rsidR="00A90F03" w:rsidRDefault="00AD07CA" w:rsidP="00A90F03">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t</m:t>
                    </m:r>
                  </m:e>
                  <m:sub>
                    <m:r>
                      <w:rPr>
                        <w:rFonts w:ascii="Cambria Math" w:eastAsia="宋体" w:hAnsi="Cambria Math"/>
                        <w:color w:val="000000"/>
                      </w:rPr>
                      <m:t>1</m:t>
                    </m:r>
                  </m:sub>
                </m:sSub>
              </m:oMath>
            </m:oMathPara>
          </w:p>
        </w:tc>
        <w:tc>
          <w:tcPr>
            <w:tcW w:w="1536" w:type="dxa"/>
            <w:tcBorders>
              <w:top w:val="nil"/>
              <w:left w:val="nil"/>
              <w:bottom w:val="nil"/>
              <w:right w:val="nil"/>
            </w:tcBorders>
            <w:shd w:val="clear" w:color="auto" w:fill="auto"/>
            <w:noWrap/>
            <w:vAlign w:val="center"/>
          </w:tcPr>
          <w:p w14:paraId="1BC4091D" w14:textId="344772C5" w:rsidR="00A90F03" w:rsidRDefault="00AD07CA" w:rsidP="00A90F03">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t</m:t>
                    </m:r>
                  </m:e>
                  <m:sub>
                    <m:r>
                      <w:rPr>
                        <w:rFonts w:ascii="Cambria Math" w:eastAsia="宋体" w:hAnsi="Cambria Math"/>
                        <w:color w:val="000000"/>
                      </w:rPr>
                      <m:t>2</m:t>
                    </m:r>
                  </m:sub>
                </m:sSub>
              </m:oMath>
            </m:oMathPara>
          </w:p>
        </w:tc>
        <w:tc>
          <w:tcPr>
            <w:tcW w:w="1536" w:type="dxa"/>
            <w:tcBorders>
              <w:top w:val="nil"/>
              <w:left w:val="nil"/>
              <w:bottom w:val="nil"/>
              <w:right w:val="nil"/>
            </w:tcBorders>
            <w:shd w:val="clear" w:color="auto" w:fill="auto"/>
            <w:noWrap/>
            <w:vAlign w:val="center"/>
          </w:tcPr>
          <w:p w14:paraId="4A9E670A" w14:textId="13B24EE1" w:rsidR="00A90F03" w:rsidRDefault="00AD07CA" w:rsidP="00A90F03">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t</m:t>
                    </m:r>
                  </m:e>
                  <m:sub>
                    <m:r>
                      <w:rPr>
                        <w:rFonts w:ascii="Cambria Math" w:eastAsia="宋体" w:hAnsi="Cambria Math"/>
                        <w:color w:val="000000"/>
                      </w:rPr>
                      <m:t>3</m:t>
                    </m:r>
                  </m:sub>
                </m:sSub>
              </m:oMath>
            </m:oMathPara>
          </w:p>
        </w:tc>
        <w:tc>
          <w:tcPr>
            <w:tcW w:w="1536" w:type="dxa"/>
            <w:tcBorders>
              <w:top w:val="nil"/>
              <w:left w:val="nil"/>
              <w:bottom w:val="nil"/>
              <w:right w:val="nil"/>
            </w:tcBorders>
            <w:shd w:val="clear" w:color="auto" w:fill="auto"/>
            <w:noWrap/>
            <w:vAlign w:val="center"/>
          </w:tcPr>
          <w:p w14:paraId="39E3CBBE" w14:textId="021B13D3" w:rsidR="00A90F03" w:rsidRDefault="00AD07CA" w:rsidP="00A90F03">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t</m:t>
                    </m:r>
                  </m:e>
                  <m:sub>
                    <m:r>
                      <w:rPr>
                        <w:rFonts w:ascii="Cambria Math" w:eastAsia="宋体" w:hAnsi="Cambria Math"/>
                        <w:color w:val="000000"/>
                      </w:rPr>
                      <m:t>4</m:t>
                    </m:r>
                  </m:sub>
                </m:sSub>
              </m:oMath>
            </m:oMathPara>
          </w:p>
        </w:tc>
      </w:tr>
      <w:tr w:rsidR="00A90F03" w14:paraId="417910AC" w14:textId="77777777" w:rsidTr="00A90F03">
        <w:trPr>
          <w:trHeight w:val="300"/>
        </w:trPr>
        <w:tc>
          <w:tcPr>
            <w:tcW w:w="620" w:type="dxa"/>
            <w:tcBorders>
              <w:top w:val="nil"/>
              <w:left w:val="nil"/>
              <w:bottom w:val="nil"/>
              <w:right w:val="nil"/>
            </w:tcBorders>
            <w:vAlign w:val="center"/>
          </w:tcPr>
          <w:p w14:paraId="78621654" w14:textId="1608BD52" w:rsidR="00A90F03" w:rsidRDefault="00AD07CA" w:rsidP="00A90F03">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1</m:t>
                    </m:r>
                  </m:sub>
                </m:sSub>
              </m:oMath>
            </m:oMathPara>
          </w:p>
        </w:tc>
        <w:tc>
          <w:tcPr>
            <w:tcW w:w="1536" w:type="dxa"/>
            <w:tcBorders>
              <w:top w:val="nil"/>
              <w:left w:val="nil"/>
              <w:bottom w:val="nil"/>
              <w:right w:val="nil"/>
            </w:tcBorders>
            <w:shd w:val="clear" w:color="auto" w:fill="auto"/>
            <w:noWrap/>
            <w:vAlign w:val="center"/>
            <w:hideMark/>
          </w:tcPr>
          <w:p w14:paraId="2874A505" w14:textId="452004B9" w:rsidR="00A90F03" w:rsidRDefault="00A90F03" w:rsidP="00A90F03">
            <w:pPr>
              <w:jc w:val="center"/>
              <w:rPr>
                <w:rFonts w:ascii="宋体" w:eastAsia="宋体" w:hAnsi="宋体"/>
                <w:color w:val="000000"/>
              </w:rPr>
            </w:pPr>
            <w:r>
              <w:rPr>
                <w:rFonts w:ascii="宋体" w:eastAsia="宋体" w:hAnsi="宋体" w:hint="eastAsia"/>
                <w:color w:val="000000"/>
              </w:rPr>
              <w:t>13.12033748</w:t>
            </w:r>
          </w:p>
        </w:tc>
        <w:tc>
          <w:tcPr>
            <w:tcW w:w="1536" w:type="dxa"/>
            <w:tcBorders>
              <w:top w:val="nil"/>
              <w:left w:val="nil"/>
              <w:bottom w:val="nil"/>
              <w:right w:val="nil"/>
            </w:tcBorders>
            <w:shd w:val="clear" w:color="auto" w:fill="auto"/>
            <w:noWrap/>
            <w:vAlign w:val="center"/>
            <w:hideMark/>
          </w:tcPr>
          <w:p w14:paraId="1DEB6F3C" w14:textId="77777777" w:rsidR="00A90F03" w:rsidRDefault="00A90F03" w:rsidP="00A90F03">
            <w:pPr>
              <w:jc w:val="center"/>
              <w:rPr>
                <w:rFonts w:ascii="宋体" w:eastAsia="宋体" w:hAnsi="宋体"/>
                <w:color w:val="000000"/>
              </w:rPr>
            </w:pPr>
            <w:r>
              <w:rPr>
                <w:rFonts w:ascii="宋体" w:eastAsia="宋体" w:hAnsi="宋体" w:hint="eastAsia"/>
                <w:color w:val="000000"/>
              </w:rPr>
              <w:t>0.276802749</w:t>
            </w:r>
          </w:p>
        </w:tc>
        <w:tc>
          <w:tcPr>
            <w:tcW w:w="1536" w:type="dxa"/>
            <w:tcBorders>
              <w:top w:val="nil"/>
              <w:left w:val="nil"/>
              <w:bottom w:val="nil"/>
              <w:right w:val="nil"/>
            </w:tcBorders>
            <w:shd w:val="clear" w:color="auto" w:fill="auto"/>
            <w:noWrap/>
            <w:vAlign w:val="center"/>
            <w:hideMark/>
          </w:tcPr>
          <w:p w14:paraId="6C171009" w14:textId="77777777" w:rsidR="00A90F03" w:rsidRDefault="00A90F03" w:rsidP="00A90F03">
            <w:pPr>
              <w:jc w:val="center"/>
              <w:rPr>
                <w:rFonts w:ascii="宋体" w:eastAsia="宋体" w:hAnsi="宋体"/>
                <w:color w:val="000000"/>
              </w:rPr>
            </w:pPr>
            <w:r>
              <w:rPr>
                <w:rFonts w:ascii="宋体" w:eastAsia="宋体" w:hAnsi="宋体" w:hint="eastAsia"/>
                <w:color w:val="000000"/>
              </w:rPr>
              <w:t>0.193189191</w:t>
            </w:r>
          </w:p>
        </w:tc>
        <w:tc>
          <w:tcPr>
            <w:tcW w:w="1536" w:type="dxa"/>
            <w:tcBorders>
              <w:top w:val="nil"/>
              <w:left w:val="nil"/>
              <w:bottom w:val="nil"/>
              <w:right w:val="nil"/>
            </w:tcBorders>
            <w:shd w:val="clear" w:color="auto" w:fill="auto"/>
            <w:noWrap/>
            <w:vAlign w:val="center"/>
            <w:hideMark/>
          </w:tcPr>
          <w:p w14:paraId="4BCF0ECC" w14:textId="77777777" w:rsidR="00A90F03" w:rsidRDefault="00A90F03" w:rsidP="00A90F03">
            <w:pPr>
              <w:jc w:val="center"/>
              <w:rPr>
                <w:rFonts w:ascii="宋体" w:eastAsia="宋体" w:hAnsi="宋体"/>
                <w:color w:val="000000"/>
              </w:rPr>
            </w:pPr>
            <w:r>
              <w:rPr>
                <w:rFonts w:ascii="宋体" w:eastAsia="宋体" w:hAnsi="宋体" w:hint="eastAsia"/>
                <w:color w:val="000000"/>
              </w:rPr>
              <w:t>9.220603418</w:t>
            </w:r>
          </w:p>
        </w:tc>
        <w:tc>
          <w:tcPr>
            <w:tcW w:w="1536" w:type="dxa"/>
            <w:tcBorders>
              <w:top w:val="nil"/>
              <w:left w:val="nil"/>
              <w:bottom w:val="nil"/>
              <w:right w:val="nil"/>
            </w:tcBorders>
            <w:shd w:val="clear" w:color="auto" w:fill="auto"/>
            <w:noWrap/>
            <w:vAlign w:val="center"/>
            <w:hideMark/>
          </w:tcPr>
          <w:p w14:paraId="617786BE" w14:textId="77777777" w:rsidR="00A90F03" w:rsidRDefault="00A90F03" w:rsidP="00A90F03">
            <w:pPr>
              <w:jc w:val="center"/>
              <w:rPr>
                <w:rFonts w:ascii="宋体" w:eastAsia="宋体" w:hAnsi="宋体"/>
                <w:color w:val="000000"/>
              </w:rPr>
            </w:pPr>
            <w:r>
              <w:rPr>
                <w:rFonts w:ascii="宋体" w:eastAsia="宋体" w:hAnsi="宋体" w:hint="eastAsia"/>
                <w:color w:val="000000"/>
              </w:rPr>
              <w:t>0.269621616</w:t>
            </w:r>
          </w:p>
        </w:tc>
      </w:tr>
      <w:tr w:rsidR="00A90F03" w14:paraId="508C5841" w14:textId="77777777" w:rsidTr="00A90F03">
        <w:trPr>
          <w:trHeight w:val="300"/>
        </w:trPr>
        <w:tc>
          <w:tcPr>
            <w:tcW w:w="620" w:type="dxa"/>
            <w:tcBorders>
              <w:top w:val="nil"/>
              <w:left w:val="nil"/>
              <w:bottom w:val="nil"/>
              <w:right w:val="nil"/>
            </w:tcBorders>
            <w:vAlign w:val="center"/>
          </w:tcPr>
          <w:p w14:paraId="18105325" w14:textId="3A2A9408" w:rsidR="00A90F03" w:rsidRDefault="00AD07CA" w:rsidP="00A90F03">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2</m:t>
                    </m:r>
                  </m:sub>
                </m:sSub>
              </m:oMath>
            </m:oMathPara>
          </w:p>
        </w:tc>
        <w:tc>
          <w:tcPr>
            <w:tcW w:w="1536" w:type="dxa"/>
            <w:tcBorders>
              <w:top w:val="nil"/>
              <w:left w:val="nil"/>
              <w:bottom w:val="nil"/>
              <w:right w:val="nil"/>
            </w:tcBorders>
            <w:shd w:val="clear" w:color="auto" w:fill="auto"/>
            <w:noWrap/>
            <w:vAlign w:val="center"/>
            <w:hideMark/>
          </w:tcPr>
          <w:p w14:paraId="5C8174AB" w14:textId="65FF8EA6" w:rsidR="00A90F03" w:rsidRDefault="00A90F03" w:rsidP="00A90F03">
            <w:pPr>
              <w:jc w:val="center"/>
              <w:rPr>
                <w:rFonts w:ascii="宋体" w:eastAsia="宋体" w:hAnsi="宋体"/>
                <w:color w:val="000000"/>
              </w:rPr>
            </w:pPr>
            <w:r>
              <w:rPr>
                <w:rFonts w:ascii="宋体" w:eastAsia="宋体" w:hAnsi="宋体" w:hint="eastAsia"/>
                <w:color w:val="000000"/>
              </w:rPr>
              <w:t>0.382539382</w:t>
            </w:r>
          </w:p>
        </w:tc>
        <w:tc>
          <w:tcPr>
            <w:tcW w:w="1536" w:type="dxa"/>
            <w:tcBorders>
              <w:top w:val="nil"/>
              <w:left w:val="nil"/>
              <w:bottom w:val="nil"/>
              <w:right w:val="nil"/>
            </w:tcBorders>
            <w:shd w:val="clear" w:color="auto" w:fill="auto"/>
            <w:noWrap/>
            <w:vAlign w:val="center"/>
            <w:hideMark/>
          </w:tcPr>
          <w:p w14:paraId="6D65AA52" w14:textId="77777777" w:rsidR="00A90F03" w:rsidRDefault="00A90F03" w:rsidP="00A90F03">
            <w:pPr>
              <w:jc w:val="center"/>
              <w:rPr>
                <w:rFonts w:ascii="宋体" w:eastAsia="宋体" w:hAnsi="宋体"/>
                <w:color w:val="000000"/>
              </w:rPr>
            </w:pPr>
            <w:r>
              <w:rPr>
                <w:rFonts w:ascii="宋体" w:eastAsia="宋体" w:hAnsi="宋体" w:hint="eastAsia"/>
                <w:color w:val="000000"/>
              </w:rPr>
              <w:t>0.079943512</w:t>
            </w:r>
          </w:p>
        </w:tc>
        <w:tc>
          <w:tcPr>
            <w:tcW w:w="1536" w:type="dxa"/>
            <w:tcBorders>
              <w:top w:val="nil"/>
              <w:left w:val="nil"/>
              <w:bottom w:val="nil"/>
              <w:right w:val="nil"/>
            </w:tcBorders>
            <w:shd w:val="clear" w:color="auto" w:fill="auto"/>
            <w:noWrap/>
            <w:vAlign w:val="center"/>
            <w:hideMark/>
          </w:tcPr>
          <w:p w14:paraId="704402B3" w14:textId="77777777" w:rsidR="00A90F03" w:rsidRDefault="00A90F03" w:rsidP="00A90F03">
            <w:pPr>
              <w:jc w:val="center"/>
              <w:rPr>
                <w:rFonts w:ascii="宋体" w:eastAsia="宋体" w:hAnsi="宋体"/>
                <w:color w:val="000000"/>
              </w:rPr>
            </w:pPr>
            <w:r>
              <w:rPr>
                <w:rFonts w:ascii="宋体" w:eastAsia="宋体" w:hAnsi="宋体" w:hint="eastAsia"/>
                <w:color w:val="000000"/>
              </w:rPr>
              <w:t>0.034448123</w:t>
            </w:r>
          </w:p>
        </w:tc>
        <w:tc>
          <w:tcPr>
            <w:tcW w:w="1536" w:type="dxa"/>
            <w:tcBorders>
              <w:top w:val="nil"/>
              <w:left w:val="nil"/>
              <w:bottom w:val="nil"/>
              <w:right w:val="nil"/>
            </w:tcBorders>
            <w:shd w:val="clear" w:color="auto" w:fill="auto"/>
            <w:noWrap/>
            <w:vAlign w:val="center"/>
            <w:hideMark/>
          </w:tcPr>
          <w:p w14:paraId="7C28710E" w14:textId="77777777" w:rsidR="00A90F03" w:rsidRDefault="00A90F03" w:rsidP="00A90F03">
            <w:pPr>
              <w:jc w:val="center"/>
              <w:rPr>
                <w:rFonts w:ascii="宋体" w:eastAsia="宋体" w:hAnsi="宋体"/>
                <w:color w:val="000000"/>
              </w:rPr>
            </w:pPr>
            <w:r>
              <w:rPr>
                <w:rFonts w:ascii="宋体" w:eastAsia="宋体" w:hAnsi="宋体" w:hint="eastAsia"/>
                <w:color w:val="000000"/>
              </w:rPr>
              <w:t>0.046413787</w:t>
            </w:r>
          </w:p>
        </w:tc>
        <w:tc>
          <w:tcPr>
            <w:tcW w:w="1536" w:type="dxa"/>
            <w:tcBorders>
              <w:top w:val="nil"/>
              <w:left w:val="nil"/>
              <w:bottom w:val="nil"/>
              <w:right w:val="nil"/>
            </w:tcBorders>
            <w:shd w:val="clear" w:color="auto" w:fill="auto"/>
            <w:noWrap/>
            <w:vAlign w:val="center"/>
            <w:hideMark/>
          </w:tcPr>
          <w:p w14:paraId="368612CF" w14:textId="77777777" w:rsidR="00A90F03" w:rsidRDefault="00A90F03" w:rsidP="00A90F03">
            <w:pPr>
              <w:jc w:val="center"/>
              <w:rPr>
                <w:rFonts w:ascii="宋体" w:eastAsia="宋体" w:hAnsi="宋体"/>
                <w:color w:val="000000"/>
              </w:rPr>
            </w:pPr>
            <w:r>
              <w:rPr>
                <w:rFonts w:ascii="宋体" w:eastAsia="宋体" w:hAnsi="宋体" w:hint="eastAsia"/>
                <w:color w:val="000000"/>
              </w:rPr>
              <w:t>0.028256337</w:t>
            </w:r>
          </w:p>
        </w:tc>
      </w:tr>
      <w:tr w:rsidR="00A90F03" w14:paraId="76EB479F" w14:textId="77777777" w:rsidTr="00A90F03">
        <w:trPr>
          <w:trHeight w:val="300"/>
        </w:trPr>
        <w:tc>
          <w:tcPr>
            <w:tcW w:w="620" w:type="dxa"/>
            <w:tcBorders>
              <w:top w:val="nil"/>
              <w:left w:val="nil"/>
              <w:bottom w:val="nil"/>
              <w:right w:val="nil"/>
            </w:tcBorders>
            <w:vAlign w:val="center"/>
          </w:tcPr>
          <w:p w14:paraId="056A568E" w14:textId="0B56941B" w:rsidR="00A90F03" w:rsidRDefault="00AD07CA" w:rsidP="00A90F03">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3</m:t>
                    </m:r>
                  </m:sub>
                </m:sSub>
              </m:oMath>
            </m:oMathPara>
          </w:p>
        </w:tc>
        <w:tc>
          <w:tcPr>
            <w:tcW w:w="1536" w:type="dxa"/>
            <w:tcBorders>
              <w:top w:val="nil"/>
              <w:left w:val="nil"/>
              <w:bottom w:val="nil"/>
              <w:right w:val="nil"/>
            </w:tcBorders>
            <w:shd w:val="clear" w:color="auto" w:fill="auto"/>
            <w:noWrap/>
            <w:vAlign w:val="center"/>
            <w:hideMark/>
          </w:tcPr>
          <w:p w14:paraId="33229346" w14:textId="455267F1" w:rsidR="00A90F03" w:rsidRDefault="00A90F03" w:rsidP="00A90F03">
            <w:pPr>
              <w:jc w:val="center"/>
              <w:rPr>
                <w:rFonts w:ascii="宋体" w:eastAsia="宋体" w:hAnsi="宋体"/>
                <w:color w:val="000000"/>
              </w:rPr>
            </w:pPr>
            <w:r>
              <w:rPr>
                <w:rFonts w:ascii="宋体" w:eastAsia="宋体" w:hAnsi="宋体" w:hint="eastAsia"/>
                <w:color w:val="000000"/>
              </w:rPr>
              <w:t>0.602069512</w:t>
            </w:r>
          </w:p>
        </w:tc>
        <w:tc>
          <w:tcPr>
            <w:tcW w:w="1536" w:type="dxa"/>
            <w:tcBorders>
              <w:top w:val="nil"/>
              <w:left w:val="nil"/>
              <w:bottom w:val="nil"/>
              <w:right w:val="nil"/>
            </w:tcBorders>
            <w:shd w:val="clear" w:color="auto" w:fill="auto"/>
            <w:noWrap/>
            <w:vAlign w:val="center"/>
            <w:hideMark/>
          </w:tcPr>
          <w:p w14:paraId="5078C037" w14:textId="77777777" w:rsidR="00A90F03" w:rsidRDefault="00A90F03" w:rsidP="00A90F03">
            <w:pPr>
              <w:jc w:val="center"/>
              <w:rPr>
                <w:rFonts w:ascii="宋体" w:eastAsia="宋体" w:hAnsi="宋体"/>
                <w:color w:val="000000"/>
              </w:rPr>
            </w:pPr>
            <w:r>
              <w:rPr>
                <w:rFonts w:ascii="宋体" w:eastAsia="宋体" w:hAnsi="宋体" w:hint="eastAsia"/>
                <w:color w:val="000000"/>
              </w:rPr>
              <w:t>0.512410262</w:t>
            </w:r>
          </w:p>
        </w:tc>
        <w:tc>
          <w:tcPr>
            <w:tcW w:w="1536" w:type="dxa"/>
            <w:tcBorders>
              <w:top w:val="nil"/>
              <w:left w:val="nil"/>
              <w:bottom w:val="nil"/>
              <w:right w:val="nil"/>
            </w:tcBorders>
            <w:shd w:val="clear" w:color="auto" w:fill="auto"/>
            <w:noWrap/>
            <w:vAlign w:val="center"/>
            <w:hideMark/>
          </w:tcPr>
          <w:p w14:paraId="4372EB60" w14:textId="77777777" w:rsidR="00A90F03" w:rsidRDefault="00A90F03" w:rsidP="00A90F03">
            <w:pPr>
              <w:jc w:val="center"/>
              <w:rPr>
                <w:rFonts w:ascii="宋体" w:eastAsia="宋体" w:hAnsi="宋体"/>
                <w:color w:val="000000"/>
              </w:rPr>
            </w:pPr>
            <w:r>
              <w:rPr>
                <w:rFonts w:ascii="宋体" w:eastAsia="宋体" w:hAnsi="宋体" w:hint="eastAsia"/>
                <w:color w:val="000000"/>
              </w:rPr>
              <w:t>0.927739312</w:t>
            </w:r>
          </w:p>
        </w:tc>
        <w:tc>
          <w:tcPr>
            <w:tcW w:w="1536" w:type="dxa"/>
            <w:tcBorders>
              <w:top w:val="nil"/>
              <w:left w:val="nil"/>
              <w:bottom w:val="nil"/>
              <w:right w:val="nil"/>
            </w:tcBorders>
            <w:shd w:val="clear" w:color="auto" w:fill="auto"/>
            <w:noWrap/>
            <w:vAlign w:val="center"/>
            <w:hideMark/>
          </w:tcPr>
          <w:p w14:paraId="2ABCA335" w14:textId="77777777" w:rsidR="00A90F03" w:rsidRDefault="00A90F03" w:rsidP="00A90F03">
            <w:pPr>
              <w:jc w:val="center"/>
              <w:rPr>
                <w:rFonts w:ascii="宋体" w:eastAsia="宋体" w:hAnsi="宋体"/>
                <w:color w:val="000000"/>
              </w:rPr>
            </w:pPr>
            <w:r>
              <w:rPr>
                <w:rFonts w:ascii="宋体" w:eastAsia="宋体" w:hAnsi="宋体" w:hint="eastAsia"/>
                <w:color w:val="000000"/>
              </w:rPr>
              <w:t>13.12033748</w:t>
            </w:r>
          </w:p>
        </w:tc>
        <w:tc>
          <w:tcPr>
            <w:tcW w:w="1536" w:type="dxa"/>
            <w:tcBorders>
              <w:top w:val="nil"/>
              <w:left w:val="nil"/>
              <w:bottom w:val="nil"/>
              <w:right w:val="nil"/>
            </w:tcBorders>
            <w:shd w:val="clear" w:color="auto" w:fill="auto"/>
            <w:noWrap/>
            <w:vAlign w:val="center"/>
            <w:hideMark/>
          </w:tcPr>
          <w:p w14:paraId="21CE0039" w14:textId="77777777" w:rsidR="00A90F03" w:rsidRDefault="00A90F03" w:rsidP="00A90F03">
            <w:pPr>
              <w:jc w:val="center"/>
              <w:rPr>
                <w:rFonts w:ascii="宋体" w:eastAsia="宋体" w:hAnsi="宋体"/>
                <w:color w:val="000000"/>
              </w:rPr>
            </w:pPr>
            <w:r>
              <w:rPr>
                <w:rFonts w:ascii="宋体" w:eastAsia="宋体" w:hAnsi="宋体" w:hint="eastAsia"/>
                <w:color w:val="000000"/>
              </w:rPr>
              <w:t>0.306764119</w:t>
            </w:r>
          </w:p>
        </w:tc>
      </w:tr>
      <w:tr w:rsidR="00A90F03" w14:paraId="1E80B215" w14:textId="77777777" w:rsidTr="00A90F03">
        <w:trPr>
          <w:trHeight w:val="300"/>
        </w:trPr>
        <w:tc>
          <w:tcPr>
            <w:tcW w:w="620" w:type="dxa"/>
            <w:tcBorders>
              <w:top w:val="nil"/>
              <w:left w:val="nil"/>
              <w:bottom w:val="nil"/>
              <w:right w:val="nil"/>
            </w:tcBorders>
            <w:vAlign w:val="center"/>
          </w:tcPr>
          <w:p w14:paraId="6E2646AA" w14:textId="2938AB0A" w:rsidR="00A90F03" w:rsidRDefault="00AD07CA" w:rsidP="00A90F03">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4</m:t>
                    </m:r>
                  </m:sub>
                </m:sSub>
              </m:oMath>
            </m:oMathPara>
          </w:p>
        </w:tc>
        <w:tc>
          <w:tcPr>
            <w:tcW w:w="1536" w:type="dxa"/>
            <w:tcBorders>
              <w:top w:val="nil"/>
              <w:left w:val="nil"/>
              <w:bottom w:val="nil"/>
              <w:right w:val="nil"/>
            </w:tcBorders>
            <w:shd w:val="clear" w:color="auto" w:fill="auto"/>
            <w:noWrap/>
            <w:vAlign w:val="center"/>
            <w:hideMark/>
          </w:tcPr>
          <w:p w14:paraId="3B279274" w14:textId="5B873C6F" w:rsidR="00A90F03" w:rsidRDefault="00A90F03" w:rsidP="00A90F03">
            <w:pPr>
              <w:jc w:val="center"/>
              <w:rPr>
                <w:rFonts w:ascii="宋体" w:eastAsia="宋体" w:hAnsi="宋体"/>
                <w:color w:val="000000"/>
              </w:rPr>
            </w:pPr>
            <w:r>
              <w:rPr>
                <w:rFonts w:ascii="宋体" w:eastAsia="宋体" w:hAnsi="宋体" w:hint="eastAsia"/>
                <w:color w:val="000000"/>
              </w:rPr>
              <w:t>0.266757564</w:t>
            </w:r>
          </w:p>
        </w:tc>
        <w:tc>
          <w:tcPr>
            <w:tcW w:w="1536" w:type="dxa"/>
            <w:tcBorders>
              <w:top w:val="nil"/>
              <w:left w:val="nil"/>
              <w:bottom w:val="nil"/>
              <w:right w:val="nil"/>
            </w:tcBorders>
            <w:shd w:val="clear" w:color="auto" w:fill="auto"/>
            <w:noWrap/>
            <w:vAlign w:val="center"/>
            <w:hideMark/>
          </w:tcPr>
          <w:p w14:paraId="782A30FF" w14:textId="77777777" w:rsidR="00A90F03" w:rsidRDefault="00A90F03" w:rsidP="00A90F03">
            <w:pPr>
              <w:jc w:val="center"/>
              <w:rPr>
                <w:rFonts w:ascii="宋体" w:eastAsia="宋体" w:hAnsi="宋体"/>
                <w:color w:val="000000"/>
              </w:rPr>
            </w:pPr>
            <w:r>
              <w:rPr>
                <w:rFonts w:ascii="宋体" w:eastAsia="宋体" w:hAnsi="宋体" w:hint="eastAsia"/>
                <w:color w:val="000000"/>
              </w:rPr>
              <w:t>0.007083305</w:t>
            </w:r>
          </w:p>
        </w:tc>
        <w:tc>
          <w:tcPr>
            <w:tcW w:w="1536" w:type="dxa"/>
            <w:tcBorders>
              <w:top w:val="nil"/>
              <w:left w:val="nil"/>
              <w:bottom w:val="nil"/>
              <w:right w:val="nil"/>
            </w:tcBorders>
            <w:shd w:val="clear" w:color="auto" w:fill="auto"/>
            <w:noWrap/>
            <w:vAlign w:val="center"/>
            <w:hideMark/>
          </w:tcPr>
          <w:p w14:paraId="05A6A412" w14:textId="77777777" w:rsidR="00A90F03" w:rsidRDefault="00A90F03" w:rsidP="00A90F03">
            <w:pPr>
              <w:jc w:val="center"/>
              <w:rPr>
                <w:rFonts w:ascii="宋体" w:eastAsia="宋体" w:hAnsi="宋体"/>
                <w:color w:val="000000"/>
              </w:rPr>
            </w:pPr>
            <w:r>
              <w:rPr>
                <w:rFonts w:ascii="宋体" w:eastAsia="宋体" w:hAnsi="宋体" w:hint="eastAsia"/>
                <w:color w:val="000000"/>
              </w:rPr>
              <w:t>0.125772103</w:t>
            </w:r>
          </w:p>
        </w:tc>
        <w:tc>
          <w:tcPr>
            <w:tcW w:w="1536" w:type="dxa"/>
            <w:tcBorders>
              <w:top w:val="nil"/>
              <w:left w:val="nil"/>
              <w:bottom w:val="nil"/>
              <w:right w:val="nil"/>
            </w:tcBorders>
            <w:shd w:val="clear" w:color="auto" w:fill="auto"/>
            <w:noWrap/>
            <w:vAlign w:val="center"/>
            <w:hideMark/>
          </w:tcPr>
          <w:p w14:paraId="64F0FCB6" w14:textId="77777777" w:rsidR="00A90F03" w:rsidRDefault="00A90F03" w:rsidP="00A90F03">
            <w:pPr>
              <w:jc w:val="center"/>
              <w:rPr>
                <w:rFonts w:ascii="宋体" w:eastAsia="宋体" w:hAnsi="宋体"/>
                <w:color w:val="000000"/>
              </w:rPr>
            </w:pPr>
            <w:r>
              <w:rPr>
                <w:rFonts w:ascii="宋体" w:eastAsia="宋体" w:hAnsi="宋体" w:hint="eastAsia"/>
                <w:color w:val="000000"/>
              </w:rPr>
              <w:t>0.328470104</w:t>
            </w:r>
          </w:p>
        </w:tc>
        <w:tc>
          <w:tcPr>
            <w:tcW w:w="1536" w:type="dxa"/>
            <w:tcBorders>
              <w:top w:val="nil"/>
              <w:left w:val="nil"/>
              <w:bottom w:val="nil"/>
              <w:right w:val="nil"/>
            </w:tcBorders>
            <w:shd w:val="clear" w:color="auto" w:fill="auto"/>
            <w:noWrap/>
            <w:vAlign w:val="center"/>
            <w:hideMark/>
          </w:tcPr>
          <w:p w14:paraId="0C1BB879" w14:textId="77777777" w:rsidR="00A90F03" w:rsidRDefault="00A90F03" w:rsidP="00A90F03">
            <w:pPr>
              <w:jc w:val="center"/>
              <w:rPr>
                <w:rFonts w:ascii="宋体" w:eastAsia="宋体" w:hAnsi="宋体"/>
                <w:color w:val="000000"/>
              </w:rPr>
            </w:pPr>
            <w:r>
              <w:rPr>
                <w:rFonts w:ascii="宋体" w:eastAsia="宋体" w:hAnsi="宋体" w:hint="eastAsia"/>
                <w:color w:val="000000"/>
              </w:rPr>
              <w:t>0.193189191</w:t>
            </w:r>
          </w:p>
        </w:tc>
      </w:tr>
      <w:tr w:rsidR="00A90F03" w14:paraId="10FFB1AA" w14:textId="77777777" w:rsidTr="00A90F03">
        <w:trPr>
          <w:trHeight w:val="300"/>
        </w:trPr>
        <w:tc>
          <w:tcPr>
            <w:tcW w:w="620" w:type="dxa"/>
            <w:tcBorders>
              <w:top w:val="nil"/>
              <w:left w:val="nil"/>
              <w:bottom w:val="nil"/>
              <w:right w:val="nil"/>
            </w:tcBorders>
            <w:vAlign w:val="center"/>
          </w:tcPr>
          <w:p w14:paraId="20FFF230" w14:textId="5834980B" w:rsidR="00A90F03" w:rsidRDefault="00AD07CA" w:rsidP="00A90F03">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5</m:t>
                    </m:r>
                  </m:sub>
                </m:sSub>
              </m:oMath>
            </m:oMathPara>
          </w:p>
        </w:tc>
        <w:tc>
          <w:tcPr>
            <w:tcW w:w="1536" w:type="dxa"/>
            <w:tcBorders>
              <w:top w:val="nil"/>
              <w:left w:val="nil"/>
              <w:bottom w:val="nil"/>
              <w:right w:val="nil"/>
            </w:tcBorders>
            <w:shd w:val="clear" w:color="auto" w:fill="auto"/>
            <w:noWrap/>
            <w:vAlign w:val="center"/>
            <w:hideMark/>
          </w:tcPr>
          <w:p w14:paraId="4A3C84FA" w14:textId="4D71C784" w:rsidR="00A90F03" w:rsidRDefault="00A90F03" w:rsidP="00A90F03">
            <w:pPr>
              <w:jc w:val="center"/>
              <w:rPr>
                <w:rFonts w:ascii="宋体" w:eastAsia="宋体" w:hAnsi="宋体"/>
                <w:color w:val="000000"/>
              </w:rPr>
            </w:pPr>
            <w:r>
              <w:rPr>
                <w:rFonts w:ascii="宋体" w:eastAsia="宋体" w:hAnsi="宋体" w:hint="eastAsia"/>
                <w:color w:val="000000"/>
              </w:rPr>
              <w:t>0.145861059</w:t>
            </w:r>
          </w:p>
        </w:tc>
        <w:tc>
          <w:tcPr>
            <w:tcW w:w="1536" w:type="dxa"/>
            <w:tcBorders>
              <w:top w:val="nil"/>
              <w:left w:val="nil"/>
              <w:bottom w:val="nil"/>
              <w:right w:val="nil"/>
            </w:tcBorders>
            <w:shd w:val="clear" w:color="auto" w:fill="auto"/>
            <w:noWrap/>
            <w:vAlign w:val="center"/>
            <w:hideMark/>
          </w:tcPr>
          <w:p w14:paraId="0EC65140" w14:textId="77777777" w:rsidR="00A90F03" w:rsidRDefault="00A90F03" w:rsidP="00A90F03">
            <w:pPr>
              <w:jc w:val="center"/>
              <w:rPr>
                <w:rFonts w:ascii="宋体" w:eastAsia="宋体" w:hAnsi="宋体"/>
                <w:color w:val="000000"/>
              </w:rPr>
            </w:pPr>
            <w:r>
              <w:rPr>
                <w:rFonts w:ascii="宋体" w:eastAsia="宋体" w:hAnsi="宋体" w:hint="eastAsia"/>
                <w:color w:val="000000"/>
              </w:rPr>
              <w:t>0.044553487</w:t>
            </w:r>
          </w:p>
        </w:tc>
        <w:tc>
          <w:tcPr>
            <w:tcW w:w="1536" w:type="dxa"/>
            <w:tcBorders>
              <w:top w:val="nil"/>
              <w:left w:val="nil"/>
              <w:bottom w:val="nil"/>
              <w:right w:val="nil"/>
            </w:tcBorders>
            <w:shd w:val="clear" w:color="auto" w:fill="auto"/>
            <w:noWrap/>
            <w:vAlign w:val="center"/>
            <w:hideMark/>
          </w:tcPr>
          <w:p w14:paraId="6927C356" w14:textId="77777777" w:rsidR="00A90F03" w:rsidRDefault="00A90F03" w:rsidP="00A90F03">
            <w:pPr>
              <w:jc w:val="center"/>
              <w:rPr>
                <w:rFonts w:ascii="宋体" w:eastAsia="宋体" w:hAnsi="宋体"/>
                <w:color w:val="000000"/>
              </w:rPr>
            </w:pPr>
            <w:r>
              <w:rPr>
                <w:rFonts w:ascii="宋体" w:eastAsia="宋体" w:hAnsi="宋体" w:hint="eastAsia"/>
                <w:color w:val="000000"/>
              </w:rPr>
              <w:t>0.166774579</w:t>
            </w:r>
          </w:p>
        </w:tc>
        <w:tc>
          <w:tcPr>
            <w:tcW w:w="1536" w:type="dxa"/>
            <w:tcBorders>
              <w:top w:val="nil"/>
              <w:left w:val="nil"/>
              <w:bottom w:val="nil"/>
              <w:right w:val="nil"/>
            </w:tcBorders>
            <w:shd w:val="clear" w:color="auto" w:fill="auto"/>
            <w:noWrap/>
            <w:vAlign w:val="center"/>
            <w:hideMark/>
          </w:tcPr>
          <w:p w14:paraId="357DB833" w14:textId="77777777" w:rsidR="00A90F03" w:rsidRDefault="00A90F03" w:rsidP="00A90F03">
            <w:pPr>
              <w:jc w:val="center"/>
              <w:rPr>
                <w:rFonts w:ascii="宋体" w:eastAsia="宋体" w:hAnsi="宋体"/>
                <w:color w:val="000000"/>
              </w:rPr>
            </w:pPr>
            <w:r>
              <w:rPr>
                <w:rFonts w:ascii="宋体" w:eastAsia="宋体" w:hAnsi="宋体" w:hint="eastAsia"/>
                <w:color w:val="000000"/>
              </w:rPr>
              <w:t>0.021828975</w:t>
            </w:r>
          </w:p>
        </w:tc>
        <w:tc>
          <w:tcPr>
            <w:tcW w:w="1536" w:type="dxa"/>
            <w:tcBorders>
              <w:top w:val="nil"/>
              <w:left w:val="nil"/>
              <w:bottom w:val="nil"/>
              <w:right w:val="nil"/>
            </w:tcBorders>
            <w:shd w:val="clear" w:color="auto" w:fill="auto"/>
            <w:noWrap/>
            <w:vAlign w:val="center"/>
            <w:hideMark/>
          </w:tcPr>
          <w:p w14:paraId="33103CF7" w14:textId="77777777" w:rsidR="00A90F03" w:rsidRDefault="00A90F03" w:rsidP="00A90F03">
            <w:pPr>
              <w:jc w:val="center"/>
              <w:rPr>
                <w:rFonts w:ascii="宋体" w:eastAsia="宋体" w:hAnsi="宋体"/>
                <w:color w:val="000000"/>
              </w:rPr>
            </w:pPr>
            <w:r>
              <w:rPr>
                <w:rFonts w:ascii="宋体" w:eastAsia="宋体" w:hAnsi="宋体" w:hint="eastAsia"/>
                <w:color w:val="000000"/>
              </w:rPr>
              <w:t>2.640661703</w:t>
            </w:r>
          </w:p>
        </w:tc>
      </w:tr>
      <w:tr w:rsidR="00A90F03" w14:paraId="6C2C482F" w14:textId="77777777" w:rsidTr="00A90F03">
        <w:trPr>
          <w:trHeight w:val="300"/>
        </w:trPr>
        <w:tc>
          <w:tcPr>
            <w:tcW w:w="620" w:type="dxa"/>
            <w:tcBorders>
              <w:top w:val="nil"/>
              <w:left w:val="nil"/>
              <w:bottom w:val="nil"/>
              <w:right w:val="nil"/>
            </w:tcBorders>
            <w:vAlign w:val="center"/>
          </w:tcPr>
          <w:p w14:paraId="56DA1F63" w14:textId="158ECA3E" w:rsidR="00A90F03" w:rsidRDefault="00AD07CA" w:rsidP="00A90F03">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6</m:t>
                    </m:r>
                  </m:sub>
                </m:sSub>
              </m:oMath>
            </m:oMathPara>
          </w:p>
        </w:tc>
        <w:tc>
          <w:tcPr>
            <w:tcW w:w="1536" w:type="dxa"/>
            <w:tcBorders>
              <w:top w:val="nil"/>
              <w:left w:val="nil"/>
              <w:bottom w:val="nil"/>
              <w:right w:val="nil"/>
            </w:tcBorders>
            <w:shd w:val="clear" w:color="auto" w:fill="auto"/>
            <w:noWrap/>
            <w:vAlign w:val="center"/>
            <w:hideMark/>
          </w:tcPr>
          <w:p w14:paraId="3C4F89BF" w14:textId="15FAF01C" w:rsidR="00A90F03" w:rsidRDefault="00A90F03" w:rsidP="00A90F03">
            <w:pPr>
              <w:jc w:val="center"/>
              <w:rPr>
                <w:rFonts w:ascii="宋体" w:eastAsia="宋体" w:hAnsi="宋体"/>
                <w:color w:val="000000"/>
              </w:rPr>
            </w:pPr>
            <w:r>
              <w:rPr>
                <w:rFonts w:ascii="宋体" w:eastAsia="宋体" w:hAnsi="宋体" w:hint="eastAsia"/>
                <w:color w:val="000000"/>
              </w:rPr>
              <w:t>0.648595426</w:t>
            </w:r>
          </w:p>
        </w:tc>
        <w:tc>
          <w:tcPr>
            <w:tcW w:w="1536" w:type="dxa"/>
            <w:tcBorders>
              <w:top w:val="nil"/>
              <w:left w:val="nil"/>
              <w:bottom w:val="nil"/>
              <w:right w:val="nil"/>
            </w:tcBorders>
            <w:shd w:val="clear" w:color="auto" w:fill="auto"/>
            <w:noWrap/>
            <w:vAlign w:val="center"/>
            <w:hideMark/>
          </w:tcPr>
          <w:p w14:paraId="526426B3" w14:textId="77777777" w:rsidR="00A90F03" w:rsidRDefault="00A90F03" w:rsidP="00A90F03">
            <w:pPr>
              <w:jc w:val="center"/>
              <w:rPr>
                <w:rFonts w:ascii="宋体" w:eastAsia="宋体" w:hAnsi="宋体"/>
                <w:color w:val="000000"/>
              </w:rPr>
            </w:pPr>
            <w:r>
              <w:rPr>
                <w:rFonts w:ascii="宋体" w:eastAsia="宋体" w:hAnsi="宋体" w:hint="eastAsia"/>
                <w:color w:val="000000"/>
              </w:rPr>
              <w:t>6.432380788</w:t>
            </w:r>
          </w:p>
        </w:tc>
        <w:tc>
          <w:tcPr>
            <w:tcW w:w="1536" w:type="dxa"/>
            <w:tcBorders>
              <w:top w:val="nil"/>
              <w:left w:val="nil"/>
              <w:bottom w:val="nil"/>
              <w:right w:val="nil"/>
            </w:tcBorders>
            <w:shd w:val="clear" w:color="auto" w:fill="auto"/>
            <w:noWrap/>
            <w:vAlign w:val="center"/>
            <w:hideMark/>
          </w:tcPr>
          <w:p w14:paraId="672D7159" w14:textId="77777777" w:rsidR="00A90F03" w:rsidRDefault="00A90F03" w:rsidP="00A90F03">
            <w:pPr>
              <w:jc w:val="center"/>
              <w:rPr>
                <w:rFonts w:ascii="宋体" w:eastAsia="宋体" w:hAnsi="宋体"/>
                <w:color w:val="000000"/>
              </w:rPr>
            </w:pPr>
            <w:r>
              <w:rPr>
                <w:rFonts w:ascii="宋体" w:eastAsia="宋体" w:hAnsi="宋体" w:hint="eastAsia"/>
                <w:color w:val="000000"/>
              </w:rPr>
              <w:t>4.328837885</w:t>
            </w:r>
          </w:p>
        </w:tc>
        <w:tc>
          <w:tcPr>
            <w:tcW w:w="1536" w:type="dxa"/>
            <w:tcBorders>
              <w:top w:val="nil"/>
              <w:left w:val="nil"/>
              <w:bottom w:val="nil"/>
              <w:right w:val="nil"/>
            </w:tcBorders>
            <w:shd w:val="clear" w:color="auto" w:fill="auto"/>
            <w:noWrap/>
            <w:vAlign w:val="center"/>
            <w:hideMark/>
          </w:tcPr>
          <w:p w14:paraId="556258BE" w14:textId="77777777" w:rsidR="00A90F03" w:rsidRDefault="00A90F03" w:rsidP="00A90F03">
            <w:pPr>
              <w:jc w:val="center"/>
              <w:rPr>
                <w:rFonts w:ascii="宋体" w:eastAsia="宋体" w:hAnsi="宋体"/>
                <w:color w:val="000000"/>
              </w:rPr>
            </w:pPr>
            <w:r>
              <w:rPr>
                <w:rFonts w:ascii="宋体" w:eastAsia="宋体" w:hAnsi="宋体" w:hint="eastAsia"/>
                <w:color w:val="000000"/>
              </w:rPr>
              <w:t>0.293758467</w:t>
            </w:r>
          </w:p>
        </w:tc>
        <w:tc>
          <w:tcPr>
            <w:tcW w:w="1536" w:type="dxa"/>
            <w:tcBorders>
              <w:top w:val="nil"/>
              <w:left w:val="nil"/>
              <w:bottom w:val="nil"/>
              <w:right w:val="nil"/>
            </w:tcBorders>
            <w:shd w:val="clear" w:color="auto" w:fill="auto"/>
            <w:noWrap/>
            <w:vAlign w:val="center"/>
            <w:hideMark/>
          </w:tcPr>
          <w:p w14:paraId="38F36311" w14:textId="77777777" w:rsidR="00A90F03" w:rsidRDefault="00A90F03" w:rsidP="00A90F03">
            <w:pPr>
              <w:jc w:val="center"/>
              <w:rPr>
                <w:rFonts w:ascii="宋体" w:eastAsia="宋体" w:hAnsi="宋体"/>
                <w:color w:val="000000"/>
              </w:rPr>
            </w:pPr>
            <w:r>
              <w:rPr>
                <w:rFonts w:ascii="宋体" w:eastAsia="宋体" w:hAnsi="宋体" w:hint="eastAsia"/>
                <w:color w:val="000000"/>
              </w:rPr>
              <w:t>1.243197316</w:t>
            </w:r>
          </w:p>
        </w:tc>
      </w:tr>
      <w:tr w:rsidR="00A90F03" w14:paraId="259302E7" w14:textId="77777777" w:rsidTr="00A90F03">
        <w:trPr>
          <w:trHeight w:val="300"/>
        </w:trPr>
        <w:tc>
          <w:tcPr>
            <w:tcW w:w="620" w:type="dxa"/>
            <w:tcBorders>
              <w:top w:val="nil"/>
              <w:left w:val="nil"/>
              <w:bottom w:val="nil"/>
              <w:right w:val="nil"/>
            </w:tcBorders>
            <w:vAlign w:val="center"/>
          </w:tcPr>
          <w:p w14:paraId="6DA6DFFE" w14:textId="4555A227" w:rsidR="00A90F03" w:rsidRDefault="00AD07CA" w:rsidP="00A90F03">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7</m:t>
                    </m:r>
                  </m:sub>
                </m:sSub>
              </m:oMath>
            </m:oMathPara>
          </w:p>
        </w:tc>
        <w:tc>
          <w:tcPr>
            <w:tcW w:w="1536" w:type="dxa"/>
            <w:tcBorders>
              <w:top w:val="nil"/>
              <w:left w:val="nil"/>
              <w:bottom w:val="nil"/>
              <w:right w:val="nil"/>
            </w:tcBorders>
            <w:shd w:val="clear" w:color="auto" w:fill="auto"/>
            <w:noWrap/>
            <w:vAlign w:val="center"/>
            <w:hideMark/>
          </w:tcPr>
          <w:p w14:paraId="79DA1813" w14:textId="08F3022B" w:rsidR="00A90F03" w:rsidRDefault="00A90F03" w:rsidP="00A90F03">
            <w:pPr>
              <w:jc w:val="center"/>
              <w:rPr>
                <w:rFonts w:ascii="宋体" w:eastAsia="宋体" w:hAnsi="宋体"/>
                <w:color w:val="000000"/>
              </w:rPr>
            </w:pPr>
            <w:r>
              <w:rPr>
                <w:rFonts w:ascii="宋体" w:eastAsia="宋体" w:hAnsi="宋体" w:hint="eastAsia"/>
                <w:color w:val="000000"/>
              </w:rPr>
              <w:t>0.130584237</w:t>
            </w:r>
          </w:p>
        </w:tc>
        <w:tc>
          <w:tcPr>
            <w:tcW w:w="1536" w:type="dxa"/>
            <w:tcBorders>
              <w:top w:val="nil"/>
              <w:left w:val="nil"/>
              <w:bottom w:val="nil"/>
              <w:right w:val="nil"/>
            </w:tcBorders>
            <w:shd w:val="clear" w:color="auto" w:fill="auto"/>
            <w:noWrap/>
            <w:vAlign w:val="center"/>
            <w:hideMark/>
          </w:tcPr>
          <w:p w14:paraId="3EDA8B69" w14:textId="77777777" w:rsidR="00A90F03" w:rsidRDefault="00A90F03" w:rsidP="00A90F03">
            <w:pPr>
              <w:jc w:val="center"/>
              <w:rPr>
                <w:rFonts w:ascii="宋体" w:eastAsia="宋体" w:hAnsi="宋体"/>
                <w:color w:val="000000"/>
              </w:rPr>
            </w:pPr>
            <w:r>
              <w:rPr>
                <w:rFonts w:ascii="宋体" w:eastAsia="宋体" w:hAnsi="宋体" w:hint="eastAsia"/>
                <w:color w:val="000000"/>
              </w:rPr>
              <w:t>2.547788453</w:t>
            </w:r>
          </w:p>
        </w:tc>
        <w:tc>
          <w:tcPr>
            <w:tcW w:w="1536" w:type="dxa"/>
            <w:tcBorders>
              <w:top w:val="nil"/>
              <w:left w:val="nil"/>
              <w:bottom w:val="nil"/>
              <w:right w:val="nil"/>
            </w:tcBorders>
            <w:shd w:val="clear" w:color="auto" w:fill="auto"/>
            <w:noWrap/>
            <w:vAlign w:val="center"/>
            <w:hideMark/>
          </w:tcPr>
          <w:p w14:paraId="61231462" w14:textId="77777777" w:rsidR="00A90F03" w:rsidRDefault="00A90F03" w:rsidP="00A90F03">
            <w:pPr>
              <w:jc w:val="center"/>
              <w:rPr>
                <w:rFonts w:ascii="宋体" w:eastAsia="宋体" w:hAnsi="宋体"/>
                <w:color w:val="000000"/>
              </w:rPr>
            </w:pPr>
            <w:r>
              <w:rPr>
                <w:rFonts w:ascii="宋体" w:eastAsia="宋体" w:hAnsi="宋体" w:hint="eastAsia"/>
                <w:color w:val="000000"/>
              </w:rPr>
              <w:t>0.306010876</w:t>
            </w:r>
          </w:p>
        </w:tc>
        <w:tc>
          <w:tcPr>
            <w:tcW w:w="1536" w:type="dxa"/>
            <w:tcBorders>
              <w:top w:val="nil"/>
              <w:left w:val="nil"/>
              <w:bottom w:val="nil"/>
              <w:right w:val="nil"/>
            </w:tcBorders>
            <w:shd w:val="clear" w:color="auto" w:fill="auto"/>
            <w:noWrap/>
            <w:vAlign w:val="center"/>
            <w:hideMark/>
          </w:tcPr>
          <w:p w14:paraId="19D1DA42" w14:textId="77777777" w:rsidR="00A90F03" w:rsidRDefault="00A90F03" w:rsidP="00A90F03">
            <w:pPr>
              <w:jc w:val="center"/>
              <w:rPr>
                <w:rFonts w:ascii="宋体" w:eastAsia="宋体" w:hAnsi="宋体"/>
                <w:color w:val="000000"/>
              </w:rPr>
            </w:pPr>
            <w:r>
              <w:rPr>
                <w:rFonts w:ascii="宋体" w:eastAsia="宋体" w:hAnsi="宋体" w:hint="eastAsia"/>
                <w:color w:val="000000"/>
              </w:rPr>
              <w:t>0.075161773</w:t>
            </w:r>
          </w:p>
        </w:tc>
        <w:tc>
          <w:tcPr>
            <w:tcW w:w="1536" w:type="dxa"/>
            <w:tcBorders>
              <w:top w:val="nil"/>
              <w:left w:val="nil"/>
              <w:bottom w:val="nil"/>
              <w:right w:val="nil"/>
            </w:tcBorders>
            <w:shd w:val="clear" w:color="auto" w:fill="auto"/>
            <w:noWrap/>
            <w:vAlign w:val="center"/>
            <w:hideMark/>
          </w:tcPr>
          <w:p w14:paraId="22AEC39C" w14:textId="77777777" w:rsidR="00A90F03" w:rsidRDefault="00A90F03" w:rsidP="00A90F03">
            <w:pPr>
              <w:jc w:val="center"/>
              <w:rPr>
                <w:rFonts w:ascii="宋体" w:eastAsia="宋体" w:hAnsi="宋体"/>
                <w:color w:val="000000"/>
              </w:rPr>
            </w:pPr>
            <w:r>
              <w:rPr>
                <w:rFonts w:ascii="宋体" w:eastAsia="宋体" w:hAnsi="宋体" w:hint="eastAsia"/>
                <w:color w:val="000000"/>
              </w:rPr>
              <w:t>0.513336111</w:t>
            </w:r>
          </w:p>
        </w:tc>
      </w:tr>
      <w:tr w:rsidR="00A90F03" w14:paraId="11AACFEC" w14:textId="77777777" w:rsidTr="00A90F03">
        <w:trPr>
          <w:trHeight w:val="300"/>
        </w:trPr>
        <w:tc>
          <w:tcPr>
            <w:tcW w:w="620" w:type="dxa"/>
            <w:tcBorders>
              <w:top w:val="nil"/>
              <w:left w:val="nil"/>
              <w:bottom w:val="nil"/>
              <w:right w:val="nil"/>
            </w:tcBorders>
            <w:vAlign w:val="center"/>
          </w:tcPr>
          <w:p w14:paraId="3C832357" w14:textId="3EA9B3EF" w:rsidR="00A90F03" w:rsidRDefault="00AD07CA" w:rsidP="00A90F03">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8</m:t>
                    </m:r>
                  </m:sub>
                </m:sSub>
              </m:oMath>
            </m:oMathPara>
          </w:p>
        </w:tc>
        <w:tc>
          <w:tcPr>
            <w:tcW w:w="1536" w:type="dxa"/>
            <w:tcBorders>
              <w:top w:val="nil"/>
              <w:left w:val="nil"/>
              <w:bottom w:val="nil"/>
              <w:right w:val="nil"/>
            </w:tcBorders>
            <w:shd w:val="clear" w:color="auto" w:fill="auto"/>
            <w:noWrap/>
            <w:vAlign w:val="center"/>
            <w:hideMark/>
          </w:tcPr>
          <w:p w14:paraId="13E3197C" w14:textId="35EC1234" w:rsidR="00A90F03" w:rsidRDefault="00A90F03" w:rsidP="00A90F03">
            <w:pPr>
              <w:jc w:val="center"/>
              <w:rPr>
                <w:rFonts w:ascii="宋体" w:eastAsia="宋体" w:hAnsi="宋体"/>
                <w:color w:val="000000"/>
              </w:rPr>
            </w:pPr>
            <w:r>
              <w:rPr>
                <w:rFonts w:ascii="宋体" w:eastAsia="宋体" w:hAnsi="宋体" w:hint="eastAsia"/>
                <w:color w:val="000000"/>
              </w:rPr>
              <w:t>0.295248019</w:t>
            </w:r>
          </w:p>
        </w:tc>
        <w:tc>
          <w:tcPr>
            <w:tcW w:w="1536" w:type="dxa"/>
            <w:tcBorders>
              <w:top w:val="nil"/>
              <w:left w:val="nil"/>
              <w:bottom w:val="nil"/>
              <w:right w:val="nil"/>
            </w:tcBorders>
            <w:shd w:val="clear" w:color="auto" w:fill="auto"/>
            <w:noWrap/>
            <w:vAlign w:val="center"/>
            <w:hideMark/>
          </w:tcPr>
          <w:p w14:paraId="0A555B0E" w14:textId="77777777" w:rsidR="00A90F03" w:rsidRDefault="00A90F03" w:rsidP="00A90F03">
            <w:pPr>
              <w:jc w:val="center"/>
              <w:rPr>
                <w:rFonts w:ascii="宋体" w:eastAsia="宋体" w:hAnsi="宋体"/>
                <w:color w:val="000000"/>
              </w:rPr>
            </w:pPr>
            <w:r>
              <w:rPr>
                <w:rFonts w:ascii="宋体" w:eastAsia="宋体" w:hAnsi="宋体" w:hint="eastAsia"/>
                <w:color w:val="000000"/>
              </w:rPr>
              <w:t>2.547788453</w:t>
            </w:r>
          </w:p>
        </w:tc>
        <w:tc>
          <w:tcPr>
            <w:tcW w:w="1536" w:type="dxa"/>
            <w:tcBorders>
              <w:top w:val="nil"/>
              <w:left w:val="nil"/>
              <w:bottom w:val="nil"/>
              <w:right w:val="nil"/>
            </w:tcBorders>
            <w:shd w:val="clear" w:color="auto" w:fill="auto"/>
            <w:noWrap/>
            <w:vAlign w:val="center"/>
            <w:hideMark/>
          </w:tcPr>
          <w:p w14:paraId="0792D3A0" w14:textId="77777777" w:rsidR="00A90F03" w:rsidRDefault="00A90F03" w:rsidP="00A90F03">
            <w:pPr>
              <w:jc w:val="center"/>
              <w:rPr>
                <w:rFonts w:ascii="宋体" w:eastAsia="宋体" w:hAnsi="宋体"/>
                <w:color w:val="000000"/>
              </w:rPr>
            </w:pPr>
            <w:r>
              <w:rPr>
                <w:rFonts w:ascii="宋体" w:eastAsia="宋体" w:hAnsi="宋体" w:hint="eastAsia"/>
                <w:color w:val="000000"/>
              </w:rPr>
              <w:t>0.464097928</w:t>
            </w:r>
          </w:p>
        </w:tc>
        <w:tc>
          <w:tcPr>
            <w:tcW w:w="1536" w:type="dxa"/>
            <w:tcBorders>
              <w:top w:val="nil"/>
              <w:left w:val="nil"/>
              <w:bottom w:val="nil"/>
              <w:right w:val="nil"/>
            </w:tcBorders>
            <w:shd w:val="clear" w:color="auto" w:fill="auto"/>
            <w:noWrap/>
            <w:vAlign w:val="center"/>
            <w:hideMark/>
          </w:tcPr>
          <w:p w14:paraId="26CD42B2" w14:textId="77777777" w:rsidR="00A90F03" w:rsidRDefault="00A90F03" w:rsidP="00A90F03">
            <w:pPr>
              <w:jc w:val="center"/>
              <w:rPr>
                <w:rFonts w:ascii="宋体" w:eastAsia="宋体" w:hAnsi="宋体"/>
                <w:color w:val="000000"/>
              </w:rPr>
            </w:pPr>
            <w:r>
              <w:rPr>
                <w:rFonts w:ascii="宋体" w:eastAsia="宋体" w:hAnsi="宋体" w:hint="eastAsia"/>
                <w:color w:val="000000"/>
              </w:rPr>
              <w:t>0.121215103</w:t>
            </w:r>
          </w:p>
        </w:tc>
        <w:tc>
          <w:tcPr>
            <w:tcW w:w="1536" w:type="dxa"/>
            <w:tcBorders>
              <w:top w:val="nil"/>
              <w:left w:val="nil"/>
              <w:bottom w:val="nil"/>
              <w:right w:val="nil"/>
            </w:tcBorders>
            <w:shd w:val="clear" w:color="auto" w:fill="auto"/>
            <w:noWrap/>
            <w:vAlign w:val="center"/>
            <w:hideMark/>
          </w:tcPr>
          <w:p w14:paraId="2B846887" w14:textId="77777777" w:rsidR="00A90F03" w:rsidRDefault="00A90F03" w:rsidP="00A90F03">
            <w:pPr>
              <w:jc w:val="center"/>
              <w:rPr>
                <w:rFonts w:ascii="宋体" w:eastAsia="宋体" w:hAnsi="宋体"/>
                <w:color w:val="000000"/>
              </w:rPr>
            </w:pPr>
            <w:r>
              <w:rPr>
                <w:rFonts w:ascii="宋体" w:eastAsia="宋体" w:hAnsi="宋体" w:hint="eastAsia"/>
                <w:color w:val="000000"/>
              </w:rPr>
              <w:t>0.139109684</w:t>
            </w:r>
          </w:p>
        </w:tc>
      </w:tr>
      <w:tr w:rsidR="00A90F03" w14:paraId="655E5F98" w14:textId="77777777" w:rsidTr="00A90F03">
        <w:trPr>
          <w:trHeight w:val="300"/>
        </w:trPr>
        <w:tc>
          <w:tcPr>
            <w:tcW w:w="620" w:type="dxa"/>
            <w:tcBorders>
              <w:top w:val="nil"/>
              <w:left w:val="nil"/>
              <w:bottom w:val="nil"/>
              <w:right w:val="nil"/>
            </w:tcBorders>
            <w:vAlign w:val="center"/>
          </w:tcPr>
          <w:p w14:paraId="3D0A6D51" w14:textId="3C413D3E" w:rsidR="00A90F03" w:rsidRDefault="00AD07CA" w:rsidP="00A90F03">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9</m:t>
                    </m:r>
                  </m:sub>
                </m:sSub>
              </m:oMath>
            </m:oMathPara>
          </w:p>
        </w:tc>
        <w:tc>
          <w:tcPr>
            <w:tcW w:w="1536" w:type="dxa"/>
            <w:tcBorders>
              <w:top w:val="nil"/>
              <w:left w:val="nil"/>
              <w:bottom w:val="nil"/>
              <w:right w:val="nil"/>
            </w:tcBorders>
            <w:shd w:val="clear" w:color="auto" w:fill="auto"/>
            <w:noWrap/>
            <w:vAlign w:val="center"/>
            <w:hideMark/>
          </w:tcPr>
          <w:p w14:paraId="60F75225" w14:textId="0DEFA144" w:rsidR="00A90F03" w:rsidRDefault="00A90F03" w:rsidP="00A90F03">
            <w:pPr>
              <w:jc w:val="center"/>
              <w:rPr>
                <w:rFonts w:ascii="宋体" w:eastAsia="宋体" w:hAnsi="宋体"/>
                <w:color w:val="000000"/>
              </w:rPr>
            </w:pPr>
            <w:r>
              <w:rPr>
                <w:rFonts w:ascii="宋体" w:eastAsia="宋体" w:hAnsi="宋体" w:hint="eastAsia"/>
                <w:color w:val="000000"/>
              </w:rPr>
              <w:t>0.034448123</w:t>
            </w:r>
          </w:p>
        </w:tc>
        <w:tc>
          <w:tcPr>
            <w:tcW w:w="1536" w:type="dxa"/>
            <w:tcBorders>
              <w:top w:val="nil"/>
              <w:left w:val="nil"/>
              <w:bottom w:val="nil"/>
              <w:right w:val="nil"/>
            </w:tcBorders>
            <w:shd w:val="clear" w:color="auto" w:fill="auto"/>
            <w:noWrap/>
            <w:vAlign w:val="center"/>
            <w:hideMark/>
          </w:tcPr>
          <w:p w14:paraId="0B17453D" w14:textId="77777777" w:rsidR="00A90F03" w:rsidRDefault="00A90F03" w:rsidP="00A90F03">
            <w:pPr>
              <w:jc w:val="center"/>
              <w:rPr>
                <w:rFonts w:ascii="宋体" w:eastAsia="宋体" w:hAnsi="宋体"/>
                <w:color w:val="000000"/>
              </w:rPr>
            </w:pPr>
            <w:r>
              <w:rPr>
                <w:rFonts w:ascii="宋体" w:eastAsia="宋体" w:hAnsi="宋体" w:hint="eastAsia"/>
                <w:color w:val="000000"/>
              </w:rPr>
              <w:t>3.099231217</w:t>
            </w:r>
          </w:p>
        </w:tc>
        <w:tc>
          <w:tcPr>
            <w:tcW w:w="1536" w:type="dxa"/>
            <w:tcBorders>
              <w:top w:val="nil"/>
              <w:left w:val="nil"/>
              <w:bottom w:val="nil"/>
              <w:right w:val="nil"/>
            </w:tcBorders>
            <w:shd w:val="clear" w:color="auto" w:fill="auto"/>
            <w:noWrap/>
            <w:vAlign w:val="center"/>
            <w:hideMark/>
          </w:tcPr>
          <w:p w14:paraId="16C7E8F0" w14:textId="77777777" w:rsidR="00A90F03" w:rsidRDefault="00A90F03" w:rsidP="00A90F03">
            <w:pPr>
              <w:jc w:val="center"/>
              <w:rPr>
                <w:rFonts w:ascii="宋体" w:eastAsia="宋体" w:hAnsi="宋体"/>
                <w:color w:val="000000"/>
              </w:rPr>
            </w:pPr>
            <w:r>
              <w:rPr>
                <w:rFonts w:ascii="宋体" w:eastAsia="宋体" w:hAnsi="宋体" w:hint="eastAsia"/>
                <w:color w:val="000000"/>
              </w:rPr>
              <w:t>11.74321953</w:t>
            </w:r>
          </w:p>
        </w:tc>
        <w:tc>
          <w:tcPr>
            <w:tcW w:w="1536" w:type="dxa"/>
            <w:tcBorders>
              <w:top w:val="nil"/>
              <w:left w:val="nil"/>
              <w:bottom w:val="nil"/>
              <w:right w:val="nil"/>
            </w:tcBorders>
            <w:shd w:val="clear" w:color="auto" w:fill="auto"/>
            <w:noWrap/>
            <w:vAlign w:val="center"/>
            <w:hideMark/>
          </w:tcPr>
          <w:p w14:paraId="0E40065F" w14:textId="77777777" w:rsidR="00A90F03" w:rsidRDefault="00A90F03" w:rsidP="00A90F03">
            <w:pPr>
              <w:jc w:val="center"/>
              <w:rPr>
                <w:rFonts w:ascii="宋体" w:eastAsia="宋体" w:hAnsi="宋体"/>
                <w:color w:val="000000"/>
              </w:rPr>
            </w:pPr>
            <w:r>
              <w:rPr>
                <w:rFonts w:ascii="宋体" w:eastAsia="宋体" w:hAnsi="宋体" w:hint="eastAsia"/>
                <w:color w:val="000000"/>
              </w:rPr>
              <w:t>0.360492681</w:t>
            </w:r>
          </w:p>
        </w:tc>
        <w:tc>
          <w:tcPr>
            <w:tcW w:w="1536" w:type="dxa"/>
            <w:tcBorders>
              <w:top w:val="nil"/>
              <w:left w:val="nil"/>
              <w:bottom w:val="nil"/>
              <w:right w:val="nil"/>
            </w:tcBorders>
            <w:shd w:val="clear" w:color="auto" w:fill="auto"/>
            <w:noWrap/>
            <w:vAlign w:val="center"/>
            <w:hideMark/>
          </w:tcPr>
          <w:p w14:paraId="4941336B" w14:textId="77777777" w:rsidR="00A90F03" w:rsidRDefault="00A90F03" w:rsidP="00A90F03">
            <w:pPr>
              <w:jc w:val="center"/>
              <w:rPr>
                <w:rFonts w:ascii="宋体" w:eastAsia="宋体" w:hAnsi="宋体"/>
                <w:color w:val="000000"/>
              </w:rPr>
            </w:pPr>
            <w:r>
              <w:rPr>
                <w:rFonts w:ascii="宋体" w:eastAsia="宋体" w:hAnsi="宋体" w:hint="eastAsia"/>
                <w:color w:val="000000"/>
              </w:rPr>
              <w:t>2.069550046</w:t>
            </w:r>
          </w:p>
        </w:tc>
      </w:tr>
      <w:tr w:rsidR="00A90F03" w14:paraId="5A2A4651" w14:textId="77777777" w:rsidTr="00A90F03">
        <w:trPr>
          <w:trHeight w:val="300"/>
        </w:trPr>
        <w:tc>
          <w:tcPr>
            <w:tcW w:w="620" w:type="dxa"/>
            <w:tcBorders>
              <w:top w:val="nil"/>
              <w:left w:val="nil"/>
              <w:bottom w:val="nil"/>
              <w:right w:val="nil"/>
            </w:tcBorders>
            <w:vAlign w:val="center"/>
          </w:tcPr>
          <w:p w14:paraId="1C9AD248" w14:textId="2DD746FF" w:rsidR="00A90F03" w:rsidRDefault="00AD07CA" w:rsidP="00A90F03">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10</m:t>
                    </m:r>
                  </m:sub>
                </m:sSub>
              </m:oMath>
            </m:oMathPara>
          </w:p>
        </w:tc>
        <w:tc>
          <w:tcPr>
            <w:tcW w:w="1536" w:type="dxa"/>
            <w:tcBorders>
              <w:top w:val="nil"/>
              <w:left w:val="nil"/>
              <w:bottom w:val="nil"/>
              <w:right w:val="nil"/>
            </w:tcBorders>
            <w:shd w:val="clear" w:color="auto" w:fill="auto"/>
            <w:noWrap/>
            <w:vAlign w:val="center"/>
            <w:hideMark/>
          </w:tcPr>
          <w:p w14:paraId="70862E3F" w14:textId="54109E6E" w:rsidR="00A90F03" w:rsidRDefault="00A90F03" w:rsidP="00A90F03">
            <w:pPr>
              <w:jc w:val="center"/>
              <w:rPr>
                <w:rFonts w:ascii="宋体" w:eastAsia="宋体" w:hAnsi="宋体"/>
                <w:color w:val="000000"/>
              </w:rPr>
            </w:pPr>
            <w:r>
              <w:rPr>
                <w:rFonts w:ascii="宋体" w:eastAsia="宋体" w:hAnsi="宋体" w:hint="eastAsia"/>
                <w:color w:val="000000"/>
              </w:rPr>
              <w:t>0.193189191</w:t>
            </w:r>
          </w:p>
        </w:tc>
        <w:tc>
          <w:tcPr>
            <w:tcW w:w="1536" w:type="dxa"/>
            <w:tcBorders>
              <w:top w:val="nil"/>
              <w:left w:val="nil"/>
              <w:bottom w:val="nil"/>
              <w:right w:val="nil"/>
            </w:tcBorders>
            <w:shd w:val="clear" w:color="auto" w:fill="auto"/>
            <w:noWrap/>
            <w:vAlign w:val="center"/>
            <w:hideMark/>
          </w:tcPr>
          <w:p w14:paraId="66A91388" w14:textId="77777777" w:rsidR="00A90F03" w:rsidRDefault="00A90F03" w:rsidP="00A90F03">
            <w:pPr>
              <w:jc w:val="center"/>
              <w:rPr>
                <w:rFonts w:ascii="宋体" w:eastAsia="宋体" w:hAnsi="宋体"/>
                <w:color w:val="000000"/>
              </w:rPr>
            </w:pPr>
            <w:r>
              <w:rPr>
                <w:rFonts w:ascii="宋体" w:eastAsia="宋体" w:hAnsi="宋体" w:hint="eastAsia"/>
                <w:color w:val="000000"/>
              </w:rPr>
              <w:t>0.079943512</w:t>
            </w:r>
          </w:p>
        </w:tc>
        <w:tc>
          <w:tcPr>
            <w:tcW w:w="1536" w:type="dxa"/>
            <w:tcBorders>
              <w:top w:val="nil"/>
              <w:left w:val="nil"/>
              <w:bottom w:val="nil"/>
              <w:right w:val="nil"/>
            </w:tcBorders>
            <w:shd w:val="clear" w:color="auto" w:fill="auto"/>
            <w:noWrap/>
            <w:vAlign w:val="center"/>
            <w:hideMark/>
          </w:tcPr>
          <w:p w14:paraId="7F5F30ED" w14:textId="77777777" w:rsidR="00A90F03" w:rsidRDefault="00A90F03" w:rsidP="00A90F03">
            <w:pPr>
              <w:jc w:val="center"/>
              <w:rPr>
                <w:rFonts w:ascii="宋体" w:eastAsia="宋体" w:hAnsi="宋体"/>
                <w:color w:val="000000"/>
              </w:rPr>
            </w:pPr>
            <w:r>
              <w:rPr>
                <w:rFonts w:ascii="宋体" w:eastAsia="宋体" w:hAnsi="宋体" w:hint="eastAsia"/>
                <w:color w:val="000000"/>
              </w:rPr>
              <w:t>0.134453321</w:t>
            </w:r>
          </w:p>
        </w:tc>
        <w:tc>
          <w:tcPr>
            <w:tcW w:w="1536" w:type="dxa"/>
            <w:tcBorders>
              <w:top w:val="nil"/>
              <w:left w:val="nil"/>
              <w:bottom w:val="nil"/>
              <w:right w:val="nil"/>
            </w:tcBorders>
            <w:shd w:val="clear" w:color="auto" w:fill="auto"/>
            <w:noWrap/>
            <w:vAlign w:val="center"/>
            <w:hideMark/>
          </w:tcPr>
          <w:p w14:paraId="01E50337" w14:textId="77777777" w:rsidR="00A90F03" w:rsidRDefault="00A90F03" w:rsidP="00A90F03">
            <w:pPr>
              <w:jc w:val="center"/>
              <w:rPr>
                <w:rFonts w:ascii="宋体" w:eastAsia="宋体" w:hAnsi="宋体"/>
                <w:color w:val="000000"/>
              </w:rPr>
            </w:pPr>
            <w:r>
              <w:rPr>
                <w:rFonts w:ascii="宋体" w:eastAsia="宋体" w:hAnsi="宋体" w:hint="eastAsia"/>
                <w:color w:val="000000"/>
              </w:rPr>
              <w:t>0.535923013</w:t>
            </w:r>
          </w:p>
        </w:tc>
        <w:tc>
          <w:tcPr>
            <w:tcW w:w="1536" w:type="dxa"/>
            <w:tcBorders>
              <w:top w:val="nil"/>
              <w:left w:val="nil"/>
              <w:bottom w:val="nil"/>
              <w:right w:val="nil"/>
            </w:tcBorders>
            <w:shd w:val="clear" w:color="auto" w:fill="auto"/>
            <w:noWrap/>
            <w:vAlign w:val="center"/>
            <w:hideMark/>
          </w:tcPr>
          <w:p w14:paraId="49B9060F" w14:textId="77777777" w:rsidR="00A90F03" w:rsidRDefault="00A90F03" w:rsidP="00A90F03">
            <w:pPr>
              <w:jc w:val="center"/>
              <w:rPr>
                <w:rFonts w:ascii="宋体" w:eastAsia="宋体" w:hAnsi="宋体"/>
                <w:color w:val="000000"/>
              </w:rPr>
            </w:pPr>
            <w:r>
              <w:rPr>
                <w:rFonts w:ascii="宋体" w:eastAsia="宋体" w:hAnsi="宋体" w:hint="eastAsia"/>
                <w:color w:val="000000"/>
              </w:rPr>
              <w:t>1.062608469</w:t>
            </w:r>
          </w:p>
        </w:tc>
      </w:tr>
      <w:tr w:rsidR="00A90F03" w14:paraId="67E9789C" w14:textId="77777777" w:rsidTr="00A90F03">
        <w:trPr>
          <w:trHeight w:val="300"/>
        </w:trPr>
        <w:tc>
          <w:tcPr>
            <w:tcW w:w="620" w:type="dxa"/>
            <w:tcBorders>
              <w:top w:val="nil"/>
              <w:left w:val="nil"/>
              <w:bottom w:val="nil"/>
              <w:right w:val="nil"/>
            </w:tcBorders>
            <w:vAlign w:val="center"/>
          </w:tcPr>
          <w:p w14:paraId="616F7107" w14:textId="36CB6573" w:rsidR="00A90F03" w:rsidRDefault="00AD07CA" w:rsidP="00A90F03">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11</m:t>
                    </m:r>
                  </m:sub>
                </m:sSub>
              </m:oMath>
            </m:oMathPara>
          </w:p>
        </w:tc>
        <w:tc>
          <w:tcPr>
            <w:tcW w:w="1536" w:type="dxa"/>
            <w:tcBorders>
              <w:top w:val="nil"/>
              <w:left w:val="nil"/>
              <w:bottom w:val="nil"/>
              <w:right w:val="nil"/>
            </w:tcBorders>
            <w:shd w:val="clear" w:color="auto" w:fill="auto"/>
            <w:noWrap/>
            <w:vAlign w:val="center"/>
            <w:hideMark/>
          </w:tcPr>
          <w:p w14:paraId="22D86C3E" w14:textId="7A81D258" w:rsidR="00A90F03" w:rsidRDefault="00A90F03" w:rsidP="00A90F03">
            <w:pPr>
              <w:jc w:val="center"/>
              <w:rPr>
                <w:rFonts w:ascii="宋体" w:eastAsia="宋体" w:hAnsi="宋体"/>
                <w:color w:val="000000"/>
              </w:rPr>
            </w:pPr>
            <w:r>
              <w:rPr>
                <w:rFonts w:ascii="宋体" w:eastAsia="宋体" w:hAnsi="宋体" w:hint="eastAsia"/>
                <w:color w:val="000000"/>
              </w:rPr>
              <w:t>0.296078109</w:t>
            </w:r>
          </w:p>
        </w:tc>
        <w:tc>
          <w:tcPr>
            <w:tcW w:w="1536" w:type="dxa"/>
            <w:tcBorders>
              <w:top w:val="nil"/>
              <w:left w:val="nil"/>
              <w:bottom w:val="nil"/>
              <w:right w:val="nil"/>
            </w:tcBorders>
            <w:shd w:val="clear" w:color="auto" w:fill="auto"/>
            <w:noWrap/>
            <w:vAlign w:val="center"/>
            <w:hideMark/>
          </w:tcPr>
          <w:p w14:paraId="63BD3FB1" w14:textId="77777777" w:rsidR="00A90F03" w:rsidRDefault="00A90F03" w:rsidP="00A90F03">
            <w:pPr>
              <w:jc w:val="center"/>
              <w:rPr>
                <w:rFonts w:ascii="宋体" w:eastAsia="宋体" w:hAnsi="宋体"/>
                <w:color w:val="000000"/>
              </w:rPr>
            </w:pPr>
            <w:r>
              <w:rPr>
                <w:rFonts w:ascii="宋体" w:eastAsia="宋体" w:hAnsi="宋体" w:hint="eastAsia"/>
                <w:color w:val="000000"/>
              </w:rPr>
              <w:t>0.362726801</w:t>
            </w:r>
          </w:p>
        </w:tc>
        <w:tc>
          <w:tcPr>
            <w:tcW w:w="1536" w:type="dxa"/>
            <w:tcBorders>
              <w:top w:val="nil"/>
              <w:left w:val="nil"/>
              <w:bottom w:val="nil"/>
              <w:right w:val="nil"/>
            </w:tcBorders>
            <w:shd w:val="clear" w:color="auto" w:fill="auto"/>
            <w:noWrap/>
            <w:vAlign w:val="center"/>
            <w:hideMark/>
          </w:tcPr>
          <w:p w14:paraId="6E4159D7" w14:textId="77777777" w:rsidR="00A90F03" w:rsidRDefault="00A90F03" w:rsidP="00A90F03">
            <w:pPr>
              <w:jc w:val="center"/>
              <w:rPr>
                <w:rFonts w:ascii="宋体" w:eastAsia="宋体" w:hAnsi="宋体"/>
                <w:color w:val="000000"/>
              </w:rPr>
            </w:pPr>
            <w:r>
              <w:rPr>
                <w:rFonts w:ascii="宋体" w:eastAsia="宋体" w:hAnsi="宋体" w:hint="eastAsia"/>
                <w:color w:val="000000"/>
              </w:rPr>
              <w:t>0.911404799</w:t>
            </w:r>
          </w:p>
        </w:tc>
        <w:tc>
          <w:tcPr>
            <w:tcW w:w="1536" w:type="dxa"/>
            <w:tcBorders>
              <w:top w:val="nil"/>
              <w:left w:val="nil"/>
              <w:bottom w:val="nil"/>
              <w:right w:val="nil"/>
            </w:tcBorders>
            <w:shd w:val="clear" w:color="auto" w:fill="auto"/>
            <w:noWrap/>
            <w:vAlign w:val="center"/>
            <w:hideMark/>
          </w:tcPr>
          <w:p w14:paraId="5C208690" w14:textId="77777777" w:rsidR="00A90F03" w:rsidRDefault="00A90F03" w:rsidP="00A90F03">
            <w:pPr>
              <w:jc w:val="center"/>
              <w:rPr>
                <w:rFonts w:ascii="宋体" w:eastAsia="宋体" w:hAnsi="宋体"/>
                <w:color w:val="000000"/>
              </w:rPr>
            </w:pPr>
            <w:r>
              <w:rPr>
                <w:rFonts w:ascii="宋体" w:eastAsia="宋体" w:hAnsi="宋体" w:hint="eastAsia"/>
                <w:color w:val="000000"/>
              </w:rPr>
              <w:t>0.757652103</w:t>
            </w:r>
          </w:p>
        </w:tc>
        <w:tc>
          <w:tcPr>
            <w:tcW w:w="1536" w:type="dxa"/>
            <w:tcBorders>
              <w:top w:val="nil"/>
              <w:left w:val="nil"/>
              <w:bottom w:val="nil"/>
              <w:right w:val="nil"/>
            </w:tcBorders>
            <w:shd w:val="clear" w:color="auto" w:fill="auto"/>
            <w:noWrap/>
            <w:vAlign w:val="center"/>
            <w:hideMark/>
          </w:tcPr>
          <w:p w14:paraId="66D72D15" w14:textId="77777777" w:rsidR="00A90F03" w:rsidRDefault="00A90F03" w:rsidP="00A90F03">
            <w:pPr>
              <w:jc w:val="center"/>
              <w:rPr>
                <w:rFonts w:ascii="宋体" w:eastAsia="宋体" w:hAnsi="宋体"/>
                <w:color w:val="000000"/>
              </w:rPr>
            </w:pPr>
            <w:r>
              <w:rPr>
                <w:rFonts w:ascii="宋体" w:eastAsia="宋体" w:hAnsi="宋体" w:hint="eastAsia"/>
                <w:color w:val="000000"/>
              </w:rPr>
              <w:t>0.007083305</w:t>
            </w:r>
          </w:p>
        </w:tc>
      </w:tr>
      <w:tr w:rsidR="00A90F03" w14:paraId="000D2AD0" w14:textId="77777777" w:rsidTr="00A90F03">
        <w:trPr>
          <w:trHeight w:val="300"/>
        </w:trPr>
        <w:tc>
          <w:tcPr>
            <w:tcW w:w="620" w:type="dxa"/>
            <w:tcBorders>
              <w:top w:val="nil"/>
              <w:left w:val="nil"/>
              <w:bottom w:val="nil"/>
              <w:right w:val="nil"/>
            </w:tcBorders>
            <w:vAlign w:val="center"/>
          </w:tcPr>
          <w:p w14:paraId="18D65EA2" w14:textId="33FFCB30" w:rsidR="00A90F03" w:rsidRDefault="00AD07CA" w:rsidP="00A90F03">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12</m:t>
                    </m:r>
                  </m:sub>
                </m:sSub>
              </m:oMath>
            </m:oMathPara>
          </w:p>
        </w:tc>
        <w:tc>
          <w:tcPr>
            <w:tcW w:w="1536" w:type="dxa"/>
            <w:tcBorders>
              <w:top w:val="nil"/>
              <w:left w:val="nil"/>
              <w:bottom w:val="nil"/>
              <w:right w:val="nil"/>
            </w:tcBorders>
            <w:shd w:val="clear" w:color="auto" w:fill="auto"/>
            <w:noWrap/>
            <w:vAlign w:val="center"/>
            <w:hideMark/>
          </w:tcPr>
          <w:p w14:paraId="02C4EDCA" w14:textId="0B500B83" w:rsidR="00A90F03" w:rsidRDefault="00A90F03" w:rsidP="00A90F03">
            <w:pPr>
              <w:jc w:val="center"/>
              <w:rPr>
                <w:rFonts w:ascii="宋体" w:eastAsia="宋体" w:hAnsi="宋体"/>
                <w:color w:val="000000"/>
              </w:rPr>
            </w:pPr>
            <w:r>
              <w:rPr>
                <w:rFonts w:ascii="宋体" w:eastAsia="宋体" w:hAnsi="宋体" w:hint="eastAsia"/>
                <w:color w:val="000000"/>
              </w:rPr>
              <w:t>2.939172552</w:t>
            </w:r>
          </w:p>
        </w:tc>
        <w:tc>
          <w:tcPr>
            <w:tcW w:w="1536" w:type="dxa"/>
            <w:tcBorders>
              <w:top w:val="nil"/>
              <w:left w:val="nil"/>
              <w:bottom w:val="nil"/>
              <w:right w:val="nil"/>
            </w:tcBorders>
            <w:shd w:val="clear" w:color="auto" w:fill="auto"/>
            <w:noWrap/>
            <w:vAlign w:val="center"/>
            <w:hideMark/>
          </w:tcPr>
          <w:p w14:paraId="57E30E30" w14:textId="77777777" w:rsidR="00A90F03" w:rsidRDefault="00A90F03" w:rsidP="00A90F03">
            <w:pPr>
              <w:jc w:val="center"/>
              <w:rPr>
                <w:rFonts w:ascii="宋体" w:eastAsia="宋体" w:hAnsi="宋体"/>
                <w:color w:val="000000"/>
              </w:rPr>
            </w:pPr>
            <w:r>
              <w:rPr>
                <w:rFonts w:ascii="宋体" w:eastAsia="宋体" w:hAnsi="宋体" w:hint="eastAsia"/>
                <w:color w:val="000000"/>
              </w:rPr>
              <w:t>0.075161773</w:t>
            </w:r>
          </w:p>
        </w:tc>
        <w:tc>
          <w:tcPr>
            <w:tcW w:w="1536" w:type="dxa"/>
            <w:tcBorders>
              <w:top w:val="nil"/>
              <w:left w:val="nil"/>
              <w:bottom w:val="nil"/>
              <w:right w:val="nil"/>
            </w:tcBorders>
            <w:shd w:val="clear" w:color="auto" w:fill="auto"/>
            <w:noWrap/>
            <w:vAlign w:val="center"/>
            <w:hideMark/>
          </w:tcPr>
          <w:p w14:paraId="3CA41CEF" w14:textId="77777777" w:rsidR="00A90F03" w:rsidRDefault="00A90F03" w:rsidP="00A90F03">
            <w:pPr>
              <w:jc w:val="center"/>
              <w:rPr>
                <w:rFonts w:ascii="宋体" w:eastAsia="宋体" w:hAnsi="宋体"/>
                <w:color w:val="000000"/>
              </w:rPr>
            </w:pPr>
            <w:r>
              <w:rPr>
                <w:rFonts w:ascii="宋体" w:eastAsia="宋体" w:hAnsi="宋体" w:hint="eastAsia"/>
                <w:color w:val="000000"/>
              </w:rPr>
              <w:t>10.95066769</w:t>
            </w:r>
          </w:p>
        </w:tc>
        <w:tc>
          <w:tcPr>
            <w:tcW w:w="1536" w:type="dxa"/>
            <w:tcBorders>
              <w:top w:val="nil"/>
              <w:left w:val="nil"/>
              <w:bottom w:val="nil"/>
              <w:right w:val="nil"/>
            </w:tcBorders>
            <w:shd w:val="clear" w:color="auto" w:fill="auto"/>
            <w:noWrap/>
            <w:vAlign w:val="center"/>
            <w:hideMark/>
          </w:tcPr>
          <w:p w14:paraId="7EF6D0F7" w14:textId="77777777" w:rsidR="00A90F03" w:rsidRDefault="00A90F03" w:rsidP="00A90F03">
            <w:pPr>
              <w:jc w:val="center"/>
              <w:rPr>
                <w:rFonts w:ascii="宋体" w:eastAsia="宋体" w:hAnsi="宋体"/>
                <w:color w:val="000000"/>
              </w:rPr>
            </w:pPr>
            <w:r>
              <w:rPr>
                <w:rFonts w:ascii="宋体" w:eastAsia="宋体" w:hAnsi="宋体" w:hint="eastAsia"/>
                <w:color w:val="000000"/>
              </w:rPr>
              <w:t>13.28456557</w:t>
            </w:r>
          </w:p>
        </w:tc>
        <w:tc>
          <w:tcPr>
            <w:tcW w:w="1536" w:type="dxa"/>
            <w:tcBorders>
              <w:top w:val="nil"/>
              <w:left w:val="nil"/>
              <w:bottom w:val="nil"/>
              <w:right w:val="nil"/>
            </w:tcBorders>
            <w:shd w:val="clear" w:color="auto" w:fill="auto"/>
            <w:noWrap/>
            <w:vAlign w:val="center"/>
            <w:hideMark/>
          </w:tcPr>
          <w:p w14:paraId="5DBB9342" w14:textId="77777777" w:rsidR="00A90F03" w:rsidRDefault="00A90F03" w:rsidP="00A90F03">
            <w:pPr>
              <w:jc w:val="center"/>
              <w:rPr>
                <w:rFonts w:ascii="宋体" w:eastAsia="宋体" w:hAnsi="宋体"/>
                <w:color w:val="000000"/>
              </w:rPr>
            </w:pPr>
            <w:r>
              <w:rPr>
                <w:rFonts w:ascii="宋体" w:eastAsia="宋体" w:hAnsi="宋体" w:hint="eastAsia"/>
                <w:color w:val="000000"/>
              </w:rPr>
              <w:t>6.470555217</w:t>
            </w:r>
          </w:p>
        </w:tc>
      </w:tr>
      <w:tr w:rsidR="00A90F03" w14:paraId="7729DDFF" w14:textId="77777777" w:rsidTr="00A90F03">
        <w:trPr>
          <w:trHeight w:val="300"/>
        </w:trPr>
        <w:tc>
          <w:tcPr>
            <w:tcW w:w="620" w:type="dxa"/>
            <w:tcBorders>
              <w:top w:val="nil"/>
              <w:left w:val="nil"/>
              <w:bottom w:val="nil"/>
              <w:right w:val="nil"/>
            </w:tcBorders>
            <w:vAlign w:val="center"/>
          </w:tcPr>
          <w:p w14:paraId="5CA46DCE" w14:textId="7722C52E" w:rsidR="00A90F03" w:rsidRDefault="00AD07CA" w:rsidP="00A90F03">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13</m:t>
                    </m:r>
                  </m:sub>
                </m:sSub>
              </m:oMath>
            </m:oMathPara>
          </w:p>
        </w:tc>
        <w:tc>
          <w:tcPr>
            <w:tcW w:w="1536" w:type="dxa"/>
            <w:tcBorders>
              <w:top w:val="nil"/>
              <w:left w:val="nil"/>
              <w:bottom w:val="nil"/>
              <w:right w:val="nil"/>
            </w:tcBorders>
            <w:shd w:val="clear" w:color="auto" w:fill="auto"/>
            <w:noWrap/>
            <w:vAlign w:val="center"/>
            <w:hideMark/>
          </w:tcPr>
          <w:p w14:paraId="14302D41" w14:textId="72F92F9C" w:rsidR="00A90F03" w:rsidRDefault="00A90F03" w:rsidP="00A90F03">
            <w:pPr>
              <w:jc w:val="center"/>
              <w:rPr>
                <w:rFonts w:ascii="宋体" w:eastAsia="宋体" w:hAnsi="宋体"/>
                <w:color w:val="000000"/>
              </w:rPr>
            </w:pPr>
            <w:r>
              <w:rPr>
                <w:rFonts w:ascii="宋体" w:eastAsia="宋体" w:hAnsi="宋体" w:hint="eastAsia"/>
                <w:color w:val="000000"/>
              </w:rPr>
              <w:t>0.044082767</w:t>
            </w:r>
          </w:p>
        </w:tc>
        <w:tc>
          <w:tcPr>
            <w:tcW w:w="1536" w:type="dxa"/>
            <w:tcBorders>
              <w:top w:val="nil"/>
              <w:left w:val="nil"/>
              <w:bottom w:val="nil"/>
              <w:right w:val="nil"/>
            </w:tcBorders>
            <w:shd w:val="clear" w:color="auto" w:fill="auto"/>
            <w:noWrap/>
            <w:vAlign w:val="center"/>
            <w:hideMark/>
          </w:tcPr>
          <w:p w14:paraId="1744D93B" w14:textId="77777777" w:rsidR="00A90F03" w:rsidRDefault="00A90F03" w:rsidP="00A90F03">
            <w:pPr>
              <w:jc w:val="center"/>
              <w:rPr>
                <w:rFonts w:ascii="宋体" w:eastAsia="宋体" w:hAnsi="宋体"/>
                <w:color w:val="000000"/>
              </w:rPr>
            </w:pPr>
            <w:r>
              <w:rPr>
                <w:rFonts w:ascii="宋体" w:eastAsia="宋体" w:hAnsi="宋体" w:hint="eastAsia"/>
                <w:color w:val="000000"/>
              </w:rPr>
              <w:t>0.142425858</w:t>
            </w:r>
          </w:p>
        </w:tc>
        <w:tc>
          <w:tcPr>
            <w:tcW w:w="1536" w:type="dxa"/>
            <w:tcBorders>
              <w:top w:val="nil"/>
              <w:left w:val="nil"/>
              <w:bottom w:val="nil"/>
              <w:right w:val="nil"/>
            </w:tcBorders>
            <w:shd w:val="clear" w:color="auto" w:fill="auto"/>
            <w:noWrap/>
            <w:vAlign w:val="center"/>
            <w:hideMark/>
          </w:tcPr>
          <w:p w14:paraId="474E598F" w14:textId="77777777" w:rsidR="00A90F03" w:rsidRDefault="00A90F03" w:rsidP="00A90F03">
            <w:pPr>
              <w:jc w:val="center"/>
              <w:rPr>
                <w:rFonts w:ascii="宋体" w:eastAsia="宋体" w:hAnsi="宋体"/>
                <w:color w:val="000000"/>
              </w:rPr>
            </w:pPr>
            <w:r>
              <w:rPr>
                <w:rFonts w:ascii="宋体" w:eastAsia="宋体" w:hAnsi="宋体" w:hint="eastAsia"/>
                <w:color w:val="000000"/>
              </w:rPr>
              <w:t>2.640661703</w:t>
            </w:r>
          </w:p>
        </w:tc>
        <w:tc>
          <w:tcPr>
            <w:tcW w:w="1536" w:type="dxa"/>
            <w:tcBorders>
              <w:top w:val="nil"/>
              <w:left w:val="nil"/>
              <w:bottom w:val="nil"/>
              <w:right w:val="nil"/>
            </w:tcBorders>
            <w:shd w:val="clear" w:color="auto" w:fill="auto"/>
            <w:noWrap/>
            <w:vAlign w:val="center"/>
            <w:hideMark/>
          </w:tcPr>
          <w:p w14:paraId="23CEA247" w14:textId="77777777" w:rsidR="00A90F03" w:rsidRDefault="00A90F03" w:rsidP="00A90F03">
            <w:pPr>
              <w:jc w:val="center"/>
              <w:rPr>
                <w:rFonts w:ascii="宋体" w:eastAsia="宋体" w:hAnsi="宋体"/>
                <w:color w:val="000000"/>
              </w:rPr>
            </w:pPr>
            <w:r>
              <w:rPr>
                <w:rFonts w:ascii="宋体" w:eastAsia="宋体" w:hAnsi="宋体" w:hint="eastAsia"/>
                <w:color w:val="000000"/>
              </w:rPr>
              <w:t>4.054621837</w:t>
            </w:r>
          </w:p>
        </w:tc>
        <w:tc>
          <w:tcPr>
            <w:tcW w:w="1536" w:type="dxa"/>
            <w:tcBorders>
              <w:top w:val="nil"/>
              <w:left w:val="nil"/>
              <w:bottom w:val="nil"/>
              <w:right w:val="nil"/>
            </w:tcBorders>
            <w:shd w:val="clear" w:color="auto" w:fill="auto"/>
            <w:noWrap/>
            <w:vAlign w:val="center"/>
            <w:hideMark/>
          </w:tcPr>
          <w:p w14:paraId="49345190" w14:textId="77777777" w:rsidR="00A90F03" w:rsidRDefault="00A90F03" w:rsidP="00A90F03">
            <w:pPr>
              <w:jc w:val="center"/>
              <w:rPr>
                <w:rFonts w:ascii="宋体" w:eastAsia="宋体" w:hAnsi="宋体"/>
                <w:color w:val="000000"/>
              </w:rPr>
            </w:pPr>
            <w:r>
              <w:rPr>
                <w:rFonts w:ascii="宋体" w:eastAsia="宋体" w:hAnsi="宋体" w:hint="eastAsia"/>
                <w:color w:val="000000"/>
              </w:rPr>
              <w:t>2.640661703</w:t>
            </w:r>
          </w:p>
        </w:tc>
      </w:tr>
      <w:tr w:rsidR="00A90F03" w14:paraId="61DD78B4" w14:textId="77777777" w:rsidTr="00A90F03">
        <w:trPr>
          <w:trHeight w:val="300"/>
        </w:trPr>
        <w:tc>
          <w:tcPr>
            <w:tcW w:w="620" w:type="dxa"/>
            <w:tcBorders>
              <w:top w:val="nil"/>
              <w:left w:val="nil"/>
              <w:bottom w:val="nil"/>
              <w:right w:val="nil"/>
            </w:tcBorders>
            <w:vAlign w:val="center"/>
          </w:tcPr>
          <w:p w14:paraId="6C5E2658" w14:textId="0BF36043" w:rsidR="00A90F03" w:rsidRDefault="00AD07CA" w:rsidP="00A90F03">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14</m:t>
                    </m:r>
                  </m:sub>
                </m:sSub>
              </m:oMath>
            </m:oMathPara>
          </w:p>
        </w:tc>
        <w:tc>
          <w:tcPr>
            <w:tcW w:w="1536" w:type="dxa"/>
            <w:tcBorders>
              <w:top w:val="nil"/>
              <w:left w:val="nil"/>
              <w:bottom w:val="nil"/>
              <w:right w:val="nil"/>
            </w:tcBorders>
            <w:shd w:val="clear" w:color="auto" w:fill="auto"/>
            <w:noWrap/>
            <w:vAlign w:val="center"/>
            <w:hideMark/>
          </w:tcPr>
          <w:p w14:paraId="1C3673EE" w14:textId="2B1554AC" w:rsidR="00A90F03" w:rsidRDefault="00A90F03" w:rsidP="00A90F03">
            <w:pPr>
              <w:jc w:val="center"/>
              <w:rPr>
                <w:rFonts w:ascii="宋体" w:eastAsia="宋体" w:hAnsi="宋体"/>
                <w:color w:val="000000"/>
              </w:rPr>
            </w:pPr>
            <w:r>
              <w:rPr>
                <w:rFonts w:ascii="宋体" w:eastAsia="宋体" w:hAnsi="宋体" w:hint="eastAsia"/>
                <w:color w:val="000000"/>
              </w:rPr>
              <w:t>0.757652103</w:t>
            </w:r>
          </w:p>
        </w:tc>
        <w:tc>
          <w:tcPr>
            <w:tcW w:w="1536" w:type="dxa"/>
            <w:tcBorders>
              <w:top w:val="nil"/>
              <w:left w:val="nil"/>
              <w:bottom w:val="nil"/>
              <w:right w:val="nil"/>
            </w:tcBorders>
            <w:shd w:val="clear" w:color="auto" w:fill="auto"/>
            <w:noWrap/>
            <w:vAlign w:val="center"/>
            <w:hideMark/>
          </w:tcPr>
          <w:p w14:paraId="700A2156" w14:textId="77777777" w:rsidR="00A90F03" w:rsidRDefault="00A90F03" w:rsidP="00A90F03">
            <w:pPr>
              <w:jc w:val="center"/>
              <w:rPr>
                <w:rFonts w:ascii="宋体" w:eastAsia="宋体" w:hAnsi="宋体"/>
                <w:color w:val="000000"/>
              </w:rPr>
            </w:pPr>
            <w:r>
              <w:rPr>
                <w:rFonts w:ascii="宋体" w:eastAsia="宋体" w:hAnsi="宋体" w:hint="eastAsia"/>
                <w:color w:val="000000"/>
              </w:rPr>
              <w:t>0.513336111</w:t>
            </w:r>
          </w:p>
        </w:tc>
        <w:tc>
          <w:tcPr>
            <w:tcW w:w="1536" w:type="dxa"/>
            <w:tcBorders>
              <w:top w:val="nil"/>
              <w:left w:val="nil"/>
              <w:bottom w:val="nil"/>
              <w:right w:val="nil"/>
            </w:tcBorders>
            <w:shd w:val="clear" w:color="auto" w:fill="auto"/>
            <w:noWrap/>
            <w:vAlign w:val="center"/>
            <w:hideMark/>
          </w:tcPr>
          <w:p w14:paraId="4FADE311" w14:textId="77777777" w:rsidR="00A90F03" w:rsidRDefault="00A90F03" w:rsidP="00A90F03">
            <w:pPr>
              <w:jc w:val="center"/>
              <w:rPr>
                <w:rFonts w:ascii="宋体" w:eastAsia="宋体" w:hAnsi="宋体"/>
                <w:color w:val="000000"/>
              </w:rPr>
            </w:pPr>
            <w:r>
              <w:rPr>
                <w:rFonts w:ascii="宋体" w:eastAsia="宋体" w:hAnsi="宋体" w:hint="eastAsia"/>
                <w:color w:val="000000"/>
              </w:rPr>
              <w:t>0.696506072</w:t>
            </w:r>
          </w:p>
        </w:tc>
        <w:tc>
          <w:tcPr>
            <w:tcW w:w="1536" w:type="dxa"/>
            <w:tcBorders>
              <w:top w:val="nil"/>
              <w:left w:val="nil"/>
              <w:bottom w:val="nil"/>
              <w:right w:val="nil"/>
            </w:tcBorders>
            <w:shd w:val="clear" w:color="auto" w:fill="auto"/>
            <w:noWrap/>
            <w:vAlign w:val="center"/>
            <w:hideMark/>
          </w:tcPr>
          <w:p w14:paraId="5CECE2B5" w14:textId="77777777" w:rsidR="00A90F03" w:rsidRDefault="00A90F03" w:rsidP="00A90F03">
            <w:pPr>
              <w:jc w:val="center"/>
              <w:rPr>
                <w:rFonts w:ascii="宋体" w:eastAsia="宋体" w:hAnsi="宋体"/>
                <w:color w:val="000000"/>
              </w:rPr>
            </w:pPr>
            <w:r>
              <w:rPr>
                <w:rFonts w:ascii="宋体" w:eastAsia="宋体" w:hAnsi="宋体" w:hint="eastAsia"/>
                <w:color w:val="000000"/>
              </w:rPr>
              <w:t>0.276802749</w:t>
            </w:r>
          </w:p>
        </w:tc>
        <w:tc>
          <w:tcPr>
            <w:tcW w:w="1536" w:type="dxa"/>
            <w:tcBorders>
              <w:top w:val="nil"/>
              <w:left w:val="nil"/>
              <w:bottom w:val="nil"/>
              <w:right w:val="nil"/>
            </w:tcBorders>
            <w:shd w:val="clear" w:color="auto" w:fill="auto"/>
            <w:noWrap/>
            <w:vAlign w:val="center"/>
            <w:hideMark/>
          </w:tcPr>
          <w:p w14:paraId="06C22A4D" w14:textId="77777777" w:rsidR="00A90F03" w:rsidRDefault="00A90F03" w:rsidP="00A90F03">
            <w:pPr>
              <w:jc w:val="center"/>
              <w:rPr>
                <w:rFonts w:ascii="宋体" w:eastAsia="宋体" w:hAnsi="宋体"/>
                <w:color w:val="000000"/>
              </w:rPr>
            </w:pPr>
            <w:r>
              <w:rPr>
                <w:rFonts w:ascii="宋体" w:eastAsia="宋体" w:hAnsi="宋体" w:hint="eastAsia"/>
                <w:color w:val="000000"/>
              </w:rPr>
              <w:t>3.099231217</w:t>
            </w:r>
          </w:p>
        </w:tc>
      </w:tr>
      <w:tr w:rsidR="00A90F03" w14:paraId="47755C93" w14:textId="77777777" w:rsidTr="00A90F03">
        <w:trPr>
          <w:trHeight w:val="300"/>
        </w:trPr>
        <w:tc>
          <w:tcPr>
            <w:tcW w:w="620" w:type="dxa"/>
            <w:tcBorders>
              <w:top w:val="nil"/>
              <w:left w:val="nil"/>
              <w:bottom w:val="nil"/>
              <w:right w:val="nil"/>
            </w:tcBorders>
            <w:vAlign w:val="center"/>
          </w:tcPr>
          <w:p w14:paraId="46EA842A" w14:textId="12C0A935" w:rsidR="00A90F03" w:rsidRDefault="00AD07CA" w:rsidP="00A90F03">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15</m:t>
                    </m:r>
                  </m:sub>
                </m:sSub>
              </m:oMath>
            </m:oMathPara>
          </w:p>
        </w:tc>
        <w:tc>
          <w:tcPr>
            <w:tcW w:w="1536" w:type="dxa"/>
            <w:tcBorders>
              <w:top w:val="nil"/>
              <w:left w:val="nil"/>
              <w:bottom w:val="nil"/>
              <w:right w:val="nil"/>
            </w:tcBorders>
            <w:shd w:val="clear" w:color="auto" w:fill="auto"/>
            <w:noWrap/>
            <w:vAlign w:val="center"/>
            <w:hideMark/>
          </w:tcPr>
          <w:p w14:paraId="086C7C18" w14:textId="72F1F254" w:rsidR="00A90F03" w:rsidRDefault="00A90F03" w:rsidP="00A90F03">
            <w:pPr>
              <w:jc w:val="center"/>
              <w:rPr>
                <w:rFonts w:ascii="宋体" w:eastAsia="宋体" w:hAnsi="宋体"/>
                <w:color w:val="000000"/>
              </w:rPr>
            </w:pPr>
            <w:r>
              <w:rPr>
                <w:rFonts w:ascii="宋体" w:eastAsia="宋体" w:hAnsi="宋体" w:hint="eastAsia"/>
                <w:color w:val="000000"/>
              </w:rPr>
              <w:t>2.069550046</w:t>
            </w:r>
          </w:p>
        </w:tc>
        <w:tc>
          <w:tcPr>
            <w:tcW w:w="1536" w:type="dxa"/>
            <w:tcBorders>
              <w:top w:val="nil"/>
              <w:left w:val="nil"/>
              <w:bottom w:val="nil"/>
              <w:right w:val="nil"/>
            </w:tcBorders>
            <w:shd w:val="clear" w:color="auto" w:fill="auto"/>
            <w:noWrap/>
            <w:vAlign w:val="center"/>
            <w:hideMark/>
          </w:tcPr>
          <w:p w14:paraId="44E14B02" w14:textId="77777777" w:rsidR="00A90F03" w:rsidRDefault="00A90F03" w:rsidP="00A90F03">
            <w:pPr>
              <w:jc w:val="center"/>
              <w:rPr>
                <w:rFonts w:ascii="宋体" w:eastAsia="宋体" w:hAnsi="宋体"/>
                <w:color w:val="000000"/>
              </w:rPr>
            </w:pPr>
            <w:r>
              <w:rPr>
                <w:rFonts w:ascii="宋体" w:eastAsia="宋体" w:hAnsi="宋体" w:hint="eastAsia"/>
                <w:color w:val="000000"/>
              </w:rPr>
              <w:t>0.661643</w:t>
            </w:r>
          </w:p>
        </w:tc>
        <w:tc>
          <w:tcPr>
            <w:tcW w:w="1536" w:type="dxa"/>
            <w:tcBorders>
              <w:top w:val="nil"/>
              <w:left w:val="nil"/>
              <w:bottom w:val="nil"/>
              <w:right w:val="nil"/>
            </w:tcBorders>
            <w:shd w:val="clear" w:color="auto" w:fill="auto"/>
            <w:noWrap/>
            <w:vAlign w:val="center"/>
            <w:hideMark/>
          </w:tcPr>
          <w:p w14:paraId="12075E9A" w14:textId="77777777" w:rsidR="00A90F03" w:rsidRDefault="00A90F03" w:rsidP="00A90F03">
            <w:pPr>
              <w:jc w:val="center"/>
              <w:rPr>
                <w:rFonts w:ascii="宋体" w:eastAsia="宋体" w:hAnsi="宋体"/>
                <w:color w:val="000000"/>
              </w:rPr>
            </w:pPr>
            <w:r>
              <w:rPr>
                <w:rFonts w:ascii="宋体" w:eastAsia="宋体" w:hAnsi="宋体" w:hint="eastAsia"/>
                <w:color w:val="000000"/>
              </w:rPr>
              <w:t>6.432380788</w:t>
            </w:r>
          </w:p>
        </w:tc>
        <w:tc>
          <w:tcPr>
            <w:tcW w:w="1536" w:type="dxa"/>
            <w:tcBorders>
              <w:top w:val="nil"/>
              <w:left w:val="nil"/>
              <w:bottom w:val="nil"/>
              <w:right w:val="nil"/>
            </w:tcBorders>
            <w:shd w:val="clear" w:color="auto" w:fill="auto"/>
            <w:noWrap/>
            <w:vAlign w:val="center"/>
            <w:hideMark/>
          </w:tcPr>
          <w:p w14:paraId="3FC4E960" w14:textId="77777777" w:rsidR="00A90F03" w:rsidRDefault="00A90F03" w:rsidP="00A90F03">
            <w:pPr>
              <w:jc w:val="center"/>
              <w:rPr>
                <w:rFonts w:ascii="宋体" w:eastAsia="宋体" w:hAnsi="宋体"/>
                <w:color w:val="000000"/>
              </w:rPr>
            </w:pPr>
            <w:r>
              <w:rPr>
                <w:rFonts w:ascii="宋体" w:eastAsia="宋体" w:hAnsi="宋体" w:hint="eastAsia"/>
                <w:color w:val="000000"/>
              </w:rPr>
              <w:t>0.480884087</w:t>
            </w:r>
          </w:p>
        </w:tc>
        <w:tc>
          <w:tcPr>
            <w:tcW w:w="1536" w:type="dxa"/>
            <w:tcBorders>
              <w:top w:val="nil"/>
              <w:left w:val="nil"/>
              <w:bottom w:val="nil"/>
              <w:right w:val="nil"/>
            </w:tcBorders>
            <w:shd w:val="clear" w:color="auto" w:fill="auto"/>
            <w:noWrap/>
            <w:vAlign w:val="center"/>
            <w:hideMark/>
          </w:tcPr>
          <w:p w14:paraId="0039E0E5" w14:textId="77777777" w:rsidR="00A90F03" w:rsidRDefault="00A90F03" w:rsidP="00A90F03">
            <w:pPr>
              <w:jc w:val="center"/>
              <w:rPr>
                <w:rFonts w:ascii="宋体" w:eastAsia="宋体" w:hAnsi="宋体"/>
                <w:color w:val="000000"/>
              </w:rPr>
            </w:pPr>
            <w:r>
              <w:rPr>
                <w:rFonts w:ascii="宋体" w:eastAsia="宋体" w:hAnsi="宋体" w:hint="eastAsia"/>
                <w:color w:val="000000"/>
              </w:rPr>
              <w:t>1.821186588</w:t>
            </w:r>
          </w:p>
        </w:tc>
      </w:tr>
      <w:tr w:rsidR="00A90F03" w14:paraId="28189351" w14:textId="77777777" w:rsidTr="00A90F03">
        <w:trPr>
          <w:trHeight w:val="300"/>
        </w:trPr>
        <w:tc>
          <w:tcPr>
            <w:tcW w:w="620" w:type="dxa"/>
            <w:tcBorders>
              <w:top w:val="nil"/>
              <w:left w:val="nil"/>
              <w:bottom w:val="nil"/>
              <w:right w:val="nil"/>
            </w:tcBorders>
          </w:tcPr>
          <w:p w14:paraId="16ED5C30" w14:textId="042818F2" w:rsidR="00A90F03" w:rsidRDefault="00AD07CA">
            <w:pPr>
              <w:jc w:val="right"/>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16</m:t>
                    </m:r>
                  </m:sub>
                </m:sSub>
              </m:oMath>
            </m:oMathPara>
          </w:p>
        </w:tc>
        <w:tc>
          <w:tcPr>
            <w:tcW w:w="1536" w:type="dxa"/>
            <w:tcBorders>
              <w:top w:val="nil"/>
              <w:left w:val="nil"/>
              <w:bottom w:val="nil"/>
              <w:right w:val="nil"/>
            </w:tcBorders>
            <w:shd w:val="clear" w:color="auto" w:fill="auto"/>
            <w:noWrap/>
            <w:vAlign w:val="bottom"/>
            <w:hideMark/>
          </w:tcPr>
          <w:p w14:paraId="7C6D53C2" w14:textId="2DDD1EA5" w:rsidR="00A90F03" w:rsidRDefault="00A90F03">
            <w:pPr>
              <w:jc w:val="right"/>
              <w:rPr>
                <w:rFonts w:ascii="宋体" w:eastAsia="宋体" w:hAnsi="宋体"/>
                <w:color w:val="000000"/>
              </w:rPr>
            </w:pPr>
            <w:r>
              <w:rPr>
                <w:rFonts w:ascii="宋体" w:eastAsia="宋体" w:hAnsi="宋体" w:hint="eastAsia"/>
                <w:color w:val="000000"/>
              </w:rPr>
              <w:t>5.071810425</w:t>
            </w:r>
          </w:p>
        </w:tc>
        <w:tc>
          <w:tcPr>
            <w:tcW w:w="1536" w:type="dxa"/>
            <w:tcBorders>
              <w:top w:val="nil"/>
              <w:left w:val="nil"/>
              <w:bottom w:val="nil"/>
              <w:right w:val="nil"/>
            </w:tcBorders>
            <w:shd w:val="clear" w:color="auto" w:fill="auto"/>
            <w:noWrap/>
            <w:vAlign w:val="bottom"/>
            <w:hideMark/>
          </w:tcPr>
          <w:p w14:paraId="09333855" w14:textId="77777777" w:rsidR="00A90F03" w:rsidRDefault="00A90F03">
            <w:pPr>
              <w:jc w:val="right"/>
              <w:rPr>
                <w:rFonts w:ascii="宋体" w:eastAsia="宋体" w:hAnsi="宋体"/>
                <w:color w:val="000000"/>
              </w:rPr>
            </w:pPr>
            <w:r>
              <w:rPr>
                <w:rFonts w:ascii="宋体" w:eastAsia="宋体" w:hAnsi="宋体" w:hint="eastAsia"/>
                <w:color w:val="000000"/>
              </w:rPr>
              <w:t>3.513257984</w:t>
            </w:r>
          </w:p>
        </w:tc>
        <w:tc>
          <w:tcPr>
            <w:tcW w:w="1536" w:type="dxa"/>
            <w:tcBorders>
              <w:top w:val="nil"/>
              <w:left w:val="nil"/>
              <w:bottom w:val="nil"/>
              <w:right w:val="nil"/>
            </w:tcBorders>
            <w:shd w:val="clear" w:color="auto" w:fill="auto"/>
            <w:noWrap/>
            <w:vAlign w:val="bottom"/>
            <w:hideMark/>
          </w:tcPr>
          <w:p w14:paraId="0D04DC4A" w14:textId="77777777" w:rsidR="00A90F03" w:rsidRDefault="00A90F03">
            <w:pPr>
              <w:jc w:val="right"/>
              <w:rPr>
                <w:rFonts w:ascii="宋体" w:eastAsia="宋体" w:hAnsi="宋体"/>
                <w:color w:val="000000"/>
              </w:rPr>
            </w:pPr>
            <w:r>
              <w:rPr>
                <w:rFonts w:ascii="宋体" w:eastAsia="宋体" w:hAnsi="宋体" w:hint="eastAsia"/>
                <w:color w:val="000000"/>
              </w:rPr>
              <w:t>1.2437606</w:t>
            </w:r>
          </w:p>
        </w:tc>
        <w:tc>
          <w:tcPr>
            <w:tcW w:w="1536" w:type="dxa"/>
            <w:tcBorders>
              <w:top w:val="nil"/>
              <w:left w:val="nil"/>
              <w:bottom w:val="nil"/>
              <w:right w:val="nil"/>
            </w:tcBorders>
            <w:shd w:val="clear" w:color="auto" w:fill="auto"/>
            <w:noWrap/>
            <w:vAlign w:val="bottom"/>
            <w:hideMark/>
          </w:tcPr>
          <w:p w14:paraId="0E83BA55" w14:textId="77777777" w:rsidR="00A90F03" w:rsidRDefault="00A90F03">
            <w:pPr>
              <w:jc w:val="right"/>
              <w:rPr>
                <w:rFonts w:ascii="宋体" w:eastAsia="宋体" w:hAnsi="宋体"/>
                <w:color w:val="000000"/>
              </w:rPr>
            </w:pPr>
            <w:r>
              <w:rPr>
                <w:rFonts w:ascii="宋体" w:eastAsia="宋体" w:hAnsi="宋体" w:hint="eastAsia"/>
                <w:color w:val="000000"/>
              </w:rPr>
              <w:t>2.547788453</w:t>
            </w:r>
          </w:p>
        </w:tc>
        <w:tc>
          <w:tcPr>
            <w:tcW w:w="1536" w:type="dxa"/>
            <w:tcBorders>
              <w:top w:val="nil"/>
              <w:left w:val="nil"/>
              <w:bottom w:val="nil"/>
              <w:right w:val="nil"/>
            </w:tcBorders>
            <w:shd w:val="clear" w:color="auto" w:fill="auto"/>
            <w:noWrap/>
            <w:vAlign w:val="bottom"/>
            <w:hideMark/>
          </w:tcPr>
          <w:p w14:paraId="6E90123D" w14:textId="77777777" w:rsidR="00A90F03" w:rsidRDefault="00A90F03">
            <w:pPr>
              <w:jc w:val="right"/>
              <w:rPr>
                <w:rFonts w:ascii="宋体" w:eastAsia="宋体" w:hAnsi="宋体"/>
                <w:color w:val="000000"/>
              </w:rPr>
            </w:pPr>
            <w:r>
              <w:rPr>
                <w:rFonts w:ascii="宋体" w:eastAsia="宋体" w:hAnsi="宋体" w:hint="eastAsia"/>
                <w:color w:val="000000"/>
              </w:rPr>
              <w:t>0.513336111</w:t>
            </w:r>
          </w:p>
        </w:tc>
      </w:tr>
    </w:tbl>
    <w:p w14:paraId="5B9D3EA3" w14:textId="77777777" w:rsidR="00A90F03" w:rsidRPr="00A90F03" w:rsidRDefault="00A90F03" w:rsidP="00A90F03"/>
    <w:p w14:paraId="68DF5F59" w14:textId="0904B9A2" w:rsidR="000B6D1F" w:rsidRDefault="004609FF" w:rsidP="008442E6">
      <w:r>
        <w:t>Flooding</w:t>
      </w:r>
      <w:r w:rsidR="00A90F03">
        <w:t xml:space="preserve"> result</w:t>
      </w:r>
    </w:p>
    <w:tbl>
      <w:tblPr>
        <w:tblW w:w="8300" w:type="dxa"/>
        <w:tblLook w:val="04A0" w:firstRow="1" w:lastRow="0" w:firstColumn="1" w:lastColumn="0" w:noHBand="0" w:noVBand="1"/>
      </w:tblPr>
      <w:tblGrid>
        <w:gridCol w:w="620"/>
        <w:gridCol w:w="1536"/>
        <w:gridCol w:w="1536"/>
        <w:gridCol w:w="1536"/>
        <w:gridCol w:w="1536"/>
        <w:gridCol w:w="1536"/>
      </w:tblGrid>
      <w:tr w:rsidR="004609FF" w14:paraId="71645339" w14:textId="77777777" w:rsidTr="00104CEF">
        <w:trPr>
          <w:trHeight w:val="300"/>
        </w:trPr>
        <w:tc>
          <w:tcPr>
            <w:tcW w:w="620" w:type="dxa"/>
            <w:tcBorders>
              <w:top w:val="nil"/>
              <w:left w:val="nil"/>
              <w:bottom w:val="nil"/>
              <w:right w:val="nil"/>
            </w:tcBorders>
          </w:tcPr>
          <w:p w14:paraId="0DB3D237" w14:textId="7B52CB29" w:rsidR="004609FF" w:rsidRPr="004609FF" w:rsidRDefault="00AD07CA">
            <w:pPr>
              <w:jc w:val="right"/>
              <w:rPr>
                <w:rFonts w:ascii="宋体" w:eastAsia="宋体" w:hAnsi="宋体"/>
                <w:color w:val="000000"/>
                <w:sz w:val="18"/>
                <w:szCs w:val="18"/>
              </w:rPr>
            </w:pPr>
            <m:oMathPara>
              <m:oMath>
                <m:sSub>
                  <m:sSubPr>
                    <m:ctrlPr>
                      <w:rPr>
                        <w:rFonts w:ascii="Cambria Math" w:eastAsia="宋体" w:hAnsi="Cambria Math"/>
                        <w:i/>
                        <w:color w:val="000000"/>
                        <w:sz w:val="18"/>
                        <w:szCs w:val="18"/>
                      </w:rPr>
                    </m:ctrlPr>
                  </m:sSubPr>
                  <m:e>
                    <m:r>
                      <w:rPr>
                        <w:rFonts w:ascii="Cambria Math" w:eastAsia="宋体" w:hAnsi="Cambria Math"/>
                        <w:color w:val="000000"/>
                        <w:sz w:val="18"/>
                        <w:szCs w:val="18"/>
                      </w:rPr>
                      <m:t>R</m:t>
                    </m:r>
                  </m:e>
                  <m:sub>
                    <m:r>
                      <w:rPr>
                        <w:rFonts w:ascii="Cambria Math" w:eastAsia="宋体" w:hAnsi="Cambria Math" w:cs="Cambria Math"/>
                        <w:color w:val="000000"/>
                        <w:sz w:val="18"/>
                        <w:szCs w:val="18"/>
                      </w:rPr>
                      <m:t>i</m:t>
                    </m:r>
                  </m:sub>
                </m:sSub>
                <m:r>
                  <w:rPr>
                    <w:rFonts w:ascii="Cambria Math" w:eastAsia="宋体" w:hAnsi="Cambria Math"/>
                    <w:color w:val="000000"/>
                    <w:sz w:val="18"/>
                    <w:szCs w:val="18"/>
                  </w:rPr>
                  <m:t>(t)</m:t>
                </m:r>
              </m:oMath>
            </m:oMathPara>
          </w:p>
        </w:tc>
        <w:tc>
          <w:tcPr>
            <w:tcW w:w="1536" w:type="dxa"/>
            <w:tcBorders>
              <w:top w:val="nil"/>
              <w:left w:val="nil"/>
              <w:bottom w:val="nil"/>
              <w:right w:val="nil"/>
            </w:tcBorders>
            <w:shd w:val="clear" w:color="auto" w:fill="auto"/>
            <w:noWrap/>
            <w:vAlign w:val="center"/>
          </w:tcPr>
          <w:p w14:paraId="409F5DD1" w14:textId="3A3E9013" w:rsidR="004609FF" w:rsidRDefault="00AD07CA">
            <w:pPr>
              <w:jc w:val="right"/>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t</m:t>
                    </m:r>
                  </m:e>
                  <m:sub>
                    <m:r>
                      <w:rPr>
                        <w:rFonts w:ascii="Cambria Math" w:eastAsia="宋体" w:hAnsi="Cambria Math"/>
                        <w:color w:val="000000"/>
                      </w:rPr>
                      <m:t>0</m:t>
                    </m:r>
                  </m:sub>
                </m:sSub>
              </m:oMath>
            </m:oMathPara>
          </w:p>
        </w:tc>
        <w:tc>
          <w:tcPr>
            <w:tcW w:w="1536" w:type="dxa"/>
            <w:tcBorders>
              <w:top w:val="nil"/>
              <w:left w:val="nil"/>
              <w:bottom w:val="nil"/>
              <w:right w:val="nil"/>
            </w:tcBorders>
            <w:shd w:val="clear" w:color="auto" w:fill="auto"/>
            <w:noWrap/>
            <w:vAlign w:val="center"/>
          </w:tcPr>
          <w:p w14:paraId="3CDEE508" w14:textId="0D2A0870" w:rsidR="004609FF" w:rsidRDefault="00AD07CA">
            <w:pPr>
              <w:jc w:val="right"/>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t</m:t>
                    </m:r>
                  </m:e>
                  <m:sub>
                    <m:r>
                      <w:rPr>
                        <w:rFonts w:ascii="Cambria Math" w:eastAsia="宋体" w:hAnsi="Cambria Math"/>
                        <w:color w:val="000000"/>
                      </w:rPr>
                      <m:t>1</m:t>
                    </m:r>
                  </m:sub>
                </m:sSub>
              </m:oMath>
            </m:oMathPara>
          </w:p>
        </w:tc>
        <w:tc>
          <w:tcPr>
            <w:tcW w:w="1536" w:type="dxa"/>
            <w:tcBorders>
              <w:top w:val="nil"/>
              <w:left w:val="nil"/>
              <w:bottom w:val="nil"/>
              <w:right w:val="nil"/>
            </w:tcBorders>
            <w:shd w:val="clear" w:color="auto" w:fill="auto"/>
            <w:noWrap/>
            <w:vAlign w:val="center"/>
          </w:tcPr>
          <w:p w14:paraId="4E053008" w14:textId="20927ADE" w:rsidR="004609FF" w:rsidRDefault="00AD07CA">
            <w:pPr>
              <w:jc w:val="right"/>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t</m:t>
                    </m:r>
                  </m:e>
                  <m:sub>
                    <m:r>
                      <w:rPr>
                        <w:rFonts w:ascii="Cambria Math" w:eastAsia="宋体" w:hAnsi="Cambria Math"/>
                        <w:color w:val="000000"/>
                      </w:rPr>
                      <m:t>2</m:t>
                    </m:r>
                  </m:sub>
                </m:sSub>
              </m:oMath>
            </m:oMathPara>
          </w:p>
        </w:tc>
        <w:tc>
          <w:tcPr>
            <w:tcW w:w="1536" w:type="dxa"/>
            <w:tcBorders>
              <w:top w:val="nil"/>
              <w:left w:val="nil"/>
              <w:bottom w:val="nil"/>
              <w:right w:val="nil"/>
            </w:tcBorders>
            <w:shd w:val="clear" w:color="auto" w:fill="auto"/>
            <w:noWrap/>
            <w:vAlign w:val="center"/>
          </w:tcPr>
          <w:p w14:paraId="381091BA" w14:textId="2E8069BF" w:rsidR="004609FF" w:rsidRDefault="00AD07CA">
            <w:pPr>
              <w:jc w:val="right"/>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t</m:t>
                    </m:r>
                  </m:e>
                  <m:sub>
                    <m:r>
                      <w:rPr>
                        <w:rFonts w:ascii="Cambria Math" w:eastAsia="宋体" w:hAnsi="Cambria Math"/>
                        <w:color w:val="000000"/>
                      </w:rPr>
                      <m:t>3</m:t>
                    </m:r>
                  </m:sub>
                </m:sSub>
              </m:oMath>
            </m:oMathPara>
          </w:p>
        </w:tc>
        <w:tc>
          <w:tcPr>
            <w:tcW w:w="1536" w:type="dxa"/>
            <w:tcBorders>
              <w:top w:val="nil"/>
              <w:left w:val="nil"/>
              <w:bottom w:val="nil"/>
              <w:right w:val="nil"/>
            </w:tcBorders>
            <w:shd w:val="clear" w:color="auto" w:fill="auto"/>
            <w:noWrap/>
            <w:vAlign w:val="center"/>
          </w:tcPr>
          <w:p w14:paraId="6EB358D8" w14:textId="0F6588BA" w:rsidR="004609FF" w:rsidRDefault="00AD07CA">
            <w:pPr>
              <w:jc w:val="right"/>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t</m:t>
                    </m:r>
                  </m:e>
                  <m:sub>
                    <m:r>
                      <w:rPr>
                        <w:rFonts w:ascii="Cambria Math" w:eastAsia="宋体" w:hAnsi="Cambria Math"/>
                        <w:color w:val="000000"/>
                      </w:rPr>
                      <m:t>4</m:t>
                    </m:r>
                  </m:sub>
                </m:sSub>
              </m:oMath>
            </m:oMathPara>
          </w:p>
        </w:tc>
      </w:tr>
      <w:tr w:rsidR="004609FF" w14:paraId="0767C297" w14:textId="77777777" w:rsidTr="001732DF">
        <w:trPr>
          <w:trHeight w:val="300"/>
        </w:trPr>
        <w:tc>
          <w:tcPr>
            <w:tcW w:w="620" w:type="dxa"/>
            <w:tcBorders>
              <w:top w:val="nil"/>
              <w:left w:val="nil"/>
              <w:bottom w:val="nil"/>
              <w:right w:val="nil"/>
            </w:tcBorders>
            <w:vAlign w:val="center"/>
          </w:tcPr>
          <w:p w14:paraId="428588F9" w14:textId="4A8C9D60" w:rsidR="004609FF" w:rsidRDefault="00AD07CA">
            <w:pPr>
              <w:jc w:val="right"/>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1</m:t>
                    </m:r>
                  </m:sub>
                </m:sSub>
              </m:oMath>
            </m:oMathPara>
          </w:p>
        </w:tc>
        <w:tc>
          <w:tcPr>
            <w:tcW w:w="1536" w:type="dxa"/>
            <w:tcBorders>
              <w:top w:val="nil"/>
              <w:left w:val="nil"/>
              <w:bottom w:val="nil"/>
              <w:right w:val="nil"/>
            </w:tcBorders>
            <w:shd w:val="clear" w:color="auto" w:fill="auto"/>
            <w:noWrap/>
            <w:vAlign w:val="bottom"/>
            <w:hideMark/>
          </w:tcPr>
          <w:p w14:paraId="4648A6CC" w14:textId="46944E1D" w:rsidR="004609FF" w:rsidRDefault="004609FF">
            <w:pPr>
              <w:jc w:val="right"/>
              <w:rPr>
                <w:rFonts w:ascii="宋体" w:eastAsia="宋体" w:hAnsi="宋体"/>
                <w:color w:val="000000"/>
              </w:rPr>
            </w:pPr>
            <w:r>
              <w:rPr>
                <w:rFonts w:ascii="宋体" w:eastAsia="宋体" w:hAnsi="宋体" w:hint="eastAsia"/>
                <w:color w:val="000000"/>
              </w:rPr>
              <w:t>0.253678477</w:t>
            </w:r>
          </w:p>
        </w:tc>
        <w:tc>
          <w:tcPr>
            <w:tcW w:w="1536" w:type="dxa"/>
            <w:tcBorders>
              <w:top w:val="nil"/>
              <w:left w:val="nil"/>
              <w:bottom w:val="nil"/>
              <w:right w:val="nil"/>
            </w:tcBorders>
            <w:shd w:val="clear" w:color="auto" w:fill="auto"/>
            <w:noWrap/>
            <w:vAlign w:val="bottom"/>
            <w:hideMark/>
          </w:tcPr>
          <w:p w14:paraId="6C33B0F4" w14:textId="77777777" w:rsidR="004609FF" w:rsidRDefault="004609FF">
            <w:pPr>
              <w:jc w:val="right"/>
              <w:rPr>
                <w:rFonts w:ascii="宋体" w:eastAsia="宋体" w:hAnsi="宋体"/>
                <w:color w:val="000000"/>
              </w:rPr>
            </w:pPr>
            <w:r>
              <w:rPr>
                <w:rFonts w:ascii="宋体" w:eastAsia="宋体" w:hAnsi="宋体" w:hint="eastAsia"/>
                <w:color w:val="000000"/>
              </w:rPr>
              <w:t>0.16774206</w:t>
            </w:r>
          </w:p>
        </w:tc>
        <w:tc>
          <w:tcPr>
            <w:tcW w:w="1536" w:type="dxa"/>
            <w:tcBorders>
              <w:top w:val="nil"/>
              <w:left w:val="nil"/>
              <w:bottom w:val="nil"/>
              <w:right w:val="nil"/>
            </w:tcBorders>
            <w:shd w:val="clear" w:color="auto" w:fill="auto"/>
            <w:noWrap/>
            <w:vAlign w:val="bottom"/>
            <w:hideMark/>
          </w:tcPr>
          <w:p w14:paraId="16188079" w14:textId="77777777" w:rsidR="004609FF" w:rsidRDefault="004609FF">
            <w:pPr>
              <w:jc w:val="right"/>
              <w:rPr>
                <w:rFonts w:ascii="宋体" w:eastAsia="宋体" w:hAnsi="宋体"/>
                <w:color w:val="000000"/>
              </w:rPr>
            </w:pPr>
            <w:r>
              <w:rPr>
                <w:rFonts w:ascii="宋体" w:eastAsia="宋体" w:hAnsi="宋体" w:hint="eastAsia"/>
                <w:color w:val="000000"/>
              </w:rPr>
              <w:t>0.06628372</w:t>
            </w:r>
          </w:p>
        </w:tc>
        <w:tc>
          <w:tcPr>
            <w:tcW w:w="1536" w:type="dxa"/>
            <w:tcBorders>
              <w:top w:val="nil"/>
              <w:left w:val="nil"/>
              <w:bottom w:val="nil"/>
              <w:right w:val="nil"/>
            </w:tcBorders>
            <w:shd w:val="clear" w:color="auto" w:fill="auto"/>
            <w:noWrap/>
            <w:vAlign w:val="bottom"/>
            <w:hideMark/>
          </w:tcPr>
          <w:p w14:paraId="450550F0" w14:textId="77777777" w:rsidR="004609FF" w:rsidRDefault="004609FF">
            <w:pPr>
              <w:jc w:val="right"/>
              <w:rPr>
                <w:rFonts w:ascii="宋体" w:eastAsia="宋体" w:hAnsi="宋体"/>
                <w:color w:val="000000"/>
              </w:rPr>
            </w:pPr>
            <w:r>
              <w:rPr>
                <w:rFonts w:ascii="宋体" w:eastAsia="宋体" w:hAnsi="宋体" w:hint="eastAsia"/>
                <w:color w:val="000000"/>
              </w:rPr>
              <w:t>0.145165313</w:t>
            </w:r>
          </w:p>
        </w:tc>
        <w:tc>
          <w:tcPr>
            <w:tcW w:w="1536" w:type="dxa"/>
            <w:tcBorders>
              <w:top w:val="nil"/>
              <w:left w:val="nil"/>
              <w:bottom w:val="nil"/>
              <w:right w:val="nil"/>
            </w:tcBorders>
            <w:shd w:val="clear" w:color="auto" w:fill="auto"/>
            <w:noWrap/>
            <w:vAlign w:val="bottom"/>
            <w:hideMark/>
          </w:tcPr>
          <w:p w14:paraId="77FEDCC1" w14:textId="77777777" w:rsidR="004609FF" w:rsidRDefault="004609FF">
            <w:pPr>
              <w:jc w:val="right"/>
              <w:rPr>
                <w:rFonts w:ascii="宋体" w:eastAsia="宋体" w:hAnsi="宋体"/>
                <w:color w:val="000000"/>
              </w:rPr>
            </w:pPr>
            <w:r>
              <w:rPr>
                <w:rFonts w:ascii="宋体" w:eastAsia="宋体" w:hAnsi="宋体" w:hint="eastAsia"/>
                <w:color w:val="000000"/>
              </w:rPr>
              <w:t>1.12488271</w:t>
            </w:r>
          </w:p>
        </w:tc>
      </w:tr>
      <w:tr w:rsidR="004609FF" w14:paraId="0DB28E46" w14:textId="77777777" w:rsidTr="001732DF">
        <w:trPr>
          <w:trHeight w:val="300"/>
        </w:trPr>
        <w:tc>
          <w:tcPr>
            <w:tcW w:w="620" w:type="dxa"/>
            <w:tcBorders>
              <w:top w:val="nil"/>
              <w:left w:val="nil"/>
              <w:bottom w:val="nil"/>
              <w:right w:val="nil"/>
            </w:tcBorders>
            <w:vAlign w:val="center"/>
          </w:tcPr>
          <w:p w14:paraId="382ECF60" w14:textId="0F7E4DBC" w:rsidR="004609FF" w:rsidRDefault="00AD07CA">
            <w:pPr>
              <w:jc w:val="right"/>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2</m:t>
                    </m:r>
                  </m:sub>
                </m:sSub>
              </m:oMath>
            </m:oMathPara>
          </w:p>
        </w:tc>
        <w:tc>
          <w:tcPr>
            <w:tcW w:w="1536" w:type="dxa"/>
            <w:tcBorders>
              <w:top w:val="nil"/>
              <w:left w:val="nil"/>
              <w:bottom w:val="nil"/>
              <w:right w:val="nil"/>
            </w:tcBorders>
            <w:shd w:val="clear" w:color="auto" w:fill="auto"/>
            <w:noWrap/>
            <w:vAlign w:val="bottom"/>
            <w:hideMark/>
          </w:tcPr>
          <w:p w14:paraId="32A0D2AE" w14:textId="17E49B84" w:rsidR="004609FF" w:rsidRDefault="004609FF">
            <w:pPr>
              <w:jc w:val="right"/>
              <w:rPr>
                <w:rFonts w:ascii="宋体" w:eastAsia="宋体" w:hAnsi="宋体"/>
                <w:color w:val="000000"/>
              </w:rPr>
            </w:pPr>
            <w:r>
              <w:rPr>
                <w:rFonts w:ascii="宋体" w:eastAsia="宋体" w:hAnsi="宋体" w:hint="eastAsia"/>
                <w:color w:val="000000"/>
              </w:rPr>
              <w:t>0.44292699</w:t>
            </w:r>
          </w:p>
        </w:tc>
        <w:tc>
          <w:tcPr>
            <w:tcW w:w="1536" w:type="dxa"/>
            <w:tcBorders>
              <w:top w:val="nil"/>
              <w:left w:val="nil"/>
              <w:bottom w:val="nil"/>
              <w:right w:val="nil"/>
            </w:tcBorders>
            <w:shd w:val="clear" w:color="auto" w:fill="auto"/>
            <w:noWrap/>
            <w:vAlign w:val="bottom"/>
            <w:hideMark/>
          </w:tcPr>
          <w:p w14:paraId="5EBF1D0C" w14:textId="77777777" w:rsidR="004609FF" w:rsidRDefault="004609FF">
            <w:pPr>
              <w:jc w:val="right"/>
              <w:rPr>
                <w:rFonts w:ascii="宋体" w:eastAsia="宋体" w:hAnsi="宋体"/>
                <w:color w:val="000000"/>
              </w:rPr>
            </w:pPr>
            <w:r>
              <w:rPr>
                <w:rFonts w:ascii="宋体" w:eastAsia="宋体" w:hAnsi="宋体" w:hint="eastAsia"/>
                <w:color w:val="000000"/>
              </w:rPr>
              <w:t>0.19489555</w:t>
            </w:r>
          </w:p>
        </w:tc>
        <w:tc>
          <w:tcPr>
            <w:tcW w:w="1536" w:type="dxa"/>
            <w:tcBorders>
              <w:top w:val="nil"/>
              <w:left w:val="nil"/>
              <w:bottom w:val="nil"/>
              <w:right w:val="nil"/>
            </w:tcBorders>
            <w:shd w:val="clear" w:color="auto" w:fill="auto"/>
            <w:noWrap/>
            <w:vAlign w:val="bottom"/>
            <w:hideMark/>
          </w:tcPr>
          <w:p w14:paraId="64CA4C45" w14:textId="77777777" w:rsidR="004609FF" w:rsidRDefault="004609FF">
            <w:pPr>
              <w:jc w:val="right"/>
              <w:rPr>
                <w:rFonts w:ascii="宋体" w:eastAsia="宋体" w:hAnsi="宋体"/>
                <w:color w:val="000000"/>
              </w:rPr>
            </w:pPr>
            <w:r>
              <w:rPr>
                <w:rFonts w:ascii="宋体" w:eastAsia="宋体" w:hAnsi="宋体" w:hint="eastAsia"/>
                <w:color w:val="000000"/>
              </w:rPr>
              <w:t>4.197230052</w:t>
            </w:r>
          </w:p>
        </w:tc>
        <w:tc>
          <w:tcPr>
            <w:tcW w:w="1536" w:type="dxa"/>
            <w:tcBorders>
              <w:top w:val="nil"/>
              <w:left w:val="nil"/>
              <w:bottom w:val="nil"/>
              <w:right w:val="nil"/>
            </w:tcBorders>
            <w:shd w:val="clear" w:color="auto" w:fill="auto"/>
            <w:noWrap/>
            <w:vAlign w:val="bottom"/>
            <w:hideMark/>
          </w:tcPr>
          <w:p w14:paraId="3FDCD705" w14:textId="77777777" w:rsidR="004609FF" w:rsidRDefault="004609FF">
            <w:pPr>
              <w:jc w:val="right"/>
              <w:rPr>
                <w:rFonts w:ascii="宋体" w:eastAsia="宋体" w:hAnsi="宋体"/>
                <w:color w:val="000000"/>
              </w:rPr>
            </w:pPr>
            <w:r>
              <w:rPr>
                <w:rFonts w:ascii="宋体" w:eastAsia="宋体" w:hAnsi="宋体" w:hint="eastAsia"/>
                <w:color w:val="000000"/>
              </w:rPr>
              <w:t>0.124070231</w:t>
            </w:r>
          </w:p>
        </w:tc>
        <w:tc>
          <w:tcPr>
            <w:tcW w:w="1536" w:type="dxa"/>
            <w:tcBorders>
              <w:top w:val="nil"/>
              <w:left w:val="nil"/>
              <w:bottom w:val="nil"/>
              <w:right w:val="nil"/>
            </w:tcBorders>
            <w:shd w:val="clear" w:color="auto" w:fill="auto"/>
            <w:noWrap/>
            <w:vAlign w:val="bottom"/>
            <w:hideMark/>
          </w:tcPr>
          <w:p w14:paraId="1631C07F" w14:textId="77777777" w:rsidR="004609FF" w:rsidRDefault="004609FF">
            <w:pPr>
              <w:jc w:val="right"/>
              <w:rPr>
                <w:rFonts w:ascii="宋体" w:eastAsia="宋体" w:hAnsi="宋体"/>
                <w:color w:val="000000"/>
              </w:rPr>
            </w:pPr>
            <w:r>
              <w:rPr>
                <w:rFonts w:ascii="宋体" w:eastAsia="宋体" w:hAnsi="宋体" w:hint="eastAsia"/>
                <w:color w:val="000000"/>
              </w:rPr>
              <w:t>0.323057865</w:t>
            </w:r>
          </w:p>
        </w:tc>
      </w:tr>
      <w:tr w:rsidR="004609FF" w14:paraId="1270910A" w14:textId="77777777" w:rsidTr="001732DF">
        <w:trPr>
          <w:trHeight w:val="300"/>
        </w:trPr>
        <w:tc>
          <w:tcPr>
            <w:tcW w:w="620" w:type="dxa"/>
            <w:tcBorders>
              <w:top w:val="nil"/>
              <w:left w:val="nil"/>
              <w:bottom w:val="nil"/>
              <w:right w:val="nil"/>
            </w:tcBorders>
            <w:vAlign w:val="center"/>
          </w:tcPr>
          <w:p w14:paraId="1A3E0007" w14:textId="7B78E150" w:rsidR="004609FF" w:rsidRDefault="00AD07CA">
            <w:pPr>
              <w:jc w:val="right"/>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3</m:t>
                    </m:r>
                  </m:sub>
                </m:sSub>
              </m:oMath>
            </m:oMathPara>
          </w:p>
        </w:tc>
        <w:tc>
          <w:tcPr>
            <w:tcW w:w="1536" w:type="dxa"/>
            <w:tcBorders>
              <w:top w:val="nil"/>
              <w:left w:val="nil"/>
              <w:bottom w:val="nil"/>
              <w:right w:val="nil"/>
            </w:tcBorders>
            <w:shd w:val="clear" w:color="auto" w:fill="auto"/>
            <w:noWrap/>
            <w:vAlign w:val="bottom"/>
            <w:hideMark/>
          </w:tcPr>
          <w:p w14:paraId="1608C782" w14:textId="76D66718" w:rsidR="004609FF" w:rsidRDefault="004609FF">
            <w:pPr>
              <w:jc w:val="right"/>
              <w:rPr>
                <w:rFonts w:ascii="宋体" w:eastAsia="宋体" w:hAnsi="宋体"/>
                <w:color w:val="000000"/>
              </w:rPr>
            </w:pPr>
            <w:r>
              <w:rPr>
                <w:rFonts w:ascii="宋体" w:eastAsia="宋体" w:hAnsi="宋体" w:hint="eastAsia"/>
                <w:color w:val="000000"/>
              </w:rPr>
              <w:t>0.046187849</w:t>
            </w:r>
          </w:p>
        </w:tc>
        <w:tc>
          <w:tcPr>
            <w:tcW w:w="1536" w:type="dxa"/>
            <w:tcBorders>
              <w:top w:val="nil"/>
              <w:left w:val="nil"/>
              <w:bottom w:val="nil"/>
              <w:right w:val="nil"/>
            </w:tcBorders>
            <w:shd w:val="clear" w:color="auto" w:fill="auto"/>
            <w:noWrap/>
            <w:vAlign w:val="bottom"/>
            <w:hideMark/>
          </w:tcPr>
          <w:p w14:paraId="69DA82EB" w14:textId="77777777" w:rsidR="004609FF" w:rsidRDefault="004609FF">
            <w:pPr>
              <w:jc w:val="right"/>
              <w:rPr>
                <w:rFonts w:ascii="宋体" w:eastAsia="宋体" w:hAnsi="宋体"/>
                <w:color w:val="000000"/>
              </w:rPr>
            </w:pPr>
            <w:r>
              <w:rPr>
                <w:rFonts w:ascii="宋体" w:eastAsia="宋体" w:hAnsi="宋体" w:hint="eastAsia"/>
                <w:color w:val="000000"/>
              </w:rPr>
              <w:t>1.317896652</w:t>
            </w:r>
          </w:p>
        </w:tc>
        <w:tc>
          <w:tcPr>
            <w:tcW w:w="1536" w:type="dxa"/>
            <w:tcBorders>
              <w:top w:val="nil"/>
              <w:left w:val="nil"/>
              <w:bottom w:val="nil"/>
              <w:right w:val="nil"/>
            </w:tcBorders>
            <w:shd w:val="clear" w:color="auto" w:fill="auto"/>
            <w:noWrap/>
            <w:vAlign w:val="bottom"/>
            <w:hideMark/>
          </w:tcPr>
          <w:p w14:paraId="7EDD5027" w14:textId="77777777" w:rsidR="004609FF" w:rsidRDefault="004609FF">
            <w:pPr>
              <w:jc w:val="right"/>
              <w:rPr>
                <w:rFonts w:ascii="宋体" w:eastAsia="宋体" w:hAnsi="宋体"/>
                <w:color w:val="000000"/>
              </w:rPr>
            </w:pPr>
            <w:r>
              <w:rPr>
                <w:rFonts w:ascii="宋体" w:eastAsia="宋体" w:hAnsi="宋体" w:hint="eastAsia"/>
                <w:color w:val="000000"/>
              </w:rPr>
              <w:t>0.16774206</w:t>
            </w:r>
          </w:p>
        </w:tc>
        <w:tc>
          <w:tcPr>
            <w:tcW w:w="1536" w:type="dxa"/>
            <w:tcBorders>
              <w:top w:val="nil"/>
              <w:left w:val="nil"/>
              <w:bottom w:val="nil"/>
              <w:right w:val="nil"/>
            </w:tcBorders>
            <w:shd w:val="clear" w:color="auto" w:fill="auto"/>
            <w:noWrap/>
            <w:vAlign w:val="bottom"/>
            <w:hideMark/>
          </w:tcPr>
          <w:p w14:paraId="0B58DFC2" w14:textId="77777777" w:rsidR="004609FF" w:rsidRDefault="004609FF">
            <w:pPr>
              <w:jc w:val="right"/>
              <w:rPr>
                <w:rFonts w:ascii="宋体" w:eastAsia="宋体" w:hAnsi="宋体"/>
                <w:color w:val="000000"/>
              </w:rPr>
            </w:pPr>
            <w:r>
              <w:rPr>
                <w:rFonts w:ascii="宋体" w:eastAsia="宋体" w:hAnsi="宋体" w:hint="eastAsia"/>
                <w:color w:val="000000"/>
              </w:rPr>
              <w:t>1.317896652</w:t>
            </w:r>
          </w:p>
        </w:tc>
        <w:tc>
          <w:tcPr>
            <w:tcW w:w="1536" w:type="dxa"/>
            <w:tcBorders>
              <w:top w:val="nil"/>
              <w:left w:val="nil"/>
              <w:bottom w:val="nil"/>
              <w:right w:val="nil"/>
            </w:tcBorders>
            <w:shd w:val="clear" w:color="auto" w:fill="auto"/>
            <w:noWrap/>
            <w:vAlign w:val="bottom"/>
            <w:hideMark/>
          </w:tcPr>
          <w:p w14:paraId="6B8CC50E" w14:textId="77777777" w:rsidR="004609FF" w:rsidRDefault="004609FF">
            <w:pPr>
              <w:jc w:val="right"/>
              <w:rPr>
                <w:rFonts w:ascii="宋体" w:eastAsia="宋体" w:hAnsi="宋体"/>
                <w:color w:val="000000"/>
              </w:rPr>
            </w:pPr>
            <w:r>
              <w:rPr>
                <w:rFonts w:ascii="宋体" w:eastAsia="宋体" w:hAnsi="宋体" w:hint="eastAsia"/>
                <w:color w:val="000000"/>
              </w:rPr>
              <w:t>13.6238597</w:t>
            </w:r>
          </w:p>
        </w:tc>
      </w:tr>
      <w:tr w:rsidR="004609FF" w14:paraId="7E1D5B3B" w14:textId="77777777" w:rsidTr="001732DF">
        <w:trPr>
          <w:trHeight w:val="300"/>
        </w:trPr>
        <w:tc>
          <w:tcPr>
            <w:tcW w:w="620" w:type="dxa"/>
            <w:tcBorders>
              <w:top w:val="nil"/>
              <w:left w:val="nil"/>
              <w:bottom w:val="nil"/>
              <w:right w:val="nil"/>
            </w:tcBorders>
            <w:vAlign w:val="center"/>
          </w:tcPr>
          <w:p w14:paraId="5C343ABA" w14:textId="6768A6DB" w:rsidR="004609FF" w:rsidRDefault="00AD07CA">
            <w:pPr>
              <w:jc w:val="right"/>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4</m:t>
                    </m:r>
                  </m:sub>
                </m:sSub>
              </m:oMath>
            </m:oMathPara>
          </w:p>
        </w:tc>
        <w:tc>
          <w:tcPr>
            <w:tcW w:w="1536" w:type="dxa"/>
            <w:tcBorders>
              <w:top w:val="nil"/>
              <w:left w:val="nil"/>
              <w:bottom w:val="nil"/>
              <w:right w:val="nil"/>
            </w:tcBorders>
            <w:shd w:val="clear" w:color="auto" w:fill="auto"/>
            <w:noWrap/>
            <w:vAlign w:val="bottom"/>
            <w:hideMark/>
          </w:tcPr>
          <w:p w14:paraId="0378F64B" w14:textId="5793CD34" w:rsidR="004609FF" w:rsidRDefault="004609FF">
            <w:pPr>
              <w:jc w:val="right"/>
              <w:rPr>
                <w:rFonts w:ascii="宋体" w:eastAsia="宋体" w:hAnsi="宋体"/>
                <w:color w:val="000000"/>
              </w:rPr>
            </w:pPr>
            <w:r>
              <w:rPr>
                <w:rFonts w:ascii="宋体" w:eastAsia="宋体" w:hAnsi="宋体" w:hint="eastAsia"/>
                <w:color w:val="000000"/>
              </w:rPr>
              <w:t>0.318878531</w:t>
            </w:r>
          </w:p>
        </w:tc>
        <w:tc>
          <w:tcPr>
            <w:tcW w:w="1536" w:type="dxa"/>
            <w:tcBorders>
              <w:top w:val="nil"/>
              <w:left w:val="nil"/>
              <w:bottom w:val="nil"/>
              <w:right w:val="nil"/>
            </w:tcBorders>
            <w:shd w:val="clear" w:color="auto" w:fill="auto"/>
            <w:noWrap/>
            <w:vAlign w:val="bottom"/>
            <w:hideMark/>
          </w:tcPr>
          <w:p w14:paraId="528D3D90" w14:textId="77777777" w:rsidR="004609FF" w:rsidRDefault="004609FF">
            <w:pPr>
              <w:jc w:val="right"/>
              <w:rPr>
                <w:rFonts w:ascii="宋体" w:eastAsia="宋体" w:hAnsi="宋体"/>
                <w:color w:val="000000"/>
              </w:rPr>
            </w:pPr>
            <w:r>
              <w:rPr>
                <w:rFonts w:ascii="宋体" w:eastAsia="宋体" w:hAnsi="宋体" w:hint="eastAsia"/>
                <w:color w:val="000000"/>
              </w:rPr>
              <w:t>0.41689654</w:t>
            </w:r>
          </w:p>
        </w:tc>
        <w:tc>
          <w:tcPr>
            <w:tcW w:w="1536" w:type="dxa"/>
            <w:tcBorders>
              <w:top w:val="nil"/>
              <w:left w:val="nil"/>
              <w:bottom w:val="nil"/>
              <w:right w:val="nil"/>
            </w:tcBorders>
            <w:shd w:val="clear" w:color="auto" w:fill="auto"/>
            <w:noWrap/>
            <w:vAlign w:val="bottom"/>
            <w:hideMark/>
          </w:tcPr>
          <w:p w14:paraId="0F7F9E7F" w14:textId="77777777" w:rsidR="004609FF" w:rsidRDefault="004609FF">
            <w:pPr>
              <w:jc w:val="right"/>
              <w:rPr>
                <w:rFonts w:ascii="宋体" w:eastAsia="宋体" w:hAnsi="宋体"/>
                <w:color w:val="000000"/>
              </w:rPr>
            </w:pPr>
            <w:r>
              <w:rPr>
                <w:rFonts w:ascii="宋体" w:eastAsia="宋体" w:hAnsi="宋体" w:hint="eastAsia"/>
                <w:color w:val="000000"/>
              </w:rPr>
              <w:t>0.09493284</w:t>
            </w:r>
          </w:p>
        </w:tc>
        <w:tc>
          <w:tcPr>
            <w:tcW w:w="1536" w:type="dxa"/>
            <w:tcBorders>
              <w:top w:val="nil"/>
              <w:left w:val="nil"/>
              <w:bottom w:val="nil"/>
              <w:right w:val="nil"/>
            </w:tcBorders>
            <w:shd w:val="clear" w:color="auto" w:fill="auto"/>
            <w:noWrap/>
            <w:vAlign w:val="bottom"/>
            <w:hideMark/>
          </w:tcPr>
          <w:p w14:paraId="2DF0382B" w14:textId="77777777" w:rsidR="004609FF" w:rsidRDefault="004609FF">
            <w:pPr>
              <w:jc w:val="right"/>
              <w:rPr>
                <w:rFonts w:ascii="宋体" w:eastAsia="宋体" w:hAnsi="宋体"/>
                <w:color w:val="000000"/>
              </w:rPr>
            </w:pPr>
            <w:r>
              <w:rPr>
                <w:rFonts w:ascii="宋体" w:eastAsia="宋体" w:hAnsi="宋体" w:hint="eastAsia"/>
                <w:color w:val="000000"/>
              </w:rPr>
              <w:t>0.06131007</w:t>
            </w:r>
          </w:p>
        </w:tc>
        <w:tc>
          <w:tcPr>
            <w:tcW w:w="1536" w:type="dxa"/>
            <w:tcBorders>
              <w:top w:val="nil"/>
              <w:left w:val="nil"/>
              <w:bottom w:val="nil"/>
              <w:right w:val="nil"/>
            </w:tcBorders>
            <w:shd w:val="clear" w:color="auto" w:fill="auto"/>
            <w:noWrap/>
            <w:vAlign w:val="bottom"/>
            <w:hideMark/>
          </w:tcPr>
          <w:p w14:paraId="73A78EC7" w14:textId="77777777" w:rsidR="004609FF" w:rsidRDefault="004609FF">
            <w:pPr>
              <w:jc w:val="right"/>
              <w:rPr>
                <w:rFonts w:ascii="宋体" w:eastAsia="宋体" w:hAnsi="宋体"/>
                <w:color w:val="000000"/>
              </w:rPr>
            </w:pPr>
            <w:r>
              <w:rPr>
                <w:rFonts w:ascii="宋体" w:eastAsia="宋体" w:hAnsi="宋体" w:hint="eastAsia"/>
                <w:color w:val="000000"/>
              </w:rPr>
              <w:t>0.046187849</w:t>
            </w:r>
          </w:p>
        </w:tc>
      </w:tr>
      <w:tr w:rsidR="004609FF" w14:paraId="5DABCE5D" w14:textId="77777777" w:rsidTr="001732DF">
        <w:trPr>
          <w:trHeight w:val="300"/>
        </w:trPr>
        <w:tc>
          <w:tcPr>
            <w:tcW w:w="620" w:type="dxa"/>
            <w:tcBorders>
              <w:top w:val="nil"/>
              <w:left w:val="nil"/>
              <w:bottom w:val="nil"/>
              <w:right w:val="nil"/>
            </w:tcBorders>
            <w:vAlign w:val="center"/>
          </w:tcPr>
          <w:p w14:paraId="3EAA0763" w14:textId="34D615DF" w:rsidR="004609FF" w:rsidRDefault="00AD07CA">
            <w:pPr>
              <w:jc w:val="right"/>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5</m:t>
                    </m:r>
                  </m:sub>
                </m:sSub>
              </m:oMath>
            </m:oMathPara>
          </w:p>
        </w:tc>
        <w:tc>
          <w:tcPr>
            <w:tcW w:w="1536" w:type="dxa"/>
            <w:tcBorders>
              <w:top w:val="nil"/>
              <w:left w:val="nil"/>
              <w:bottom w:val="nil"/>
              <w:right w:val="nil"/>
            </w:tcBorders>
            <w:shd w:val="clear" w:color="auto" w:fill="auto"/>
            <w:noWrap/>
            <w:vAlign w:val="bottom"/>
            <w:hideMark/>
          </w:tcPr>
          <w:p w14:paraId="4741D8D9" w14:textId="5ABDCE8E" w:rsidR="004609FF" w:rsidRDefault="004609FF">
            <w:pPr>
              <w:jc w:val="right"/>
              <w:rPr>
                <w:rFonts w:ascii="宋体" w:eastAsia="宋体" w:hAnsi="宋体"/>
                <w:color w:val="000000"/>
              </w:rPr>
            </w:pPr>
            <w:r>
              <w:rPr>
                <w:rFonts w:ascii="宋体" w:eastAsia="宋体" w:hAnsi="宋体" w:hint="eastAsia"/>
                <w:color w:val="000000"/>
              </w:rPr>
              <w:t>0.001841148</w:t>
            </w:r>
          </w:p>
        </w:tc>
        <w:tc>
          <w:tcPr>
            <w:tcW w:w="1536" w:type="dxa"/>
            <w:tcBorders>
              <w:top w:val="nil"/>
              <w:left w:val="nil"/>
              <w:bottom w:val="nil"/>
              <w:right w:val="nil"/>
            </w:tcBorders>
            <w:shd w:val="clear" w:color="auto" w:fill="auto"/>
            <w:noWrap/>
            <w:vAlign w:val="bottom"/>
            <w:hideMark/>
          </w:tcPr>
          <w:p w14:paraId="4428E4C2" w14:textId="77777777" w:rsidR="004609FF" w:rsidRDefault="004609FF">
            <w:pPr>
              <w:jc w:val="right"/>
              <w:rPr>
                <w:rFonts w:ascii="宋体" w:eastAsia="宋体" w:hAnsi="宋体"/>
                <w:color w:val="000000"/>
              </w:rPr>
            </w:pPr>
            <w:r>
              <w:rPr>
                <w:rFonts w:ascii="宋体" w:eastAsia="宋体" w:hAnsi="宋体" w:hint="eastAsia"/>
                <w:color w:val="000000"/>
              </w:rPr>
              <w:t>0.157300224</w:t>
            </w:r>
          </w:p>
        </w:tc>
        <w:tc>
          <w:tcPr>
            <w:tcW w:w="1536" w:type="dxa"/>
            <w:tcBorders>
              <w:top w:val="nil"/>
              <w:left w:val="nil"/>
              <w:bottom w:val="nil"/>
              <w:right w:val="nil"/>
            </w:tcBorders>
            <w:shd w:val="clear" w:color="auto" w:fill="auto"/>
            <w:noWrap/>
            <w:vAlign w:val="bottom"/>
            <w:hideMark/>
          </w:tcPr>
          <w:p w14:paraId="6FDCBDD7" w14:textId="77777777" w:rsidR="004609FF" w:rsidRDefault="004609FF">
            <w:pPr>
              <w:jc w:val="right"/>
              <w:rPr>
                <w:rFonts w:ascii="宋体" w:eastAsia="宋体" w:hAnsi="宋体"/>
                <w:color w:val="000000"/>
              </w:rPr>
            </w:pPr>
            <w:r>
              <w:rPr>
                <w:rFonts w:ascii="宋体" w:eastAsia="宋体" w:hAnsi="宋体" w:hint="eastAsia"/>
                <w:color w:val="000000"/>
              </w:rPr>
              <w:t>0.049073518</w:t>
            </w:r>
          </w:p>
        </w:tc>
        <w:tc>
          <w:tcPr>
            <w:tcW w:w="1536" w:type="dxa"/>
            <w:tcBorders>
              <w:top w:val="nil"/>
              <w:left w:val="nil"/>
              <w:bottom w:val="nil"/>
              <w:right w:val="nil"/>
            </w:tcBorders>
            <w:shd w:val="clear" w:color="auto" w:fill="auto"/>
            <w:noWrap/>
            <w:vAlign w:val="bottom"/>
            <w:hideMark/>
          </w:tcPr>
          <w:p w14:paraId="026BD95F" w14:textId="77777777" w:rsidR="004609FF" w:rsidRDefault="004609FF">
            <w:pPr>
              <w:jc w:val="right"/>
              <w:rPr>
                <w:rFonts w:ascii="宋体" w:eastAsia="宋体" w:hAnsi="宋体"/>
                <w:color w:val="000000"/>
              </w:rPr>
            </w:pPr>
            <w:r>
              <w:rPr>
                <w:rFonts w:ascii="宋体" w:eastAsia="宋体" w:hAnsi="宋体" w:hint="eastAsia"/>
                <w:color w:val="000000"/>
              </w:rPr>
              <w:t>0.165614765</w:t>
            </w:r>
          </w:p>
        </w:tc>
        <w:tc>
          <w:tcPr>
            <w:tcW w:w="1536" w:type="dxa"/>
            <w:tcBorders>
              <w:top w:val="nil"/>
              <w:left w:val="nil"/>
              <w:bottom w:val="nil"/>
              <w:right w:val="nil"/>
            </w:tcBorders>
            <w:shd w:val="clear" w:color="auto" w:fill="auto"/>
            <w:noWrap/>
            <w:vAlign w:val="bottom"/>
            <w:hideMark/>
          </w:tcPr>
          <w:p w14:paraId="7E7EB327" w14:textId="77777777" w:rsidR="004609FF" w:rsidRDefault="004609FF">
            <w:pPr>
              <w:jc w:val="right"/>
              <w:rPr>
                <w:rFonts w:ascii="宋体" w:eastAsia="宋体" w:hAnsi="宋体"/>
                <w:color w:val="000000"/>
              </w:rPr>
            </w:pPr>
            <w:r>
              <w:rPr>
                <w:rFonts w:ascii="宋体" w:eastAsia="宋体" w:hAnsi="宋体" w:hint="eastAsia"/>
                <w:color w:val="000000"/>
              </w:rPr>
              <w:t>1.839694351</w:t>
            </w:r>
          </w:p>
        </w:tc>
      </w:tr>
      <w:tr w:rsidR="004609FF" w14:paraId="2F1624A5" w14:textId="77777777" w:rsidTr="001732DF">
        <w:trPr>
          <w:trHeight w:val="300"/>
        </w:trPr>
        <w:tc>
          <w:tcPr>
            <w:tcW w:w="620" w:type="dxa"/>
            <w:tcBorders>
              <w:top w:val="nil"/>
              <w:left w:val="nil"/>
              <w:bottom w:val="nil"/>
              <w:right w:val="nil"/>
            </w:tcBorders>
            <w:vAlign w:val="center"/>
          </w:tcPr>
          <w:p w14:paraId="00DC652C" w14:textId="1411DE96" w:rsidR="004609FF" w:rsidRDefault="00AD07CA">
            <w:pPr>
              <w:jc w:val="right"/>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6</m:t>
                    </m:r>
                  </m:sub>
                </m:sSub>
              </m:oMath>
            </m:oMathPara>
          </w:p>
        </w:tc>
        <w:tc>
          <w:tcPr>
            <w:tcW w:w="1536" w:type="dxa"/>
            <w:tcBorders>
              <w:top w:val="nil"/>
              <w:left w:val="nil"/>
              <w:bottom w:val="nil"/>
              <w:right w:val="nil"/>
            </w:tcBorders>
            <w:shd w:val="clear" w:color="auto" w:fill="auto"/>
            <w:noWrap/>
            <w:vAlign w:val="bottom"/>
            <w:hideMark/>
          </w:tcPr>
          <w:p w14:paraId="2318A59F" w14:textId="1BEA26BA" w:rsidR="004609FF" w:rsidRDefault="004609FF">
            <w:pPr>
              <w:jc w:val="right"/>
              <w:rPr>
                <w:rFonts w:ascii="宋体" w:eastAsia="宋体" w:hAnsi="宋体"/>
                <w:color w:val="000000"/>
              </w:rPr>
            </w:pPr>
            <w:r>
              <w:rPr>
                <w:rFonts w:ascii="宋体" w:eastAsia="宋体" w:hAnsi="宋体" w:hint="eastAsia"/>
                <w:color w:val="000000"/>
              </w:rPr>
              <w:t>0.715616058</w:t>
            </w:r>
          </w:p>
        </w:tc>
        <w:tc>
          <w:tcPr>
            <w:tcW w:w="1536" w:type="dxa"/>
            <w:tcBorders>
              <w:top w:val="nil"/>
              <w:left w:val="nil"/>
              <w:bottom w:val="nil"/>
              <w:right w:val="nil"/>
            </w:tcBorders>
            <w:shd w:val="clear" w:color="auto" w:fill="auto"/>
            <w:noWrap/>
            <w:vAlign w:val="bottom"/>
            <w:hideMark/>
          </w:tcPr>
          <w:p w14:paraId="03968474" w14:textId="77777777" w:rsidR="004609FF" w:rsidRDefault="004609FF">
            <w:pPr>
              <w:jc w:val="right"/>
              <w:rPr>
                <w:rFonts w:ascii="宋体" w:eastAsia="宋体" w:hAnsi="宋体"/>
                <w:color w:val="000000"/>
              </w:rPr>
            </w:pPr>
            <w:r>
              <w:rPr>
                <w:rFonts w:ascii="宋体" w:eastAsia="宋体" w:hAnsi="宋体" w:hint="eastAsia"/>
                <w:color w:val="000000"/>
              </w:rPr>
              <w:t>0.715616058</w:t>
            </w:r>
          </w:p>
        </w:tc>
        <w:tc>
          <w:tcPr>
            <w:tcW w:w="1536" w:type="dxa"/>
            <w:tcBorders>
              <w:top w:val="nil"/>
              <w:left w:val="nil"/>
              <w:bottom w:val="nil"/>
              <w:right w:val="nil"/>
            </w:tcBorders>
            <w:shd w:val="clear" w:color="auto" w:fill="auto"/>
            <w:noWrap/>
            <w:vAlign w:val="bottom"/>
            <w:hideMark/>
          </w:tcPr>
          <w:p w14:paraId="406418C1" w14:textId="77777777" w:rsidR="004609FF" w:rsidRDefault="004609FF">
            <w:pPr>
              <w:jc w:val="right"/>
              <w:rPr>
                <w:rFonts w:ascii="宋体" w:eastAsia="宋体" w:hAnsi="宋体"/>
                <w:color w:val="000000"/>
              </w:rPr>
            </w:pPr>
            <w:r>
              <w:rPr>
                <w:rFonts w:ascii="宋体" w:eastAsia="宋体" w:hAnsi="宋体" w:hint="eastAsia"/>
                <w:color w:val="000000"/>
              </w:rPr>
              <w:t>0.127201549</w:t>
            </w:r>
          </w:p>
        </w:tc>
        <w:tc>
          <w:tcPr>
            <w:tcW w:w="1536" w:type="dxa"/>
            <w:tcBorders>
              <w:top w:val="nil"/>
              <w:left w:val="nil"/>
              <w:bottom w:val="nil"/>
              <w:right w:val="nil"/>
            </w:tcBorders>
            <w:shd w:val="clear" w:color="auto" w:fill="auto"/>
            <w:noWrap/>
            <w:vAlign w:val="bottom"/>
            <w:hideMark/>
          </w:tcPr>
          <w:p w14:paraId="5B1669F2" w14:textId="77777777" w:rsidR="004609FF" w:rsidRDefault="004609FF">
            <w:pPr>
              <w:jc w:val="right"/>
              <w:rPr>
                <w:rFonts w:ascii="宋体" w:eastAsia="宋体" w:hAnsi="宋体"/>
                <w:color w:val="000000"/>
              </w:rPr>
            </w:pPr>
            <w:r>
              <w:rPr>
                <w:rFonts w:ascii="宋体" w:eastAsia="宋体" w:hAnsi="宋体" w:hint="eastAsia"/>
                <w:color w:val="000000"/>
              </w:rPr>
              <w:t>0.41689654</w:t>
            </w:r>
          </w:p>
        </w:tc>
        <w:tc>
          <w:tcPr>
            <w:tcW w:w="1536" w:type="dxa"/>
            <w:tcBorders>
              <w:top w:val="nil"/>
              <w:left w:val="nil"/>
              <w:bottom w:val="nil"/>
              <w:right w:val="nil"/>
            </w:tcBorders>
            <w:shd w:val="clear" w:color="auto" w:fill="auto"/>
            <w:noWrap/>
            <w:vAlign w:val="bottom"/>
            <w:hideMark/>
          </w:tcPr>
          <w:p w14:paraId="05EB4DD9" w14:textId="77777777" w:rsidR="004609FF" w:rsidRDefault="004609FF">
            <w:pPr>
              <w:jc w:val="right"/>
              <w:rPr>
                <w:rFonts w:ascii="宋体" w:eastAsia="宋体" w:hAnsi="宋体"/>
                <w:color w:val="000000"/>
              </w:rPr>
            </w:pPr>
            <w:r>
              <w:rPr>
                <w:rFonts w:ascii="宋体" w:eastAsia="宋体" w:hAnsi="宋体" w:hint="eastAsia"/>
                <w:color w:val="000000"/>
              </w:rPr>
              <w:t>12.68529731</w:t>
            </w:r>
          </w:p>
        </w:tc>
      </w:tr>
      <w:tr w:rsidR="004609FF" w14:paraId="1E662EDC" w14:textId="77777777" w:rsidTr="001732DF">
        <w:trPr>
          <w:trHeight w:val="300"/>
        </w:trPr>
        <w:tc>
          <w:tcPr>
            <w:tcW w:w="620" w:type="dxa"/>
            <w:tcBorders>
              <w:top w:val="nil"/>
              <w:left w:val="nil"/>
              <w:bottom w:val="nil"/>
              <w:right w:val="nil"/>
            </w:tcBorders>
            <w:vAlign w:val="center"/>
          </w:tcPr>
          <w:p w14:paraId="0B975B49" w14:textId="0C94DA6A" w:rsidR="004609FF" w:rsidRDefault="00AD07CA">
            <w:pPr>
              <w:jc w:val="right"/>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7</m:t>
                    </m:r>
                  </m:sub>
                </m:sSub>
              </m:oMath>
            </m:oMathPara>
          </w:p>
        </w:tc>
        <w:tc>
          <w:tcPr>
            <w:tcW w:w="1536" w:type="dxa"/>
            <w:tcBorders>
              <w:top w:val="nil"/>
              <w:left w:val="nil"/>
              <w:bottom w:val="nil"/>
              <w:right w:val="nil"/>
            </w:tcBorders>
            <w:shd w:val="clear" w:color="auto" w:fill="auto"/>
            <w:noWrap/>
            <w:vAlign w:val="bottom"/>
            <w:hideMark/>
          </w:tcPr>
          <w:p w14:paraId="7F88AB39" w14:textId="2221F3EC" w:rsidR="004609FF" w:rsidRDefault="004609FF">
            <w:pPr>
              <w:jc w:val="right"/>
              <w:rPr>
                <w:rFonts w:ascii="宋体" w:eastAsia="宋体" w:hAnsi="宋体"/>
                <w:color w:val="000000"/>
              </w:rPr>
            </w:pPr>
            <w:r>
              <w:rPr>
                <w:rFonts w:ascii="宋体" w:eastAsia="宋体" w:hAnsi="宋体" w:hint="eastAsia"/>
                <w:color w:val="000000"/>
              </w:rPr>
              <w:t>0.323973488</w:t>
            </w:r>
          </w:p>
        </w:tc>
        <w:tc>
          <w:tcPr>
            <w:tcW w:w="1536" w:type="dxa"/>
            <w:tcBorders>
              <w:top w:val="nil"/>
              <w:left w:val="nil"/>
              <w:bottom w:val="nil"/>
              <w:right w:val="nil"/>
            </w:tcBorders>
            <w:shd w:val="clear" w:color="auto" w:fill="auto"/>
            <w:noWrap/>
            <w:vAlign w:val="bottom"/>
            <w:hideMark/>
          </w:tcPr>
          <w:p w14:paraId="391DAF61" w14:textId="77777777" w:rsidR="004609FF" w:rsidRDefault="004609FF">
            <w:pPr>
              <w:jc w:val="right"/>
              <w:rPr>
                <w:rFonts w:ascii="宋体" w:eastAsia="宋体" w:hAnsi="宋体"/>
                <w:color w:val="000000"/>
              </w:rPr>
            </w:pPr>
            <w:r>
              <w:rPr>
                <w:rFonts w:ascii="宋体" w:eastAsia="宋体" w:hAnsi="宋体" w:hint="eastAsia"/>
                <w:color w:val="000000"/>
              </w:rPr>
              <w:t>0.331875627</w:t>
            </w:r>
          </w:p>
        </w:tc>
        <w:tc>
          <w:tcPr>
            <w:tcW w:w="1536" w:type="dxa"/>
            <w:tcBorders>
              <w:top w:val="nil"/>
              <w:left w:val="nil"/>
              <w:bottom w:val="nil"/>
              <w:right w:val="nil"/>
            </w:tcBorders>
            <w:shd w:val="clear" w:color="auto" w:fill="auto"/>
            <w:noWrap/>
            <w:vAlign w:val="bottom"/>
            <w:hideMark/>
          </w:tcPr>
          <w:p w14:paraId="42DDF7E0" w14:textId="77777777" w:rsidR="004609FF" w:rsidRDefault="004609FF">
            <w:pPr>
              <w:jc w:val="right"/>
              <w:rPr>
                <w:rFonts w:ascii="宋体" w:eastAsia="宋体" w:hAnsi="宋体"/>
                <w:color w:val="000000"/>
              </w:rPr>
            </w:pPr>
            <w:r>
              <w:rPr>
                <w:rFonts w:ascii="宋体" w:eastAsia="宋体" w:hAnsi="宋体" w:hint="eastAsia"/>
                <w:color w:val="000000"/>
              </w:rPr>
              <w:t>0.413178606</w:t>
            </w:r>
          </w:p>
        </w:tc>
        <w:tc>
          <w:tcPr>
            <w:tcW w:w="1536" w:type="dxa"/>
            <w:tcBorders>
              <w:top w:val="nil"/>
              <w:left w:val="nil"/>
              <w:bottom w:val="nil"/>
              <w:right w:val="nil"/>
            </w:tcBorders>
            <w:shd w:val="clear" w:color="auto" w:fill="auto"/>
            <w:noWrap/>
            <w:vAlign w:val="bottom"/>
            <w:hideMark/>
          </w:tcPr>
          <w:p w14:paraId="587B2BD5" w14:textId="77777777" w:rsidR="004609FF" w:rsidRDefault="004609FF">
            <w:pPr>
              <w:jc w:val="right"/>
              <w:rPr>
                <w:rFonts w:ascii="宋体" w:eastAsia="宋体" w:hAnsi="宋体"/>
                <w:color w:val="000000"/>
              </w:rPr>
            </w:pPr>
            <w:r>
              <w:rPr>
                <w:rFonts w:ascii="宋体" w:eastAsia="宋体" w:hAnsi="宋体" w:hint="eastAsia"/>
                <w:color w:val="000000"/>
              </w:rPr>
              <w:t>0.279307176</w:t>
            </w:r>
          </w:p>
        </w:tc>
        <w:tc>
          <w:tcPr>
            <w:tcW w:w="1536" w:type="dxa"/>
            <w:tcBorders>
              <w:top w:val="nil"/>
              <w:left w:val="nil"/>
              <w:bottom w:val="nil"/>
              <w:right w:val="nil"/>
            </w:tcBorders>
            <w:shd w:val="clear" w:color="auto" w:fill="auto"/>
            <w:noWrap/>
            <w:vAlign w:val="bottom"/>
            <w:hideMark/>
          </w:tcPr>
          <w:p w14:paraId="084D73F5" w14:textId="77777777" w:rsidR="004609FF" w:rsidRDefault="004609FF">
            <w:pPr>
              <w:jc w:val="right"/>
              <w:rPr>
                <w:rFonts w:ascii="宋体" w:eastAsia="宋体" w:hAnsi="宋体"/>
                <w:color w:val="000000"/>
              </w:rPr>
            </w:pPr>
            <w:r>
              <w:rPr>
                <w:rFonts w:ascii="宋体" w:eastAsia="宋体" w:hAnsi="宋体" w:hint="eastAsia"/>
                <w:color w:val="000000"/>
              </w:rPr>
              <w:t>0.088676434</w:t>
            </w:r>
          </w:p>
        </w:tc>
      </w:tr>
      <w:tr w:rsidR="004609FF" w14:paraId="111287DB" w14:textId="77777777" w:rsidTr="001732DF">
        <w:trPr>
          <w:trHeight w:val="300"/>
        </w:trPr>
        <w:tc>
          <w:tcPr>
            <w:tcW w:w="620" w:type="dxa"/>
            <w:tcBorders>
              <w:top w:val="nil"/>
              <w:left w:val="nil"/>
              <w:bottom w:val="nil"/>
              <w:right w:val="nil"/>
            </w:tcBorders>
            <w:vAlign w:val="center"/>
          </w:tcPr>
          <w:p w14:paraId="3512DEF0" w14:textId="458BD7A5" w:rsidR="004609FF" w:rsidRDefault="00AD07CA">
            <w:pPr>
              <w:jc w:val="right"/>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8</m:t>
                    </m:r>
                  </m:sub>
                </m:sSub>
              </m:oMath>
            </m:oMathPara>
          </w:p>
        </w:tc>
        <w:tc>
          <w:tcPr>
            <w:tcW w:w="1536" w:type="dxa"/>
            <w:tcBorders>
              <w:top w:val="nil"/>
              <w:left w:val="nil"/>
              <w:bottom w:val="nil"/>
              <w:right w:val="nil"/>
            </w:tcBorders>
            <w:shd w:val="clear" w:color="auto" w:fill="auto"/>
            <w:noWrap/>
            <w:vAlign w:val="bottom"/>
            <w:hideMark/>
          </w:tcPr>
          <w:p w14:paraId="512071E2" w14:textId="4895C77D" w:rsidR="004609FF" w:rsidRDefault="004609FF">
            <w:pPr>
              <w:jc w:val="right"/>
              <w:rPr>
                <w:rFonts w:ascii="宋体" w:eastAsia="宋体" w:hAnsi="宋体"/>
                <w:color w:val="000000"/>
              </w:rPr>
            </w:pPr>
            <w:r>
              <w:rPr>
                <w:rFonts w:ascii="宋体" w:eastAsia="宋体" w:hAnsi="宋体" w:hint="eastAsia"/>
                <w:color w:val="000000"/>
              </w:rPr>
              <w:t>0.323057865</w:t>
            </w:r>
          </w:p>
        </w:tc>
        <w:tc>
          <w:tcPr>
            <w:tcW w:w="1536" w:type="dxa"/>
            <w:tcBorders>
              <w:top w:val="nil"/>
              <w:left w:val="nil"/>
              <w:bottom w:val="nil"/>
              <w:right w:val="nil"/>
            </w:tcBorders>
            <w:shd w:val="clear" w:color="auto" w:fill="auto"/>
            <w:noWrap/>
            <w:vAlign w:val="bottom"/>
            <w:hideMark/>
          </w:tcPr>
          <w:p w14:paraId="64BDBB46" w14:textId="77777777" w:rsidR="004609FF" w:rsidRDefault="004609FF">
            <w:pPr>
              <w:jc w:val="right"/>
              <w:rPr>
                <w:rFonts w:ascii="宋体" w:eastAsia="宋体" w:hAnsi="宋体"/>
                <w:color w:val="000000"/>
              </w:rPr>
            </w:pPr>
            <w:r>
              <w:rPr>
                <w:rFonts w:ascii="宋体" w:eastAsia="宋体" w:hAnsi="宋体" w:hint="eastAsia"/>
                <w:color w:val="000000"/>
              </w:rPr>
              <w:t>0.282383936</w:t>
            </w:r>
          </w:p>
        </w:tc>
        <w:tc>
          <w:tcPr>
            <w:tcW w:w="1536" w:type="dxa"/>
            <w:tcBorders>
              <w:top w:val="nil"/>
              <w:left w:val="nil"/>
              <w:bottom w:val="nil"/>
              <w:right w:val="nil"/>
            </w:tcBorders>
            <w:shd w:val="clear" w:color="auto" w:fill="auto"/>
            <w:noWrap/>
            <w:vAlign w:val="bottom"/>
            <w:hideMark/>
          </w:tcPr>
          <w:p w14:paraId="5DC653E7" w14:textId="77777777" w:rsidR="004609FF" w:rsidRDefault="004609FF">
            <w:pPr>
              <w:jc w:val="right"/>
              <w:rPr>
                <w:rFonts w:ascii="宋体" w:eastAsia="宋体" w:hAnsi="宋体"/>
                <w:color w:val="000000"/>
              </w:rPr>
            </w:pPr>
            <w:r>
              <w:rPr>
                <w:rFonts w:ascii="宋体" w:eastAsia="宋体" w:hAnsi="宋体" w:hint="eastAsia"/>
                <w:color w:val="000000"/>
              </w:rPr>
              <w:t>0.293695646</w:t>
            </w:r>
          </w:p>
        </w:tc>
        <w:tc>
          <w:tcPr>
            <w:tcW w:w="1536" w:type="dxa"/>
            <w:tcBorders>
              <w:top w:val="nil"/>
              <w:left w:val="nil"/>
              <w:bottom w:val="nil"/>
              <w:right w:val="nil"/>
            </w:tcBorders>
            <w:shd w:val="clear" w:color="auto" w:fill="auto"/>
            <w:noWrap/>
            <w:vAlign w:val="bottom"/>
            <w:hideMark/>
          </w:tcPr>
          <w:p w14:paraId="1C8DBF34" w14:textId="77777777" w:rsidR="004609FF" w:rsidRDefault="004609FF">
            <w:pPr>
              <w:jc w:val="right"/>
              <w:rPr>
                <w:rFonts w:ascii="宋体" w:eastAsia="宋体" w:hAnsi="宋体"/>
                <w:color w:val="000000"/>
              </w:rPr>
            </w:pPr>
            <w:r>
              <w:rPr>
                <w:rFonts w:ascii="宋体" w:eastAsia="宋体" w:hAnsi="宋体" w:hint="eastAsia"/>
                <w:color w:val="000000"/>
              </w:rPr>
              <w:t>0.013317372</w:t>
            </w:r>
          </w:p>
        </w:tc>
        <w:tc>
          <w:tcPr>
            <w:tcW w:w="1536" w:type="dxa"/>
            <w:tcBorders>
              <w:top w:val="nil"/>
              <w:left w:val="nil"/>
              <w:bottom w:val="nil"/>
              <w:right w:val="nil"/>
            </w:tcBorders>
            <w:shd w:val="clear" w:color="auto" w:fill="auto"/>
            <w:noWrap/>
            <w:vAlign w:val="bottom"/>
            <w:hideMark/>
          </w:tcPr>
          <w:p w14:paraId="04ECF227" w14:textId="77777777" w:rsidR="004609FF" w:rsidRDefault="004609FF">
            <w:pPr>
              <w:jc w:val="right"/>
              <w:rPr>
                <w:rFonts w:ascii="宋体" w:eastAsia="宋体" w:hAnsi="宋体"/>
                <w:color w:val="000000"/>
              </w:rPr>
            </w:pPr>
            <w:r>
              <w:rPr>
                <w:rFonts w:ascii="宋体" w:eastAsia="宋体" w:hAnsi="宋体" w:hint="eastAsia"/>
                <w:color w:val="000000"/>
              </w:rPr>
              <w:t>0.238635619</w:t>
            </w:r>
          </w:p>
        </w:tc>
      </w:tr>
      <w:tr w:rsidR="004609FF" w14:paraId="45A7BAA2" w14:textId="77777777" w:rsidTr="001732DF">
        <w:trPr>
          <w:trHeight w:val="300"/>
        </w:trPr>
        <w:tc>
          <w:tcPr>
            <w:tcW w:w="620" w:type="dxa"/>
            <w:tcBorders>
              <w:top w:val="nil"/>
              <w:left w:val="nil"/>
              <w:bottom w:val="nil"/>
              <w:right w:val="nil"/>
            </w:tcBorders>
            <w:vAlign w:val="center"/>
          </w:tcPr>
          <w:p w14:paraId="77243219" w14:textId="20DCA531" w:rsidR="004609FF" w:rsidRDefault="00AD07CA">
            <w:pPr>
              <w:jc w:val="right"/>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9</m:t>
                    </m:r>
                  </m:sub>
                </m:sSub>
              </m:oMath>
            </m:oMathPara>
          </w:p>
        </w:tc>
        <w:tc>
          <w:tcPr>
            <w:tcW w:w="1536" w:type="dxa"/>
            <w:tcBorders>
              <w:top w:val="nil"/>
              <w:left w:val="nil"/>
              <w:bottom w:val="nil"/>
              <w:right w:val="nil"/>
            </w:tcBorders>
            <w:shd w:val="clear" w:color="auto" w:fill="auto"/>
            <w:noWrap/>
            <w:vAlign w:val="bottom"/>
            <w:hideMark/>
          </w:tcPr>
          <w:p w14:paraId="0EF28D31" w14:textId="2FFF7B26" w:rsidR="004609FF" w:rsidRDefault="004609FF">
            <w:pPr>
              <w:jc w:val="right"/>
              <w:rPr>
                <w:rFonts w:ascii="宋体" w:eastAsia="宋体" w:hAnsi="宋体"/>
                <w:color w:val="000000"/>
              </w:rPr>
            </w:pPr>
            <w:r>
              <w:rPr>
                <w:rFonts w:ascii="宋体" w:eastAsia="宋体" w:hAnsi="宋体" w:hint="eastAsia"/>
                <w:color w:val="000000"/>
              </w:rPr>
              <w:t>0.164243295</w:t>
            </w:r>
          </w:p>
        </w:tc>
        <w:tc>
          <w:tcPr>
            <w:tcW w:w="1536" w:type="dxa"/>
            <w:tcBorders>
              <w:top w:val="nil"/>
              <w:left w:val="nil"/>
              <w:bottom w:val="nil"/>
              <w:right w:val="nil"/>
            </w:tcBorders>
            <w:shd w:val="clear" w:color="auto" w:fill="auto"/>
            <w:noWrap/>
            <w:vAlign w:val="bottom"/>
            <w:hideMark/>
          </w:tcPr>
          <w:p w14:paraId="0A1F3FDC" w14:textId="77777777" w:rsidR="004609FF" w:rsidRDefault="004609FF">
            <w:pPr>
              <w:jc w:val="right"/>
              <w:rPr>
                <w:rFonts w:ascii="宋体" w:eastAsia="宋体" w:hAnsi="宋体"/>
                <w:color w:val="000000"/>
              </w:rPr>
            </w:pPr>
            <w:r>
              <w:rPr>
                <w:rFonts w:ascii="宋体" w:eastAsia="宋体" w:hAnsi="宋体" w:hint="eastAsia"/>
                <w:color w:val="000000"/>
              </w:rPr>
              <w:t>0.165614765</w:t>
            </w:r>
          </w:p>
        </w:tc>
        <w:tc>
          <w:tcPr>
            <w:tcW w:w="1536" w:type="dxa"/>
            <w:tcBorders>
              <w:top w:val="nil"/>
              <w:left w:val="nil"/>
              <w:bottom w:val="nil"/>
              <w:right w:val="nil"/>
            </w:tcBorders>
            <w:shd w:val="clear" w:color="auto" w:fill="auto"/>
            <w:noWrap/>
            <w:vAlign w:val="bottom"/>
            <w:hideMark/>
          </w:tcPr>
          <w:p w14:paraId="6BE19118" w14:textId="77777777" w:rsidR="004609FF" w:rsidRDefault="004609FF">
            <w:pPr>
              <w:jc w:val="right"/>
              <w:rPr>
                <w:rFonts w:ascii="宋体" w:eastAsia="宋体" w:hAnsi="宋体"/>
                <w:color w:val="000000"/>
              </w:rPr>
            </w:pPr>
            <w:r>
              <w:rPr>
                <w:rFonts w:ascii="宋体" w:eastAsia="宋体" w:hAnsi="宋体" w:hint="eastAsia"/>
                <w:color w:val="000000"/>
              </w:rPr>
              <w:t>0.31924777</w:t>
            </w:r>
          </w:p>
        </w:tc>
        <w:tc>
          <w:tcPr>
            <w:tcW w:w="1536" w:type="dxa"/>
            <w:tcBorders>
              <w:top w:val="nil"/>
              <w:left w:val="nil"/>
              <w:bottom w:val="nil"/>
              <w:right w:val="nil"/>
            </w:tcBorders>
            <w:shd w:val="clear" w:color="auto" w:fill="auto"/>
            <w:noWrap/>
            <w:vAlign w:val="bottom"/>
            <w:hideMark/>
          </w:tcPr>
          <w:p w14:paraId="47882C12" w14:textId="77777777" w:rsidR="004609FF" w:rsidRDefault="004609FF">
            <w:pPr>
              <w:jc w:val="right"/>
              <w:rPr>
                <w:rFonts w:ascii="宋体" w:eastAsia="宋体" w:hAnsi="宋体"/>
                <w:color w:val="000000"/>
              </w:rPr>
            </w:pPr>
            <w:r>
              <w:rPr>
                <w:rFonts w:ascii="宋体" w:eastAsia="宋体" w:hAnsi="宋体" w:hint="eastAsia"/>
                <w:color w:val="000000"/>
              </w:rPr>
              <w:t>0.645222596</w:t>
            </w:r>
          </w:p>
        </w:tc>
        <w:tc>
          <w:tcPr>
            <w:tcW w:w="1536" w:type="dxa"/>
            <w:tcBorders>
              <w:top w:val="nil"/>
              <w:left w:val="nil"/>
              <w:bottom w:val="nil"/>
              <w:right w:val="nil"/>
            </w:tcBorders>
            <w:shd w:val="clear" w:color="auto" w:fill="auto"/>
            <w:noWrap/>
            <w:vAlign w:val="bottom"/>
            <w:hideMark/>
          </w:tcPr>
          <w:p w14:paraId="4E0F8D2C" w14:textId="77777777" w:rsidR="004609FF" w:rsidRDefault="004609FF">
            <w:pPr>
              <w:jc w:val="right"/>
              <w:rPr>
                <w:rFonts w:ascii="宋体" w:eastAsia="宋体" w:hAnsi="宋体"/>
                <w:color w:val="000000"/>
              </w:rPr>
            </w:pPr>
            <w:r>
              <w:rPr>
                <w:rFonts w:ascii="宋体" w:eastAsia="宋体" w:hAnsi="宋体" w:hint="eastAsia"/>
                <w:color w:val="000000"/>
              </w:rPr>
              <w:t>6.699141543</w:t>
            </w:r>
          </w:p>
        </w:tc>
      </w:tr>
      <w:tr w:rsidR="004609FF" w14:paraId="09B78785" w14:textId="77777777" w:rsidTr="001732DF">
        <w:trPr>
          <w:trHeight w:val="300"/>
        </w:trPr>
        <w:tc>
          <w:tcPr>
            <w:tcW w:w="620" w:type="dxa"/>
            <w:tcBorders>
              <w:top w:val="nil"/>
              <w:left w:val="nil"/>
              <w:bottom w:val="nil"/>
              <w:right w:val="nil"/>
            </w:tcBorders>
            <w:vAlign w:val="center"/>
          </w:tcPr>
          <w:p w14:paraId="7F5241E3" w14:textId="4BBA10E2" w:rsidR="004609FF" w:rsidRDefault="00AD07CA">
            <w:pPr>
              <w:jc w:val="right"/>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10</m:t>
                    </m:r>
                  </m:sub>
                </m:sSub>
              </m:oMath>
            </m:oMathPara>
          </w:p>
        </w:tc>
        <w:tc>
          <w:tcPr>
            <w:tcW w:w="1536" w:type="dxa"/>
            <w:tcBorders>
              <w:top w:val="nil"/>
              <w:left w:val="nil"/>
              <w:bottom w:val="nil"/>
              <w:right w:val="nil"/>
            </w:tcBorders>
            <w:shd w:val="clear" w:color="auto" w:fill="auto"/>
            <w:noWrap/>
            <w:vAlign w:val="bottom"/>
            <w:hideMark/>
          </w:tcPr>
          <w:p w14:paraId="4EAFB709" w14:textId="42A2EC5B" w:rsidR="004609FF" w:rsidRDefault="004609FF">
            <w:pPr>
              <w:jc w:val="right"/>
              <w:rPr>
                <w:rFonts w:ascii="宋体" w:eastAsia="宋体" w:hAnsi="宋体"/>
                <w:color w:val="000000"/>
              </w:rPr>
            </w:pPr>
            <w:r>
              <w:rPr>
                <w:rFonts w:ascii="宋体" w:eastAsia="宋体" w:hAnsi="宋体" w:hint="eastAsia"/>
                <w:color w:val="000000"/>
              </w:rPr>
              <w:t>0.157300224</w:t>
            </w:r>
          </w:p>
        </w:tc>
        <w:tc>
          <w:tcPr>
            <w:tcW w:w="1536" w:type="dxa"/>
            <w:tcBorders>
              <w:top w:val="nil"/>
              <w:left w:val="nil"/>
              <w:bottom w:val="nil"/>
              <w:right w:val="nil"/>
            </w:tcBorders>
            <w:shd w:val="clear" w:color="auto" w:fill="auto"/>
            <w:noWrap/>
            <w:vAlign w:val="bottom"/>
            <w:hideMark/>
          </w:tcPr>
          <w:p w14:paraId="460DBA79" w14:textId="77777777" w:rsidR="004609FF" w:rsidRDefault="004609FF">
            <w:pPr>
              <w:jc w:val="right"/>
              <w:rPr>
                <w:rFonts w:ascii="宋体" w:eastAsia="宋体" w:hAnsi="宋体"/>
                <w:color w:val="000000"/>
              </w:rPr>
            </w:pPr>
            <w:r>
              <w:rPr>
                <w:rFonts w:ascii="宋体" w:eastAsia="宋体" w:hAnsi="宋体" w:hint="eastAsia"/>
                <w:color w:val="000000"/>
              </w:rPr>
              <w:t>0.157300224</w:t>
            </w:r>
          </w:p>
        </w:tc>
        <w:tc>
          <w:tcPr>
            <w:tcW w:w="1536" w:type="dxa"/>
            <w:tcBorders>
              <w:top w:val="nil"/>
              <w:left w:val="nil"/>
              <w:bottom w:val="nil"/>
              <w:right w:val="nil"/>
            </w:tcBorders>
            <w:shd w:val="clear" w:color="auto" w:fill="auto"/>
            <w:noWrap/>
            <w:vAlign w:val="bottom"/>
            <w:hideMark/>
          </w:tcPr>
          <w:p w14:paraId="17B78482" w14:textId="77777777" w:rsidR="004609FF" w:rsidRDefault="004609FF">
            <w:pPr>
              <w:jc w:val="right"/>
              <w:rPr>
                <w:rFonts w:ascii="宋体" w:eastAsia="宋体" w:hAnsi="宋体"/>
                <w:color w:val="000000"/>
              </w:rPr>
            </w:pPr>
            <w:r>
              <w:rPr>
                <w:rFonts w:ascii="宋体" w:eastAsia="宋体" w:hAnsi="宋体" w:hint="eastAsia"/>
                <w:color w:val="000000"/>
              </w:rPr>
              <w:t>0.165614765</w:t>
            </w:r>
          </w:p>
        </w:tc>
        <w:tc>
          <w:tcPr>
            <w:tcW w:w="1536" w:type="dxa"/>
            <w:tcBorders>
              <w:top w:val="nil"/>
              <w:left w:val="nil"/>
              <w:bottom w:val="nil"/>
              <w:right w:val="nil"/>
            </w:tcBorders>
            <w:shd w:val="clear" w:color="auto" w:fill="auto"/>
            <w:noWrap/>
            <w:vAlign w:val="bottom"/>
            <w:hideMark/>
          </w:tcPr>
          <w:p w14:paraId="76632CD1" w14:textId="77777777" w:rsidR="004609FF" w:rsidRDefault="004609FF">
            <w:pPr>
              <w:jc w:val="right"/>
              <w:rPr>
                <w:rFonts w:ascii="宋体" w:eastAsia="宋体" w:hAnsi="宋体"/>
                <w:color w:val="000000"/>
              </w:rPr>
            </w:pPr>
            <w:r>
              <w:rPr>
                <w:rFonts w:ascii="宋体" w:eastAsia="宋体" w:hAnsi="宋体" w:hint="eastAsia"/>
                <w:color w:val="000000"/>
              </w:rPr>
              <w:t>0.526949019</w:t>
            </w:r>
          </w:p>
        </w:tc>
        <w:tc>
          <w:tcPr>
            <w:tcW w:w="1536" w:type="dxa"/>
            <w:tcBorders>
              <w:top w:val="nil"/>
              <w:left w:val="nil"/>
              <w:bottom w:val="nil"/>
              <w:right w:val="nil"/>
            </w:tcBorders>
            <w:shd w:val="clear" w:color="auto" w:fill="auto"/>
            <w:noWrap/>
            <w:vAlign w:val="bottom"/>
            <w:hideMark/>
          </w:tcPr>
          <w:p w14:paraId="55BB339A" w14:textId="77777777" w:rsidR="004609FF" w:rsidRDefault="004609FF">
            <w:pPr>
              <w:jc w:val="right"/>
              <w:rPr>
                <w:rFonts w:ascii="宋体" w:eastAsia="宋体" w:hAnsi="宋体"/>
                <w:color w:val="000000"/>
              </w:rPr>
            </w:pPr>
            <w:r>
              <w:rPr>
                <w:rFonts w:ascii="宋体" w:eastAsia="宋体" w:hAnsi="宋体" w:hint="eastAsia"/>
                <w:color w:val="000000"/>
              </w:rPr>
              <w:t>0.243713414</w:t>
            </w:r>
          </w:p>
        </w:tc>
      </w:tr>
      <w:tr w:rsidR="004609FF" w14:paraId="3851667D" w14:textId="77777777" w:rsidTr="001732DF">
        <w:trPr>
          <w:trHeight w:val="300"/>
        </w:trPr>
        <w:tc>
          <w:tcPr>
            <w:tcW w:w="620" w:type="dxa"/>
            <w:tcBorders>
              <w:top w:val="nil"/>
              <w:left w:val="nil"/>
              <w:bottom w:val="nil"/>
              <w:right w:val="nil"/>
            </w:tcBorders>
            <w:vAlign w:val="center"/>
          </w:tcPr>
          <w:p w14:paraId="2400AA7E" w14:textId="3C267DE7" w:rsidR="004609FF" w:rsidRDefault="00AD07CA">
            <w:pPr>
              <w:jc w:val="right"/>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11</m:t>
                    </m:r>
                  </m:sub>
                </m:sSub>
              </m:oMath>
            </m:oMathPara>
          </w:p>
        </w:tc>
        <w:tc>
          <w:tcPr>
            <w:tcW w:w="1536" w:type="dxa"/>
            <w:tcBorders>
              <w:top w:val="nil"/>
              <w:left w:val="nil"/>
              <w:bottom w:val="nil"/>
              <w:right w:val="nil"/>
            </w:tcBorders>
            <w:shd w:val="clear" w:color="auto" w:fill="auto"/>
            <w:noWrap/>
            <w:vAlign w:val="bottom"/>
            <w:hideMark/>
          </w:tcPr>
          <w:p w14:paraId="60D6B45C" w14:textId="11B691B6" w:rsidR="004609FF" w:rsidRDefault="004609FF">
            <w:pPr>
              <w:jc w:val="right"/>
              <w:rPr>
                <w:rFonts w:ascii="宋体" w:eastAsia="宋体" w:hAnsi="宋体"/>
                <w:color w:val="000000"/>
              </w:rPr>
            </w:pPr>
            <w:r>
              <w:rPr>
                <w:rFonts w:ascii="宋体" w:eastAsia="宋体" w:hAnsi="宋体" w:hint="eastAsia"/>
                <w:color w:val="000000"/>
              </w:rPr>
              <w:t>1.227360567</w:t>
            </w:r>
          </w:p>
        </w:tc>
        <w:tc>
          <w:tcPr>
            <w:tcW w:w="1536" w:type="dxa"/>
            <w:tcBorders>
              <w:top w:val="nil"/>
              <w:left w:val="nil"/>
              <w:bottom w:val="nil"/>
              <w:right w:val="nil"/>
            </w:tcBorders>
            <w:shd w:val="clear" w:color="auto" w:fill="auto"/>
            <w:noWrap/>
            <w:vAlign w:val="bottom"/>
            <w:hideMark/>
          </w:tcPr>
          <w:p w14:paraId="27D20C5C" w14:textId="77777777" w:rsidR="004609FF" w:rsidRDefault="004609FF">
            <w:pPr>
              <w:jc w:val="right"/>
              <w:rPr>
                <w:rFonts w:ascii="宋体" w:eastAsia="宋体" w:hAnsi="宋体"/>
                <w:color w:val="000000"/>
              </w:rPr>
            </w:pPr>
            <w:r>
              <w:rPr>
                <w:rFonts w:ascii="宋体" w:eastAsia="宋体" w:hAnsi="宋体" w:hint="eastAsia"/>
                <w:color w:val="000000"/>
              </w:rPr>
              <w:t>6.699141543</w:t>
            </w:r>
          </w:p>
        </w:tc>
        <w:tc>
          <w:tcPr>
            <w:tcW w:w="1536" w:type="dxa"/>
            <w:tcBorders>
              <w:top w:val="nil"/>
              <w:left w:val="nil"/>
              <w:bottom w:val="nil"/>
              <w:right w:val="nil"/>
            </w:tcBorders>
            <w:shd w:val="clear" w:color="auto" w:fill="auto"/>
            <w:noWrap/>
            <w:vAlign w:val="bottom"/>
            <w:hideMark/>
          </w:tcPr>
          <w:p w14:paraId="4030DE38" w14:textId="77777777" w:rsidR="004609FF" w:rsidRDefault="004609FF">
            <w:pPr>
              <w:jc w:val="right"/>
              <w:rPr>
                <w:rFonts w:ascii="宋体" w:eastAsia="宋体" w:hAnsi="宋体"/>
                <w:color w:val="000000"/>
              </w:rPr>
            </w:pPr>
            <w:r>
              <w:rPr>
                <w:rFonts w:ascii="宋体" w:eastAsia="宋体" w:hAnsi="宋体" w:hint="eastAsia"/>
                <w:color w:val="000000"/>
              </w:rPr>
              <w:t>1.12488271</w:t>
            </w:r>
          </w:p>
        </w:tc>
        <w:tc>
          <w:tcPr>
            <w:tcW w:w="1536" w:type="dxa"/>
            <w:tcBorders>
              <w:top w:val="nil"/>
              <w:left w:val="nil"/>
              <w:bottom w:val="nil"/>
              <w:right w:val="nil"/>
            </w:tcBorders>
            <w:shd w:val="clear" w:color="auto" w:fill="auto"/>
            <w:noWrap/>
            <w:vAlign w:val="bottom"/>
            <w:hideMark/>
          </w:tcPr>
          <w:p w14:paraId="2DC9D80C" w14:textId="77777777" w:rsidR="004609FF" w:rsidRDefault="004609FF">
            <w:pPr>
              <w:jc w:val="right"/>
              <w:rPr>
                <w:rFonts w:ascii="宋体" w:eastAsia="宋体" w:hAnsi="宋体"/>
                <w:color w:val="000000"/>
              </w:rPr>
            </w:pPr>
            <w:r>
              <w:rPr>
                <w:rFonts w:ascii="宋体" w:eastAsia="宋体" w:hAnsi="宋体" w:hint="eastAsia"/>
                <w:color w:val="000000"/>
              </w:rPr>
              <w:t>9.48219388</w:t>
            </w:r>
          </w:p>
        </w:tc>
        <w:tc>
          <w:tcPr>
            <w:tcW w:w="1536" w:type="dxa"/>
            <w:tcBorders>
              <w:top w:val="nil"/>
              <w:left w:val="nil"/>
              <w:bottom w:val="nil"/>
              <w:right w:val="nil"/>
            </w:tcBorders>
            <w:shd w:val="clear" w:color="auto" w:fill="auto"/>
            <w:noWrap/>
            <w:vAlign w:val="bottom"/>
            <w:hideMark/>
          </w:tcPr>
          <w:p w14:paraId="337205B3" w14:textId="77777777" w:rsidR="004609FF" w:rsidRDefault="004609FF">
            <w:pPr>
              <w:jc w:val="right"/>
              <w:rPr>
                <w:rFonts w:ascii="宋体" w:eastAsia="宋体" w:hAnsi="宋体"/>
                <w:color w:val="000000"/>
              </w:rPr>
            </w:pPr>
            <w:r>
              <w:rPr>
                <w:rFonts w:ascii="宋体" w:eastAsia="宋体" w:hAnsi="宋体" w:hint="eastAsia"/>
                <w:color w:val="000000"/>
              </w:rPr>
              <w:t>12.68529731</w:t>
            </w:r>
          </w:p>
        </w:tc>
      </w:tr>
      <w:tr w:rsidR="004609FF" w14:paraId="2D1882BC" w14:textId="77777777" w:rsidTr="001732DF">
        <w:trPr>
          <w:trHeight w:val="300"/>
        </w:trPr>
        <w:tc>
          <w:tcPr>
            <w:tcW w:w="620" w:type="dxa"/>
            <w:tcBorders>
              <w:top w:val="nil"/>
              <w:left w:val="nil"/>
              <w:bottom w:val="nil"/>
              <w:right w:val="nil"/>
            </w:tcBorders>
            <w:vAlign w:val="center"/>
          </w:tcPr>
          <w:p w14:paraId="3F0B1488" w14:textId="2BB8CB8E" w:rsidR="004609FF" w:rsidRDefault="00AD07CA">
            <w:pPr>
              <w:jc w:val="right"/>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12</m:t>
                    </m:r>
                  </m:sub>
                </m:sSub>
              </m:oMath>
            </m:oMathPara>
          </w:p>
        </w:tc>
        <w:tc>
          <w:tcPr>
            <w:tcW w:w="1536" w:type="dxa"/>
            <w:tcBorders>
              <w:top w:val="nil"/>
              <w:left w:val="nil"/>
              <w:bottom w:val="nil"/>
              <w:right w:val="nil"/>
            </w:tcBorders>
            <w:shd w:val="clear" w:color="auto" w:fill="auto"/>
            <w:noWrap/>
            <w:vAlign w:val="bottom"/>
            <w:hideMark/>
          </w:tcPr>
          <w:p w14:paraId="25D5A7AC" w14:textId="4899602A" w:rsidR="004609FF" w:rsidRDefault="004609FF">
            <w:pPr>
              <w:jc w:val="right"/>
              <w:rPr>
                <w:rFonts w:ascii="宋体" w:eastAsia="宋体" w:hAnsi="宋体"/>
                <w:color w:val="000000"/>
              </w:rPr>
            </w:pPr>
            <w:r>
              <w:rPr>
                <w:rFonts w:ascii="宋体" w:eastAsia="宋体" w:hAnsi="宋体" w:hint="eastAsia"/>
                <w:color w:val="000000"/>
              </w:rPr>
              <w:t>0.473476577</w:t>
            </w:r>
          </w:p>
        </w:tc>
        <w:tc>
          <w:tcPr>
            <w:tcW w:w="1536" w:type="dxa"/>
            <w:tcBorders>
              <w:top w:val="nil"/>
              <w:left w:val="nil"/>
              <w:bottom w:val="nil"/>
              <w:right w:val="nil"/>
            </w:tcBorders>
            <w:shd w:val="clear" w:color="auto" w:fill="auto"/>
            <w:noWrap/>
            <w:vAlign w:val="bottom"/>
            <w:hideMark/>
          </w:tcPr>
          <w:p w14:paraId="108E384B" w14:textId="77777777" w:rsidR="004609FF" w:rsidRDefault="004609FF">
            <w:pPr>
              <w:jc w:val="right"/>
              <w:rPr>
                <w:rFonts w:ascii="宋体" w:eastAsia="宋体" w:hAnsi="宋体"/>
                <w:color w:val="000000"/>
              </w:rPr>
            </w:pPr>
            <w:r>
              <w:rPr>
                <w:rFonts w:ascii="宋体" w:eastAsia="宋体" w:hAnsi="宋体" w:hint="eastAsia"/>
                <w:color w:val="000000"/>
              </w:rPr>
              <w:t>4.758025537</w:t>
            </w:r>
          </w:p>
        </w:tc>
        <w:tc>
          <w:tcPr>
            <w:tcW w:w="1536" w:type="dxa"/>
            <w:tcBorders>
              <w:top w:val="nil"/>
              <w:left w:val="nil"/>
              <w:bottom w:val="nil"/>
              <w:right w:val="nil"/>
            </w:tcBorders>
            <w:shd w:val="clear" w:color="auto" w:fill="auto"/>
            <w:noWrap/>
            <w:vAlign w:val="bottom"/>
            <w:hideMark/>
          </w:tcPr>
          <w:p w14:paraId="3B1261AC" w14:textId="77777777" w:rsidR="004609FF" w:rsidRDefault="004609FF">
            <w:pPr>
              <w:jc w:val="right"/>
              <w:rPr>
                <w:rFonts w:ascii="宋体" w:eastAsia="宋体" w:hAnsi="宋体"/>
                <w:color w:val="000000"/>
              </w:rPr>
            </w:pPr>
            <w:r>
              <w:rPr>
                <w:rFonts w:ascii="宋体" w:eastAsia="宋体" w:hAnsi="宋体" w:hint="eastAsia"/>
                <w:color w:val="000000"/>
              </w:rPr>
              <w:t>0.44292699</w:t>
            </w:r>
          </w:p>
        </w:tc>
        <w:tc>
          <w:tcPr>
            <w:tcW w:w="1536" w:type="dxa"/>
            <w:tcBorders>
              <w:top w:val="nil"/>
              <w:left w:val="nil"/>
              <w:bottom w:val="nil"/>
              <w:right w:val="nil"/>
            </w:tcBorders>
            <w:shd w:val="clear" w:color="auto" w:fill="auto"/>
            <w:noWrap/>
            <w:vAlign w:val="bottom"/>
            <w:hideMark/>
          </w:tcPr>
          <w:p w14:paraId="4B39E7D0" w14:textId="77777777" w:rsidR="004609FF" w:rsidRDefault="004609FF">
            <w:pPr>
              <w:jc w:val="right"/>
              <w:rPr>
                <w:rFonts w:ascii="宋体" w:eastAsia="宋体" w:hAnsi="宋体"/>
                <w:color w:val="000000"/>
              </w:rPr>
            </w:pPr>
            <w:r>
              <w:rPr>
                <w:rFonts w:ascii="宋体" w:eastAsia="宋体" w:hAnsi="宋体" w:hint="eastAsia"/>
                <w:color w:val="000000"/>
              </w:rPr>
              <w:t>27.18049259</w:t>
            </w:r>
          </w:p>
        </w:tc>
        <w:tc>
          <w:tcPr>
            <w:tcW w:w="1536" w:type="dxa"/>
            <w:tcBorders>
              <w:top w:val="nil"/>
              <w:left w:val="nil"/>
              <w:bottom w:val="nil"/>
              <w:right w:val="nil"/>
            </w:tcBorders>
            <w:shd w:val="clear" w:color="auto" w:fill="auto"/>
            <w:noWrap/>
            <w:vAlign w:val="bottom"/>
            <w:hideMark/>
          </w:tcPr>
          <w:p w14:paraId="077EF8B9" w14:textId="77777777" w:rsidR="004609FF" w:rsidRDefault="004609FF">
            <w:pPr>
              <w:jc w:val="right"/>
              <w:rPr>
                <w:rFonts w:ascii="宋体" w:eastAsia="宋体" w:hAnsi="宋体"/>
                <w:color w:val="000000"/>
              </w:rPr>
            </w:pPr>
            <w:r>
              <w:rPr>
                <w:rFonts w:ascii="宋体" w:eastAsia="宋体" w:hAnsi="宋体" w:hint="eastAsia"/>
                <w:color w:val="000000"/>
              </w:rPr>
              <w:t>0.715616058</w:t>
            </w:r>
          </w:p>
        </w:tc>
      </w:tr>
      <w:tr w:rsidR="004609FF" w14:paraId="61D5A951" w14:textId="77777777" w:rsidTr="001732DF">
        <w:trPr>
          <w:trHeight w:val="300"/>
        </w:trPr>
        <w:tc>
          <w:tcPr>
            <w:tcW w:w="620" w:type="dxa"/>
            <w:tcBorders>
              <w:top w:val="nil"/>
              <w:left w:val="nil"/>
              <w:bottom w:val="nil"/>
              <w:right w:val="nil"/>
            </w:tcBorders>
            <w:vAlign w:val="center"/>
          </w:tcPr>
          <w:p w14:paraId="7F8F37FA" w14:textId="6B65C8BF" w:rsidR="004609FF" w:rsidRDefault="00AD07CA">
            <w:pPr>
              <w:jc w:val="right"/>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13</m:t>
                    </m:r>
                  </m:sub>
                </m:sSub>
              </m:oMath>
            </m:oMathPara>
          </w:p>
        </w:tc>
        <w:tc>
          <w:tcPr>
            <w:tcW w:w="1536" w:type="dxa"/>
            <w:tcBorders>
              <w:top w:val="nil"/>
              <w:left w:val="nil"/>
              <w:bottom w:val="nil"/>
              <w:right w:val="nil"/>
            </w:tcBorders>
            <w:shd w:val="clear" w:color="auto" w:fill="auto"/>
            <w:noWrap/>
            <w:vAlign w:val="bottom"/>
            <w:hideMark/>
          </w:tcPr>
          <w:p w14:paraId="205C429C" w14:textId="271F871D" w:rsidR="004609FF" w:rsidRDefault="004609FF">
            <w:pPr>
              <w:jc w:val="right"/>
              <w:rPr>
                <w:rFonts w:ascii="宋体" w:eastAsia="宋体" w:hAnsi="宋体"/>
                <w:color w:val="000000"/>
              </w:rPr>
            </w:pPr>
            <w:r>
              <w:rPr>
                <w:rFonts w:ascii="宋体" w:eastAsia="宋体" w:hAnsi="宋体" w:hint="eastAsia"/>
                <w:color w:val="000000"/>
              </w:rPr>
              <w:t>1.855351628</w:t>
            </w:r>
          </w:p>
        </w:tc>
        <w:tc>
          <w:tcPr>
            <w:tcW w:w="1536" w:type="dxa"/>
            <w:tcBorders>
              <w:top w:val="nil"/>
              <w:left w:val="nil"/>
              <w:bottom w:val="nil"/>
              <w:right w:val="nil"/>
            </w:tcBorders>
            <w:shd w:val="clear" w:color="auto" w:fill="auto"/>
            <w:noWrap/>
            <w:vAlign w:val="bottom"/>
            <w:hideMark/>
          </w:tcPr>
          <w:p w14:paraId="0E742C1F" w14:textId="77777777" w:rsidR="004609FF" w:rsidRDefault="004609FF">
            <w:pPr>
              <w:jc w:val="right"/>
              <w:rPr>
                <w:rFonts w:ascii="宋体" w:eastAsia="宋体" w:hAnsi="宋体"/>
                <w:color w:val="000000"/>
              </w:rPr>
            </w:pPr>
            <w:r>
              <w:rPr>
                <w:rFonts w:ascii="宋体" w:eastAsia="宋体" w:hAnsi="宋体" w:hint="eastAsia"/>
                <w:color w:val="000000"/>
              </w:rPr>
              <w:t>2.226401979</w:t>
            </w:r>
          </w:p>
        </w:tc>
        <w:tc>
          <w:tcPr>
            <w:tcW w:w="1536" w:type="dxa"/>
            <w:tcBorders>
              <w:top w:val="nil"/>
              <w:left w:val="nil"/>
              <w:bottom w:val="nil"/>
              <w:right w:val="nil"/>
            </w:tcBorders>
            <w:shd w:val="clear" w:color="auto" w:fill="auto"/>
            <w:noWrap/>
            <w:vAlign w:val="bottom"/>
            <w:hideMark/>
          </w:tcPr>
          <w:p w14:paraId="19CD65C0" w14:textId="77777777" w:rsidR="004609FF" w:rsidRDefault="004609FF">
            <w:pPr>
              <w:jc w:val="right"/>
              <w:rPr>
                <w:rFonts w:ascii="宋体" w:eastAsia="宋体" w:hAnsi="宋体"/>
                <w:color w:val="000000"/>
              </w:rPr>
            </w:pPr>
            <w:r>
              <w:rPr>
                <w:rFonts w:ascii="宋体" w:eastAsia="宋体" w:hAnsi="宋体" w:hint="eastAsia"/>
                <w:color w:val="000000"/>
              </w:rPr>
              <w:t>1.523666441</w:t>
            </w:r>
          </w:p>
        </w:tc>
        <w:tc>
          <w:tcPr>
            <w:tcW w:w="1536" w:type="dxa"/>
            <w:tcBorders>
              <w:top w:val="nil"/>
              <w:left w:val="nil"/>
              <w:bottom w:val="nil"/>
              <w:right w:val="nil"/>
            </w:tcBorders>
            <w:shd w:val="clear" w:color="auto" w:fill="auto"/>
            <w:noWrap/>
            <w:vAlign w:val="bottom"/>
            <w:hideMark/>
          </w:tcPr>
          <w:p w14:paraId="77C52AF9" w14:textId="77777777" w:rsidR="004609FF" w:rsidRDefault="004609FF">
            <w:pPr>
              <w:jc w:val="right"/>
              <w:rPr>
                <w:rFonts w:ascii="宋体" w:eastAsia="宋体" w:hAnsi="宋体"/>
                <w:color w:val="000000"/>
              </w:rPr>
            </w:pPr>
            <w:r>
              <w:rPr>
                <w:rFonts w:ascii="宋体" w:eastAsia="宋体" w:hAnsi="宋体" w:hint="eastAsia"/>
                <w:color w:val="000000"/>
              </w:rPr>
              <w:t>2.260582192</w:t>
            </w:r>
          </w:p>
        </w:tc>
        <w:tc>
          <w:tcPr>
            <w:tcW w:w="1536" w:type="dxa"/>
            <w:tcBorders>
              <w:top w:val="nil"/>
              <w:left w:val="nil"/>
              <w:bottom w:val="nil"/>
              <w:right w:val="nil"/>
            </w:tcBorders>
            <w:shd w:val="clear" w:color="auto" w:fill="auto"/>
            <w:noWrap/>
            <w:vAlign w:val="bottom"/>
            <w:hideMark/>
          </w:tcPr>
          <w:p w14:paraId="620E8372" w14:textId="77777777" w:rsidR="004609FF" w:rsidRDefault="004609FF">
            <w:pPr>
              <w:jc w:val="right"/>
              <w:rPr>
                <w:rFonts w:ascii="宋体" w:eastAsia="宋体" w:hAnsi="宋体"/>
                <w:color w:val="000000"/>
              </w:rPr>
            </w:pPr>
            <w:r>
              <w:rPr>
                <w:rFonts w:ascii="宋体" w:eastAsia="宋体" w:hAnsi="宋体" w:hint="eastAsia"/>
                <w:color w:val="000000"/>
              </w:rPr>
              <w:t>25.93673744</w:t>
            </w:r>
          </w:p>
        </w:tc>
      </w:tr>
      <w:tr w:rsidR="004609FF" w14:paraId="44763CE1" w14:textId="77777777" w:rsidTr="001732DF">
        <w:trPr>
          <w:trHeight w:val="300"/>
        </w:trPr>
        <w:tc>
          <w:tcPr>
            <w:tcW w:w="620" w:type="dxa"/>
            <w:tcBorders>
              <w:top w:val="nil"/>
              <w:left w:val="nil"/>
              <w:bottom w:val="nil"/>
              <w:right w:val="nil"/>
            </w:tcBorders>
            <w:vAlign w:val="center"/>
          </w:tcPr>
          <w:p w14:paraId="646DD545" w14:textId="3AD33023" w:rsidR="004609FF" w:rsidRDefault="00AD07CA">
            <w:pPr>
              <w:jc w:val="right"/>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14</m:t>
                    </m:r>
                  </m:sub>
                </m:sSub>
              </m:oMath>
            </m:oMathPara>
          </w:p>
        </w:tc>
        <w:tc>
          <w:tcPr>
            <w:tcW w:w="1536" w:type="dxa"/>
            <w:tcBorders>
              <w:top w:val="nil"/>
              <w:left w:val="nil"/>
              <w:bottom w:val="nil"/>
              <w:right w:val="nil"/>
            </w:tcBorders>
            <w:shd w:val="clear" w:color="auto" w:fill="auto"/>
            <w:noWrap/>
            <w:vAlign w:val="bottom"/>
            <w:hideMark/>
          </w:tcPr>
          <w:p w14:paraId="5CCD80C2" w14:textId="346366DC" w:rsidR="004609FF" w:rsidRDefault="004609FF">
            <w:pPr>
              <w:jc w:val="right"/>
              <w:rPr>
                <w:rFonts w:ascii="宋体" w:eastAsia="宋体" w:hAnsi="宋体"/>
                <w:color w:val="000000"/>
              </w:rPr>
            </w:pPr>
            <w:r>
              <w:rPr>
                <w:rFonts w:ascii="宋体" w:eastAsia="宋体" w:hAnsi="宋体" w:hint="eastAsia"/>
                <w:color w:val="000000"/>
              </w:rPr>
              <w:t>9.48219388</w:t>
            </w:r>
          </w:p>
        </w:tc>
        <w:tc>
          <w:tcPr>
            <w:tcW w:w="1536" w:type="dxa"/>
            <w:tcBorders>
              <w:top w:val="nil"/>
              <w:left w:val="nil"/>
              <w:bottom w:val="nil"/>
              <w:right w:val="nil"/>
            </w:tcBorders>
            <w:shd w:val="clear" w:color="auto" w:fill="auto"/>
            <w:noWrap/>
            <w:vAlign w:val="bottom"/>
            <w:hideMark/>
          </w:tcPr>
          <w:p w14:paraId="52D187BD" w14:textId="77777777" w:rsidR="004609FF" w:rsidRDefault="004609FF">
            <w:pPr>
              <w:jc w:val="right"/>
              <w:rPr>
                <w:rFonts w:ascii="宋体" w:eastAsia="宋体" w:hAnsi="宋体"/>
                <w:color w:val="000000"/>
              </w:rPr>
            </w:pPr>
            <w:r>
              <w:rPr>
                <w:rFonts w:ascii="宋体" w:eastAsia="宋体" w:hAnsi="宋体" w:hint="eastAsia"/>
                <w:color w:val="000000"/>
              </w:rPr>
              <w:t>6.699141543</w:t>
            </w:r>
          </w:p>
        </w:tc>
        <w:tc>
          <w:tcPr>
            <w:tcW w:w="1536" w:type="dxa"/>
            <w:tcBorders>
              <w:top w:val="nil"/>
              <w:left w:val="nil"/>
              <w:bottom w:val="nil"/>
              <w:right w:val="nil"/>
            </w:tcBorders>
            <w:shd w:val="clear" w:color="auto" w:fill="auto"/>
            <w:noWrap/>
            <w:vAlign w:val="bottom"/>
            <w:hideMark/>
          </w:tcPr>
          <w:p w14:paraId="4B5141C4" w14:textId="77777777" w:rsidR="004609FF" w:rsidRDefault="004609FF">
            <w:pPr>
              <w:jc w:val="right"/>
              <w:rPr>
                <w:rFonts w:ascii="宋体" w:eastAsia="宋体" w:hAnsi="宋体"/>
                <w:color w:val="000000"/>
              </w:rPr>
            </w:pPr>
            <w:r>
              <w:rPr>
                <w:rFonts w:ascii="宋体" w:eastAsia="宋体" w:hAnsi="宋体" w:hint="eastAsia"/>
                <w:color w:val="000000"/>
              </w:rPr>
              <w:t>0.243713414</w:t>
            </w:r>
          </w:p>
        </w:tc>
        <w:tc>
          <w:tcPr>
            <w:tcW w:w="1536" w:type="dxa"/>
            <w:tcBorders>
              <w:top w:val="nil"/>
              <w:left w:val="nil"/>
              <w:bottom w:val="nil"/>
              <w:right w:val="nil"/>
            </w:tcBorders>
            <w:shd w:val="clear" w:color="auto" w:fill="auto"/>
            <w:noWrap/>
            <w:vAlign w:val="bottom"/>
            <w:hideMark/>
          </w:tcPr>
          <w:p w14:paraId="0754C975" w14:textId="77777777" w:rsidR="004609FF" w:rsidRDefault="004609FF">
            <w:pPr>
              <w:jc w:val="right"/>
              <w:rPr>
                <w:rFonts w:ascii="宋体" w:eastAsia="宋体" w:hAnsi="宋体"/>
                <w:color w:val="000000"/>
              </w:rPr>
            </w:pPr>
            <w:r>
              <w:rPr>
                <w:rFonts w:ascii="宋体" w:eastAsia="宋体" w:hAnsi="宋体" w:hint="eastAsia"/>
                <w:color w:val="000000"/>
              </w:rPr>
              <w:t>0.013317372</w:t>
            </w:r>
          </w:p>
        </w:tc>
        <w:tc>
          <w:tcPr>
            <w:tcW w:w="1536" w:type="dxa"/>
            <w:tcBorders>
              <w:top w:val="nil"/>
              <w:left w:val="nil"/>
              <w:bottom w:val="nil"/>
              <w:right w:val="nil"/>
            </w:tcBorders>
            <w:shd w:val="clear" w:color="auto" w:fill="auto"/>
            <w:noWrap/>
            <w:vAlign w:val="bottom"/>
            <w:hideMark/>
          </w:tcPr>
          <w:p w14:paraId="5AC14B65" w14:textId="77777777" w:rsidR="004609FF" w:rsidRDefault="004609FF">
            <w:pPr>
              <w:jc w:val="right"/>
              <w:rPr>
                <w:rFonts w:ascii="宋体" w:eastAsia="宋体" w:hAnsi="宋体"/>
                <w:color w:val="000000"/>
              </w:rPr>
            </w:pPr>
            <w:r>
              <w:rPr>
                <w:rFonts w:ascii="宋体" w:eastAsia="宋体" w:hAnsi="宋体" w:hint="eastAsia"/>
                <w:color w:val="000000"/>
              </w:rPr>
              <w:t>0.318878531</w:t>
            </w:r>
          </w:p>
        </w:tc>
      </w:tr>
      <w:tr w:rsidR="004609FF" w14:paraId="60DADB4F" w14:textId="77777777" w:rsidTr="001732DF">
        <w:trPr>
          <w:trHeight w:val="300"/>
        </w:trPr>
        <w:tc>
          <w:tcPr>
            <w:tcW w:w="620" w:type="dxa"/>
            <w:tcBorders>
              <w:top w:val="nil"/>
              <w:left w:val="nil"/>
              <w:bottom w:val="nil"/>
              <w:right w:val="nil"/>
            </w:tcBorders>
            <w:vAlign w:val="center"/>
          </w:tcPr>
          <w:p w14:paraId="41474B49" w14:textId="52EA8628" w:rsidR="004609FF" w:rsidRDefault="00AD07CA">
            <w:pPr>
              <w:jc w:val="right"/>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15</m:t>
                    </m:r>
                  </m:sub>
                </m:sSub>
              </m:oMath>
            </m:oMathPara>
          </w:p>
        </w:tc>
        <w:tc>
          <w:tcPr>
            <w:tcW w:w="1536" w:type="dxa"/>
            <w:tcBorders>
              <w:top w:val="nil"/>
              <w:left w:val="nil"/>
              <w:bottom w:val="nil"/>
              <w:right w:val="nil"/>
            </w:tcBorders>
            <w:shd w:val="clear" w:color="auto" w:fill="auto"/>
            <w:noWrap/>
            <w:vAlign w:val="bottom"/>
            <w:hideMark/>
          </w:tcPr>
          <w:p w14:paraId="070A5FC1" w14:textId="649B9F9E" w:rsidR="004609FF" w:rsidRDefault="004609FF">
            <w:pPr>
              <w:jc w:val="right"/>
              <w:rPr>
                <w:rFonts w:ascii="宋体" w:eastAsia="宋体" w:hAnsi="宋体"/>
                <w:color w:val="000000"/>
              </w:rPr>
            </w:pPr>
            <w:r>
              <w:rPr>
                <w:rFonts w:ascii="宋体" w:eastAsia="宋体" w:hAnsi="宋体" w:hint="eastAsia"/>
                <w:color w:val="000000"/>
              </w:rPr>
              <w:t>1.622497078</w:t>
            </w:r>
          </w:p>
        </w:tc>
        <w:tc>
          <w:tcPr>
            <w:tcW w:w="1536" w:type="dxa"/>
            <w:tcBorders>
              <w:top w:val="nil"/>
              <w:left w:val="nil"/>
              <w:bottom w:val="nil"/>
              <w:right w:val="nil"/>
            </w:tcBorders>
            <w:shd w:val="clear" w:color="auto" w:fill="auto"/>
            <w:noWrap/>
            <w:vAlign w:val="bottom"/>
            <w:hideMark/>
          </w:tcPr>
          <w:p w14:paraId="340824B0" w14:textId="77777777" w:rsidR="004609FF" w:rsidRDefault="004609FF">
            <w:pPr>
              <w:jc w:val="right"/>
              <w:rPr>
                <w:rFonts w:ascii="宋体" w:eastAsia="宋体" w:hAnsi="宋体"/>
                <w:color w:val="000000"/>
              </w:rPr>
            </w:pPr>
            <w:r>
              <w:rPr>
                <w:rFonts w:ascii="宋体" w:eastAsia="宋体" w:hAnsi="宋体" w:hint="eastAsia"/>
                <w:color w:val="000000"/>
              </w:rPr>
              <w:t>2.140284265</w:t>
            </w:r>
          </w:p>
        </w:tc>
        <w:tc>
          <w:tcPr>
            <w:tcW w:w="1536" w:type="dxa"/>
            <w:tcBorders>
              <w:top w:val="nil"/>
              <w:left w:val="nil"/>
              <w:bottom w:val="nil"/>
              <w:right w:val="nil"/>
            </w:tcBorders>
            <w:shd w:val="clear" w:color="auto" w:fill="auto"/>
            <w:noWrap/>
            <w:vAlign w:val="bottom"/>
            <w:hideMark/>
          </w:tcPr>
          <w:p w14:paraId="377448E8" w14:textId="77777777" w:rsidR="004609FF" w:rsidRDefault="004609FF">
            <w:pPr>
              <w:jc w:val="right"/>
              <w:rPr>
                <w:rFonts w:ascii="宋体" w:eastAsia="宋体" w:hAnsi="宋体"/>
                <w:color w:val="000000"/>
              </w:rPr>
            </w:pPr>
            <w:r>
              <w:rPr>
                <w:rFonts w:ascii="宋体" w:eastAsia="宋体" w:hAnsi="宋体" w:hint="eastAsia"/>
                <w:color w:val="000000"/>
              </w:rPr>
              <w:t>1.523666441</w:t>
            </w:r>
          </w:p>
        </w:tc>
        <w:tc>
          <w:tcPr>
            <w:tcW w:w="1536" w:type="dxa"/>
            <w:tcBorders>
              <w:top w:val="nil"/>
              <w:left w:val="nil"/>
              <w:bottom w:val="nil"/>
              <w:right w:val="nil"/>
            </w:tcBorders>
            <w:shd w:val="clear" w:color="auto" w:fill="auto"/>
            <w:noWrap/>
            <w:vAlign w:val="bottom"/>
            <w:hideMark/>
          </w:tcPr>
          <w:p w14:paraId="031DC560" w14:textId="77777777" w:rsidR="004609FF" w:rsidRDefault="004609FF">
            <w:pPr>
              <w:jc w:val="right"/>
              <w:rPr>
                <w:rFonts w:ascii="宋体" w:eastAsia="宋体" w:hAnsi="宋体"/>
                <w:color w:val="000000"/>
              </w:rPr>
            </w:pPr>
            <w:r>
              <w:rPr>
                <w:rFonts w:ascii="宋体" w:eastAsia="宋体" w:hAnsi="宋体" w:hint="eastAsia"/>
                <w:color w:val="000000"/>
              </w:rPr>
              <w:t>0.318878531</w:t>
            </w:r>
          </w:p>
        </w:tc>
        <w:tc>
          <w:tcPr>
            <w:tcW w:w="1536" w:type="dxa"/>
            <w:tcBorders>
              <w:top w:val="nil"/>
              <w:left w:val="nil"/>
              <w:bottom w:val="nil"/>
              <w:right w:val="nil"/>
            </w:tcBorders>
            <w:shd w:val="clear" w:color="auto" w:fill="auto"/>
            <w:noWrap/>
            <w:vAlign w:val="bottom"/>
            <w:hideMark/>
          </w:tcPr>
          <w:p w14:paraId="2829A63B" w14:textId="77777777" w:rsidR="004609FF" w:rsidRDefault="004609FF">
            <w:pPr>
              <w:jc w:val="right"/>
              <w:rPr>
                <w:rFonts w:ascii="宋体" w:eastAsia="宋体" w:hAnsi="宋体"/>
                <w:color w:val="000000"/>
              </w:rPr>
            </w:pPr>
            <w:r>
              <w:rPr>
                <w:rFonts w:ascii="宋体" w:eastAsia="宋体" w:hAnsi="宋体" w:hint="eastAsia"/>
                <w:color w:val="000000"/>
              </w:rPr>
              <w:t>12.63908024</w:t>
            </w:r>
          </w:p>
        </w:tc>
      </w:tr>
      <w:tr w:rsidR="004609FF" w14:paraId="03B6C84C" w14:textId="77777777" w:rsidTr="004609FF">
        <w:trPr>
          <w:trHeight w:val="300"/>
        </w:trPr>
        <w:tc>
          <w:tcPr>
            <w:tcW w:w="620" w:type="dxa"/>
            <w:tcBorders>
              <w:top w:val="nil"/>
              <w:left w:val="nil"/>
              <w:bottom w:val="nil"/>
              <w:right w:val="nil"/>
            </w:tcBorders>
          </w:tcPr>
          <w:p w14:paraId="54F9AA3D" w14:textId="0A298566" w:rsidR="004609FF" w:rsidRDefault="00AD07CA">
            <w:pPr>
              <w:jc w:val="right"/>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16</m:t>
                    </m:r>
                  </m:sub>
                </m:sSub>
              </m:oMath>
            </m:oMathPara>
          </w:p>
        </w:tc>
        <w:tc>
          <w:tcPr>
            <w:tcW w:w="1536" w:type="dxa"/>
            <w:tcBorders>
              <w:top w:val="nil"/>
              <w:left w:val="nil"/>
              <w:bottom w:val="nil"/>
              <w:right w:val="nil"/>
            </w:tcBorders>
            <w:shd w:val="clear" w:color="auto" w:fill="auto"/>
            <w:noWrap/>
            <w:vAlign w:val="bottom"/>
            <w:hideMark/>
          </w:tcPr>
          <w:p w14:paraId="471C472E" w14:textId="67201605" w:rsidR="004609FF" w:rsidRDefault="004609FF">
            <w:pPr>
              <w:jc w:val="right"/>
              <w:rPr>
                <w:rFonts w:ascii="宋体" w:eastAsia="宋体" w:hAnsi="宋体"/>
                <w:color w:val="000000"/>
              </w:rPr>
            </w:pPr>
            <w:r>
              <w:rPr>
                <w:rFonts w:ascii="宋体" w:eastAsia="宋体" w:hAnsi="宋体" w:hint="eastAsia"/>
                <w:color w:val="000000"/>
              </w:rPr>
              <w:t>0.243713414</w:t>
            </w:r>
          </w:p>
        </w:tc>
        <w:tc>
          <w:tcPr>
            <w:tcW w:w="1536" w:type="dxa"/>
            <w:tcBorders>
              <w:top w:val="nil"/>
              <w:left w:val="nil"/>
              <w:bottom w:val="nil"/>
              <w:right w:val="nil"/>
            </w:tcBorders>
            <w:shd w:val="clear" w:color="auto" w:fill="auto"/>
            <w:noWrap/>
            <w:vAlign w:val="bottom"/>
            <w:hideMark/>
          </w:tcPr>
          <w:p w14:paraId="22E3959E" w14:textId="77777777" w:rsidR="004609FF" w:rsidRDefault="004609FF">
            <w:pPr>
              <w:jc w:val="right"/>
              <w:rPr>
                <w:rFonts w:ascii="宋体" w:eastAsia="宋体" w:hAnsi="宋体"/>
                <w:color w:val="000000"/>
              </w:rPr>
            </w:pPr>
            <w:r>
              <w:rPr>
                <w:rFonts w:ascii="宋体" w:eastAsia="宋体" w:hAnsi="宋体" w:hint="eastAsia"/>
                <w:color w:val="000000"/>
              </w:rPr>
              <w:t>6.699141543</w:t>
            </w:r>
          </w:p>
        </w:tc>
        <w:tc>
          <w:tcPr>
            <w:tcW w:w="1536" w:type="dxa"/>
            <w:tcBorders>
              <w:top w:val="nil"/>
              <w:left w:val="nil"/>
              <w:bottom w:val="nil"/>
              <w:right w:val="nil"/>
            </w:tcBorders>
            <w:shd w:val="clear" w:color="auto" w:fill="auto"/>
            <w:noWrap/>
            <w:vAlign w:val="bottom"/>
            <w:hideMark/>
          </w:tcPr>
          <w:p w14:paraId="0FEF8314" w14:textId="77777777" w:rsidR="004609FF" w:rsidRDefault="004609FF">
            <w:pPr>
              <w:jc w:val="right"/>
              <w:rPr>
                <w:rFonts w:ascii="宋体" w:eastAsia="宋体" w:hAnsi="宋体"/>
                <w:color w:val="000000"/>
              </w:rPr>
            </w:pPr>
            <w:r>
              <w:rPr>
                <w:rFonts w:ascii="宋体" w:eastAsia="宋体" w:hAnsi="宋体" w:hint="eastAsia"/>
                <w:color w:val="000000"/>
              </w:rPr>
              <w:t>2.231884291</w:t>
            </w:r>
          </w:p>
        </w:tc>
        <w:tc>
          <w:tcPr>
            <w:tcW w:w="1536" w:type="dxa"/>
            <w:tcBorders>
              <w:top w:val="nil"/>
              <w:left w:val="nil"/>
              <w:bottom w:val="nil"/>
              <w:right w:val="nil"/>
            </w:tcBorders>
            <w:shd w:val="clear" w:color="auto" w:fill="auto"/>
            <w:noWrap/>
            <w:vAlign w:val="bottom"/>
            <w:hideMark/>
          </w:tcPr>
          <w:p w14:paraId="72843DFA" w14:textId="77777777" w:rsidR="004609FF" w:rsidRDefault="004609FF">
            <w:pPr>
              <w:jc w:val="right"/>
              <w:rPr>
                <w:rFonts w:ascii="宋体" w:eastAsia="宋体" w:hAnsi="宋体"/>
                <w:color w:val="000000"/>
              </w:rPr>
            </w:pPr>
            <w:r>
              <w:rPr>
                <w:rFonts w:ascii="宋体" w:eastAsia="宋体" w:hAnsi="宋体" w:hint="eastAsia"/>
                <w:color w:val="000000"/>
              </w:rPr>
              <w:t>0.145165313</w:t>
            </w:r>
          </w:p>
        </w:tc>
        <w:tc>
          <w:tcPr>
            <w:tcW w:w="1536" w:type="dxa"/>
            <w:tcBorders>
              <w:top w:val="nil"/>
              <w:left w:val="nil"/>
              <w:bottom w:val="nil"/>
              <w:right w:val="nil"/>
            </w:tcBorders>
            <w:shd w:val="clear" w:color="auto" w:fill="auto"/>
            <w:noWrap/>
            <w:vAlign w:val="bottom"/>
            <w:hideMark/>
          </w:tcPr>
          <w:p w14:paraId="564A8400" w14:textId="77777777" w:rsidR="004609FF" w:rsidRDefault="004609FF">
            <w:pPr>
              <w:jc w:val="right"/>
              <w:rPr>
                <w:rFonts w:ascii="宋体" w:eastAsia="宋体" w:hAnsi="宋体"/>
                <w:color w:val="000000"/>
              </w:rPr>
            </w:pPr>
            <w:r>
              <w:rPr>
                <w:rFonts w:ascii="宋体" w:eastAsia="宋体" w:hAnsi="宋体" w:hint="eastAsia"/>
                <w:color w:val="000000"/>
              </w:rPr>
              <w:t>25.93673744</w:t>
            </w:r>
          </w:p>
        </w:tc>
      </w:tr>
    </w:tbl>
    <w:p w14:paraId="5C59C7ED" w14:textId="77777777" w:rsidR="000B6D1F" w:rsidRDefault="000B6D1F" w:rsidP="008442E6"/>
    <w:p w14:paraId="19181F92" w14:textId="77777777" w:rsidR="00CC422C" w:rsidRDefault="00CC422C" w:rsidP="008442E6"/>
    <w:p w14:paraId="4D7FE3E1" w14:textId="77777777" w:rsidR="00CC422C" w:rsidRDefault="00CC422C" w:rsidP="008442E6"/>
    <w:p w14:paraId="3E55FF49" w14:textId="77777777" w:rsidR="00CC422C" w:rsidRDefault="00CC422C" w:rsidP="008442E6"/>
    <w:p w14:paraId="7B57ACD4" w14:textId="014A9D0C" w:rsidR="000B6D1F" w:rsidRDefault="00CC422C" w:rsidP="008442E6">
      <w:r>
        <w:t>T</w:t>
      </w:r>
      <w:r>
        <w:rPr>
          <w:rFonts w:hint="eastAsia"/>
        </w:rPr>
        <w:t>est</w:t>
      </w:r>
      <w:r>
        <w:t xml:space="preserve">2 </w:t>
      </w:r>
      <w:r w:rsidRPr="00CC422C">
        <w:rPr>
          <w:rFonts w:ascii="Times" w:hAnsi="Times" w:cs="Times"/>
          <w:sz w:val="28"/>
          <w:szCs w:val="28"/>
        </w:rPr>
        <w:t>there is a sudden bad situation in partial zone.</w:t>
      </w:r>
    </w:p>
    <w:tbl>
      <w:tblPr>
        <w:tblW w:w="8300" w:type="dxa"/>
        <w:tblLook w:val="04A0" w:firstRow="1" w:lastRow="0" w:firstColumn="1" w:lastColumn="0" w:noHBand="0" w:noVBand="1"/>
      </w:tblPr>
      <w:tblGrid>
        <w:gridCol w:w="620"/>
        <w:gridCol w:w="1536"/>
        <w:gridCol w:w="1536"/>
        <w:gridCol w:w="1536"/>
        <w:gridCol w:w="1536"/>
        <w:gridCol w:w="1536"/>
      </w:tblGrid>
      <w:tr w:rsidR="00CC422C" w14:paraId="6DB88468" w14:textId="77777777" w:rsidTr="00CC422C">
        <w:trPr>
          <w:trHeight w:val="300"/>
        </w:trPr>
        <w:tc>
          <w:tcPr>
            <w:tcW w:w="620" w:type="dxa"/>
            <w:tcBorders>
              <w:top w:val="nil"/>
              <w:left w:val="nil"/>
              <w:bottom w:val="nil"/>
              <w:right w:val="nil"/>
            </w:tcBorders>
          </w:tcPr>
          <w:p w14:paraId="1F53F5E5" w14:textId="4BE9CB2E" w:rsidR="00CC422C" w:rsidRDefault="00AD07CA" w:rsidP="00CC422C">
            <w:pPr>
              <w:jc w:val="center"/>
              <w:rPr>
                <w:rFonts w:ascii="宋体" w:eastAsia="宋体" w:hAnsi="宋体"/>
                <w:color w:val="000000"/>
              </w:rPr>
            </w:pPr>
            <m:oMathPara>
              <m:oMath>
                <m:sSub>
                  <m:sSubPr>
                    <m:ctrlPr>
                      <w:rPr>
                        <w:rFonts w:ascii="Cambria Math" w:eastAsia="宋体" w:hAnsi="Cambria Math"/>
                        <w:i/>
                        <w:color w:val="000000"/>
                        <w:sz w:val="18"/>
                        <w:szCs w:val="18"/>
                      </w:rPr>
                    </m:ctrlPr>
                  </m:sSubPr>
                  <m:e>
                    <m:r>
                      <w:rPr>
                        <w:rFonts w:ascii="Cambria Math" w:eastAsia="宋体" w:hAnsi="Cambria Math"/>
                        <w:color w:val="000000"/>
                        <w:sz w:val="18"/>
                        <w:szCs w:val="18"/>
                      </w:rPr>
                      <m:t>R</m:t>
                    </m:r>
                  </m:e>
                  <m:sub>
                    <m:r>
                      <w:rPr>
                        <w:rFonts w:ascii="Cambria Math" w:eastAsia="宋体" w:hAnsi="Cambria Math" w:cs="Cambria Math"/>
                        <w:color w:val="000000"/>
                        <w:sz w:val="18"/>
                        <w:szCs w:val="18"/>
                      </w:rPr>
                      <m:t>i</m:t>
                    </m:r>
                  </m:sub>
                </m:sSub>
                <m:r>
                  <w:rPr>
                    <w:rFonts w:ascii="Cambria Math" w:eastAsia="宋体" w:hAnsi="Cambria Math"/>
                    <w:color w:val="000000"/>
                    <w:sz w:val="18"/>
                    <w:szCs w:val="18"/>
                  </w:rPr>
                  <m:t>(t)</m:t>
                </m:r>
              </m:oMath>
            </m:oMathPara>
          </w:p>
        </w:tc>
        <w:tc>
          <w:tcPr>
            <w:tcW w:w="1536" w:type="dxa"/>
            <w:tcBorders>
              <w:top w:val="nil"/>
              <w:left w:val="nil"/>
              <w:bottom w:val="nil"/>
              <w:right w:val="nil"/>
            </w:tcBorders>
            <w:shd w:val="clear" w:color="auto" w:fill="auto"/>
            <w:noWrap/>
            <w:vAlign w:val="center"/>
          </w:tcPr>
          <w:p w14:paraId="17259F10" w14:textId="74924D34" w:rsidR="00CC422C" w:rsidRDefault="00AD07CA" w:rsidP="00CC422C">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t</m:t>
                    </m:r>
                  </m:e>
                  <m:sub>
                    <m:r>
                      <w:rPr>
                        <w:rFonts w:ascii="Cambria Math" w:eastAsia="宋体" w:hAnsi="Cambria Math"/>
                        <w:color w:val="000000"/>
                      </w:rPr>
                      <m:t>0</m:t>
                    </m:r>
                  </m:sub>
                </m:sSub>
              </m:oMath>
            </m:oMathPara>
          </w:p>
        </w:tc>
        <w:tc>
          <w:tcPr>
            <w:tcW w:w="1536" w:type="dxa"/>
            <w:tcBorders>
              <w:top w:val="nil"/>
              <w:left w:val="nil"/>
              <w:bottom w:val="nil"/>
              <w:right w:val="nil"/>
            </w:tcBorders>
            <w:shd w:val="clear" w:color="auto" w:fill="auto"/>
            <w:noWrap/>
            <w:vAlign w:val="center"/>
          </w:tcPr>
          <w:p w14:paraId="1953EE6C" w14:textId="2BA8ACB8" w:rsidR="00CC422C" w:rsidRDefault="00AD07CA" w:rsidP="00CC422C">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t</m:t>
                    </m:r>
                  </m:e>
                  <m:sub>
                    <m:r>
                      <w:rPr>
                        <w:rFonts w:ascii="Cambria Math" w:eastAsia="宋体" w:hAnsi="Cambria Math"/>
                        <w:color w:val="000000"/>
                      </w:rPr>
                      <m:t>1</m:t>
                    </m:r>
                  </m:sub>
                </m:sSub>
              </m:oMath>
            </m:oMathPara>
          </w:p>
        </w:tc>
        <w:tc>
          <w:tcPr>
            <w:tcW w:w="1536" w:type="dxa"/>
            <w:tcBorders>
              <w:top w:val="nil"/>
              <w:left w:val="nil"/>
              <w:bottom w:val="nil"/>
              <w:right w:val="nil"/>
            </w:tcBorders>
            <w:shd w:val="clear" w:color="auto" w:fill="auto"/>
            <w:noWrap/>
            <w:vAlign w:val="center"/>
          </w:tcPr>
          <w:p w14:paraId="43EE7542" w14:textId="00F6C6D2" w:rsidR="00CC422C" w:rsidRDefault="00AD07CA" w:rsidP="00CC422C">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t</m:t>
                    </m:r>
                  </m:e>
                  <m:sub>
                    <m:r>
                      <w:rPr>
                        <w:rFonts w:ascii="Cambria Math" w:eastAsia="宋体" w:hAnsi="Cambria Math"/>
                        <w:color w:val="000000"/>
                      </w:rPr>
                      <m:t>2</m:t>
                    </m:r>
                  </m:sub>
                </m:sSub>
              </m:oMath>
            </m:oMathPara>
          </w:p>
        </w:tc>
        <w:tc>
          <w:tcPr>
            <w:tcW w:w="1536" w:type="dxa"/>
            <w:tcBorders>
              <w:top w:val="nil"/>
              <w:left w:val="nil"/>
              <w:bottom w:val="nil"/>
              <w:right w:val="nil"/>
            </w:tcBorders>
            <w:shd w:val="clear" w:color="auto" w:fill="auto"/>
            <w:noWrap/>
            <w:vAlign w:val="center"/>
          </w:tcPr>
          <w:p w14:paraId="2E153E84" w14:textId="16360DB4" w:rsidR="00CC422C" w:rsidRDefault="00AD07CA" w:rsidP="00CC422C">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t</m:t>
                    </m:r>
                  </m:e>
                  <m:sub>
                    <m:r>
                      <w:rPr>
                        <w:rFonts w:ascii="Cambria Math" w:eastAsia="宋体" w:hAnsi="Cambria Math"/>
                        <w:color w:val="000000"/>
                      </w:rPr>
                      <m:t>3</m:t>
                    </m:r>
                  </m:sub>
                </m:sSub>
              </m:oMath>
            </m:oMathPara>
          </w:p>
        </w:tc>
        <w:tc>
          <w:tcPr>
            <w:tcW w:w="1536" w:type="dxa"/>
            <w:tcBorders>
              <w:top w:val="nil"/>
              <w:left w:val="nil"/>
              <w:bottom w:val="nil"/>
              <w:right w:val="nil"/>
            </w:tcBorders>
            <w:shd w:val="clear" w:color="auto" w:fill="auto"/>
            <w:noWrap/>
            <w:vAlign w:val="center"/>
          </w:tcPr>
          <w:p w14:paraId="000C2A1F" w14:textId="32B87AB3" w:rsidR="00CC422C" w:rsidRDefault="00AD07CA" w:rsidP="00CC422C">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t</m:t>
                    </m:r>
                  </m:e>
                  <m:sub>
                    <m:r>
                      <w:rPr>
                        <w:rFonts w:ascii="Cambria Math" w:eastAsia="宋体" w:hAnsi="Cambria Math"/>
                        <w:color w:val="000000"/>
                      </w:rPr>
                      <m:t>4</m:t>
                    </m:r>
                  </m:sub>
                </m:sSub>
              </m:oMath>
            </m:oMathPara>
          </w:p>
        </w:tc>
      </w:tr>
      <w:tr w:rsidR="00CC422C" w14:paraId="0AA46319" w14:textId="77777777" w:rsidTr="00CC422C">
        <w:trPr>
          <w:trHeight w:val="300"/>
        </w:trPr>
        <w:tc>
          <w:tcPr>
            <w:tcW w:w="620" w:type="dxa"/>
            <w:tcBorders>
              <w:top w:val="nil"/>
              <w:left w:val="nil"/>
              <w:bottom w:val="nil"/>
              <w:right w:val="nil"/>
            </w:tcBorders>
            <w:vAlign w:val="center"/>
          </w:tcPr>
          <w:p w14:paraId="57D2A972" w14:textId="6324845E" w:rsidR="00CC422C" w:rsidRDefault="00AD07CA" w:rsidP="00CC422C">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1</m:t>
                    </m:r>
                  </m:sub>
                </m:sSub>
              </m:oMath>
            </m:oMathPara>
          </w:p>
        </w:tc>
        <w:tc>
          <w:tcPr>
            <w:tcW w:w="1536" w:type="dxa"/>
            <w:tcBorders>
              <w:top w:val="nil"/>
              <w:left w:val="nil"/>
              <w:bottom w:val="nil"/>
              <w:right w:val="nil"/>
            </w:tcBorders>
            <w:shd w:val="clear" w:color="auto" w:fill="auto"/>
            <w:noWrap/>
            <w:vAlign w:val="center"/>
            <w:hideMark/>
          </w:tcPr>
          <w:p w14:paraId="02ACE466" w14:textId="1E95FD9D" w:rsidR="00CC422C" w:rsidRDefault="00CC422C" w:rsidP="00CC422C">
            <w:pPr>
              <w:jc w:val="center"/>
              <w:rPr>
                <w:rFonts w:ascii="宋体" w:eastAsia="宋体" w:hAnsi="宋体"/>
                <w:color w:val="000000"/>
              </w:rPr>
            </w:pPr>
            <w:r>
              <w:rPr>
                <w:rFonts w:ascii="宋体" w:eastAsia="宋体" w:hAnsi="宋体" w:hint="eastAsia"/>
                <w:color w:val="000000"/>
              </w:rPr>
              <w:t>0.116920915</w:t>
            </w:r>
          </w:p>
        </w:tc>
        <w:tc>
          <w:tcPr>
            <w:tcW w:w="1536" w:type="dxa"/>
            <w:tcBorders>
              <w:top w:val="nil"/>
              <w:left w:val="nil"/>
              <w:bottom w:val="nil"/>
              <w:right w:val="nil"/>
            </w:tcBorders>
            <w:shd w:val="clear" w:color="auto" w:fill="auto"/>
            <w:noWrap/>
            <w:vAlign w:val="center"/>
            <w:hideMark/>
          </w:tcPr>
          <w:p w14:paraId="3DC2D15B" w14:textId="77777777" w:rsidR="00CC422C" w:rsidRDefault="00CC422C" w:rsidP="00CC422C">
            <w:pPr>
              <w:jc w:val="center"/>
              <w:rPr>
                <w:rFonts w:ascii="宋体" w:eastAsia="宋体" w:hAnsi="宋体"/>
                <w:color w:val="000000"/>
              </w:rPr>
            </w:pPr>
            <w:r>
              <w:rPr>
                <w:rFonts w:ascii="宋体" w:eastAsia="宋体" w:hAnsi="宋体" w:hint="eastAsia"/>
                <w:color w:val="000000"/>
              </w:rPr>
              <w:t>0.15995116</w:t>
            </w:r>
          </w:p>
        </w:tc>
        <w:tc>
          <w:tcPr>
            <w:tcW w:w="1536" w:type="dxa"/>
            <w:tcBorders>
              <w:top w:val="nil"/>
              <w:left w:val="nil"/>
              <w:bottom w:val="nil"/>
              <w:right w:val="nil"/>
            </w:tcBorders>
            <w:shd w:val="clear" w:color="auto" w:fill="auto"/>
            <w:noWrap/>
            <w:vAlign w:val="center"/>
            <w:hideMark/>
          </w:tcPr>
          <w:p w14:paraId="75E661A8" w14:textId="77777777" w:rsidR="00CC422C" w:rsidRDefault="00CC422C" w:rsidP="00CC422C">
            <w:pPr>
              <w:jc w:val="center"/>
              <w:rPr>
                <w:rFonts w:ascii="宋体" w:eastAsia="宋体" w:hAnsi="宋体"/>
                <w:color w:val="000000"/>
              </w:rPr>
            </w:pPr>
            <w:r>
              <w:rPr>
                <w:rFonts w:ascii="宋体" w:eastAsia="宋体" w:hAnsi="宋体" w:hint="eastAsia"/>
                <w:color w:val="000000"/>
              </w:rPr>
              <w:t>0.35277439</w:t>
            </w:r>
          </w:p>
        </w:tc>
        <w:tc>
          <w:tcPr>
            <w:tcW w:w="1536" w:type="dxa"/>
            <w:tcBorders>
              <w:top w:val="nil"/>
              <w:left w:val="nil"/>
              <w:bottom w:val="nil"/>
              <w:right w:val="nil"/>
            </w:tcBorders>
            <w:shd w:val="clear" w:color="auto" w:fill="auto"/>
            <w:noWrap/>
            <w:vAlign w:val="center"/>
            <w:hideMark/>
          </w:tcPr>
          <w:p w14:paraId="223D5375" w14:textId="77777777" w:rsidR="00CC422C" w:rsidRDefault="00CC422C" w:rsidP="00CC422C">
            <w:pPr>
              <w:jc w:val="center"/>
              <w:rPr>
                <w:rFonts w:ascii="宋体" w:eastAsia="宋体" w:hAnsi="宋体"/>
                <w:color w:val="000000"/>
              </w:rPr>
            </w:pPr>
            <w:r>
              <w:rPr>
                <w:rFonts w:ascii="宋体" w:eastAsia="宋体" w:hAnsi="宋体" w:hint="eastAsia"/>
                <w:color w:val="000000"/>
              </w:rPr>
              <w:t>0.131327992</w:t>
            </w:r>
          </w:p>
        </w:tc>
        <w:tc>
          <w:tcPr>
            <w:tcW w:w="1536" w:type="dxa"/>
            <w:tcBorders>
              <w:top w:val="nil"/>
              <w:left w:val="nil"/>
              <w:bottom w:val="nil"/>
              <w:right w:val="nil"/>
            </w:tcBorders>
            <w:shd w:val="clear" w:color="auto" w:fill="auto"/>
            <w:noWrap/>
            <w:vAlign w:val="center"/>
            <w:hideMark/>
          </w:tcPr>
          <w:p w14:paraId="25B778DC" w14:textId="77777777" w:rsidR="00CC422C" w:rsidRDefault="00CC422C" w:rsidP="00CC422C">
            <w:pPr>
              <w:jc w:val="center"/>
              <w:rPr>
                <w:rFonts w:ascii="宋体" w:eastAsia="宋体" w:hAnsi="宋体"/>
                <w:color w:val="000000"/>
              </w:rPr>
            </w:pPr>
            <w:r>
              <w:rPr>
                <w:rFonts w:ascii="宋体" w:eastAsia="宋体" w:hAnsi="宋体" w:hint="eastAsia"/>
                <w:color w:val="000000"/>
              </w:rPr>
              <w:t>0.330144017</w:t>
            </w:r>
          </w:p>
        </w:tc>
      </w:tr>
      <w:tr w:rsidR="00CC422C" w14:paraId="462E686F" w14:textId="77777777" w:rsidTr="00CC422C">
        <w:trPr>
          <w:trHeight w:val="300"/>
        </w:trPr>
        <w:tc>
          <w:tcPr>
            <w:tcW w:w="620" w:type="dxa"/>
            <w:tcBorders>
              <w:top w:val="nil"/>
              <w:left w:val="nil"/>
              <w:bottom w:val="nil"/>
              <w:right w:val="nil"/>
            </w:tcBorders>
            <w:vAlign w:val="center"/>
          </w:tcPr>
          <w:p w14:paraId="7840176C" w14:textId="0AF6F021" w:rsidR="00CC422C" w:rsidRDefault="00AD07CA" w:rsidP="00CC422C">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2</m:t>
                    </m:r>
                  </m:sub>
                </m:sSub>
              </m:oMath>
            </m:oMathPara>
          </w:p>
        </w:tc>
        <w:tc>
          <w:tcPr>
            <w:tcW w:w="1536" w:type="dxa"/>
            <w:tcBorders>
              <w:top w:val="nil"/>
              <w:left w:val="nil"/>
              <w:bottom w:val="nil"/>
              <w:right w:val="nil"/>
            </w:tcBorders>
            <w:shd w:val="clear" w:color="auto" w:fill="auto"/>
            <w:noWrap/>
            <w:vAlign w:val="center"/>
            <w:hideMark/>
          </w:tcPr>
          <w:p w14:paraId="5F7A5B05" w14:textId="5B695F23" w:rsidR="00CC422C" w:rsidRDefault="00CC422C" w:rsidP="00CC422C">
            <w:pPr>
              <w:jc w:val="center"/>
              <w:rPr>
                <w:rFonts w:ascii="宋体" w:eastAsia="宋体" w:hAnsi="宋体"/>
                <w:color w:val="000000"/>
              </w:rPr>
            </w:pPr>
            <w:r>
              <w:rPr>
                <w:rFonts w:ascii="宋体" w:eastAsia="宋体" w:hAnsi="宋体" w:hint="eastAsia"/>
                <w:color w:val="000000"/>
              </w:rPr>
              <w:t>0.298847095</w:t>
            </w:r>
          </w:p>
        </w:tc>
        <w:tc>
          <w:tcPr>
            <w:tcW w:w="1536" w:type="dxa"/>
            <w:tcBorders>
              <w:top w:val="nil"/>
              <w:left w:val="nil"/>
              <w:bottom w:val="nil"/>
              <w:right w:val="nil"/>
            </w:tcBorders>
            <w:shd w:val="clear" w:color="auto" w:fill="auto"/>
            <w:noWrap/>
            <w:vAlign w:val="center"/>
            <w:hideMark/>
          </w:tcPr>
          <w:p w14:paraId="7402BDB5" w14:textId="77777777" w:rsidR="00CC422C" w:rsidRDefault="00CC422C" w:rsidP="00CC422C">
            <w:pPr>
              <w:jc w:val="center"/>
              <w:rPr>
                <w:rFonts w:ascii="宋体" w:eastAsia="宋体" w:hAnsi="宋体"/>
                <w:color w:val="000000"/>
              </w:rPr>
            </w:pPr>
            <w:r>
              <w:rPr>
                <w:rFonts w:ascii="宋体" w:eastAsia="宋体" w:hAnsi="宋体" w:hint="eastAsia"/>
                <w:color w:val="000000"/>
              </w:rPr>
              <w:t>0.307917551</w:t>
            </w:r>
          </w:p>
        </w:tc>
        <w:tc>
          <w:tcPr>
            <w:tcW w:w="1536" w:type="dxa"/>
            <w:tcBorders>
              <w:top w:val="nil"/>
              <w:left w:val="nil"/>
              <w:bottom w:val="nil"/>
              <w:right w:val="nil"/>
            </w:tcBorders>
            <w:shd w:val="clear" w:color="auto" w:fill="auto"/>
            <w:noWrap/>
            <w:vAlign w:val="center"/>
            <w:hideMark/>
          </w:tcPr>
          <w:p w14:paraId="2834C25D" w14:textId="77777777" w:rsidR="00CC422C" w:rsidRDefault="00CC422C" w:rsidP="00CC422C">
            <w:pPr>
              <w:jc w:val="center"/>
              <w:rPr>
                <w:rFonts w:ascii="宋体" w:eastAsia="宋体" w:hAnsi="宋体"/>
                <w:color w:val="000000"/>
              </w:rPr>
            </w:pPr>
            <w:r>
              <w:rPr>
                <w:rFonts w:ascii="宋体" w:eastAsia="宋体" w:hAnsi="宋体" w:hint="eastAsia"/>
                <w:color w:val="000000"/>
              </w:rPr>
              <w:t>0.315758121</w:t>
            </w:r>
          </w:p>
        </w:tc>
        <w:tc>
          <w:tcPr>
            <w:tcW w:w="1536" w:type="dxa"/>
            <w:tcBorders>
              <w:top w:val="nil"/>
              <w:left w:val="nil"/>
              <w:bottom w:val="nil"/>
              <w:right w:val="nil"/>
            </w:tcBorders>
            <w:shd w:val="clear" w:color="auto" w:fill="auto"/>
            <w:noWrap/>
            <w:vAlign w:val="center"/>
            <w:hideMark/>
          </w:tcPr>
          <w:p w14:paraId="0B113C23" w14:textId="77777777" w:rsidR="00CC422C" w:rsidRDefault="00CC422C" w:rsidP="00CC422C">
            <w:pPr>
              <w:jc w:val="center"/>
              <w:rPr>
                <w:rFonts w:ascii="宋体" w:eastAsia="宋体" w:hAnsi="宋体"/>
                <w:color w:val="000000"/>
              </w:rPr>
            </w:pPr>
            <w:r>
              <w:rPr>
                <w:rFonts w:ascii="宋体" w:eastAsia="宋体" w:hAnsi="宋体" w:hint="eastAsia"/>
                <w:color w:val="000000"/>
              </w:rPr>
              <w:t>0.299525158</w:t>
            </w:r>
          </w:p>
        </w:tc>
        <w:tc>
          <w:tcPr>
            <w:tcW w:w="1536" w:type="dxa"/>
            <w:tcBorders>
              <w:top w:val="nil"/>
              <w:left w:val="nil"/>
              <w:bottom w:val="nil"/>
              <w:right w:val="nil"/>
            </w:tcBorders>
            <w:shd w:val="clear" w:color="auto" w:fill="auto"/>
            <w:noWrap/>
            <w:vAlign w:val="center"/>
            <w:hideMark/>
          </w:tcPr>
          <w:p w14:paraId="2F3CAFBB" w14:textId="77777777" w:rsidR="00CC422C" w:rsidRDefault="00CC422C" w:rsidP="00CC422C">
            <w:pPr>
              <w:jc w:val="center"/>
              <w:rPr>
                <w:rFonts w:ascii="宋体" w:eastAsia="宋体" w:hAnsi="宋体"/>
                <w:color w:val="000000"/>
              </w:rPr>
            </w:pPr>
            <w:r>
              <w:rPr>
                <w:rFonts w:ascii="宋体" w:eastAsia="宋体" w:hAnsi="宋体" w:hint="eastAsia"/>
                <w:color w:val="000000"/>
              </w:rPr>
              <w:t>0.366954154</w:t>
            </w:r>
          </w:p>
        </w:tc>
      </w:tr>
      <w:tr w:rsidR="00CC422C" w14:paraId="5697D878" w14:textId="77777777" w:rsidTr="00CC422C">
        <w:trPr>
          <w:trHeight w:val="300"/>
        </w:trPr>
        <w:tc>
          <w:tcPr>
            <w:tcW w:w="620" w:type="dxa"/>
            <w:tcBorders>
              <w:top w:val="nil"/>
              <w:left w:val="nil"/>
              <w:bottom w:val="nil"/>
              <w:right w:val="nil"/>
            </w:tcBorders>
            <w:vAlign w:val="center"/>
          </w:tcPr>
          <w:p w14:paraId="2AB1A275" w14:textId="3E66DDA2" w:rsidR="00CC422C" w:rsidRDefault="00AD07CA" w:rsidP="00CC422C">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3</m:t>
                    </m:r>
                  </m:sub>
                </m:sSub>
              </m:oMath>
            </m:oMathPara>
          </w:p>
        </w:tc>
        <w:tc>
          <w:tcPr>
            <w:tcW w:w="1536" w:type="dxa"/>
            <w:tcBorders>
              <w:top w:val="nil"/>
              <w:left w:val="nil"/>
              <w:bottom w:val="nil"/>
              <w:right w:val="nil"/>
            </w:tcBorders>
            <w:shd w:val="clear" w:color="auto" w:fill="auto"/>
            <w:noWrap/>
            <w:vAlign w:val="center"/>
            <w:hideMark/>
          </w:tcPr>
          <w:p w14:paraId="7D693972" w14:textId="16733699" w:rsidR="00CC422C" w:rsidRDefault="00CC422C" w:rsidP="00CC422C">
            <w:pPr>
              <w:jc w:val="center"/>
              <w:rPr>
                <w:rFonts w:ascii="宋体" w:eastAsia="宋体" w:hAnsi="宋体"/>
                <w:color w:val="000000"/>
              </w:rPr>
            </w:pPr>
            <w:r>
              <w:rPr>
                <w:rFonts w:ascii="宋体" w:eastAsia="宋体" w:hAnsi="宋体" w:hint="eastAsia"/>
                <w:color w:val="000000"/>
              </w:rPr>
              <w:t>1.16599404</w:t>
            </w:r>
          </w:p>
        </w:tc>
        <w:tc>
          <w:tcPr>
            <w:tcW w:w="1536" w:type="dxa"/>
            <w:tcBorders>
              <w:top w:val="nil"/>
              <w:left w:val="nil"/>
              <w:bottom w:val="nil"/>
              <w:right w:val="nil"/>
            </w:tcBorders>
            <w:shd w:val="clear" w:color="auto" w:fill="auto"/>
            <w:noWrap/>
            <w:vAlign w:val="center"/>
            <w:hideMark/>
          </w:tcPr>
          <w:p w14:paraId="48CDC36C" w14:textId="77777777" w:rsidR="00CC422C" w:rsidRDefault="00CC422C" w:rsidP="00CC422C">
            <w:pPr>
              <w:jc w:val="center"/>
              <w:rPr>
                <w:rFonts w:ascii="宋体" w:eastAsia="宋体" w:hAnsi="宋体"/>
                <w:color w:val="000000"/>
              </w:rPr>
            </w:pPr>
            <w:r>
              <w:rPr>
                <w:rFonts w:ascii="宋体" w:eastAsia="宋体" w:hAnsi="宋体" w:hint="eastAsia"/>
                <w:color w:val="000000"/>
              </w:rPr>
              <w:t>0.664536191</w:t>
            </w:r>
          </w:p>
        </w:tc>
        <w:tc>
          <w:tcPr>
            <w:tcW w:w="1536" w:type="dxa"/>
            <w:tcBorders>
              <w:top w:val="nil"/>
              <w:left w:val="nil"/>
              <w:bottom w:val="nil"/>
              <w:right w:val="nil"/>
            </w:tcBorders>
            <w:shd w:val="clear" w:color="auto" w:fill="auto"/>
            <w:noWrap/>
            <w:vAlign w:val="center"/>
            <w:hideMark/>
          </w:tcPr>
          <w:p w14:paraId="18CEED90" w14:textId="77777777" w:rsidR="00CC422C" w:rsidRDefault="00CC422C" w:rsidP="00CC422C">
            <w:pPr>
              <w:jc w:val="center"/>
              <w:rPr>
                <w:rFonts w:ascii="宋体" w:eastAsia="宋体" w:hAnsi="宋体"/>
                <w:color w:val="000000"/>
              </w:rPr>
            </w:pPr>
            <w:r>
              <w:rPr>
                <w:rFonts w:ascii="宋体" w:eastAsia="宋体" w:hAnsi="宋体" w:hint="eastAsia"/>
                <w:color w:val="000000"/>
              </w:rPr>
              <w:t>0.35277439</w:t>
            </w:r>
          </w:p>
        </w:tc>
        <w:tc>
          <w:tcPr>
            <w:tcW w:w="1536" w:type="dxa"/>
            <w:tcBorders>
              <w:top w:val="nil"/>
              <w:left w:val="nil"/>
              <w:bottom w:val="nil"/>
              <w:right w:val="nil"/>
            </w:tcBorders>
            <w:shd w:val="clear" w:color="auto" w:fill="auto"/>
            <w:noWrap/>
            <w:vAlign w:val="center"/>
            <w:hideMark/>
          </w:tcPr>
          <w:p w14:paraId="557C734B" w14:textId="77777777" w:rsidR="00CC422C" w:rsidRDefault="00CC422C" w:rsidP="00CC422C">
            <w:pPr>
              <w:jc w:val="center"/>
              <w:rPr>
                <w:rFonts w:ascii="宋体" w:eastAsia="宋体" w:hAnsi="宋体"/>
                <w:color w:val="000000"/>
              </w:rPr>
            </w:pPr>
            <w:r>
              <w:rPr>
                <w:rFonts w:ascii="宋体" w:eastAsia="宋体" w:hAnsi="宋体" w:hint="eastAsia"/>
                <w:color w:val="000000"/>
              </w:rPr>
              <w:t>1.372773814</w:t>
            </w:r>
          </w:p>
        </w:tc>
        <w:tc>
          <w:tcPr>
            <w:tcW w:w="1536" w:type="dxa"/>
            <w:tcBorders>
              <w:top w:val="nil"/>
              <w:left w:val="nil"/>
              <w:bottom w:val="nil"/>
              <w:right w:val="nil"/>
            </w:tcBorders>
            <w:shd w:val="clear" w:color="auto" w:fill="auto"/>
            <w:noWrap/>
            <w:vAlign w:val="center"/>
            <w:hideMark/>
          </w:tcPr>
          <w:p w14:paraId="225FF71D" w14:textId="77777777" w:rsidR="00CC422C" w:rsidRDefault="00CC422C" w:rsidP="00CC422C">
            <w:pPr>
              <w:jc w:val="center"/>
              <w:rPr>
                <w:rFonts w:ascii="宋体" w:eastAsia="宋体" w:hAnsi="宋体"/>
                <w:color w:val="000000"/>
              </w:rPr>
            </w:pPr>
            <w:r>
              <w:rPr>
                <w:rFonts w:ascii="宋体" w:eastAsia="宋体" w:hAnsi="宋体" w:hint="eastAsia"/>
                <w:color w:val="000000"/>
              </w:rPr>
              <w:t>0.182028704</w:t>
            </w:r>
          </w:p>
        </w:tc>
      </w:tr>
      <w:tr w:rsidR="00CC422C" w14:paraId="40C9CB87" w14:textId="77777777" w:rsidTr="00CC422C">
        <w:trPr>
          <w:trHeight w:val="300"/>
        </w:trPr>
        <w:tc>
          <w:tcPr>
            <w:tcW w:w="620" w:type="dxa"/>
            <w:tcBorders>
              <w:top w:val="nil"/>
              <w:left w:val="nil"/>
              <w:bottom w:val="nil"/>
              <w:right w:val="nil"/>
            </w:tcBorders>
            <w:vAlign w:val="center"/>
          </w:tcPr>
          <w:p w14:paraId="7E54BE10" w14:textId="0B5159CF" w:rsidR="00CC422C" w:rsidRDefault="00AD07CA" w:rsidP="00CC422C">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4</m:t>
                    </m:r>
                  </m:sub>
                </m:sSub>
              </m:oMath>
            </m:oMathPara>
          </w:p>
        </w:tc>
        <w:tc>
          <w:tcPr>
            <w:tcW w:w="1536" w:type="dxa"/>
            <w:tcBorders>
              <w:top w:val="nil"/>
              <w:left w:val="nil"/>
              <w:bottom w:val="nil"/>
              <w:right w:val="nil"/>
            </w:tcBorders>
            <w:shd w:val="clear" w:color="auto" w:fill="auto"/>
            <w:noWrap/>
            <w:vAlign w:val="center"/>
            <w:hideMark/>
          </w:tcPr>
          <w:p w14:paraId="1A5851A2" w14:textId="3E7E42FA" w:rsidR="00CC422C" w:rsidRDefault="00CC422C" w:rsidP="00CC422C">
            <w:pPr>
              <w:jc w:val="center"/>
              <w:rPr>
                <w:rFonts w:ascii="宋体" w:eastAsia="宋体" w:hAnsi="宋体"/>
                <w:color w:val="000000"/>
              </w:rPr>
            </w:pPr>
            <w:r>
              <w:rPr>
                <w:rFonts w:ascii="宋体" w:eastAsia="宋体" w:hAnsi="宋体" w:hint="eastAsia"/>
                <w:color w:val="000000"/>
              </w:rPr>
              <w:t>0.807606505</w:t>
            </w:r>
          </w:p>
        </w:tc>
        <w:tc>
          <w:tcPr>
            <w:tcW w:w="1536" w:type="dxa"/>
            <w:tcBorders>
              <w:top w:val="nil"/>
              <w:left w:val="nil"/>
              <w:bottom w:val="nil"/>
              <w:right w:val="nil"/>
            </w:tcBorders>
            <w:shd w:val="clear" w:color="auto" w:fill="auto"/>
            <w:noWrap/>
            <w:vAlign w:val="center"/>
            <w:hideMark/>
          </w:tcPr>
          <w:p w14:paraId="494065C1" w14:textId="77777777" w:rsidR="00CC422C" w:rsidRDefault="00CC422C" w:rsidP="00CC422C">
            <w:pPr>
              <w:jc w:val="center"/>
              <w:rPr>
                <w:rFonts w:ascii="宋体" w:eastAsia="宋体" w:hAnsi="宋体"/>
                <w:color w:val="000000"/>
              </w:rPr>
            </w:pPr>
            <w:r>
              <w:rPr>
                <w:rFonts w:ascii="宋体" w:eastAsia="宋体" w:hAnsi="宋体" w:hint="eastAsia"/>
                <w:color w:val="000000"/>
              </w:rPr>
              <w:t>0.141815114</w:t>
            </w:r>
          </w:p>
        </w:tc>
        <w:tc>
          <w:tcPr>
            <w:tcW w:w="1536" w:type="dxa"/>
            <w:tcBorders>
              <w:top w:val="nil"/>
              <w:left w:val="nil"/>
              <w:bottom w:val="nil"/>
              <w:right w:val="nil"/>
            </w:tcBorders>
            <w:shd w:val="clear" w:color="auto" w:fill="auto"/>
            <w:noWrap/>
            <w:vAlign w:val="center"/>
            <w:hideMark/>
          </w:tcPr>
          <w:p w14:paraId="468C75E7" w14:textId="77777777" w:rsidR="00CC422C" w:rsidRDefault="00CC422C" w:rsidP="00CC422C">
            <w:pPr>
              <w:jc w:val="center"/>
              <w:rPr>
                <w:rFonts w:ascii="宋体" w:eastAsia="宋体" w:hAnsi="宋体"/>
                <w:color w:val="000000"/>
              </w:rPr>
            </w:pPr>
            <w:r>
              <w:rPr>
                <w:rFonts w:ascii="宋体" w:eastAsia="宋体" w:hAnsi="宋体" w:hint="eastAsia"/>
                <w:color w:val="000000"/>
              </w:rPr>
              <w:t>0.074222289</w:t>
            </w:r>
          </w:p>
        </w:tc>
        <w:tc>
          <w:tcPr>
            <w:tcW w:w="1536" w:type="dxa"/>
            <w:tcBorders>
              <w:top w:val="nil"/>
              <w:left w:val="nil"/>
              <w:bottom w:val="nil"/>
              <w:right w:val="nil"/>
            </w:tcBorders>
            <w:shd w:val="clear" w:color="auto" w:fill="auto"/>
            <w:noWrap/>
            <w:vAlign w:val="center"/>
            <w:hideMark/>
          </w:tcPr>
          <w:p w14:paraId="15940220" w14:textId="77777777" w:rsidR="00CC422C" w:rsidRDefault="00CC422C" w:rsidP="00CC422C">
            <w:pPr>
              <w:jc w:val="center"/>
              <w:rPr>
                <w:rFonts w:ascii="宋体" w:eastAsia="宋体" w:hAnsi="宋体"/>
                <w:color w:val="000000"/>
              </w:rPr>
            </w:pPr>
            <w:r>
              <w:rPr>
                <w:rFonts w:ascii="宋体" w:eastAsia="宋体" w:hAnsi="宋体" w:hint="eastAsia"/>
                <w:color w:val="000000"/>
              </w:rPr>
              <w:t>0.008917713</w:t>
            </w:r>
          </w:p>
        </w:tc>
        <w:tc>
          <w:tcPr>
            <w:tcW w:w="1536" w:type="dxa"/>
            <w:tcBorders>
              <w:top w:val="nil"/>
              <w:left w:val="nil"/>
              <w:bottom w:val="nil"/>
              <w:right w:val="nil"/>
            </w:tcBorders>
            <w:shd w:val="clear" w:color="auto" w:fill="auto"/>
            <w:noWrap/>
            <w:vAlign w:val="center"/>
            <w:hideMark/>
          </w:tcPr>
          <w:p w14:paraId="6A224BFB" w14:textId="77777777" w:rsidR="00CC422C" w:rsidRDefault="00CC422C" w:rsidP="00CC422C">
            <w:pPr>
              <w:jc w:val="center"/>
              <w:rPr>
                <w:rFonts w:ascii="宋体" w:eastAsia="宋体" w:hAnsi="宋体"/>
                <w:color w:val="000000"/>
              </w:rPr>
            </w:pPr>
            <w:r>
              <w:rPr>
                <w:rFonts w:ascii="宋体" w:eastAsia="宋体" w:hAnsi="宋体" w:hint="eastAsia"/>
                <w:color w:val="000000"/>
              </w:rPr>
              <w:t>0.090889236</w:t>
            </w:r>
          </w:p>
        </w:tc>
      </w:tr>
      <w:tr w:rsidR="00CC422C" w14:paraId="38CC1B3D" w14:textId="77777777" w:rsidTr="00CC422C">
        <w:trPr>
          <w:trHeight w:val="300"/>
        </w:trPr>
        <w:tc>
          <w:tcPr>
            <w:tcW w:w="620" w:type="dxa"/>
            <w:tcBorders>
              <w:top w:val="nil"/>
              <w:left w:val="nil"/>
              <w:bottom w:val="nil"/>
              <w:right w:val="nil"/>
            </w:tcBorders>
            <w:vAlign w:val="center"/>
          </w:tcPr>
          <w:p w14:paraId="397C3F84" w14:textId="4AEF1864" w:rsidR="00CC422C" w:rsidRDefault="00AD07CA" w:rsidP="00CC422C">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5</m:t>
                    </m:r>
                  </m:sub>
                </m:sSub>
              </m:oMath>
            </m:oMathPara>
          </w:p>
        </w:tc>
        <w:tc>
          <w:tcPr>
            <w:tcW w:w="1536" w:type="dxa"/>
            <w:tcBorders>
              <w:top w:val="nil"/>
              <w:left w:val="nil"/>
              <w:bottom w:val="nil"/>
              <w:right w:val="nil"/>
            </w:tcBorders>
            <w:shd w:val="clear" w:color="auto" w:fill="auto"/>
            <w:noWrap/>
            <w:vAlign w:val="center"/>
            <w:hideMark/>
          </w:tcPr>
          <w:p w14:paraId="1891D0BD" w14:textId="7B203BF1" w:rsidR="00CC422C" w:rsidRDefault="00CC422C" w:rsidP="00CC422C">
            <w:pPr>
              <w:jc w:val="center"/>
              <w:rPr>
                <w:rFonts w:ascii="宋体" w:eastAsia="宋体" w:hAnsi="宋体"/>
                <w:color w:val="000000"/>
              </w:rPr>
            </w:pPr>
            <w:r>
              <w:rPr>
                <w:rFonts w:ascii="宋体" w:eastAsia="宋体" w:hAnsi="宋体" w:hint="eastAsia"/>
                <w:color w:val="000000"/>
              </w:rPr>
              <w:t>2.016697135</w:t>
            </w:r>
          </w:p>
        </w:tc>
        <w:tc>
          <w:tcPr>
            <w:tcW w:w="1536" w:type="dxa"/>
            <w:tcBorders>
              <w:top w:val="nil"/>
              <w:left w:val="nil"/>
              <w:bottom w:val="nil"/>
              <w:right w:val="nil"/>
            </w:tcBorders>
            <w:shd w:val="clear" w:color="auto" w:fill="auto"/>
            <w:noWrap/>
            <w:vAlign w:val="center"/>
            <w:hideMark/>
          </w:tcPr>
          <w:p w14:paraId="2D019C35" w14:textId="77777777" w:rsidR="00CC422C" w:rsidRDefault="00CC422C" w:rsidP="00CC422C">
            <w:pPr>
              <w:jc w:val="center"/>
              <w:rPr>
                <w:rFonts w:ascii="宋体" w:eastAsia="宋体" w:hAnsi="宋体"/>
                <w:color w:val="000000"/>
              </w:rPr>
            </w:pPr>
            <w:r>
              <w:rPr>
                <w:rFonts w:ascii="宋体" w:eastAsia="宋体" w:hAnsi="宋体" w:hint="eastAsia"/>
                <w:color w:val="000000"/>
              </w:rPr>
              <w:t>0.147185073</w:t>
            </w:r>
          </w:p>
        </w:tc>
        <w:tc>
          <w:tcPr>
            <w:tcW w:w="1536" w:type="dxa"/>
            <w:tcBorders>
              <w:top w:val="nil"/>
              <w:left w:val="nil"/>
              <w:bottom w:val="nil"/>
              <w:right w:val="nil"/>
            </w:tcBorders>
            <w:shd w:val="clear" w:color="auto" w:fill="auto"/>
            <w:noWrap/>
            <w:vAlign w:val="center"/>
            <w:hideMark/>
          </w:tcPr>
          <w:p w14:paraId="31D263EA" w14:textId="77777777" w:rsidR="00CC422C" w:rsidRDefault="00CC422C" w:rsidP="00CC422C">
            <w:pPr>
              <w:jc w:val="center"/>
              <w:rPr>
                <w:rFonts w:ascii="宋体" w:eastAsia="宋体" w:hAnsi="宋体"/>
                <w:color w:val="000000"/>
              </w:rPr>
            </w:pPr>
            <w:r>
              <w:rPr>
                <w:rFonts w:ascii="宋体" w:eastAsia="宋体" w:hAnsi="宋体" w:hint="eastAsia"/>
                <w:color w:val="000000"/>
              </w:rPr>
              <w:t>0.021672812</w:t>
            </w:r>
          </w:p>
        </w:tc>
        <w:tc>
          <w:tcPr>
            <w:tcW w:w="1536" w:type="dxa"/>
            <w:tcBorders>
              <w:top w:val="nil"/>
              <w:left w:val="nil"/>
              <w:bottom w:val="nil"/>
              <w:right w:val="nil"/>
            </w:tcBorders>
            <w:shd w:val="clear" w:color="auto" w:fill="auto"/>
            <w:noWrap/>
            <w:vAlign w:val="center"/>
            <w:hideMark/>
          </w:tcPr>
          <w:p w14:paraId="6F4FC67F" w14:textId="77777777" w:rsidR="00CC422C" w:rsidRDefault="00CC422C" w:rsidP="00CC422C">
            <w:pPr>
              <w:jc w:val="center"/>
              <w:rPr>
                <w:rFonts w:ascii="宋体" w:eastAsia="宋体" w:hAnsi="宋体"/>
                <w:color w:val="000000"/>
              </w:rPr>
            </w:pPr>
            <w:r>
              <w:rPr>
                <w:rFonts w:ascii="宋体" w:eastAsia="宋体" w:hAnsi="宋体" w:hint="eastAsia"/>
                <w:color w:val="000000"/>
              </w:rPr>
              <w:t>0.141815114</w:t>
            </w:r>
          </w:p>
        </w:tc>
        <w:tc>
          <w:tcPr>
            <w:tcW w:w="1536" w:type="dxa"/>
            <w:tcBorders>
              <w:top w:val="nil"/>
              <w:left w:val="nil"/>
              <w:bottom w:val="nil"/>
              <w:right w:val="nil"/>
            </w:tcBorders>
            <w:shd w:val="clear" w:color="auto" w:fill="auto"/>
            <w:noWrap/>
            <w:vAlign w:val="center"/>
            <w:hideMark/>
          </w:tcPr>
          <w:p w14:paraId="627EE2B5" w14:textId="77777777" w:rsidR="00CC422C" w:rsidRDefault="00CC422C" w:rsidP="00CC422C">
            <w:pPr>
              <w:jc w:val="center"/>
              <w:rPr>
                <w:rFonts w:ascii="宋体" w:eastAsia="宋体" w:hAnsi="宋体"/>
                <w:color w:val="000000"/>
              </w:rPr>
            </w:pPr>
            <w:r>
              <w:rPr>
                <w:rFonts w:ascii="宋体" w:eastAsia="宋体" w:hAnsi="宋体" w:hint="eastAsia"/>
                <w:color w:val="000000"/>
              </w:rPr>
              <w:t>0.315758121</w:t>
            </w:r>
          </w:p>
        </w:tc>
      </w:tr>
      <w:tr w:rsidR="00CC422C" w14:paraId="5FEBE1B7" w14:textId="77777777" w:rsidTr="00CC422C">
        <w:trPr>
          <w:trHeight w:val="300"/>
        </w:trPr>
        <w:tc>
          <w:tcPr>
            <w:tcW w:w="620" w:type="dxa"/>
            <w:tcBorders>
              <w:top w:val="nil"/>
              <w:left w:val="nil"/>
              <w:bottom w:val="nil"/>
              <w:right w:val="nil"/>
            </w:tcBorders>
            <w:vAlign w:val="center"/>
          </w:tcPr>
          <w:p w14:paraId="2855FB73" w14:textId="51878506" w:rsidR="00CC422C" w:rsidRDefault="00AD07CA" w:rsidP="00CC422C">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6</m:t>
                    </m:r>
                  </m:sub>
                </m:sSub>
              </m:oMath>
            </m:oMathPara>
          </w:p>
        </w:tc>
        <w:tc>
          <w:tcPr>
            <w:tcW w:w="1536" w:type="dxa"/>
            <w:tcBorders>
              <w:top w:val="nil"/>
              <w:left w:val="nil"/>
              <w:bottom w:val="nil"/>
              <w:right w:val="nil"/>
            </w:tcBorders>
            <w:shd w:val="clear" w:color="auto" w:fill="auto"/>
            <w:noWrap/>
            <w:vAlign w:val="center"/>
            <w:hideMark/>
          </w:tcPr>
          <w:p w14:paraId="093DB2B4" w14:textId="41BCAA6A" w:rsidR="00CC422C" w:rsidRDefault="00CC422C" w:rsidP="00CC422C">
            <w:pPr>
              <w:jc w:val="center"/>
              <w:rPr>
                <w:rFonts w:ascii="宋体" w:eastAsia="宋体" w:hAnsi="宋体"/>
                <w:color w:val="000000"/>
              </w:rPr>
            </w:pPr>
            <w:r>
              <w:rPr>
                <w:rFonts w:ascii="宋体" w:eastAsia="宋体" w:hAnsi="宋体" w:hint="eastAsia"/>
                <w:color w:val="000000"/>
              </w:rPr>
              <w:t>0.807606505</w:t>
            </w:r>
          </w:p>
        </w:tc>
        <w:tc>
          <w:tcPr>
            <w:tcW w:w="1536" w:type="dxa"/>
            <w:tcBorders>
              <w:top w:val="nil"/>
              <w:left w:val="nil"/>
              <w:bottom w:val="nil"/>
              <w:right w:val="nil"/>
            </w:tcBorders>
            <w:shd w:val="clear" w:color="auto" w:fill="auto"/>
            <w:noWrap/>
            <w:vAlign w:val="center"/>
            <w:hideMark/>
          </w:tcPr>
          <w:p w14:paraId="1EFD5811" w14:textId="77777777" w:rsidR="00CC422C" w:rsidRDefault="00CC422C" w:rsidP="00CC422C">
            <w:pPr>
              <w:jc w:val="center"/>
              <w:rPr>
                <w:rFonts w:ascii="宋体" w:eastAsia="宋体" w:hAnsi="宋体"/>
                <w:color w:val="000000"/>
              </w:rPr>
            </w:pPr>
            <w:r>
              <w:rPr>
                <w:rFonts w:ascii="宋体" w:eastAsia="宋体" w:hAnsi="宋体" w:hint="eastAsia"/>
                <w:color w:val="000000"/>
              </w:rPr>
              <w:t>4.366785362</w:t>
            </w:r>
          </w:p>
        </w:tc>
        <w:tc>
          <w:tcPr>
            <w:tcW w:w="1536" w:type="dxa"/>
            <w:tcBorders>
              <w:top w:val="nil"/>
              <w:left w:val="nil"/>
              <w:bottom w:val="nil"/>
              <w:right w:val="nil"/>
            </w:tcBorders>
            <w:shd w:val="clear" w:color="auto" w:fill="auto"/>
            <w:noWrap/>
            <w:vAlign w:val="center"/>
            <w:hideMark/>
          </w:tcPr>
          <w:p w14:paraId="7828523F" w14:textId="77777777" w:rsidR="00CC422C" w:rsidRDefault="00CC422C" w:rsidP="00CC422C">
            <w:pPr>
              <w:jc w:val="center"/>
              <w:rPr>
                <w:rFonts w:ascii="宋体" w:eastAsia="宋体" w:hAnsi="宋体"/>
                <w:color w:val="000000"/>
              </w:rPr>
            </w:pPr>
            <w:r>
              <w:rPr>
                <w:rFonts w:ascii="宋体" w:eastAsia="宋体" w:hAnsi="宋体" w:hint="eastAsia"/>
                <w:color w:val="000000"/>
              </w:rPr>
              <w:t>0.110200195</w:t>
            </w:r>
          </w:p>
        </w:tc>
        <w:tc>
          <w:tcPr>
            <w:tcW w:w="1536" w:type="dxa"/>
            <w:tcBorders>
              <w:top w:val="nil"/>
              <w:left w:val="nil"/>
              <w:bottom w:val="nil"/>
              <w:right w:val="nil"/>
            </w:tcBorders>
            <w:shd w:val="clear" w:color="auto" w:fill="auto"/>
            <w:noWrap/>
            <w:vAlign w:val="center"/>
            <w:hideMark/>
          </w:tcPr>
          <w:p w14:paraId="3DE8456E" w14:textId="77777777" w:rsidR="00CC422C" w:rsidRDefault="00CC422C" w:rsidP="00CC422C">
            <w:pPr>
              <w:jc w:val="center"/>
              <w:rPr>
                <w:rFonts w:ascii="宋体" w:eastAsia="宋体" w:hAnsi="宋体"/>
                <w:color w:val="000000"/>
              </w:rPr>
            </w:pPr>
            <w:r>
              <w:rPr>
                <w:rFonts w:ascii="宋体" w:eastAsia="宋体" w:hAnsi="宋体" w:hint="eastAsia"/>
                <w:color w:val="000000"/>
              </w:rPr>
              <w:t>0.45926698</w:t>
            </w:r>
          </w:p>
        </w:tc>
        <w:tc>
          <w:tcPr>
            <w:tcW w:w="1536" w:type="dxa"/>
            <w:tcBorders>
              <w:top w:val="nil"/>
              <w:left w:val="nil"/>
              <w:bottom w:val="nil"/>
              <w:right w:val="nil"/>
            </w:tcBorders>
            <w:shd w:val="clear" w:color="auto" w:fill="auto"/>
            <w:noWrap/>
            <w:vAlign w:val="center"/>
            <w:hideMark/>
          </w:tcPr>
          <w:p w14:paraId="12BC6142" w14:textId="77777777" w:rsidR="00CC422C" w:rsidRDefault="00CC422C" w:rsidP="00CC422C">
            <w:pPr>
              <w:jc w:val="center"/>
              <w:rPr>
                <w:rFonts w:ascii="宋体" w:eastAsia="宋体" w:hAnsi="宋体"/>
                <w:color w:val="000000"/>
              </w:rPr>
            </w:pPr>
            <w:r>
              <w:rPr>
                <w:rFonts w:ascii="宋体" w:eastAsia="宋体" w:hAnsi="宋体" w:hint="eastAsia"/>
                <w:color w:val="000000"/>
              </w:rPr>
              <w:t>0.315758121</w:t>
            </w:r>
          </w:p>
        </w:tc>
      </w:tr>
      <w:tr w:rsidR="00CC422C" w14:paraId="16AE8352" w14:textId="77777777" w:rsidTr="00CC422C">
        <w:trPr>
          <w:trHeight w:val="300"/>
        </w:trPr>
        <w:tc>
          <w:tcPr>
            <w:tcW w:w="620" w:type="dxa"/>
            <w:tcBorders>
              <w:top w:val="nil"/>
              <w:left w:val="nil"/>
              <w:bottom w:val="nil"/>
              <w:right w:val="nil"/>
            </w:tcBorders>
            <w:vAlign w:val="center"/>
          </w:tcPr>
          <w:p w14:paraId="56717989" w14:textId="57072912" w:rsidR="00CC422C" w:rsidRDefault="00AD07CA" w:rsidP="00CC422C">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7</m:t>
                    </m:r>
                  </m:sub>
                </m:sSub>
              </m:oMath>
            </m:oMathPara>
          </w:p>
        </w:tc>
        <w:tc>
          <w:tcPr>
            <w:tcW w:w="1536" w:type="dxa"/>
            <w:tcBorders>
              <w:top w:val="nil"/>
              <w:left w:val="nil"/>
              <w:bottom w:val="nil"/>
              <w:right w:val="nil"/>
            </w:tcBorders>
            <w:shd w:val="clear" w:color="auto" w:fill="auto"/>
            <w:noWrap/>
            <w:vAlign w:val="center"/>
            <w:hideMark/>
          </w:tcPr>
          <w:p w14:paraId="773F00EB" w14:textId="74A0134E" w:rsidR="00CC422C" w:rsidRDefault="00CC422C" w:rsidP="00CC422C">
            <w:pPr>
              <w:jc w:val="center"/>
              <w:rPr>
                <w:rFonts w:ascii="宋体" w:eastAsia="宋体" w:hAnsi="宋体"/>
                <w:color w:val="000000"/>
              </w:rPr>
            </w:pPr>
            <w:r>
              <w:rPr>
                <w:rFonts w:ascii="宋体" w:eastAsia="宋体" w:hAnsi="宋体" w:hint="eastAsia"/>
                <w:color w:val="000000"/>
              </w:rPr>
              <w:t>0.233611012</w:t>
            </w:r>
          </w:p>
        </w:tc>
        <w:tc>
          <w:tcPr>
            <w:tcW w:w="1536" w:type="dxa"/>
            <w:tcBorders>
              <w:top w:val="nil"/>
              <w:left w:val="nil"/>
              <w:bottom w:val="nil"/>
              <w:right w:val="nil"/>
            </w:tcBorders>
            <w:shd w:val="clear" w:color="auto" w:fill="auto"/>
            <w:noWrap/>
            <w:vAlign w:val="center"/>
            <w:hideMark/>
          </w:tcPr>
          <w:p w14:paraId="47133699" w14:textId="77777777" w:rsidR="00CC422C" w:rsidRDefault="00CC422C" w:rsidP="00CC422C">
            <w:pPr>
              <w:jc w:val="center"/>
              <w:rPr>
                <w:rFonts w:ascii="宋体" w:eastAsia="宋体" w:hAnsi="宋体"/>
                <w:color w:val="000000"/>
              </w:rPr>
            </w:pPr>
            <w:r>
              <w:rPr>
                <w:rFonts w:ascii="宋体" w:eastAsia="宋体" w:hAnsi="宋体" w:hint="eastAsia"/>
                <w:color w:val="000000"/>
              </w:rPr>
              <w:t>0.630806677</w:t>
            </w:r>
          </w:p>
        </w:tc>
        <w:tc>
          <w:tcPr>
            <w:tcW w:w="1536" w:type="dxa"/>
            <w:tcBorders>
              <w:top w:val="nil"/>
              <w:left w:val="nil"/>
              <w:bottom w:val="nil"/>
              <w:right w:val="nil"/>
            </w:tcBorders>
            <w:shd w:val="clear" w:color="auto" w:fill="auto"/>
            <w:noWrap/>
            <w:vAlign w:val="center"/>
            <w:hideMark/>
          </w:tcPr>
          <w:p w14:paraId="472275E8" w14:textId="77777777" w:rsidR="00CC422C" w:rsidRDefault="00CC422C" w:rsidP="00CC422C">
            <w:pPr>
              <w:jc w:val="center"/>
              <w:rPr>
                <w:rFonts w:ascii="宋体" w:eastAsia="宋体" w:hAnsi="宋体"/>
                <w:color w:val="000000"/>
              </w:rPr>
            </w:pPr>
            <w:r>
              <w:rPr>
                <w:rFonts w:ascii="宋体" w:eastAsia="宋体" w:hAnsi="宋体" w:hint="eastAsia"/>
                <w:color w:val="000000"/>
              </w:rPr>
              <w:t>0.135958669</w:t>
            </w:r>
          </w:p>
        </w:tc>
        <w:tc>
          <w:tcPr>
            <w:tcW w:w="1536" w:type="dxa"/>
            <w:tcBorders>
              <w:top w:val="nil"/>
              <w:left w:val="nil"/>
              <w:bottom w:val="nil"/>
              <w:right w:val="nil"/>
            </w:tcBorders>
            <w:shd w:val="clear" w:color="auto" w:fill="auto"/>
            <w:noWrap/>
            <w:vAlign w:val="center"/>
            <w:hideMark/>
          </w:tcPr>
          <w:p w14:paraId="10121575" w14:textId="77777777" w:rsidR="00CC422C" w:rsidRDefault="00CC422C" w:rsidP="00CC422C">
            <w:pPr>
              <w:jc w:val="center"/>
              <w:rPr>
                <w:rFonts w:ascii="宋体" w:eastAsia="宋体" w:hAnsi="宋体"/>
                <w:color w:val="000000"/>
              </w:rPr>
            </w:pPr>
            <w:r>
              <w:rPr>
                <w:rFonts w:ascii="宋体" w:eastAsia="宋体" w:hAnsi="宋体" w:hint="eastAsia"/>
                <w:color w:val="000000"/>
              </w:rPr>
              <w:t>0.213806949</w:t>
            </w:r>
          </w:p>
        </w:tc>
        <w:tc>
          <w:tcPr>
            <w:tcW w:w="1536" w:type="dxa"/>
            <w:tcBorders>
              <w:top w:val="nil"/>
              <w:left w:val="nil"/>
              <w:bottom w:val="nil"/>
              <w:right w:val="nil"/>
            </w:tcBorders>
            <w:shd w:val="clear" w:color="auto" w:fill="auto"/>
            <w:noWrap/>
            <w:vAlign w:val="center"/>
            <w:hideMark/>
          </w:tcPr>
          <w:p w14:paraId="20CDEA9E" w14:textId="77777777" w:rsidR="00CC422C" w:rsidRDefault="00CC422C" w:rsidP="00CC422C">
            <w:pPr>
              <w:jc w:val="center"/>
              <w:rPr>
                <w:rFonts w:ascii="宋体" w:eastAsia="宋体" w:hAnsi="宋体"/>
                <w:color w:val="000000"/>
              </w:rPr>
            </w:pPr>
            <w:r>
              <w:rPr>
                <w:rFonts w:ascii="宋体" w:eastAsia="宋体" w:hAnsi="宋体" w:hint="eastAsia"/>
                <w:color w:val="000000"/>
              </w:rPr>
              <w:t>0.807606505</w:t>
            </w:r>
          </w:p>
        </w:tc>
      </w:tr>
      <w:tr w:rsidR="00CC422C" w14:paraId="1FA9B301" w14:textId="77777777" w:rsidTr="00CC422C">
        <w:trPr>
          <w:trHeight w:val="300"/>
        </w:trPr>
        <w:tc>
          <w:tcPr>
            <w:tcW w:w="620" w:type="dxa"/>
            <w:tcBorders>
              <w:top w:val="nil"/>
              <w:left w:val="nil"/>
              <w:bottom w:val="nil"/>
              <w:right w:val="nil"/>
            </w:tcBorders>
            <w:vAlign w:val="center"/>
          </w:tcPr>
          <w:p w14:paraId="5928588C" w14:textId="48BF74F9" w:rsidR="00CC422C" w:rsidRDefault="00AD07CA" w:rsidP="00CC422C">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8</m:t>
                    </m:r>
                  </m:sub>
                </m:sSub>
              </m:oMath>
            </m:oMathPara>
          </w:p>
        </w:tc>
        <w:tc>
          <w:tcPr>
            <w:tcW w:w="1536" w:type="dxa"/>
            <w:tcBorders>
              <w:top w:val="nil"/>
              <w:left w:val="nil"/>
              <w:bottom w:val="nil"/>
              <w:right w:val="nil"/>
            </w:tcBorders>
            <w:shd w:val="clear" w:color="auto" w:fill="auto"/>
            <w:noWrap/>
            <w:vAlign w:val="center"/>
            <w:hideMark/>
          </w:tcPr>
          <w:p w14:paraId="3FF0A50D" w14:textId="067442F9" w:rsidR="00CC422C" w:rsidRDefault="00CC422C" w:rsidP="00CC422C">
            <w:pPr>
              <w:jc w:val="center"/>
              <w:rPr>
                <w:rFonts w:ascii="宋体" w:eastAsia="宋体" w:hAnsi="宋体"/>
                <w:color w:val="000000"/>
              </w:rPr>
            </w:pPr>
            <w:r>
              <w:rPr>
                <w:rFonts w:ascii="宋体" w:eastAsia="宋体" w:hAnsi="宋体" w:hint="eastAsia"/>
                <w:color w:val="000000"/>
              </w:rPr>
              <w:t>0.299525158</w:t>
            </w:r>
          </w:p>
        </w:tc>
        <w:tc>
          <w:tcPr>
            <w:tcW w:w="1536" w:type="dxa"/>
            <w:tcBorders>
              <w:top w:val="nil"/>
              <w:left w:val="nil"/>
              <w:bottom w:val="nil"/>
              <w:right w:val="nil"/>
            </w:tcBorders>
            <w:shd w:val="clear" w:color="auto" w:fill="auto"/>
            <w:noWrap/>
            <w:vAlign w:val="center"/>
            <w:hideMark/>
          </w:tcPr>
          <w:p w14:paraId="0DF8A969" w14:textId="77777777" w:rsidR="00CC422C" w:rsidRDefault="00CC422C" w:rsidP="00CC422C">
            <w:pPr>
              <w:jc w:val="center"/>
              <w:rPr>
                <w:rFonts w:ascii="宋体" w:eastAsia="宋体" w:hAnsi="宋体"/>
                <w:color w:val="000000"/>
              </w:rPr>
            </w:pPr>
            <w:r>
              <w:rPr>
                <w:rFonts w:ascii="宋体" w:eastAsia="宋体" w:hAnsi="宋体" w:hint="eastAsia"/>
                <w:color w:val="000000"/>
              </w:rPr>
              <w:t>0.592252706</w:t>
            </w:r>
          </w:p>
        </w:tc>
        <w:tc>
          <w:tcPr>
            <w:tcW w:w="1536" w:type="dxa"/>
            <w:tcBorders>
              <w:top w:val="nil"/>
              <w:left w:val="nil"/>
              <w:bottom w:val="nil"/>
              <w:right w:val="nil"/>
            </w:tcBorders>
            <w:shd w:val="clear" w:color="auto" w:fill="auto"/>
            <w:noWrap/>
            <w:vAlign w:val="center"/>
            <w:hideMark/>
          </w:tcPr>
          <w:p w14:paraId="1787D1C7" w14:textId="77777777" w:rsidR="00CC422C" w:rsidRDefault="00CC422C" w:rsidP="00CC422C">
            <w:pPr>
              <w:jc w:val="center"/>
              <w:rPr>
                <w:rFonts w:ascii="宋体" w:eastAsia="宋体" w:hAnsi="宋体"/>
                <w:color w:val="000000"/>
              </w:rPr>
            </w:pPr>
            <w:r>
              <w:rPr>
                <w:rFonts w:ascii="宋体" w:eastAsia="宋体" w:hAnsi="宋体" w:hint="eastAsia"/>
                <w:color w:val="000000"/>
              </w:rPr>
              <w:t>1.555711896</w:t>
            </w:r>
          </w:p>
        </w:tc>
        <w:tc>
          <w:tcPr>
            <w:tcW w:w="1536" w:type="dxa"/>
            <w:tcBorders>
              <w:top w:val="nil"/>
              <w:left w:val="nil"/>
              <w:bottom w:val="nil"/>
              <w:right w:val="nil"/>
            </w:tcBorders>
            <w:shd w:val="clear" w:color="auto" w:fill="auto"/>
            <w:noWrap/>
            <w:vAlign w:val="center"/>
            <w:hideMark/>
          </w:tcPr>
          <w:p w14:paraId="50876E59" w14:textId="77777777" w:rsidR="00CC422C" w:rsidRDefault="00CC422C" w:rsidP="00CC422C">
            <w:pPr>
              <w:jc w:val="center"/>
              <w:rPr>
                <w:rFonts w:ascii="宋体" w:eastAsia="宋体" w:hAnsi="宋体"/>
                <w:color w:val="000000"/>
              </w:rPr>
            </w:pPr>
            <w:r>
              <w:rPr>
                <w:rFonts w:ascii="宋体" w:eastAsia="宋体" w:hAnsi="宋体" w:hint="eastAsia"/>
                <w:color w:val="000000"/>
              </w:rPr>
              <w:t>0.400187298</w:t>
            </w:r>
          </w:p>
        </w:tc>
        <w:tc>
          <w:tcPr>
            <w:tcW w:w="1536" w:type="dxa"/>
            <w:tcBorders>
              <w:top w:val="nil"/>
              <w:left w:val="nil"/>
              <w:bottom w:val="nil"/>
              <w:right w:val="nil"/>
            </w:tcBorders>
            <w:shd w:val="clear" w:color="auto" w:fill="auto"/>
            <w:noWrap/>
            <w:vAlign w:val="center"/>
            <w:hideMark/>
          </w:tcPr>
          <w:p w14:paraId="76A128DE" w14:textId="77777777" w:rsidR="00CC422C" w:rsidRDefault="00CC422C" w:rsidP="00CC422C">
            <w:pPr>
              <w:jc w:val="center"/>
              <w:rPr>
                <w:rFonts w:ascii="宋体" w:eastAsia="宋体" w:hAnsi="宋体"/>
                <w:color w:val="000000"/>
              </w:rPr>
            </w:pPr>
            <w:r>
              <w:rPr>
                <w:rFonts w:ascii="宋体" w:eastAsia="宋体" w:hAnsi="宋体" w:hint="eastAsia"/>
                <w:color w:val="000000"/>
              </w:rPr>
              <w:t>1.555711896</w:t>
            </w:r>
          </w:p>
        </w:tc>
      </w:tr>
      <w:tr w:rsidR="00CC422C" w14:paraId="10F0BA10" w14:textId="77777777" w:rsidTr="00CC422C">
        <w:trPr>
          <w:trHeight w:val="300"/>
        </w:trPr>
        <w:tc>
          <w:tcPr>
            <w:tcW w:w="620" w:type="dxa"/>
            <w:tcBorders>
              <w:top w:val="nil"/>
              <w:left w:val="nil"/>
              <w:bottom w:val="nil"/>
              <w:right w:val="nil"/>
            </w:tcBorders>
            <w:vAlign w:val="center"/>
          </w:tcPr>
          <w:p w14:paraId="6ED671F4" w14:textId="73F761B3" w:rsidR="00CC422C" w:rsidRDefault="00AD07CA" w:rsidP="00CC422C">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9</m:t>
                    </m:r>
                  </m:sub>
                </m:sSub>
              </m:oMath>
            </m:oMathPara>
          </w:p>
        </w:tc>
        <w:tc>
          <w:tcPr>
            <w:tcW w:w="1536" w:type="dxa"/>
            <w:tcBorders>
              <w:top w:val="nil"/>
              <w:left w:val="nil"/>
              <w:bottom w:val="nil"/>
              <w:right w:val="nil"/>
            </w:tcBorders>
            <w:shd w:val="clear" w:color="auto" w:fill="auto"/>
            <w:noWrap/>
            <w:vAlign w:val="center"/>
            <w:hideMark/>
          </w:tcPr>
          <w:p w14:paraId="4C44E5A2" w14:textId="0F844C55" w:rsidR="00CC422C" w:rsidRDefault="00CC422C" w:rsidP="00CC422C">
            <w:pPr>
              <w:jc w:val="center"/>
              <w:rPr>
                <w:rFonts w:ascii="宋体" w:eastAsia="宋体" w:hAnsi="宋体"/>
                <w:color w:val="000000"/>
              </w:rPr>
            </w:pPr>
            <w:r>
              <w:rPr>
                <w:rFonts w:ascii="宋体" w:eastAsia="宋体" w:hAnsi="宋体" w:hint="eastAsia"/>
                <w:color w:val="000000"/>
              </w:rPr>
              <w:t>0.552407387</w:t>
            </w:r>
          </w:p>
        </w:tc>
        <w:tc>
          <w:tcPr>
            <w:tcW w:w="1536" w:type="dxa"/>
            <w:tcBorders>
              <w:top w:val="nil"/>
              <w:left w:val="nil"/>
              <w:bottom w:val="nil"/>
              <w:right w:val="nil"/>
            </w:tcBorders>
            <w:shd w:val="clear" w:color="auto" w:fill="auto"/>
            <w:noWrap/>
            <w:vAlign w:val="center"/>
            <w:hideMark/>
          </w:tcPr>
          <w:p w14:paraId="0A2A6181" w14:textId="77777777" w:rsidR="00CC422C" w:rsidRDefault="00CC422C" w:rsidP="00CC422C">
            <w:pPr>
              <w:jc w:val="center"/>
              <w:rPr>
                <w:rFonts w:ascii="宋体" w:eastAsia="宋体" w:hAnsi="宋体"/>
                <w:color w:val="000000"/>
              </w:rPr>
            </w:pPr>
            <w:r>
              <w:rPr>
                <w:rFonts w:ascii="宋体" w:eastAsia="宋体" w:hAnsi="宋体" w:hint="eastAsia"/>
                <w:color w:val="000000"/>
              </w:rPr>
              <w:t>1.084771115</w:t>
            </w:r>
          </w:p>
        </w:tc>
        <w:tc>
          <w:tcPr>
            <w:tcW w:w="1536" w:type="dxa"/>
            <w:tcBorders>
              <w:top w:val="nil"/>
              <w:left w:val="nil"/>
              <w:bottom w:val="nil"/>
              <w:right w:val="nil"/>
            </w:tcBorders>
            <w:shd w:val="clear" w:color="auto" w:fill="auto"/>
            <w:noWrap/>
            <w:vAlign w:val="center"/>
            <w:hideMark/>
          </w:tcPr>
          <w:p w14:paraId="16EB49B0" w14:textId="77777777" w:rsidR="00CC422C" w:rsidRDefault="00CC422C" w:rsidP="00CC422C">
            <w:pPr>
              <w:jc w:val="center"/>
              <w:rPr>
                <w:rFonts w:ascii="宋体" w:eastAsia="宋体" w:hAnsi="宋体"/>
                <w:color w:val="000000"/>
              </w:rPr>
            </w:pPr>
            <w:r>
              <w:rPr>
                <w:rFonts w:ascii="宋体" w:eastAsia="宋体" w:hAnsi="宋体" w:hint="eastAsia"/>
                <w:color w:val="000000"/>
              </w:rPr>
              <w:t>0.861514681</w:t>
            </w:r>
          </w:p>
        </w:tc>
        <w:tc>
          <w:tcPr>
            <w:tcW w:w="1536" w:type="dxa"/>
            <w:tcBorders>
              <w:top w:val="nil"/>
              <w:left w:val="nil"/>
              <w:bottom w:val="nil"/>
              <w:right w:val="nil"/>
            </w:tcBorders>
            <w:shd w:val="clear" w:color="auto" w:fill="auto"/>
            <w:noWrap/>
            <w:vAlign w:val="center"/>
            <w:hideMark/>
          </w:tcPr>
          <w:p w14:paraId="5B76A4C6" w14:textId="77777777" w:rsidR="00CC422C" w:rsidRDefault="00CC422C" w:rsidP="00CC422C">
            <w:pPr>
              <w:jc w:val="center"/>
              <w:rPr>
                <w:rFonts w:ascii="宋体" w:eastAsia="宋体" w:hAnsi="宋体"/>
                <w:color w:val="000000"/>
              </w:rPr>
            </w:pPr>
            <w:r>
              <w:rPr>
                <w:rFonts w:ascii="宋体" w:eastAsia="宋体" w:hAnsi="宋体" w:hint="eastAsia"/>
                <w:color w:val="000000"/>
              </w:rPr>
              <w:t>0.597298739</w:t>
            </w:r>
          </w:p>
        </w:tc>
        <w:tc>
          <w:tcPr>
            <w:tcW w:w="1536" w:type="dxa"/>
            <w:tcBorders>
              <w:top w:val="nil"/>
              <w:left w:val="nil"/>
              <w:bottom w:val="nil"/>
              <w:right w:val="nil"/>
            </w:tcBorders>
            <w:shd w:val="clear" w:color="auto" w:fill="auto"/>
            <w:noWrap/>
            <w:vAlign w:val="center"/>
            <w:hideMark/>
          </w:tcPr>
          <w:p w14:paraId="719C36D7" w14:textId="77777777" w:rsidR="00CC422C" w:rsidRDefault="00CC422C" w:rsidP="00CC422C">
            <w:pPr>
              <w:jc w:val="center"/>
              <w:rPr>
                <w:rFonts w:ascii="宋体" w:eastAsia="宋体" w:hAnsi="宋体"/>
                <w:color w:val="000000"/>
              </w:rPr>
            </w:pPr>
            <w:r>
              <w:rPr>
                <w:rFonts w:ascii="宋体" w:eastAsia="宋体" w:hAnsi="宋体" w:hint="eastAsia"/>
                <w:color w:val="000000"/>
              </w:rPr>
              <w:t>0.928082602</w:t>
            </w:r>
          </w:p>
        </w:tc>
      </w:tr>
      <w:tr w:rsidR="00CC422C" w14:paraId="109FBBFE" w14:textId="77777777" w:rsidTr="00CC422C">
        <w:trPr>
          <w:trHeight w:val="300"/>
        </w:trPr>
        <w:tc>
          <w:tcPr>
            <w:tcW w:w="620" w:type="dxa"/>
            <w:tcBorders>
              <w:top w:val="nil"/>
              <w:left w:val="nil"/>
              <w:bottom w:val="nil"/>
              <w:right w:val="nil"/>
            </w:tcBorders>
            <w:vAlign w:val="center"/>
          </w:tcPr>
          <w:p w14:paraId="7CDECA48" w14:textId="746C09C8" w:rsidR="00CC422C" w:rsidRDefault="00AD07CA" w:rsidP="00CC422C">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10</m:t>
                    </m:r>
                  </m:sub>
                </m:sSub>
              </m:oMath>
            </m:oMathPara>
          </w:p>
        </w:tc>
        <w:tc>
          <w:tcPr>
            <w:tcW w:w="1536" w:type="dxa"/>
            <w:tcBorders>
              <w:top w:val="nil"/>
              <w:left w:val="nil"/>
              <w:bottom w:val="nil"/>
              <w:right w:val="nil"/>
            </w:tcBorders>
            <w:shd w:val="clear" w:color="auto" w:fill="auto"/>
            <w:noWrap/>
            <w:vAlign w:val="center"/>
            <w:hideMark/>
          </w:tcPr>
          <w:p w14:paraId="7E1EB746" w14:textId="49866A22" w:rsidR="00CC422C" w:rsidRDefault="00CC422C" w:rsidP="00CC422C">
            <w:pPr>
              <w:jc w:val="center"/>
              <w:rPr>
                <w:rFonts w:ascii="宋体" w:eastAsia="宋体" w:hAnsi="宋体"/>
                <w:color w:val="000000"/>
              </w:rPr>
            </w:pPr>
            <w:r>
              <w:rPr>
                <w:rFonts w:ascii="宋体" w:eastAsia="宋体" w:hAnsi="宋体" w:hint="eastAsia"/>
                <w:color w:val="000000"/>
              </w:rPr>
              <w:t>0.53349906</w:t>
            </w:r>
          </w:p>
        </w:tc>
        <w:tc>
          <w:tcPr>
            <w:tcW w:w="1536" w:type="dxa"/>
            <w:tcBorders>
              <w:top w:val="nil"/>
              <w:left w:val="nil"/>
              <w:bottom w:val="nil"/>
              <w:right w:val="nil"/>
            </w:tcBorders>
            <w:shd w:val="clear" w:color="auto" w:fill="auto"/>
            <w:noWrap/>
            <w:vAlign w:val="center"/>
            <w:hideMark/>
          </w:tcPr>
          <w:p w14:paraId="7B69F2DC" w14:textId="77777777" w:rsidR="00CC422C" w:rsidRDefault="00CC422C" w:rsidP="00CC422C">
            <w:pPr>
              <w:jc w:val="center"/>
              <w:rPr>
                <w:rFonts w:ascii="宋体" w:eastAsia="宋体" w:hAnsi="宋体"/>
                <w:color w:val="000000"/>
              </w:rPr>
            </w:pPr>
            <w:r>
              <w:rPr>
                <w:rFonts w:ascii="宋体" w:eastAsia="宋体" w:hAnsi="宋体" w:hint="eastAsia"/>
                <w:color w:val="000000"/>
              </w:rPr>
              <w:t>0.50266714</w:t>
            </w:r>
          </w:p>
        </w:tc>
        <w:tc>
          <w:tcPr>
            <w:tcW w:w="1536" w:type="dxa"/>
            <w:tcBorders>
              <w:top w:val="nil"/>
              <w:left w:val="nil"/>
              <w:bottom w:val="nil"/>
              <w:right w:val="nil"/>
            </w:tcBorders>
            <w:shd w:val="clear" w:color="auto" w:fill="auto"/>
            <w:noWrap/>
            <w:vAlign w:val="center"/>
            <w:hideMark/>
          </w:tcPr>
          <w:p w14:paraId="2A96DAA2" w14:textId="77777777" w:rsidR="00CC422C" w:rsidRDefault="00CC422C" w:rsidP="00CC422C">
            <w:pPr>
              <w:jc w:val="center"/>
              <w:rPr>
                <w:rFonts w:ascii="宋体" w:eastAsia="宋体" w:hAnsi="宋体"/>
                <w:color w:val="000000"/>
              </w:rPr>
            </w:pPr>
            <w:r>
              <w:rPr>
                <w:rFonts w:ascii="宋体" w:eastAsia="宋体" w:hAnsi="宋体" w:hint="eastAsia"/>
                <w:color w:val="000000"/>
              </w:rPr>
              <w:t>0.404530475</w:t>
            </w:r>
          </w:p>
        </w:tc>
        <w:tc>
          <w:tcPr>
            <w:tcW w:w="1536" w:type="dxa"/>
            <w:tcBorders>
              <w:top w:val="nil"/>
              <w:left w:val="nil"/>
              <w:bottom w:val="nil"/>
              <w:right w:val="nil"/>
            </w:tcBorders>
            <w:shd w:val="clear" w:color="auto" w:fill="auto"/>
            <w:noWrap/>
            <w:vAlign w:val="center"/>
            <w:hideMark/>
          </w:tcPr>
          <w:p w14:paraId="784E444D" w14:textId="77777777" w:rsidR="00CC422C" w:rsidRDefault="00CC422C" w:rsidP="00CC422C">
            <w:pPr>
              <w:jc w:val="center"/>
              <w:rPr>
                <w:rFonts w:ascii="宋体" w:eastAsia="宋体" w:hAnsi="宋体"/>
                <w:color w:val="000000"/>
              </w:rPr>
            </w:pPr>
            <w:r>
              <w:rPr>
                <w:rFonts w:ascii="宋体" w:eastAsia="宋体" w:hAnsi="宋体" w:hint="eastAsia"/>
                <w:color w:val="000000"/>
              </w:rPr>
              <w:t>1.705303991</w:t>
            </w:r>
          </w:p>
        </w:tc>
        <w:tc>
          <w:tcPr>
            <w:tcW w:w="1536" w:type="dxa"/>
            <w:tcBorders>
              <w:top w:val="nil"/>
              <w:left w:val="nil"/>
              <w:bottom w:val="nil"/>
              <w:right w:val="nil"/>
            </w:tcBorders>
            <w:shd w:val="clear" w:color="auto" w:fill="auto"/>
            <w:noWrap/>
            <w:vAlign w:val="center"/>
            <w:hideMark/>
          </w:tcPr>
          <w:p w14:paraId="6D9F3ACD" w14:textId="77777777" w:rsidR="00CC422C" w:rsidRDefault="00CC422C" w:rsidP="00CC422C">
            <w:pPr>
              <w:jc w:val="center"/>
              <w:rPr>
                <w:rFonts w:ascii="宋体" w:eastAsia="宋体" w:hAnsi="宋体"/>
                <w:color w:val="000000"/>
              </w:rPr>
            </w:pPr>
            <w:r>
              <w:rPr>
                <w:rFonts w:ascii="宋体" w:eastAsia="宋体" w:hAnsi="宋体" w:hint="eastAsia"/>
                <w:color w:val="000000"/>
              </w:rPr>
              <w:t>0.528265476</w:t>
            </w:r>
          </w:p>
        </w:tc>
      </w:tr>
      <w:tr w:rsidR="00CC422C" w14:paraId="547E87C6" w14:textId="77777777" w:rsidTr="00CC422C">
        <w:trPr>
          <w:trHeight w:val="300"/>
        </w:trPr>
        <w:tc>
          <w:tcPr>
            <w:tcW w:w="620" w:type="dxa"/>
            <w:tcBorders>
              <w:top w:val="nil"/>
              <w:left w:val="nil"/>
              <w:bottom w:val="nil"/>
              <w:right w:val="nil"/>
            </w:tcBorders>
            <w:vAlign w:val="center"/>
          </w:tcPr>
          <w:p w14:paraId="38CC2018" w14:textId="6FC0444D" w:rsidR="00CC422C" w:rsidRDefault="00AD07CA" w:rsidP="00CC422C">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11</m:t>
                    </m:r>
                  </m:sub>
                </m:sSub>
              </m:oMath>
            </m:oMathPara>
          </w:p>
        </w:tc>
        <w:tc>
          <w:tcPr>
            <w:tcW w:w="1536" w:type="dxa"/>
            <w:tcBorders>
              <w:top w:val="nil"/>
              <w:left w:val="nil"/>
              <w:bottom w:val="nil"/>
              <w:right w:val="nil"/>
            </w:tcBorders>
            <w:shd w:val="clear" w:color="auto" w:fill="auto"/>
            <w:noWrap/>
            <w:vAlign w:val="center"/>
            <w:hideMark/>
          </w:tcPr>
          <w:p w14:paraId="5AFBB9F1" w14:textId="2A3E8BB8" w:rsidR="00CC422C" w:rsidRDefault="00CC422C" w:rsidP="00CC422C">
            <w:pPr>
              <w:jc w:val="center"/>
              <w:rPr>
                <w:rFonts w:ascii="宋体" w:eastAsia="宋体" w:hAnsi="宋体"/>
                <w:color w:val="000000"/>
              </w:rPr>
            </w:pPr>
            <w:r>
              <w:rPr>
                <w:rFonts w:ascii="宋体" w:eastAsia="宋体" w:hAnsi="宋体" w:hint="eastAsia"/>
                <w:color w:val="000000"/>
              </w:rPr>
              <w:t>0.075979019</w:t>
            </w:r>
          </w:p>
        </w:tc>
        <w:tc>
          <w:tcPr>
            <w:tcW w:w="1536" w:type="dxa"/>
            <w:tcBorders>
              <w:top w:val="nil"/>
              <w:left w:val="nil"/>
              <w:bottom w:val="nil"/>
              <w:right w:val="nil"/>
            </w:tcBorders>
            <w:shd w:val="clear" w:color="auto" w:fill="auto"/>
            <w:noWrap/>
            <w:vAlign w:val="center"/>
            <w:hideMark/>
          </w:tcPr>
          <w:p w14:paraId="06193503" w14:textId="77777777" w:rsidR="00CC422C" w:rsidRDefault="00CC422C" w:rsidP="00CC422C">
            <w:pPr>
              <w:jc w:val="center"/>
              <w:rPr>
                <w:rFonts w:ascii="宋体" w:eastAsia="宋体" w:hAnsi="宋体"/>
                <w:color w:val="000000"/>
              </w:rPr>
            </w:pPr>
            <w:r>
              <w:rPr>
                <w:rFonts w:ascii="宋体" w:eastAsia="宋体" w:hAnsi="宋体" w:hint="eastAsia"/>
                <w:color w:val="000000"/>
              </w:rPr>
              <w:t>0.928082602</w:t>
            </w:r>
          </w:p>
        </w:tc>
        <w:tc>
          <w:tcPr>
            <w:tcW w:w="1536" w:type="dxa"/>
            <w:tcBorders>
              <w:top w:val="nil"/>
              <w:left w:val="nil"/>
              <w:bottom w:val="nil"/>
              <w:right w:val="nil"/>
            </w:tcBorders>
            <w:shd w:val="clear" w:color="auto" w:fill="auto"/>
            <w:noWrap/>
            <w:vAlign w:val="center"/>
            <w:hideMark/>
          </w:tcPr>
          <w:p w14:paraId="10135B21" w14:textId="77777777" w:rsidR="00CC422C" w:rsidRDefault="00CC422C" w:rsidP="00CC422C">
            <w:pPr>
              <w:jc w:val="center"/>
              <w:rPr>
                <w:rFonts w:ascii="宋体" w:eastAsia="宋体" w:hAnsi="宋体"/>
                <w:color w:val="000000"/>
              </w:rPr>
            </w:pPr>
            <w:r>
              <w:rPr>
                <w:rFonts w:ascii="宋体" w:eastAsia="宋体" w:hAnsi="宋体" w:hint="eastAsia"/>
                <w:color w:val="000000"/>
              </w:rPr>
              <w:t>0.807606505</w:t>
            </w:r>
          </w:p>
        </w:tc>
        <w:tc>
          <w:tcPr>
            <w:tcW w:w="1536" w:type="dxa"/>
            <w:tcBorders>
              <w:top w:val="nil"/>
              <w:left w:val="nil"/>
              <w:bottom w:val="nil"/>
              <w:right w:val="nil"/>
            </w:tcBorders>
            <w:shd w:val="clear" w:color="auto" w:fill="auto"/>
            <w:noWrap/>
            <w:vAlign w:val="center"/>
            <w:hideMark/>
          </w:tcPr>
          <w:p w14:paraId="519BCCD1" w14:textId="77777777" w:rsidR="00CC422C" w:rsidRDefault="00CC422C" w:rsidP="00CC422C">
            <w:pPr>
              <w:jc w:val="center"/>
              <w:rPr>
                <w:rFonts w:ascii="宋体" w:eastAsia="宋体" w:hAnsi="宋体"/>
                <w:color w:val="000000"/>
              </w:rPr>
            </w:pPr>
            <w:r>
              <w:rPr>
                <w:rFonts w:ascii="宋体" w:eastAsia="宋体" w:hAnsi="宋体" w:hint="eastAsia"/>
                <w:color w:val="000000"/>
              </w:rPr>
              <w:t>0.283497441</w:t>
            </w:r>
          </w:p>
        </w:tc>
        <w:tc>
          <w:tcPr>
            <w:tcW w:w="1536" w:type="dxa"/>
            <w:tcBorders>
              <w:top w:val="nil"/>
              <w:left w:val="nil"/>
              <w:bottom w:val="nil"/>
              <w:right w:val="nil"/>
            </w:tcBorders>
            <w:shd w:val="clear" w:color="auto" w:fill="auto"/>
            <w:noWrap/>
            <w:vAlign w:val="center"/>
            <w:hideMark/>
          </w:tcPr>
          <w:p w14:paraId="610D40DF" w14:textId="77777777" w:rsidR="00CC422C" w:rsidRDefault="00CC422C" w:rsidP="00CC422C">
            <w:pPr>
              <w:jc w:val="center"/>
              <w:rPr>
                <w:rFonts w:ascii="宋体" w:eastAsia="宋体" w:hAnsi="宋体"/>
                <w:color w:val="000000"/>
              </w:rPr>
            </w:pPr>
            <w:r>
              <w:rPr>
                <w:rFonts w:ascii="宋体" w:eastAsia="宋体" w:hAnsi="宋体" w:hint="eastAsia"/>
                <w:color w:val="000000"/>
              </w:rPr>
              <w:t>0.910360701</w:t>
            </w:r>
          </w:p>
        </w:tc>
      </w:tr>
      <w:tr w:rsidR="00CC422C" w14:paraId="358A67A2" w14:textId="77777777" w:rsidTr="00CC422C">
        <w:trPr>
          <w:trHeight w:val="300"/>
        </w:trPr>
        <w:tc>
          <w:tcPr>
            <w:tcW w:w="620" w:type="dxa"/>
            <w:tcBorders>
              <w:top w:val="nil"/>
              <w:left w:val="nil"/>
              <w:bottom w:val="nil"/>
              <w:right w:val="nil"/>
            </w:tcBorders>
            <w:vAlign w:val="center"/>
          </w:tcPr>
          <w:p w14:paraId="0DA1E17A" w14:textId="3E09278C" w:rsidR="00CC422C" w:rsidRDefault="00AD07CA" w:rsidP="00CC422C">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12</m:t>
                    </m:r>
                  </m:sub>
                </m:sSub>
              </m:oMath>
            </m:oMathPara>
          </w:p>
        </w:tc>
        <w:tc>
          <w:tcPr>
            <w:tcW w:w="1536" w:type="dxa"/>
            <w:tcBorders>
              <w:top w:val="nil"/>
              <w:left w:val="nil"/>
              <w:bottom w:val="nil"/>
              <w:right w:val="nil"/>
            </w:tcBorders>
            <w:shd w:val="clear" w:color="auto" w:fill="auto"/>
            <w:noWrap/>
            <w:vAlign w:val="center"/>
            <w:hideMark/>
          </w:tcPr>
          <w:p w14:paraId="152B8BD4" w14:textId="05508D7C" w:rsidR="00CC422C" w:rsidRDefault="00CC422C" w:rsidP="00CC422C">
            <w:pPr>
              <w:jc w:val="center"/>
              <w:rPr>
                <w:rFonts w:ascii="宋体" w:eastAsia="宋体" w:hAnsi="宋体"/>
                <w:color w:val="000000"/>
              </w:rPr>
            </w:pPr>
            <w:r>
              <w:rPr>
                <w:rFonts w:ascii="宋体" w:eastAsia="宋体" w:hAnsi="宋体" w:hint="eastAsia"/>
                <w:color w:val="000000"/>
              </w:rPr>
              <w:t>0.942990885</w:t>
            </w:r>
          </w:p>
        </w:tc>
        <w:tc>
          <w:tcPr>
            <w:tcW w:w="1536" w:type="dxa"/>
            <w:tcBorders>
              <w:top w:val="nil"/>
              <w:left w:val="nil"/>
              <w:bottom w:val="nil"/>
              <w:right w:val="nil"/>
            </w:tcBorders>
            <w:shd w:val="clear" w:color="auto" w:fill="auto"/>
            <w:noWrap/>
            <w:vAlign w:val="center"/>
            <w:hideMark/>
          </w:tcPr>
          <w:p w14:paraId="429FEFC6" w14:textId="77777777" w:rsidR="00CC422C" w:rsidRDefault="00CC422C" w:rsidP="00CC422C">
            <w:pPr>
              <w:jc w:val="center"/>
              <w:rPr>
                <w:rFonts w:ascii="宋体" w:eastAsia="宋体" w:hAnsi="宋体"/>
                <w:color w:val="000000"/>
              </w:rPr>
            </w:pPr>
            <w:r>
              <w:rPr>
                <w:rFonts w:ascii="宋体" w:eastAsia="宋体" w:hAnsi="宋体" w:hint="eastAsia"/>
                <w:color w:val="000000"/>
              </w:rPr>
              <w:t>20.27121816</w:t>
            </w:r>
          </w:p>
        </w:tc>
        <w:tc>
          <w:tcPr>
            <w:tcW w:w="1536" w:type="dxa"/>
            <w:tcBorders>
              <w:top w:val="nil"/>
              <w:left w:val="nil"/>
              <w:bottom w:val="nil"/>
              <w:right w:val="nil"/>
            </w:tcBorders>
            <w:shd w:val="clear" w:color="auto" w:fill="auto"/>
            <w:noWrap/>
            <w:vAlign w:val="center"/>
            <w:hideMark/>
          </w:tcPr>
          <w:p w14:paraId="0CBE5BC5" w14:textId="77777777" w:rsidR="00CC422C" w:rsidRDefault="00CC422C" w:rsidP="00CC422C">
            <w:pPr>
              <w:jc w:val="center"/>
              <w:rPr>
                <w:rFonts w:ascii="宋体" w:eastAsia="宋体" w:hAnsi="宋体"/>
                <w:color w:val="000000"/>
              </w:rPr>
            </w:pPr>
            <w:r>
              <w:rPr>
                <w:rFonts w:ascii="宋体" w:eastAsia="宋体" w:hAnsi="宋体" w:hint="eastAsia"/>
                <w:color w:val="000000"/>
              </w:rPr>
              <w:t>9.170861969</w:t>
            </w:r>
          </w:p>
        </w:tc>
        <w:tc>
          <w:tcPr>
            <w:tcW w:w="1536" w:type="dxa"/>
            <w:tcBorders>
              <w:top w:val="nil"/>
              <w:left w:val="nil"/>
              <w:bottom w:val="nil"/>
              <w:right w:val="nil"/>
            </w:tcBorders>
            <w:shd w:val="clear" w:color="auto" w:fill="auto"/>
            <w:noWrap/>
            <w:vAlign w:val="center"/>
            <w:hideMark/>
          </w:tcPr>
          <w:p w14:paraId="7DD34A10" w14:textId="77777777" w:rsidR="00CC422C" w:rsidRDefault="00CC422C" w:rsidP="00CC422C">
            <w:pPr>
              <w:jc w:val="center"/>
              <w:rPr>
                <w:rFonts w:ascii="宋体" w:eastAsia="宋体" w:hAnsi="宋体"/>
                <w:color w:val="000000"/>
              </w:rPr>
            </w:pPr>
            <w:r>
              <w:rPr>
                <w:rFonts w:ascii="宋体" w:eastAsia="宋体" w:hAnsi="宋体" w:hint="eastAsia"/>
                <w:color w:val="000000"/>
              </w:rPr>
              <w:t>4.341083414</w:t>
            </w:r>
          </w:p>
        </w:tc>
        <w:tc>
          <w:tcPr>
            <w:tcW w:w="1536" w:type="dxa"/>
            <w:tcBorders>
              <w:top w:val="nil"/>
              <w:left w:val="nil"/>
              <w:bottom w:val="nil"/>
              <w:right w:val="nil"/>
            </w:tcBorders>
            <w:shd w:val="clear" w:color="auto" w:fill="auto"/>
            <w:noWrap/>
            <w:vAlign w:val="center"/>
            <w:hideMark/>
          </w:tcPr>
          <w:p w14:paraId="2DCD3C2D" w14:textId="77777777" w:rsidR="00CC422C" w:rsidRDefault="00CC422C" w:rsidP="00CC422C">
            <w:pPr>
              <w:jc w:val="center"/>
              <w:rPr>
                <w:rFonts w:ascii="宋体" w:eastAsia="宋体" w:hAnsi="宋体"/>
                <w:color w:val="000000"/>
              </w:rPr>
            </w:pPr>
            <w:r>
              <w:rPr>
                <w:rFonts w:ascii="宋体" w:eastAsia="宋体" w:hAnsi="宋体" w:hint="eastAsia"/>
                <w:color w:val="000000"/>
              </w:rPr>
              <w:t>3.034551566</w:t>
            </w:r>
          </w:p>
        </w:tc>
      </w:tr>
      <w:tr w:rsidR="00CC422C" w14:paraId="426B37E9" w14:textId="77777777" w:rsidTr="00CC422C">
        <w:trPr>
          <w:trHeight w:val="300"/>
        </w:trPr>
        <w:tc>
          <w:tcPr>
            <w:tcW w:w="620" w:type="dxa"/>
            <w:tcBorders>
              <w:top w:val="nil"/>
              <w:left w:val="nil"/>
              <w:bottom w:val="nil"/>
              <w:right w:val="nil"/>
            </w:tcBorders>
            <w:vAlign w:val="center"/>
          </w:tcPr>
          <w:p w14:paraId="262A0D2B" w14:textId="003EFD28" w:rsidR="00CC422C" w:rsidRDefault="00AD07CA" w:rsidP="00CC422C">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13</m:t>
                    </m:r>
                  </m:sub>
                </m:sSub>
              </m:oMath>
            </m:oMathPara>
          </w:p>
        </w:tc>
        <w:tc>
          <w:tcPr>
            <w:tcW w:w="1536" w:type="dxa"/>
            <w:tcBorders>
              <w:top w:val="nil"/>
              <w:left w:val="nil"/>
              <w:bottom w:val="nil"/>
              <w:right w:val="nil"/>
            </w:tcBorders>
            <w:shd w:val="clear" w:color="auto" w:fill="auto"/>
            <w:noWrap/>
            <w:vAlign w:val="center"/>
            <w:hideMark/>
          </w:tcPr>
          <w:p w14:paraId="19B6912A" w14:textId="6FA5B8F2" w:rsidR="00CC422C" w:rsidRDefault="00CC422C" w:rsidP="00CC422C">
            <w:pPr>
              <w:jc w:val="center"/>
              <w:rPr>
                <w:rFonts w:ascii="宋体" w:eastAsia="宋体" w:hAnsi="宋体"/>
                <w:color w:val="000000"/>
              </w:rPr>
            </w:pPr>
            <w:r>
              <w:rPr>
                <w:rFonts w:ascii="宋体" w:eastAsia="宋体" w:hAnsi="宋体" w:hint="eastAsia"/>
                <w:color w:val="000000"/>
              </w:rPr>
              <w:t>4.490557282</w:t>
            </w:r>
          </w:p>
        </w:tc>
        <w:tc>
          <w:tcPr>
            <w:tcW w:w="1536" w:type="dxa"/>
            <w:tcBorders>
              <w:top w:val="nil"/>
              <w:left w:val="nil"/>
              <w:bottom w:val="nil"/>
              <w:right w:val="nil"/>
            </w:tcBorders>
            <w:shd w:val="clear" w:color="auto" w:fill="auto"/>
            <w:noWrap/>
            <w:vAlign w:val="center"/>
            <w:hideMark/>
          </w:tcPr>
          <w:p w14:paraId="0BEBAD89" w14:textId="77777777" w:rsidR="00CC422C" w:rsidRDefault="00CC422C" w:rsidP="00CC422C">
            <w:pPr>
              <w:jc w:val="center"/>
              <w:rPr>
                <w:rFonts w:ascii="宋体" w:eastAsia="宋体" w:hAnsi="宋体"/>
                <w:color w:val="000000"/>
              </w:rPr>
            </w:pPr>
            <w:r>
              <w:rPr>
                <w:rFonts w:ascii="宋体" w:eastAsia="宋体" w:hAnsi="宋体" w:hint="eastAsia"/>
                <w:color w:val="000000"/>
              </w:rPr>
              <w:t>2.944287094</w:t>
            </w:r>
          </w:p>
        </w:tc>
        <w:tc>
          <w:tcPr>
            <w:tcW w:w="1536" w:type="dxa"/>
            <w:tcBorders>
              <w:top w:val="nil"/>
              <w:left w:val="nil"/>
              <w:bottom w:val="nil"/>
              <w:right w:val="nil"/>
            </w:tcBorders>
            <w:shd w:val="clear" w:color="auto" w:fill="auto"/>
            <w:noWrap/>
            <w:vAlign w:val="center"/>
            <w:hideMark/>
          </w:tcPr>
          <w:p w14:paraId="6B6D19DD" w14:textId="77777777" w:rsidR="00CC422C" w:rsidRDefault="00CC422C" w:rsidP="00CC422C">
            <w:pPr>
              <w:jc w:val="center"/>
              <w:rPr>
                <w:rFonts w:ascii="宋体" w:eastAsia="宋体" w:hAnsi="宋体"/>
                <w:color w:val="000000"/>
              </w:rPr>
            </w:pPr>
            <w:r>
              <w:rPr>
                <w:rFonts w:ascii="宋体" w:eastAsia="宋体" w:hAnsi="宋体" w:hint="eastAsia"/>
                <w:color w:val="000000"/>
              </w:rPr>
              <w:t>4.366785362</w:t>
            </w:r>
          </w:p>
        </w:tc>
        <w:tc>
          <w:tcPr>
            <w:tcW w:w="1536" w:type="dxa"/>
            <w:tcBorders>
              <w:top w:val="nil"/>
              <w:left w:val="nil"/>
              <w:bottom w:val="nil"/>
              <w:right w:val="nil"/>
            </w:tcBorders>
            <w:shd w:val="clear" w:color="auto" w:fill="auto"/>
            <w:noWrap/>
            <w:vAlign w:val="center"/>
            <w:hideMark/>
          </w:tcPr>
          <w:p w14:paraId="53861CDC" w14:textId="77777777" w:rsidR="00CC422C" w:rsidRDefault="00CC422C" w:rsidP="00CC422C">
            <w:pPr>
              <w:jc w:val="center"/>
              <w:rPr>
                <w:rFonts w:ascii="宋体" w:eastAsia="宋体" w:hAnsi="宋体"/>
                <w:color w:val="000000"/>
              </w:rPr>
            </w:pPr>
            <w:r>
              <w:rPr>
                <w:rFonts w:ascii="宋体" w:eastAsia="宋体" w:hAnsi="宋体" w:hint="eastAsia"/>
                <w:color w:val="000000"/>
              </w:rPr>
              <w:t>2.392773013</w:t>
            </w:r>
          </w:p>
        </w:tc>
        <w:tc>
          <w:tcPr>
            <w:tcW w:w="1536" w:type="dxa"/>
            <w:tcBorders>
              <w:top w:val="nil"/>
              <w:left w:val="nil"/>
              <w:bottom w:val="nil"/>
              <w:right w:val="nil"/>
            </w:tcBorders>
            <w:shd w:val="clear" w:color="auto" w:fill="auto"/>
            <w:noWrap/>
            <w:vAlign w:val="center"/>
            <w:hideMark/>
          </w:tcPr>
          <w:p w14:paraId="5B0DFB36" w14:textId="77777777" w:rsidR="00CC422C" w:rsidRDefault="00CC422C" w:rsidP="00CC422C">
            <w:pPr>
              <w:jc w:val="center"/>
              <w:rPr>
                <w:rFonts w:ascii="宋体" w:eastAsia="宋体" w:hAnsi="宋体"/>
                <w:color w:val="000000"/>
              </w:rPr>
            </w:pPr>
            <w:r>
              <w:rPr>
                <w:rFonts w:ascii="宋体" w:eastAsia="宋体" w:hAnsi="宋体" w:hint="eastAsia"/>
                <w:color w:val="000000"/>
              </w:rPr>
              <w:t>4.904043179</w:t>
            </w:r>
          </w:p>
        </w:tc>
      </w:tr>
      <w:tr w:rsidR="00CC422C" w14:paraId="47D03404" w14:textId="77777777" w:rsidTr="00CC422C">
        <w:trPr>
          <w:trHeight w:val="300"/>
        </w:trPr>
        <w:tc>
          <w:tcPr>
            <w:tcW w:w="620" w:type="dxa"/>
            <w:tcBorders>
              <w:top w:val="nil"/>
              <w:left w:val="nil"/>
              <w:bottom w:val="nil"/>
              <w:right w:val="nil"/>
            </w:tcBorders>
            <w:vAlign w:val="center"/>
          </w:tcPr>
          <w:p w14:paraId="03029E80" w14:textId="0B828C1A" w:rsidR="00CC422C" w:rsidRDefault="00AD07CA" w:rsidP="00CC422C">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14</m:t>
                    </m:r>
                  </m:sub>
                </m:sSub>
              </m:oMath>
            </m:oMathPara>
          </w:p>
        </w:tc>
        <w:tc>
          <w:tcPr>
            <w:tcW w:w="1536" w:type="dxa"/>
            <w:tcBorders>
              <w:top w:val="nil"/>
              <w:left w:val="nil"/>
              <w:bottom w:val="nil"/>
              <w:right w:val="nil"/>
            </w:tcBorders>
            <w:shd w:val="clear" w:color="auto" w:fill="auto"/>
            <w:noWrap/>
            <w:vAlign w:val="center"/>
            <w:hideMark/>
          </w:tcPr>
          <w:p w14:paraId="264CB1B3" w14:textId="159D014E" w:rsidR="00CC422C" w:rsidRDefault="00CC422C" w:rsidP="00CC422C">
            <w:pPr>
              <w:jc w:val="center"/>
              <w:rPr>
                <w:rFonts w:ascii="宋体" w:eastAsia="宋体" w:hAnsi="宋体"/>
                <w:color w:val="000000"/>
              </w:rPr>
            </w:pPr>
            <w:r>
              <w:rPr>
                <w:rFonts w:ascii="宋体" w:eastAsia="宋体" w:hAnsi="宋体" w:hint="eastAsia"/>
                <w:color w:val="000000"/>
              </w:rPr>
              <w:t>4.410903663</w:t>
            </w:r>
          </w:p>
        </w:tc>
        <w:tc>
          <w:tcPr>
            <w:tcW w:w="1536" w:type="dxa"/>
            <w:tcBorders>
              <w:top w:val="nil"/>
              <w:left w:val="nil"/>
              <w:bottom w:val="nil"/>
              <w:right w:val="nil"/>
            </w:tcBorders>
            <w:shd w:val="clear" w:color="auto" w:fill="auto"/>
            <w:noWrap/>
            <w:vAlign w:val="center"/>
            <w:hideMark/>
          </w:tcPr>
          <w:p w14:paraId="6749E183" w14:textId="77777777" w:rsidR="00CC422C" w:rsidRDefault="00CC422C" w:rsidP="00CC422C">
            <w:pPr>
              <w:jc w:val="center"/>
              <w:rPr>
                <w:rFonts w:ascii="宋体" w:eastAsia="宋体" w:hAnsi="宋体"/>
                <w:color w:val="000000"/>
              </w:rPr>
            </w:pPr>
            <w:r>
              <w:rPr>
                <w:rFonts w:ascii="宋体" w:eastAsia="宋体" w:hAnsi="宋体" w:hint="eastAsia"/>
                <w:color w:val="000000"/>
              </w:rPr>
              <w:t>1.555711896</w:t>
            </w:r>
          </w:p>
        </w:tc>
        <w:tc>
          <w:tcPr>
            <w:tcW w:w="1536" w:type="dxa"/>
            <w:tcBorders>
              <w:top w:val="nil"/>
              <w:left w:val="nil"/>
              <w:bottom w:val="nil"/>
              <w:right w:val="nil"/>
            </w:tcBorders>
            <w:shd w:val="clear" w:color="auto" w:fill="auto"/>
            <w:noWrap/>
            <w:vAlign w:val="center"/>
            <w:hideMark/>
          </w:tcPr>
          <w:p w14:paraId="185D555B" w14:textId="77777777" w:rsidR="00CC422C" w:rsidRDefault="00CC422C" w:rsidP="00CC422C">
            <w:pPr>
              <w:jc w:val="center"/>
              <w:rPr>
                <w:rFonts w:ascii="宋体" w:eastAsia="宋体" w:hAnsi="宋体"/>
                <w:color w:val="000000"/>
              </w:rPr>
            </w:pPr>
            <w:r>
              <w:rPr>
                <w:rFonts w:ascii="宋体" w:eastAsia="宋体" w:hAnsi="宋体" w:hint="eastAsia"/>
                <w:color w:val="000000"/>
              </w:rPr>
              <w:t>14.92403336</w:t>
            </w:r>
          </w:p>
        </w:tc>
        <w:tc>
          <w:tcPr>
            <w:tcW w:w="1536" w:type="dxa"/>
            <w:tcBorders>
              <w:top w:val="nil"/>
              <w:left w:val="nil"/>
              <w:bottom w:val="nil"/>
              <w:right w:val="nil"/>
            </w:tcBorders>
            <w:shd w:val="clear" w:color="auto" w:fill="auto"/>
            <w:noWrap/>
            <w:vAlign w:val="center"/>
            <w:hideMark/>
          </w:tcPr>
          <w:p w14:paraId="4FA033B6" w14:textId="77777777" w:rsidR="00CC422C" w:rsidRDefault="00CC422C" w:rsidP="00CC422C">
            <w:pPr>
              <w:jc w:val="center"/>
              <w:rPr>
                <w:rFonts w:ascii="宋体" w:eastAsia="宋体" w:hAnsi="宋体"/>
                <w:color w:val="000000"/>
              </w:rPr>
            </w:pPr>
            <w:r>
              <w:rPr>
                <w:rFonts w:ascii="宋体" w:eastAsia="宋体" w:hAnsi="宋体" w:hint="eastAsia"/>
                <w:color w:val="000000"/>
              </w:rPr>
              <w:t>5.992120119</w:t>
            </w:r>
          </w:p>
        </w:tc>
        <w:tc>
          <w:tcPr>
            <w:tcW w:w="1536" w:type="dxa"/>
            <w:tcBorders>
              <w:top w:val="nil"/>
              <w:left w:val="nil"/>
              <w:bottom w:val="nil"/>
              <w:right w:val="nil"/>
            </w:tcBorders>
            <w:shd w:val="clear" w:color="auto" w:fill="auto"/>
            <w:noWrap/>
            <w:vAlign w:val="center"/>
            <w:hideMark/>
          </w:tcPr>
          <w:p w14:paraId="4FECBB09" w14:textId="77777777" w:rsidR="00CC422C" w:rsidRDefault="00CC422C" w:rsidP="00CC422C">
            <w:pPr>
              <w:jc w:val="center"/>
              <w:rPr>
                <w:rFonts w:ascii="宋体" w:eastAsia="宋体" w:hAnsi="宋体"/>
                <w:color w:val="000000"/>
              </w:rPr>
            </w:pPr>
            <w:r>
              <w:rPr>
                <w:rFonts w:ascii="宋体" w:eastAsia="宋体" w:hAnsi="宋体" w:hint="eastAsia"/>
                <w:color w:val="000000"/>
              </w:rPr>
              <w:t>0.456788404</w:t>
            </w:r>
          </w:p>
        </w:tc>
      </w:tr>
      <w:tr w:rsidR="00CC422C" w14:paraId="3BC881E5" w14:textId="77777777" w:rsidTr="00CC422C">
        <w:trPr>
          <w:trHeight w:val="300"/>
        </w:trPr>
        <w:tc>
          <w:tcPr>
            <w:tcW w:w="620" w:type="dxa"/>
            <w:tcBorders>
              <w:top w:val="nil"/>
              <w:left w:val="nil"/>
              <w:bottom w:val="nil"/>
              <w:right w:val="nil"/>
            </w:tcBorders>
            <w:vAlign w:val="center"/>
          </w:tcPr>
          <w:p w14:paraId="605F624B" w14:textId="2A456723" w:rsidR="00CC422C" w:rsidRDefault="00AD07CA" w:rsidP="00CC422C">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15</m:t>
                    </m:r>
                  </m:sub>
                </m:sSub>
              </m:oMath>
            </m:oMathPara>
          </w:p>
        </w:tc>
        <w:tc>
          <w:tcPr>
            <w:tcW w:w="1536" w:type="dxa"/>
            <w:tcBorders>
              <w:top w:val="nil"/>
              <w:left w:val="nil"/>
              <w:bottom w:val="nil"/>
              <w:right w:val="nil"/>
            </w:tcBorders>
            <w:shd w:val="clear" w:color="auto" w:fill="auto"/>
            <w:noWrap/>
            <w:vAlign w:val="center"/>
            <w:hideMark/>
          </w:tcPr>
          <w:p w14:paraId="19685EF0" w14:textId="32F35AC7" w:rsidR="00CC422C" w:rsidRDefault="00CC422C" w:rsidP="00CC422C">
            <w:pPr>
              <w:jc w:val="center"/>
              <w:rPr>
                <w:rFonts w:ascii="宋体" w:eastAsia="宋体" w:hAnsi="宋体"/>
                <w:color w:val="000000"/>
              </w:rPr>
            </w:pPr>
            <w:r>
              <w:rPr>
                <w:rFonts w:ascii="宋体" w:eastAsia="宋体" w:hAnsi="宋体" w:hint="eastAsia"/>
                <w:color w:val="000000"/>
              </w:rPr>
              <w:t>0.008917713</w:t>
            </w:r>
          </w:p>
        </w:tc>
        <w:tc>
          <w:tcPr>
            <w:tcW w:w="1536" w:type="dxa"/>
            <w:tcBorders>
              <w:top w:val="nil"/>
              <w:left w:val="nil"/>
              <w:bottom w:val="nil"/>
              <w:right w:val="nil"/>
            </w:tcBorders>
            <w:shd w:val="clear" w:color="auto" w:fill="auto"/>
            <w:noWrap/>
            <w:vAlign w:val="center"/>
            <w:hideMark/>
          </w:tcPr>
          <w:p w14:paraId="540EDCBA" w14:textId="77777777" w:rsidR="00CC422C" w:rsidRDefault="00CC422C" w:rsidP="00CC422C">
            <w:pPr>
              <w:jc w:val="center"/>
              <w:rPr>
                <w:rFonts w:ascii="宋体" w:eastAsia="宋体" w:hAnsi="宋体"/>
                <w:color w:val="000000"/>
              </w:rPr>
            </w:pPr>
            <w:r>
              <w:rPr>
                <w:rFonts w:ascii="宋体" w:eastAsia="宋体" w:hAnsi="宋体" w:hint="eastAsia"/>
                <w:color w:val="000000"/>
              </w:rPr>
              <w:t>0.669014792</w:t>
            </w:r>
          </w:p>
        </w:tc>
        <w:tc>
          <w:tcPr>
            <w:tcW w:w="1536" w:type="dxa"/>
            <w:tcBorders>
              <w:top w:val="nil"/>
              <w:left w:val="nil"/>
              <w:bottom w:val="nil"/>
              <w:right w:val="nil"/>
            </w:tcBorders>
            <w:shd w:val="clear" w:color="auto" w:fill="auto"/>
            <w:noWrap/>
            <w:vAlign w:val="center"/>
            <w:hideMark/>
          </w:tcPr>
          <w:p w14:paraId="5936A69B" w14:textId="77777777" w:rsidR="00CC422C" w:rsidRDefault="00CC422C" w:rsidP="00CC422C">
            <w:pPr>
              <w:jc w:val="center"/>
              <w:rPr>
                <w:rFonts w:ascii="宋体" w:eastAsia="宋体" w:hAnsi="宋体"/>
                <w:color w:val="000000"/>
              </w:rPr>
            </w:pPr>
            <w:r>
              <w:rPr>
                <w:rFonts w:ascii="宋体" w:eastAsia="宋体" w:hAnsi="宋体" w:hint="eastAsia"/>
                <w:color w:val="000000"/>
              </w:rPr>
              <w:t>2.016697135</w:t>
            </w:r>
          </w:p>
        </w:tc>
        <w:tc>
          <w:tcPr>
            <w:tcW w:w="1536" w:type="dxa"/>
            <w:tcBorders>
              <w:top w:val="nil"/>
              <w:left w:val="nil"/>
              <w:bottom w:val="nil"/>
              <w:right w:val="nil"/>
            </w:tcBorders>
            <w:shd w:val="clear" w:color="auto" w:fill="auto"/>
            <w:noWrap/>
            <w:vAlign w:val="center"/>
            <w:hideMark/>
          </w:tcPr>
          <w:p w14:paraId="20A27CC0" w14:textId="77777777" w:rsidR="00CC422C" w:rsidRDefault="00CC422C" w:rsidP="00CC422C">
            <w:pPr>
              <w:jc w:val="center"/>
              <w:rPr>
                <w:rFonts w:ascii="宋体" w:eastAsia="宋体" w:hAnsi="宋体"/>
                <w:color w:val="000000"/>
              </w:rPr>
            </w:pPr>
            <w:r>
              <w:rPr>
                <w:rFonts w:ascii="宋体" w:eastAsia="宋体" w:hAnsi="宋体" w:hint="eastAsia"/>
                <w:color w:val="000000"/>
              </w:rPr>
              <w:t>2.041949093</w:t>
            </w:r>
          </w:p>
        </w:tc>
        <w:tc>
          <w:tcPr>
            <w:tcW w:w="1536" w:type="dxa"/>
            <w:tcBorders>
              <w:top w:val="nil"/>
              <w:left w:val="nil"/>
              <w:bottom w:val="nil"/>
              <w:right w:val="nil"/>
            </w:tcBorders>
            <w:shd w:val="clear" w:color="auto" w:fill="auto"/>
            <w:noWrap/>
            <w:vAlign w:val="center"/>
            <w:hideMark/>
          </w:tcPr>
          <w:p w14:paraId="14988F92" w14:textId="77777777" w:rsidR="00CC422C" w:rsidRDefault="00CC422C" w:rsidP="00CC422C">
            <w:pPr>
              <w:jc w:val="center"/>
              <w:rPr>
                <w:rFonts w:ascii="宋体" w:eastAsia="宋体" w:hAnsi="宋体"/>
                <w:color w:val="000000"/>
              </w:rPr>
            </w:pPr>
            <w:r>
              <w:rPr>
                <w:rFonts w:ascii="宋体" w:eastAsia="宋体" w:hAnsi="宋体" w:hint="eastAsia"/>
                <w:color w:val="000000"/>
              </w:rPr>
              <w:t>0.557959198</w:t>
            </w:r>
          </w:p>
        </w:tc>
      </w:tr>
      <w:tr w:rsidR="00CC422C" w14:paraId="7903388C" w14:textId="77777777" w:rsidTr="00CC422C">
        <w:trPr>
          <w:trHeight w:val="300"/>
        </w:trPr>
        <w:tc>
          <w:tcPr>
            <w:tcW w:w="620" w:type="dxa"/>
            <w:tcBorders>
              <w:top w:val="nil"/>
              <w:left w:val="nil"/>
              <w:bottom w:val="nil"/>
              <w:right w:val="nil"/>
            </w:tcBorders>
          </w:tcPr>
          <w:p w14:paraId="3C3316C0" w14:textId="43927994" w:rsidR="00CC422C" w:rsidRDefault="00AD07CA" w:rsidP="00CC422C">
            <w:pPr>
              <w:jc w:val="center"/>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s</m:t>
                    </m:r>
                  </m:e>
                  <m:sub>
                    <m:r>
                      <w:rPr>
                        <w:rFonts w:ascii="Cambria Math" w:eastAsia="宋体" w:hAnsi="Cambria Math"/>
                        <w:color w:val="000000"/>
                      </w:rPr>
                      <m:t>16</m:t>
                    </m:r>
                  </m:sub>
                </m:sSub>
              </m:oMath>
            </m:oMathPara>
          </w:p>
        </w:tc>
        <w:tc>
          <w:tcPr>
            <w:tcW w:w="1536" w:type="dxa"/>
            <w:tcBorders>
              <w:top w:val="nil"/>
              <w:left w:val="nil"/>
              <w:bottom w:val="nil"/>
              <w:right w:val="nil"/>
            </w:tcBorders>
            <w:shd w:val="clear" w:color="auto" w:fill="auto"/>
            <w:noWrap/>
            <w:vAlign w:val="center"/>
            <w:hideMark/>
          </w:tcPr>
          <w:p w14:paraId="162C0E54" w14:textId="1F507384" w:rsidR="00CC422C" w:rsidRDefault="00CC422C" w:rsidP="00CC422C">
            <w:pPr>
              <w:jc w:val="center"/>
              <w:rPr>
                <w:rFonts w:ascii="宋体" w:eastAsia="宋体" w:hAnsi="宋体"/>
                <w:color w:val="000000"/>
              </w:rPr>
            </w:pPr>
            <w:r>
              <w:rPr>
                <w:rFonts w:ascii="宋体" w:eastAsia="宋体" w:hAnsi="宋体" w:hint="eastAsia"/>
                <w:color w:val="000000"/>
              </w:rPr>
              <w:t>5.454342267</w:t>
            </w:r>
          </w:p>
        </w:tc>
        <w:tc>
          <w:tcPr>
            <w:tcW w:w="1536" w:type="dxa"/>
            <w:tcBorders>
              <w:top w:val="nil"/>
              <w:left w:val="nil"/>
              <w:bottom w:val="nil"/>
              <w:right w:val="nil"/>
            </w:tcBorders>
            <w:shd w:val="clear" w:color="auto" w:fill="auto"/>
            <w:noWrap/>
            <w:vAlign w:val="center"/>
            <w:hideMark/>
          </w:tcPr>
          <w:p w14:paraId="332E61B7" w14:textId="77777777" w:rsidR="00CC422C" w:rsidRDefault="00CC422C" w:rsidP="00CC422C">
            <w:pPr>
              <w:jc w:val="center"/>
              <w:rPr>
                <w:rFonts w:ascii="宋体" w:eastAsia="宋体" w:hAnsi="宋体"/>
                <w:color w:val="000000"/>
              </w:rPr>
            </w:pPr>
            <w:r>
              <w:rPr>
                <w:rFonts w:ascii="宋体" w:eastAsia="宋体" w:hAnsi="宋体" w:hint="eastAsia"/>
                <w:color w:val="000000"/>
              </w:rPr>
              <w:t>5.969630002</w:t>
            </w:r>
          </w:p>
        </w:tc>
        <w:tc>
          <w:tcPr>
            <w:tcW w:w="1536" w:type="dxa"/>
            <w:tcBorders>
              <w:top w:val="nil"/>
              <w:left w:val="nil"/>
              <w:bottom w:val="nil"/>
              <w:right w:val="nil"/>
            </w:tcBorders>
            <w:shd w:val="clear" w:color="auto" w:fill="auto"/>
            <w:noWrap/>
            <w:vAlign w:val="center"/>
            <w:hideMark/>
          </w:tcPr>
          <w:p w14:paraId="156781F9" w14:textId="77777777" w:rsidR="00CC422C" w:rsidRDefault="00CC422C" w:rsidP="00CC422C">
            <w:pPr>
              <w:jc w:val="center"/>
              <w:rPr>
                <w:rFonts w:ascii="宋体" w:eastAsia="宋体" w:hAnsi="宋体"/>
                <w:color w:val="000000"/>
              </w:rPr>
            </w:pPr>
            <w:r>
              <w:rPr>
                <w:rFonts w:ascii="宋体" w:eastAsia="宋体" w:hAnsi="宋体" w:hint="eastAsia"/>
                <w:color w:val="000000"/>
              </w:rPr>
              <w:t>3.034551566</w:t>
            </w:r>
          </w:p>
        </w:tc>
        <w:tc>
          <w:tcPr>
            <w:tcW w:w="1536" w:type="dxa"/>
            <w:tcBorders>
              <w:top w:val="nil"/>
              <w:left w:val="nil"/>
              <w:bottom w:val="nil"/>
              <w:right w:val="nil"/>
            </w:tcBorders>
            <w:shd w:val="clear" w:color="auto" w:fill="auto"/>
            <w:noWrap/>
            <w:vAlign w:val="center"/>
            <w:hideMark/>
          </w:tcPr>
          <w:p w14:paraId="3EF1F4CA" w14:textId="77777777" w:rsidR="00CC422C" w:rsidRDefault="00CC422C" w:rsidP="00CC422C">
            <w:pPr>
              <w:jc w:val="center"/>
              <w:rPr>
                <w:rFonts w:ascii="宋体" w:eastAsia="宋体" w:hAnsi="宋体"/>
                <w:color w:val="000000"/>
              </w:rPr>
            </w:pPr>
            <w:r>
              <w:rPr>
                <w:rFonts w:ascii="宋体" w:eastAsia="宋体" w:hAnsi="宋体" w:hint="eastAsia"/>
                <w:color w:val="000000"/>
              </w:rPr>
              <w:t>2.077018101</w:t>
            </w:r>
          </w:p>
        </w:tc>
        <w:tc>
          <w:tcPr>
            <w:tcW w:w="1536" w:type="dxa"/>
            <w:tcBorders>
              <w:top w:val="nil"/>
              <w:left w:val="nil"/>
              <w:bottom w:val="nil"/>
              <w:right w:val="nil"/>
            </w:tcBorders>
            <w:shd w:val="clear" w:color="auto" w:fill="auto"/>
            <w:noWrap/>
            <w:vAlign w:val="center"/>
            <w:hideMark/>
          </w:tcPr>
          <w:p w14:paraId="6348C039" w14:textId="77777777" w:rsidR="00CC422C" w:rsidRDefault="00CC422C" w:rsidP="00CC422C">
            <w:pPr>
              <w:jc w:val="center"/>
              <w:rPr>
                <w:rFonts w:ascii="宋体" w:eastAsia="宋体" w:hAnsi="宋体"/>
                <w:color w:val="000000"/>
              </w:rPr>
            </w:pPr>
            <w:r>
              <w:rPr>
                <w:rFonts w:ascii="宋体" w:eastAsia="宋体" w:hAnsi="宋体" w:hint="eastAsia"/>
                <w:color w:val="000000"/>
              </w:rPr>
              <w:t>2.243818229</w:t>
            </w:r>
          </w:p>
        </w:tc>
      </w:tr>
    </w:tbl>
    <w:p w14:paraId="6D8E4A22" w14:textId="77777777" w:rsidR="000B6D1F" w:rsidRDefault="000B6D1F" w:rsidP="008442E6"/>
    <w:p w14:paraId="06BEE3C8" w14:textId="77777777" w:rsidR="000B6D1F" w:rsidRDefault="000B6D1F" w:rsidP="008442E6"/>
    <w:p w14:paraId="643512A5" w14:textId="77777777" w:rsidR="000B6D1F" w:rsidRDefault="000B6D1F" w:rsidP="008442E6"/>
    <w:p w14:paraId="63193D79" w14:textId="77777777" w:rsidR="000B6D1F" w:rsidRDefault="000B6D1F" w:rsidP="008442E6"/>
    <w:p w14:paraId="5A583C9F" w14:textId="77777777" w:rsidR="000B6D1F" w:rsidRDefault="000B6D1F" w:rsidP="008442E6"/>
    <w:p w14:paraId="061A8EA9" w14:textId="77777777" w:rsidR="000B6D1F" w:rsidRDefault="000B6D1F" w:rsidP="008442E6"/>
    <w:p w14:paraId="43DF9647" w14:textId="77777777" w:rsidR="000B6D1F" w:rsidRDefault="000B6D1F" w:rsidP="008442E6"/>
    <w:p w14:paraId="7394F410" w14:textId="77777777" w:rsidR="000B6D1F" w:rsidRDefault="000B6D1F" w:rsidP="008442E6"/>
    <w:p w14:paraId="3463F496" w14:textId="77777777" w:rsidR="000B6D1F" w:rsidRDefault="000B6D1F" w:rsidP="008442E6"/>
    <w:p w14:paraId="79AAF22F" w14:textId="77777777" w:rsidR="000B6D1F" w:rsidRDefault="000B6D1F" w:rsidP="008442E6"/>
    <w:p w14:paraId="2E19F128" w14:textId="77777777" w:rsidR="000B6D1F" w:rsidRDefault="000B6D1F" w:rsidP="008442E6"/>
    <w:p w14:paraId="34455D94" w14:textId="77777777" w:rsidR="000B6D1F" w:rsidRDefault="000B6D1F" w:rsidP="008442E6"/>
    <w:p w14:paraId="6423CCA2" w14:textId="77777777" w:rsidR="000B6D1F" w:rsidRDefault="000B6D1F" w:rsidP="008442E6"/>
    <w:p w14:paraId="629E6D75" w14:textId="77777777" w:rsidR="00770A21" w:rsidRPr="00770A21" w:rsidRDefault="00770A21" w:rsidP="00770A21"/>
    <w:sectPr w:rsidR="00770A21" w:rsidRPr="00770A21" w:rsidSect="00D44F8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82283"/>
    <w:multiLevelType w:val="hybridMultilevel"/>
    <w:tmpl w:val="5EBCC8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8C62516"/>
    <w:multiLevelType w:val="hybridMultilevel"/>
    <w:tmpl w:val="0E52A21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48D64F8"/>
    <w:multiLevelType w:val="hybridMultilevel"/>
    <w:tmpl w:val="AB5ED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FDF4850"/>
    <w:multiLevelType w:val="hybridMultilevel"/>
    <w:tmpl w:val="01DCBA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48A65660"/>
    <w:multiLevelType w:val="hybridMultilevel"/>
    <w:tmpl w:val="EB70D3C2"/>
    <w:lvl w:ilvl="0" w:tplc="04090001">
      <w:start w:val="1"/>
      <w:numFmt w:val="bullet"/>
      <w:lvlText w:val=""/>
      <w:lvlJc w:val="left"/>
      <w:pPr>
        <w:ind w:left="480" w:hanging="480"/>
      </w:pPr>
      <w:rPr>
        <w:rFonts w:ascii="Wingdings" w:hAnsi="Wingding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FEB35BD"/>
    <w:multiLevelType w:val="hybridMultilevel"/>
    <w:tmpl w:val="9E56D1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60BE1A42"/>
    <w:multiLevelType w:val="hybridMultilevel"/>
    <w:tmpl w:val="402C5B3E"/>
    <w:lvl w:ilvl="0" w:tplc="F88CCC6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10B22B5"/>
    <w:multiLevelType w:val="hybridMultilevel"/>
    <w:tmpl w:val="F80C8CF0"/>
    <w:lvl w:ilvl="0" w:tplc="F0DA7564">
      <w:start w:val="1"/>
      <w:numFmt w:val="decimal"/>
      <w:lvlText w:val="%1."/>
      <w:lvlJc w:val="left"/>
      <w:pPr>
        <w:ind w:left="36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66D54255"/>
    <w:multiLevelType w:val="hybridMultilevel"/>
    <w:tmpl w:val="EA7ADE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7"/>
  </w:num>
  <w:num w:numId="2">
    <w:abstractNumId w:val="6"/>
  </w:num>
  <w:num w:numId="3">
    <w:abstractNumId w:val="0"/>
  </w:num>
  <w:num w:numId="4">
    <w:abstractNumId w:val="5"/>
  </w:num>
  <w:num w:numId="5">
    <w:abstractNumId w:val="2"/>
  </w:num>
  <w:num w:numId="6">
    <w:abstractNumId w:val="8"/>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A21"/>
    <w:rsid w:val="00031E34"/>
    <w:rsid w:val="000668E2"/>
    <w:rsid w:val="00087639"/>
    <w:rsid w:val="000B6D1F"/>
    <w:rsid w:val="002040F6"/>
    <w:rsid w:val="0024310D"/>
    <w:rsid w:val="004609FF"/>
    <w:rsid w:val="00495A4D"/>
    <w:rsid w:val="004E41F1"/>
    <w:rsid w:val="004E636F"/>
    <w:rsid w:val="0050194B"/>
    <w:rsid w:val="005609C2"/>
    <w:rsid w:val="00595466"/>
    <w:rsid w:val="0060715B"/>
    <w:rsid w:val="00691C2B"/>
    <w:rsid w:val="006D12CE"/>
    <w:rsid w:val="006D2CA0"/>
    <w:rsid w:val="006D43FA"/>
    <w:rsid w:val="006F594D"/>
    <w:rsid w:val="00770A21"/>
    <w:rsid w:val="00771AFE"/>
    <w:rsid w:val="007C789A"/>
    <w:rsid w:val="008442E6"/>
    <w:rsid w:val="0086641E"/>
    <w:rsid w:val="008F1F9E"/>
    <w:rsid w:val="009457A2"/>
    <w:rsid w:val="00A56665"/>
    <w:rsid w:val="00A800BD"/>
    <w:rsid w:val="00A80CFC"/>
    <w:rsid w:val="00A90F03"/>
    <w:rsid w:val="00AD07CA"/>
    <w:rsid w:val="00AD70C0"/>
    <w:rsid w:val="00B73C41"/>
    <w:rsid w:val="00B950AA"/>
    <w:rsid w:val="00BB4785"/>
    <w:rsid w:val="00C04E8C"/>
    <w:rsid w:val="00C23E6E"/>
    <w:rsid w:val="00C470FE"/>
    <w:rsid w:val="00C92D05"/>
    <w:rsid w:val="00C96829"/>
    <w:rsid w:val="00CC422C"/>
    <w:rsid w:val="00CC7AFF"/>
    <w:rsid w:val="00CD65CD"/>
    <w:rsid w:val="00D16CC0"/>
    <w:rsid w:val="00D24657"/>
    <w:rsid w:val="00D30802"/>
    <w:rsid w:val="00D4333D"/>
    <w:rsid w:val="00D438DA"/>
    <w:rsid w:val="00D44F87"/>
    <w:rsid w:val="00D479B2"/>
    <w:rsid w:val="00D74A9C"/>
    <w:rsid w:val="00DC7960"/>
    <w:rsid w:val="00E036EE"/>
    <w:rsid w:val="00E23C8B"/>
    <w:rsid w:val="00ED5226"/>
    <w:rsid w:val="00EF363E"/>
    <w:rsid w:val="00F16C89"/>
    <w:rsid w:val="00FA3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92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22C"/>
    <w:rPr>
      <w:rFonts w:ascii="Times New Roman" w:hAnsi="Times New Roman" w:cs="Times New Roman"/>
      <w:kern w:val="0"/>
    </w:rPr>
  </w:style>
  <w:style w:type="paragraph" w:styleId="1">
    <w:name w:val="heading 1"/>
    <w:basedOn w:val="a"/>
    <w:next w:val="a"/>
    <w:link w:val="10"/>
    <w:uiPriority w:val="9"/>
    <w:qFormat/>
    <w:rsid w:val="00770A21"/>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770A21"/>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770A21"/>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unhideWhenUsed/>
    <w:qFormat/>
    <w:rsid w:val="00770A21"/>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8442E6"/>
    <w:pPr>
      <w:keepNext/>
      <w:keepLines/>
      <w:widowControl w:val="0"/>
      <w:spacing w:before="280" w:after="290" w:line="376" w:lineRule="auto"/>
      <w:jc w:val="both"/>
      <w:outlineLvl w:val="4"/>
    </w:pPr>
    <w:rPr>
      <w:rFonts w:asciiTheme="minorHAnsi" w:hAnsiTheme="minorHAnsi" w:cstheme="min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70A21"/>
    <w:rPr>
      <w:b/>
      <w:bCs/>
      <w:kern w:val="44"/>
      <w:sz w:val="44"/>
      <w:szCs w:val="44"/>
    </w:rPr>
  </w:style>
  <w:style w:type="paragraph" w:styleId="a3">
    <w:name w:val="List Paragraph"/>
    <w:basedOn w:val="a"/>
    <w:uiPriority w:val="34"/>
    <w:qFormat/>
    <w:rsid w:val="00770A21"/>
    <w:pPr>
      <w:widowControl w:val="0"/>
      <w:ind w:firstLineChars="200" w:firstLine="420"/>
      <w:jc w:val="both"/>
    </w:pPr>
    <w:rPr>
      <w:rFonts w:asciiTheme="minorHAnsi" w:hAnsiTheme="minorHAnsi" w:cstheme="minorBidi"/>
      <w:kern w:val="2"/>
      <w:sz w:val="21"/>
      <w:szCs w:val="22"/>
    </w:rPr>
  </w:style>
  <w:style w:type="character" w:customStyle="1" w:styleId="20">
    <w:name w:val="标题 2字符"/>
    <w:basedOn w:val="a0"/>
    <w:link w:val="2"/>
    <w:uiPriority w:val="9"/>
    <w:rsid w:val="00770A21"/>
    <w:rPr>
      <w:rFonts w:asciiTheme="majorHAnsi" w:eastAsiaTheme="majorEastAsia" w:hAnsiTheme="majorHAnsi" w:cstheme="majorBidi"/>
      <w:b/>
      <w:bCs/>
      <w:sz w:val="32"/>
      <w:szCs w:val="32"/>
    </w:rPr>
  </w:style>
  <w:style w:type="character" w:customStyle="1" w:styleId="30">
    <w:name w:val="标题 3字符"/>
    <w:basedOn w:val="a0"/>
    <w:link w:val="3"/>
    <w:uiPriority w:val="9"/>
    <w:rsid w:val="00770A21"/>
    <w:rPr>
      <w:b/>
      <w:bCs/>
      <w:sz w:val="32"/>
      <w:szCs w:val="32"/>
    </w:rPr>
  </w:style>
  <w:style w:type="character" w:customStyle="1" w:styleId="40">
    <w:name w:val="标题 4字符"/>
    <w:basedOn w:val="a0"/>
    <w:link w:val="4"/>
    <w:uiPriority w:val="9"/>
    <w:rsid w:val="00770A21"/>
    <w:rPr>
      <w:rFonts w:asciiTheme="majorHAnsi" w:eastAsiaTheme="majorEastAsia" w:hAnsiTheme="majorHAnsi" w:cstheme="majorBidi"/>
      <w:b/>
      <w:bCs/>
      <w:sz w:val="28"/>
      <w:szCs w:val="28"/>
    </w:rPr>
  </w:style>
  <w:style w:type="character" w:styleId="a4">
    <w:name w:val="Placeholder Text"/>
    <w:basedOn w:val="a0"/>
    <w:uiPriority w:val="99"/>
    <w:semiHidden/>
    <w:rsid w:val="005609C2"/>
    <w:rPr>
      <w:color w:val="808080"/>
    </w:rPr>
  </w:style>
  <w:style w:type="character" w:customStyle="1" w:styleId="50">
    <w:name w:val="标题 5字符"/>
    <w:basedOn w:val="a0"/>
    <w:link w:val="5"/>
    <w:uiPriority w:val="9"/>
    <w:rsid w:val="008442E6"/>
    <w:rPr>
      <w:b/>
      <w:bCs/>
      <w:sz w:val="28"/>
      <w:szCs w:val="28"/>
    </w:rPr>
  </w:style>
  <w:style w:type="character" w:styleId="a5">
    <w:name w:val="Hyperlink"/>
    <w:basedOn w:val="a0"/>
    <w:uiPriority w:val="99"/>
    <w:unhideWhenUsed/>
    <w:rsid w:val="00CC422C"/>
    <w:rPr>
      <w:color w:val="0563C1" w:themeColor="hyperlink"/>
      <w:u w:val="single"/>
    </w:rPr>
  </w:style>
  <w:style w:type="table" w:styleId="a6">
    <w:name w:val="Table Grid"/>
    <w:basedOn w:val="a1"/>
    <w:uiPriority w:val="39"/>
    <w:rsid w:val="00CC42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14687">
      <w:bodyDiv w:val="1"/>
      <w:marLeft w:val="0"/>
      <w:marRight w:val="0"/>
      <w:marTop w:val="0"/>
      <w:marBottom w:val="0"/>
      <w:divBdr>
        <w:top w:val="none" w:sz="0" w:space="0" w:color="auto"/>
        <w:left w:val="none" w:sz="0" w:space="0" w:color="auto"/>
        <w:bottom w:val="none" w:sz="0" w:space="0" w:color="auto"/>
        <w:right w:val="none" w:sz="0" w:space="0" w:color="auto"/>
      </w:divBdr>
    </w:div>
    <w:div w:id="262038218">
      <w:bodyDiv w:val="1"/>
      <w:marLeft w:val="0"/>
      <w:marRight w:val="0"/>
      <w:marTop w:val="0"/>
      <w:marBottom w:val="0"/>
      <w:divBdr>
        <w:top w:val="none" w:sz="0" w:space="0" w:color="auto"/>
        <w:left w:val="none" w:sz="0" w:space="0" w:color="auto"/>
        <w:bottom w:val="none" w:sz="0" w:space="0" w:color="auto"/>
        <w:right w:val="none" w:sz="0" w:space="0" w:color="auto"/>
      </w:divBdr>
    </w:div>
    <w:div w:id="958339619">
      <w:bodyDiv w:val="1"/>
      <w:marLeft w:val="0"/>
      <w:marRight w:val="0"/>
      <w:marTop w:val="0"/>
      <w:marBottom w:val="0"/>
      <w:divBdr>
        <w:top w:val="none" w:sz="0" w:space="0" w:color="auto"/>
        <w:left w:val="none" w:sz="0" w:space="0" w:color="auto"/>
        <w:bottom w:val="none" w:sz="0" w:space="0" w:color="auto"/>
        <w:right w:val="none" w:sz="0" w:space="0" w:color="auto"/>
      </w:divBdr>
    </w:div>
    <w:div w:id="1017346281">
      <w:bodyDiv w:val="1"/>
      <w:marLeft w:val="0"/>
      <w:marRight w:val="0"/>
      <w:marTop w:val="0"/>
      <w:marBottom w:val="0"/>
      <w:divBdr>
        <w:top w:val="none" w:sz="0" w:space="0" w:color="auto"/>
        <w:left w:val="none" w:sz="0" w:space="0" w:color="auto"/>
        <w:bottom w:val="none" w:sz="0" w:space="0" w:color="auto"/>
        <w:right w:val="none" w:sz="0" w:space="0" w:color="auto"/>
      </w:divBdr>
    </w:div>
    <w:div w:id="1116176073">
      <w:bodyDiv w:val="1"/>
      <w:marLeft w:val="0"/>
      <w:marRight w:val="0"/>
      <w:marTop w:val="0"/>
      <w:marBottom w:val="0"/>
      <w:divBdr>
        <w:top w:val="none" w:sz="0" w:space="0" w:color="auto"/>
        <w:left w:val="none" w:sz="0" w:space="0" w:color="auto"/>
        <w:bottom w:val="none" w:sz="0" w:space="0" w:color="auto"/>
        <w:right w:val="none" w:sz="0" w:space="0" w:color="auto"/>
      </w:divBdr>
    </w:div>
    <w:div w:id="1675645151">
      <w:bodyDiv w:val="1"/>
      <w:marLeft w:val="0"/>
      <w:marRight w:val="0"/>
      <w:marTop w:val="0"/>
      <w:marBottom w:val="0"/>
      <w:divBdr>
        <w:top w:val="none" w:sz="0" w:space="0" w:color="auto"/>
        <w:left w:val="none" w:sz="0" w:space="0" w:color="auto"/>
        <w:bottom w:val="none" w:sz="0" w:space="0" w:color="auto"/>
        <w:right w:val="none" w:sz="0" w:space="0" w:color="auto"/>
      </w:divBdr>
      <w:divsChild>
        <w:div w:id="645627269">
          <w:marLeft w:val="0"/>
          <w:marRight w:val="0"/>
          <w:marTop w:val="0"/>
          <w:marBottom w:val="0"/>
          <w:divBdr>
            <w:top w:val="none" w:sz="0" w:space="0" w:color="auto"/>
            <w:left w:val="none" w:sz="0" w:space="0" w:color="auto"/>
            <w:bottom w:val="none" w:sz="0" w:space="0" w:color="auto"/>
            <w:right w:val="none" w:sz="0" w:space="0" w:color="auto"/>
          </w:divBdr>
          <w:divsChild>
            <w:div w:id="2006475744">
              <w:marLeft w:val="0"/>
              <w:marRight w:val="0"/>
              <w:marTop w:val="0"/>
              <w:marBottom w:val="0"/>
              <w:divBdr>
                <w:top w:val="none" w:sz="0" w:space="0" w:color="auto"/>
                <w:left w:val="none" w:sz="0" w:space="0" w:color="auto"/>
                <w:bottom w:val="none" w:sz="0" w:space="0" w:color="auto"/>
                <w:right w:val="none" w:sz="0" w:space="0" w:color="auto"/>
              </w:divBdr>
              <w:divsChild>
                <w:div w:id="567229674">
                  <w:marLeft w:val="0"/>
                  <w:marRight w:val="0"/>
                  <w:marTop w:val="0"/>
                  <w:marBottom w:val="0"/>
                  <w:divBdr>
                    <w:top w:val="single" w:sz="6" w:space="8" w:color="DEDEDE"/>
                    <w:left w:val="single" w:sz="6" w:space="8" w:color="DEDEDE"/>
                    <w:bottom w:val="single" w:sz="6" w:space="30" w:color="DEDEDE"/>
                    <w:right w:val="single" w:sz="6" w:space="8" w:color="DEDEDE"/>
                  </w:divBdr>
                </w:div>
              </w:divsChild>
            </w:div>
          </w:divsChild>
        </w:div>
        <w:div w:id="586811935">
          <w:marLeft w:val="0"/>
          <w:marRight w:val="0"/>
          <w:marTop w:val="0"/>
          <w:marBottom w:val="0"/>
          <w:divBdr>
            <w:top w:val="none" w:sz="0" w:space="0" w:color="auto"/>
            <w:left w:val="none" w:sz="0" w:space="0" w:color="auto"/>
            <w:bottom w:val="none" w:sz="0" w:space="0" w:color="auto"/>
            <w:right w:val="none" w:sz="0" w:space="0" w:color="auto"/>
          </w:divBdr>
          <w:divsChild>
            <w:div w:id="1299993143">
              <w:marLeft w:val="0"/>
              <w:marRight w:val="0"/>
              <w:marTop w:val="0"/>
              <w:marBottom w:val="0"/>
              <w:divBdr>
                <w:top w:val="none" w:sz="0" w:space="0" w:color="auto"/>
                <w:left w:val="none" w:sz="0" w:space="0" w:color="auto"/>
                <w:bottom w:val="none" w:sz="0" w:space="0" w:color="auto"/>
                <w:right w:val="none" w:sz="0" w:space="0" w:color="auto"/>
              </w:divBdr>
              <w:divsChild>
                <w:div w:id="203979730">
                  <w:marLeft w:val="0"/>
                  <w:marRight w:val="0"/>
                  <w:marTop w:val="0"/>
                  <w:marBottom w:val="0"/>
                  <w:divBdr>
                    <w:top w:val="single" w:sz="6" w:space="8" w:color="EEEEEE"/>
                    <w:left w:val="none" w:sz="0" w:space="8" w:color="auto"/>
                    <w:bottom w:val="single" w:sz="6" w:space="8" w:color="EEEEEE"/>
                    <w:right w:val="single" w:sz="6" w:space="8" w:color="EEEEEE"/>
                  </w:divBdr>
                  <w:divsChild>
                    <w:div w:id="20374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346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8.wmf"/><Relationship Id="rId21" Type="http://schemas.openxmlformats.org/officeDocument/2006/relationships/oleObject" Target="embeddings/oleObject9.bin"/><Relationship Id="rId22" Type="http://schemas.openxmlformats.org/officeDocument/2006/relationships/image" Target="media/image9.wmf"/><Relationship Id="rId23" Type="http://schemas.openxmlformats.org/officeDocument/2006/relationships/oleObject" Target="embeddings/oleObject10.bin"/><Relationship Id="rId24" Type="http://schemas.openxmlformats.org/officeDocument/2006/relationships/oleObject" Target="embeddings/oleObject11.bin"/><Relationship Id="rId25" Type="http://schemas.openxmlformats.org/officeDocument/2006/relationships/image" Target="media/image10.wmf"/><Relationship Id="rId26" Type="http://schemas.openxmlformats.org/officeDocument/2006/relationships/oleObject" Target="embeddings/oleObject12.bin"/><Relationship Id="rId27" Type="http://schemas.openxmlformats.org/officeDocument/2006/relationships/image" Target="media/image11.wmf"/><Relationship Id="rId28" Type="http://schemas.openxmlformats.org/officeDocument/2006/relationships/oleObject" Target="embeddings/oleObject13.bin"/><Relationship Id="rId29" Type="http://schemas.openxmlformats.org/officeDocument/2006/relationships/image" Target="media/image12.w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oleObject" Target="embeddings/oleObject14.bin"/><Relationship Id="rId31" Type="http://schemas.openxmlformats.org/officeDocument/2006/relationships/image" Target="media/image13.png"/><Relationship Id="rId32" Type="http://schemas.openxmlformats.org/officeDocument/2006/relationships/image" Target="media/image14.png"/><Relationship Id="rId9" Type="http://schemas.openxmlformats.org/officeDocument/2006/relationships/oleObject" Target="embeddings/oleObject2.bin"/><Relationship Id="rId6" Type="http://schemas.openxmlformats.org/officeDocument/2006/relationships/image" Target="media/image2.wmf"/><Relationship Id="rId7" Type="http://schemas.openxmlformats.org/officeDocument/2006/relationships/oleObject" Target="embeddings/oleObject1.bin"/><Relationship Id="rId8" Type="http://schemas.openxmlformats.org/officeDocument/2006/relationships/image" Target="media/image3.wmf"/><Relationship Id="rId33" Type="http://schemas.openxmlformats.org/officeDocument/2006/relationships/hyperlink" Target="http://www.zaraho.org.zm/hydrology/river-flows" TargetMode="External"/><Relationship Id="rId34" Type="http://schemas.openxmlformats.org/officeDocument/2006/relationships/image" Target="media/image15.wmf"/><Relationship Id="rId35" Type="http://schemas.openxmlformats.org/officeDocument/2006/relationships/oleObject" Target="embeddings/oleObject15.bin"/><Relationship Id="rId36" Type="http://schemas.openxmlformats.org/officeDocument/2006/relationships/fontTable" Target="fontTable.xml"/><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oleObject" Target="embeddings/oleObject4.bin"/><Relationship Id="rId13" Type="http://schemas.openxmlformats.org/officeDocument/2006/relationships/image" Target="media/image5.wmf"/><Relationship Id="rId14" Type="http://schemas.openxmlformats.org/officeDocument/2006/relationships/oleObject" Target="embeddings/oleObject5.bin"/><Relationship Id="rId15" Type="http://schemas.openxmlformats.org/officeDocument/2006/relationships/oleObject" Target="embeddings/oleObject6.bin"/><Relationship Id="rId16" Type="http://schemas.openxmlformats.org/officeDocument/2006/relationships/image" Target="media/image6.wmf"/><Relationship Id="rId17" Type="http://schemas.openxmlformats.org/officeDocument/2006/relationships/oleObject" Target="embeddings/oleObject7.bin"/><Relationship Id="rId18" Type="http://schemas.openxmlformats.org/officeDocument/2006/relationships/image" Target="media/image7.wmf"/><Relationship Id="rId19" Type="http://schemas.openxmlformats.org/officeDocument/2006/relationships/oleObject" Target="embeddings/oleObject8.bin"/><Relationship Id="rId3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9</Pages>
  <Words>1682</Words>
  <Characters>9590</Characters>
  <Application>Microsoft Macintosh Word</Application>
  <DocSecurity>0</DocSecurity>
  <Lines>79</Lines>
  <Paragraphs>22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37</cp:revision>
  <dcterms:created xsi:type="dcterms:W3CDTF">2017-01-22T19:40:00Z</dcterms:created>
  <dcterms:modified xsi:type="dcterms:W3CDTF">2017-01-23T04:03:00Z</dcterms:modified>
</cp:coreProperties>
</file>