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06" w:rsidRPr="004A0906" w:rsidRDefault="004A0906" w:rsidP="004A0906">
      <w:pPr>
        <w:rPr>
          <w:sz w:val="44"/>
          <w:szCs w:val="44"/>
        </w:rPr>
      </w:pPr>
      <w:proofErr w:type="gramStart"/>
      <w:r w:rsidRPr="004A0906">
        <w:rPr>
          <w:sz w:val="44"/>
          <w:szCs w:val="44"/>
        </w:rPr>
        <w:t>Rules :</w:t>
      </w:r>
      <w:proofErr w:type="gramEnd"/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Each team must comprise of three members.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All teams are requested to check in at least one hour before the competition begins. Failing to do so will result in disqualification.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All teams must listen to the instructions delivered before the competition begins.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The working environment provided will be :</w:t>
      </w:r>
    </w:p>
    <w:p w:rsidR="004A0906" w:rsidRPr="004A0906" w:rsidRDefault="004A0906" w:rsidP="004A0906">
      <w:pPr>
        <w:pStyle w:val="ListParagraph"/>
        <w:numPr>
          <w:ilvl w:val="0"/>
          <w:numId w:val="4"/>
        </w:numPr>
      </w:pPr>
      <w:r w:rsidRPr="004A0906">
        <w:t>Windows</w:t>
      </w:r>
    </w:p>
    <w:p w:rsidR="004A0906" w:rsidRDefault="004A0906" w:rsidP="004A0906">
      <w:pPr>
        <w:pStyle w:val="ListParagraph"/>
        <w:numPr>
          <w:ilvl w:val="0"/>
          <w:numId w:val="4"/>
        </w:numPr>
      </w:pPr>
      <w:r>
        <w:t>GNU C++ and Java languages</w:t>
      </w:r>
    </w:p>
    <w:p w:rsidR="004A0906" w:rsidRPr="004A0906" w:rsidRDefault="004A0906" w:rsidP="004A0906">
      <w:pPr>
        <w:pStyle w:val="ListParagraph"/>
        <w:numPr>
          <w:ilvl w:val="0"/>
          <w:numId w:val="4"/>
        </w:numPr>
      </w:pPr>
      <w:r>
        <w:t>Visual studio ,Code blocks and NetBeans IDE</w:t>
      </w:r>
    </w:p>
    <w:p w:rsidR="004A0906" w:rsidRDefault="004A0906" w:rsidP="004A0906">
      <w:pPr>
        <w:pStyle w:val="ListParagraph"/>
        <w:numPr>
          <w:ilvl w:val="0"/>
          <w:numId w:val="4"/>
        </w:numPr>
      </w:pPr>
      <w:r w:rsidRPr="004A0906">
        <w:t>PC^2 application</w:t>
      </w:r>
    </w:p>
    <w:p w:rsidR="004A0906" w:rsidRPr="004A0906" w:rsidRDefault="004A0906" w:rsidP="004A0906">
      <w:pPr>
        <w:pStyle w:val="ListParagraph"/>
        <w:ind w:left="1440"/>
      </w:pPr>
    </w:p>
    <w:p w:rsidR="004A0906" w:rsidRDefault="004A0906" w:rsidP="004A0906">
      <w:pPr>
        <w:pStyle w:val="ListParagraph"/>
        <w:numPr>
          <w:ilvl w:val="0"/>
          <w:numId w:val="3"/>
        </w:numPr>
      </w:pPr>
      <w:r>
        <w:t>There will be a practice session before the main round.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The ushers will distribute question papers, rough sheets and ball points before the competition begins.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Participants must read all the instructions written on the question paper before starting.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In case of any kind of emergency (technical or non-technical), a participant should silently raise his/her hand.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Use of any reference material (such as USB drives, mobile phones, use of Internet and notes) will result in disqualification.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Peeking on someone else’s screen will result in disqualification.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Discussion with the members of any other team oth</w:t>
      </w:r>
      <w:r w:rsidR="00E47BDF">
        <w:t xml:space="preserve">er than </w:t>
      </w:r>
      <w:proofErr w:type="spellStart"/>
      <w:r w:rsidR="00E47BDF">
        <w:t>partcipant’s</w:t>
      </w:r>
      <w:proofErr w:type="spellEnd"/>
      <w:r w:rsidRPr="004A0906">
        <w:t xml:space="preserve"> own team is strictly not allowed (once the competition begins).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Misconduct and failing to abide by the rules will result in immediate disqualification.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Save work at every step because no excuses about</w:t>
      </w:r>
      <w:bookmarkStart w:id="0" w:name="_GoBack"/>
      <w:bookmarkEnd w:id="0"/>
      <w:r w:rsidRPr="004A0906">
        <w:t xml:space="preserve"> the following things shall be accepted :</w:t>
      </w:r>
    </w:p>
    <w:p w:rsidR="004A0906" w:rsidRPr="004A0906" w:rsidRDefault="004A0906" w:rsidP="00E47BDF">
      <w:pPr>
        <w:pStyle w:val="ListParagraph"/>
        <w:numPr>
          <w:ilvl w:val="0"/>
          <w:numId w:val="5"/>
        </w:numPr>
      </w:pPr>
      <w:r w:rsidRPr="004A0906">
        <w:t>Crashing of Operating System</w:t>
      </w:r>
    </w:p>
    <w:p w:rsidR="004A0906" w:rsidRPr="004A0906" w:rsidRDefault="004A0906" w:rsidP="00E47BDF">
      <w:pPr>
        <w:pStyle w:val="ListParagraph"/>
        <w:numPr>
          <w:ilvl w:val="0"/>
          <w:numId w:val="5"/>
        </w:numPr>
      </w:pPr>
      <w:r w:rsidRPr="004A0906">
        <w:t>Electric Failure</w:t>
      </w:r>
    </w:p>
    <w:p w:rsidR="004A0906" w:rsidRPr="004A0906" w:rsidRDefault="004A0906" w:rsidP="00E47BDF">
      <w:pPr>
        <w:pStyle w:val="ListParagraph"/>
        <w:numPr>
          <w:ilvl w:val="0"/>
          <w:numId w:val="5"/>
        </w:numPr>
      </w:pPr>
      <w:r w:rsidRPr="004A0906">
        <w:t>Program not responding and terminated forcibly</w:t>
      </w:r>
    </w:p>
    <w:p w:rsidR="004A0906" w:rsidRPr="004A0906" w:rsidRDefault="004A0906" w:rsidP="004A0906">
      <w:pPr>
        <w:pStyle w:val="ListParagraph"/>
        <w:numPr>
          <w:ilvl w:val="0"/>
          <w:numId w:val="3"/>
        </w:numPr>
      </w:pPr>
      <w:r w:rsidRPr="004A0906">
        <w:t>Judging Criteria :</w:t>
      </w:r>
    </w:p>
    <w:p w:rsidR="004A0906" w:rsidRPr="004A0906" w:rsidRDefault="004A0906" w:rsidP="00E47BDF">
      <w:pPr>
        <w:pStyle w:val="ListParagraph"/>
        <w:numPr>
          <w:ilvl w:val="0"/>
          <w:numId w:val="6"/>
        </w:numPr>
      </w:pPr>
      <w:r w:rsidRPr="004A0906">
        <w:t>Most number of problems solved.</w:t>
      </w:r>
    </w:p>
    <w:p w:rsidR="004A0906" w:rsidRPr="004A0906" w:rsidRDefault="004A0906" w:rsidP="00E47BDF">
      <w:pPr>
        <w:pStyle w:val="ListParagraph"/>
        <w:numPr>
          <w:ilvl w:val="0"/>
          <w:numId w:val="6"/>
        </w:numPr>
      </w:pPr>
      <w:r w:rsidRPr="004A0906">
        <w:t>Time taken to solve problems.</w:t>
      </w:r>
    </w:p>
    <w:p w:rsidR="006B4AE3" w:rsidRPr="004A0906" w:rsidRDefault="006B4AE3" w:rsidP="004A0906"/>
    <w:sectPr w:rsidR="006B4AE3" w:rsidRPr="004A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A4" w:rsidRDefault="00AA79A4" w:rsidP="004A0906">
      <w:pPr>
        <w:spacing w:after="0" w:line="240" w:lineRule="auto"/>
      </w:pPr>
      <w:r>
        <w:separator/>
      </w:r>
    </w:p>
  </w:endnote>
  <w:endnote w:type="continuationSeparator" w:id="0">
    <w:p w:rsidR="00AA79A4" w:rsidRDefault="00AA79A4" w:rsidP="004A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A4" w:rsidRDefault="00AA79A4" w:rsidP="004A0906">
      <w:pPr>
        <w:spacing w:after="0" w:line="240" w:lineRule="auto"/>
      </w:pPr>
      <w:r>
        <w:separator/>
      </w:r>
    </w:p>
  </w:footnote>
  <w:footnote w:type="continuationSeparator" w:id="0">
    <w:p w:rsidR="00AA79A4" w:rsidRDefault="00AA79A4" w:rsidP="004A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177D1"/>
    <w:multiLevelType w:val="hybridMultilevel"/>
    <w:tmpl w:val="CD8E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01CFD"/>
    <w:multiLevelType w:val="hybridMultilevel"/>
    <w:tmpl w:val="737CD9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D73DCA"/>
    <w:multiLevelType w:val="hybridMultilevel"/>
    <w:tmpl w:val="5F7C8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642AFD"/>
    <w:multiLevelType w:val="multilevel"/>
    <w:tmpl w:val="A81CD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E66A15"/>
    <w:multiLevelType w:val="multilevel"/>
    <w:tmpl w:val="EDAA12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30A53"/>
    <w:multiLevelType w:val="hybridMultilevel"/>
    <w:tmpl w:val="6D9C9A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C4"/>
    <w:rsid w:val="004A0906"/>
    <w:rsid w:val="006B4AE3"/>
    <w:rsid w:val="00AA79A4"/>
    <w:rsid w:val="00C02DC4"/>
    <w:rsid w:val="00E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8A14B-4134-492A-8E29-E2DEDFCF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9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4A0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06"/>
  </w:style>
  <w:style w:type="paragraph" w:styleId="Footer">
    <w:name w:val="footer"/>
    <w:basedOn w:val="Normal"/>
    <w:link w:val="FooterChar"/>
    <w:uiPriority w:val="99"/>
    <w:unhideWhenUsed/>
    <w:rsid w:val="004A0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06"/>
  </w:style>
  <w:style w:type="paragraph" w:styleId="ListParagraph">
    <w:name w:val="List Paragraph"/>
    <w:basedOn w:val="Normal"/>
    <w:uiPriority w:val="34"/>
    <w:qFormat/>
    <w:rsid w:val="004A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3</cp:revision>
  <dcterms:created xsi:type="dcterms:W3CDTF">2018-04-02T17:44:00Z</dcterms:created>
  <dcterms:modified xsi:type="dcterms:W3CDTF">2018-04-02T17:50:00Z</dcterms:modified>
</cp:coreProperties>
</file>