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66C" w:rsidRDefault="0066666C">
      <w:pPr>
        <w:rPr>
          <w:b/>
          <w:sz w:val="28"/>
          <w:szCs w:val="28"/>
        </w:rPr>
      </w:pPr>
      <w:bookmarkStart w:id="0" w:name="_Toc117504183"/>
      <w:bookmarkStart w:id="1" w:name="_Toc117504312"/>
      <w:bookmarkStart w:id="2" w:name="_Toc117504597"/>
    </w:p>
    <w:p w:rsidR="0066666C" w:rsidRDefault="0066666C">
      <w:pPr>
        <w:rPr>
          <w:b/>
          <w:sz w:val="28"/>
          <w:szCs w:val="28"/>
        </w:rPr>
      </w:pPr>
    </w:p>
    <w:p w:rsidR="0066666C" w:rsidRDefault="0066666C">
      <w:pPr>
        <w:rPr>
          <w:b/>
          <w:sz w:val="28"/>
          <w:szCs w:val="28"/>
        </w:rPr>
      </w:pPr>
    </w:p>
    <w:p w:rsidR="0066666C" w:rsidRDefault="0066666C">
      <w:pPr>
        <w:rPr>
          <w:b/>
          <w:sz w:val="28"/>
          <w:szCs w:val="28"/>
        </w:rPr>
      </w:pPr>
    </w:p>
    <w:p w:rsidR="0066666C" w:rsidRDefault="0066666C">
      <w:pPr>
        <w:rPr>
          <w:b/>
          <w:sz w:val="28"/>
          <w:szCs w:val="28"/>
        </w:rPr>
      </w:pPr>
    </w:p>
    <w:p w:rsidR="0066666C" w:rsidRDefault="0066666C">
      <w:pPr>
        <w:rPr>
          <w:b/>
          <w:sz w:val="28"/>
          <w:szCs w:val="28"/>
        </w:rPr>
      </w:pPr>
    </w:p>
    <w:p w:rsidR="0066666C" w:rsidRDefault="0066666C">
      <w:pPr>
        <w:rPr>
          <w:b/>
          <w:sz w:val="28"/>
          <w:szCs w:val="28"/>
        </w:rPr>
      </w:pPr>
    </w:p>
    <w:tbl>
      <w:tblPr>
        <w:tblW w:w="9498" w:type="dxa"/>
        <w:tblInd w:w="354" w:type="dxa"/>
        <w:tblLayout w:type="fixed"/>
        <w:tblCellMar>
          <w:left w:w="70" w:type="dxa"/>
          <w:right w:w="70" w:type="dxa"/>
        </w:tblCellMar>
        <w:tblLook w:val="0000" w:firstRow="0" w:lastRow="0" w:firstColumn="0" w:lastColumn="0" w:noHBand="0" w:noVBand="0"/>
      </w:tblPr>
      <w:tblGrid>
        <w:gridCol w:w="1138"/>
        <w:gridCol w:w="8360"/>
      </w:tblGrid>
      <w:tr w:rsidR="0066666C">
        <w:trPr>
          <w:cantSplit/>
        </w:trPr>
        <w:tc>
          <w:tcPr>
            <w:tcW w:w="1138" w:type="dxa"/>
            <w:vAlign w:val="bottom"/>
          </w:tcPr>
          <w:p w:rsidR="0066666C" w:rsidRDefault="00213516">
            <w:pPr>
              <w:tabs>
                <w:tab w:val="right" w:pos="10206"/>
              </w:tabs>
              <w:spacing w:line="360" w:lineRule="atLeast"/>
              <w:rPr>
                <w:b/>
                <w:sz w:val="32"/>
                <w:szCs w:val="32"/>
              </w:rPr>
            </w:pPr>
            <w:r>
              <w:rPr>
                <w:b/>
                <w:sz w:val="32"/>
                <w:szCs w:val="32"/>
              </w:rPr>
              <w:t>Title:</w:t>
            </w:r>
          </w:p>
        </w:tc>
        <w:tc>
          <w:tcPr>
            <w:tcW w:w="8360" w:type="dxa"/>
          </w:tcPr>
          <w:p w:rsidR="0066666C" w:rsidRPr="005115BC" w:rsidRDefault="00E63CE9">
            <w:pPr>
              <w:tabs>
                <w:tab w:val="decimal" w:pos="142"/>
                <w:tab w:val="right" w:pos="10206"/>
              </w:tabs>
              <w:spacing w:line="360" w:lineRule="atLeast"/>
              <w:rPr>
                <w:b/>
                <w:sz w:val="44"/>
                <w:szCs w:val="32"/>
              </w:rPr>
            </w:pPr>
            <w:r w:rsidRPr="005115BC">
              <w:rPr>
                <w:b/>
                <w:sz w:val="44"/>
                <w:szCs w:val="32"/>
              </w:rPr>
              <w:t xml:space="preserve">PSS ACU </w:t>
            </w:r>
            <w:r w:rsidR="005115BC" w:rsidRPr="005115BC">
              <w:rPr>
                <w:b/>
                <w:sz w:val="44"/>
                <w:szCs w:val="32"/>
              </w:rPr>
              <w:t>Using a CAN Network</w:t>
            </w:r>
          </w:p>
          <w:p w:rsidR="0066666C" w:rsidRDefault="00213516" w:rsidP="004C4B80">
            <w:pPr>
              <w:tabs>
                <w:tab w:val="decimal" w:pos="142"/>
                <w:tab w:val="right" w:pos="10206"/>
              </w:tabs>
              <w:spacing w:line="360" w:lineRule="atLeast"/>
              <w:rPr>
                <w:b/>
                <w:sz w:val="32"/>
                <w:szCs w:val="32"/>
              </w:rPr>
            </w:pPr>
            <w:r>
              <w:rPr>
                <w:b/>
                <w:sz w:val="28"/>
                <w:szCs w:val="28"/>
              </w:rPr>
              <w:t>SW Component &lt; </w:t>
            </w:r>
            <w:r w:rsidR="004C4B80">
              <w:rPr>
                <w:b/>
                <w:sz w:val="28"/>
                <w:szCs w:val="28"/>
              </w:rPr>
              <w:t>1.0</w:t>
            </w:r>
            <w:r>
              <w:rPr>
                <w:b/>
                <w:sz w:val="32"/>
                <w:szCs w:val="32"/>
              </w:rPr>
              <w:t xml:space="preserve"> &gt;</w:t>
            </w:r>
            <w:r>
              <w:rPr>
                <w:b/>
              </w:rPr>
              <w:t xml:space="preserve">  </w:t>
            </w:r>
          </w:p>
        </w:tc>
      </w:tr>
      <w:bookmarkEnd w:id="0"/>
      <w:bookmarkEnd w:id="1"/>
      <w:bookmarkEnd w:id="2"/>
    </w:tbl>
    <w:p w:rsidR="0066666C" w:rsidRDefault="0066666C">
      <w:pPr>
        <w:rPr>
          <w:b/>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21DA2" w:rsidP="00621DA2">
      <w:pPr>
        <w:tabs>
          <w:tab w:val="left" w:pos="2820"/>
        </w:tabs>
        <w:rPr>
          <w:color w:val="FF0000"/>
          <w:sz w:val="16"/>
        </w:rPr>
      </w:pPr>
      <w:r>
        <w:rPr>
          <w:color w:val="FF0000"/>
          <w:sz w:val="16"/>
        </w:rPr>
        <w:tab/>
      </w:r>
    </w:p>
    <w:p w:rsidR="0066666C" w:rsidRDefault="0066666C">
      <w:pPr>
        <w:jc w:val="right"/>
        <w:rPr>
          <w:color w:val="FF0000"/>
          <w:sz w:val="16"/>
        </w:rPr>
      </w:pPr>
    </w:p>
    <w:p w:rsidR="0066666C" w:rsidRDefault="0066666C">
      <w:pPr>
        <w:jc w:val="right"/>
        <w:rPr>
          <w:color w:val="FF0000"/>
          <w:sz w:val="16"/>
        </w:rPr>
      </w:pPr>
    </w:p>
    <w:p w:rsidR="004C4B80" w:rsidRDefault="004C4B80">
      <w:pPr>
        <w:jc w:val="right"/>
        <w:rPr>
          <w:color w:val="FF0000"/>
          <w:sz w:val="16"/>
        </w:rPr>
      </w:pPr>
    </w:p>
    <w:p w:rsidR="0066666C" w:rsidRDefault="0066666C">
      <w:pPr>
        <w:jc w:val="right"/>
        <w:rPr>
          <w:color w:val="FF0000"/>
          <w:sz w:val="16"/>
        </w:rPr>
      </w:pPr>
    </w:p>
    <w:p w:rsidR="0066666C" w:rsidRDefault="0066666C">
      <w:pPr>
        <w:jc w:val="right"/>
        <w:rPr>
          <w:color w:val="FF0000"/>
          <w:sz w:val="16"/>
        </w:rPr>
      </w:pPr>
    </w:p>
    <w:p w:rsidR="0066666C" w:rsidRDefault="0066666C">
      <w:pPr>
        <w:jc w:val="right"/>
      </w:pPr>
    </w:p>
    <w:tbl>
      <w:tblPr>
        <w:tblW w:w="0" w:type="auto"/>
        <w:tblInd w:w="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633"/>
        <w:gridCol w:w="1301"/>
        <w:gridCol w:w="1301"/>
        <w:gridCol w:w="1301"/>
        <w:gridCol w:w="5103"/>
      </w:tblGrid>
      <w:tr w:rsidR="0066666C">
        <w:trPr>
          <w:cantSplit/>
        </w:trPr>
        <w:tc>
          <w:tcPr>
            <w:tcW w:w="9639" w:type="dxa"/>
            <w:gridSpan w:val="5"/>
            <w:tcBorders>
              <w:top w:val="single" w:sz="12" w:space="0" w:color="auto"/>
              <w:bottom w:val="single" w:sz="12" w:space="0" w:color="auto"/>
            </w:tcBorders>
            <w:shd w:val="clear" w:color="00FFFF" w:fill="auto"/>
          </w:tcPr>
          <w:p w:rsidR="0066666C" w:rsidRDefault="00213516">
            <w:pPr>
              <w:pStyle w:val="Normal-Tab"/>
              <w:jc w:val="center"/>
              <w:rPr>
                <w:b/>
                <w:lang w:val="en-GB"/>
              </w:rPr>
            </w:pPr>
            <w:bookmarkStart w:id="3" w:name="History"/>
            <w:bookmarkStart w:id="4" w:name="His_Mng" w:colFirst="0" w:colLast="0"/>
            <w:r>
              <w:rPr>
                <w:b/>
                <w:lang w:val="en-GB"/>
              </w:rPr>
              <w:lastRenderedPageBreak/>
              <w:t>History</w:t>
            </w:r>
            <w:bookmarkEnd w:id="3"/>
          </w:p>
        </w:tc>
      </w:tr>
      <w:bookmarkEnd w:id="4"/>
      <w:tr w:rsidR="0066666C">
        <w:trPr>
          <w:cantSplit/>
        </w:trPr>
        <w:tc>
          <w:tcPr>
            <w:tcW w:w="633" w:type="dxa"/>
            <w:tcBorders>
              <w:top w:val="single" w:sz="12" w:space="0" w:color="auto"/>
              <w:bottom w:val="single" w:sz="12" w:space="0" w:color="auto"/>
              <w:right w:val="single" w:sz="12" w:space="0" w:color="auto"/>
            </w:tcBorders>
            <w:shd w:val="clear" w:color="00FFFF" w:fill="auto"/>
          </w:tcPr>
          <w:p w:rsidR="0066666C" w:rsidRDefault="00213516">
            <w:pPr>
              <w:pStyle w:val="Normal-Tab"/>
              <w:jc w:val="center"/>
              <w:rPr>
                <w:rFonts w:ascii="Helvetica" w:hAnsi="Helvetica"/>
                <w:b/>
                <w:sz w:val="16"/>
              </w:rPr>
            </w:pPr>
            <w:r>
              <w:rPr>
                <w:rFonts w:ascii="Helvetica" w:hAnsi="Helvetica"/>
                <w:b/>
                <w:sz w:val="16"/>
              </w:rPr>
              <w:t>Issue status</w:t>
            </w:r>
          </w:p>
          <w:p w:rsidR="0066666C" w:rsidRDefault="00213516">
            <w:pPr>
              <w:pStyle w:val="Normal-Tab"/>
              <w:jc w:val="center"/>
              <w:rPr>
                <w:rFonts w:ascii="Helvetica" w:hAnsi="Helvetica"/>
                <w:sz w:val="16"/>
              </w:rPr>
            </w:pPr>
            <w:r>
              <w:rPr>
                <w:rFonts w:ascii="Helvetica" w:hAnsi="Helvetica"/>
                <w:sz w:val="12"/>
              </w:rPr>
              <w:t>(Index)</w:t>
            </w:r>
          </w:p>
        </w:tc>
        <w:tc>
          <w:tcPr>
            <w:tcW w:w="1301" w:type="dxa"/>
            <w:tcBorders>
              <w:top w:val="single" w:sz="12" w:space="0" w:color="auto"/>
              <w:left w:val="single" w:sz="12" w:space="0" w:color="auto"/>
              <w:bottom w:val="single" w:sz="12" w:space="0" w:color="auto"/>
              <w:right w:val="single" w:sz="12" w:space="0" w:color="auto"/>
            </w:tcBorders>
            <w:shd w:val="clear" w:color="00FFFF" w:fill="auto"/>
          </w:tcPr>
          <w:p w:rsidR="0066666C" w:rsidRDefault="00213516">
            <w:pPr>
              <w:pStyle w:val="Normal-Tab"/>
              <w:jc w:val="center"/>
              <w:rPr>
                <w:rFonts w:ascii="Helvetica" w:hAnsi="Helvetica"/>
                <w:sz w:val="12"/>
              </w:rPr>
            </w:pPr>
            <w:r>
              <w:rPr>
                <w:rFonts w:ascii="Helvetica" w:hAnsi="Helvetica"/>
                <w:b/>
                <w:sz w:val="16"/>
              </w:rPr>
              <w:t xml:space="preserve">Maturity/Date </w:t>
            </w:r>
            <w:r>
              <w:rPr>
                <w:rFonts w:ascii="Helvetica" w:hAnsi="Helvetica"/>
                <w:sz w:val="14"/>
              </w:rPr>
              <w:br/>
            </w:r>
            <w:r>
              <w:rPr>
                <w:rFonts w:ascii="Helvetica" w:hAnsi="Helvetica"/>
                <w:sz w:val="12"/>
              </w:rPr>
              <w:t>(draft/invalid/valid)</w:t>
            </w:r>
          </w:p>
          <w:p w:rsidR="0066666C" w:rsidRDefault="00213516">
            <w:pPr>
              <w:pStyle w:val="Normal-Tab"/>
              <w:jc w:val="center"/>
              <w:rPr>
                <w:rFonts w:ascii="Helvetica" w:hAnsi="Helvetica"/>
                <w:sz w:val="16"/>
              </w:rPr>
            </w:pPr>
            <w:r>
              <w:rPr>
                <w:rFonts w:ascii="Helvetica" w:hAnsi="Helvetica"/>
                <w:sz w:val="12"/>
              </w:rPr>
              <w:t>(</w:t>
            </w:r>
            <w:proofErr w:type="spellStart"/>
            <w:r>
              <w:rPr>
                <w:rFonts w:ascii="Helvetica" w:hAnsi="Helvetica"/>
                <w:sz w:val="12"/>
              </w:rPr>
              <w:t>dd</w:t>
            </w:r>
            <w:proofErr w:type="spellEnd"/>
            <w:r>
              <w:rPr>
                <w:rFonts w:ascii="Helvetica" w:hAnsi="Helvetica"/>
                <w:sz w:val="12"/>
              </w:rPr>
              <w:t>-mmm-</w:t>
            </w:r>
            <w:proofErr w:type="spellStart"/>
            <w:r>
              <w:rPr>
                <w:rFonts w:ascii="Helvetica" w:hAnsi="Helvetica"/>
                <w:sz w:val="12"/>
              </w:rPr>
              <w:t>yyyy</w:t>
            </w:r>
            <w:proofErr w:type="spellEnd"/>
            <w:r>
              <w:rPr>
                <w:rFonts w:ascii="Helvetica" w:hAnsi="Helvetica"/>
                <w:sz w:val="12"/>
              </w:rPr>
              <w:t>)</w:t>
            </w:r>
          </w:p>
        </w:tc>
        <w:tc>
          <w:tcPr>
            <w:tcW w:w="1301" w:type="dxa"/>
            <w:tcBorders>
              <w:top w:val="single" w:sz="12" w:space="0" w:color="auto"/>
              <w:left w:val="single" w:sz="12" w:space="0" w:color="auto"/>
              <w:bottom w:val="single" w:sz="12" w:space="0" w:color="auto"/>
              <w:right w:val="single" w:sz="12" w:space="0" w:color="auto"/>
            </w:tcBorders>
            <w:shd w:val="clear" w:color="00FFFF" w:fill="auto"/>
          </w:tcPr>
          <w:p w:rsidR="0066666C" w:rsidRDefault="00213516">
            <w:pPr>
              <w:pStyle w:val="Normal-Tab"/>
              <w:jc w:val="center"/>
              <w:rPr>
                <w:rFonts w:ascii="Helvetica" w:hAnsi="Helvetica"/>
                <w:b/>
                <w:sz w:val="16"/>
              </w:rPr>
            </w:pPr>
            <w:r>
              <w:rPr>
                <w:rFonts w:ascii="Helvetica" w:hAnsi="Helvetica"/>
                <w:b/>
                <w:sz w:val="16"/>
              </w:rPr>
              <w:t>Author</w:t>
            </w:r>
          </w:p>
          <w:p w:rsidR="0066666C" w:rsidRDefault="00213516">
            <w:pPr>
              <w:pStyle w:val="Normal-Tab"/>
              <w:jc w:val="center"/>
              <w:rPr>
                <w:rFonts w:ascii="Helvetica" w:hAnsi="Helvetica"/>
                <w:sz w:val="16"/>
              </w:rPr>
            </w:pPr>
            <w:r>
              <w:rPr>
                <w:rFonts w:ascii="Helvetica" w:hAnsi="Helvetica"/>
                <w:sz w:val="14"/>
              </w:rPr>
              <w:t>Department</w:t>
            </w:r>
          </w:p>
        </w:tc>
        <w:tc>
          <w:tcPr>
            <w:tcW w:w="1301" w:type="dxa"/>
            <w:tcBorders>
              <w:top w:val="single" w:sz="12" w:space="0" w:color="auto"/>
              <w:left w:val="single" w:sz="12" w:space="0" w:color="auto"/>
              <w:bottom w:val="single" w:sz="12" w:space="0" w:color="auto"/>
              <w:right w:val="single" w:sz="12" w:space="0" w:color="auto"/>
            </w:tcBorders>
            <w:shd w:val="clear" w:color="00FFFF" w:fill="auto"/>
          </w:tcPr>
          <w:p w:rsidR="0066666C" w:rsidRDefault="00213516">
            <w:pPr>
              <w:pStyle w:val="Normal-Tab"/>
              <w:jc w:val="center"/>
              <w:rPr>
                <w:rFonts w:ascii="Helvetica" w:hAnsi="Helvetica"/>
                <w:b/>
                <w:sz w:val="16"/>
              </w:rPr>
            </w:pPr>
            <w:r>
              <w:rPr>
                <w:rFonts w:ascii="Helvetica" w:hAnsi="Helvetica"/>
                <w:b/>
                <w:sz w:val="16"/>
              </w:rPr>
              <w:t>Check/Release</w:t>
            </w:r>
          </w:p>
          <w:p w:rsidR="0066666C" w:rsidRDefault="00213516">
            <w:pPr>
              <w:pStyle w:val="Normal-Tab"/>
              <w:jc w:val="center"/>
              <w:rPr>
                <w:rFonts w:ascii="Helvetica" w:hAnsi="Helvetica"/>
                <w:sz w:val="16"/>
              </w:rPr>
            </w:pPr>
            <w:r>
              <w:rPr>
                <w:rFonts w:ascii="Helvetica" w:hAnsi="Helvetica"/>
                <w:sz w:val="14"/>
              </w:rPr>
              <w:t>Department</w:t>
            </w:r>
          </w:p>
        </w:tc>
        <w:tc>
          <w:tcPr>
            <w:tcW w:w="5103" w:type="dxa"/>
            <w:tcBorders>
              <w:top w:val="single" w:sz="12" w:space="0" w:color="auto"/>
              <w:left w:val="single" w:sz="12" w:space="0" w:color="auto"/>
              <w:bottom w:val="single" w:sz="12" w:space="0" w:color="auto"/>
            </w:tcBorders>
            <w:shd w:val="clear" w:color="00FFFF" w:fill="auto"/>
          </w:tcPr>
          <w:p w:rsidR="0066666C" w:rsidRDefault="00213516">
            <w:pPr>
              <w:pStyle w:val="Normal-Tab"/>
              <w:rPr>
                <w:rFonts w:ascii="Helvetica" w:hAnsi="Helvetica"/>
                <w:b/>
                <w:sz w:val="16"/>
              </w:rPr>
            </w:pPr>
            <w:r>
              <w:rPr>
                <w:rFonts w:ascii="Helvetica" w:hAnsi="Helvetica"/>
                <w:b/>
                <w:sz w:val="16"/>
              </w:rPr>
              <w:t>Description</w:t>
            </w:r>
          </w:p>
        </w:tc>
      </w:tr>
      <w:tr w:rsidR="0066666C">
        <w:trPr>
          <w:cantSplit/>
        </w:trPr>
        <w:tc>
          <w:tcPr>
            <w:tcW w:w="633" w:type="dxa"/>
          </w:tcPr>
          <w:p w:rsidR="0066666C" w:rsidRDefault="00213516">
            <w:pPr>
              <w:pStyle w:val="Normal-Tab"/>
              <w:jc w:val="center"/>
              <w:rPr>
                <w:rFonts w:ascii="Helvetica" w:hAnsi="Helvetica"/>
                <w:sz w:val="16"/>
              </w:rPr>
            </w:pPr>
            <w:bookmarkStart w:id="5" w:name="His_Ini"/>
            <w:r>
              <w:rPr>
                <w:rFonts w:ascii="Helvetica" w:hAnsi="Helvetica"/>
                <w:sz w:val="16"/>
              </w:rPr>
              <w:t>1.0</w:t>
            </w:r>
          </w:p>
        </w:tc>
        <w:tc>
          <w:tcPr>
            <w:tcW w:w="1301" w:type="dxa"/>
          </w:tcPr>
          <w:p w:rsidR="0066666C" w:rsidRDefault="00213516">
            <w:pPr>
              <w:pStyle w:val="Normal-Tab"/>
              <w:jc w:val="center"/>
              <w:rPr>
                <w:rFonts w:ascii="Helvetica" w:hAnsi="Helvetica"/>
                <w:sz w:val="16"/>
              </w:rPr>
            </w:pPr>
            <w:r>
              <w:rPr>
                <w:rFonts w:ascii="Helvetica" w:hAnsi="Helvetica"/>
                <w:sz w:val="16"/>
              </w:rPr>
              <w:t>Draft</w:t>
            </w:r>
          </w:p>
          <w:p w:rsidR="0066666C" w:rsidRDefault="004C4B80">
            <w:pPr>
              <w:pStyle w:val="Normal-Tab"/>
              <w:jc w:val="center"/>
              <w:rPr>
                <w:rFonts w:ascii="Helvetica" w:hAnsi="Helvetica"/>
                <w:sz w:val="16"/>
              </w:rPr>
            </w:pPr>
            <w:r>
              <w:rPr>
                <w:rFonts w:ascii="Helvetica" w:hAnsi="Helvetica"/>
                <w:sz w:val="16"/>
              </w:rPr>
              <w:t>07-01-16</w:t>
            </w:r>
          </w:p>
        </w:tc>
        <w:tc>
          <w:tcPr>
            <w:tcW w:w="1301" w:type="dxa"/>
          </w:tcPr>
          <w:p w:rsidR="0066666C" w:rsidRDefault="004C4B80">
            <w:pPr>
              <w:pStyle w:val="Normal-Tab"/>
              <w:jc w:val="center"/>
              <w:rPr>
                <w:rFonts w:ascii="Helvetica" w:hAnsi="Helvetica"/>
                <w:sz w:val="16"/>
              </w:rPr>
            </w:pPr>
            <w:r>
              <w:rPr>
                <w:rFonts w:ascii="Helvetica" w:hAnsi="Helvetica"/>
                <w:sz w:val="16"/>
              </w:rPr>
              <w:t>Guillermo Ramirez</w:t>
            </w:r>
          </w:p>
        </w:tc>
        <w:tc>
          <w:tcPr>
            <w:tcW w:w="1301" w:type="dxa"/>
          </w:tcPr>
          <w:p w:rsidR="0066666C" w:rsidRDefault="004C4B80">
            <w:pPr>
              <w:pStyle w:val="Normal-Tab"/>
              <w:jc w:val="center"/>
              <w:rPr>
                <w:rFonts w:ascii="Helvetica" w:hAnsi="Helvetica"/>
                <w:sz w:val="16"/>
              </w:rPr>
            </w:pPr>
            <w:r>
              <w:rPr>
                <w:rFonts w:ascii="Helvetica" w:hAnsi="Helvetica"/>
                <w:sz w:val="16"/>
              </w:rPr>
              <w:t>Oscar Miranda</w:t>
            </w:r>
          </w:p>
        </w:tc>
        <w:tc>
          <w:tcPr>
            <w:tcW w:w="5103" w:type="dxa"/>
          </w:tcPr>
          <w:p w:rsidR="0066666C" w:rsidRDefault="00213516">
            <w:pPr>
              <w:pStyle w:val="Normal-Tab"/>
              <w:rPr>
                <w:rFonts w:ascii="Helvetica" w:hAnsi="Helvetica"/>
                <w:sz w:val="16"/>
              </w:rPr>
            </w:pPr>
            <w:r>
              <w:rPr>
                <w:rFonts w:ascii="Helvetica" w:hAnsi="Helvetica"/>
                <w:sz w:val="16"/>
              </w:rPr>
              <w:t>Creation of the document</w:t>
            </w:r>
          </w:p>
        </w:tc>
      </w:tr>
      <w:tr w:rsidR="00E63CE9">
        <w:trPr>
          <w:cantSplit/>
        </w:trPr>
        <w:tc>
          <w:tcPr>
            <w:tcW w:w="633" w:type="dxa"/>
          </w:tcPr>
          <w:p w:rsidR="00E63CE9" w:rsidRDefault="00E63CE9" w:rsidP="008203A1">
            <w:pPr>
              <w:pStyle w:val="Normal-Tab"/>
              <w:jc w:val="center"/>
              <w:rPr>
                <w:rFonts w:ascii="Helvetica" w:hAnsi="Helvetica"/>
                <w:sz w:val="16"/>
              </w:rPr>
            </w:pPr>
            <w:r>
              <w:rPr>
                <w:rFonts w:ascii="Helvetica" w:hAnsi="Helvetica"/>
                <w:sz w:val="16"/>
              </w:rPr>
              <w:t>1</w:t>
            </w:r>
            <w:r w:rsidR="008203A1">
              <w:rPr>
                <w:rFonts w:ascii="Helvetica" w:hAnsi="Helvetica"/>
                <w:sz w:val="16"/>
              </w:rPr>
              <w:t>8</w:t>
            </w:r>
            <w:r w:rsidR="00651873">
              <w:rPr>
                <w:rFonts w:ascii="Helvetica" w:hAnsi="Helvetica"/>
                <w:sz w:val="16"/>
              </w:rPr>
              <w:t>.0</w:t>
            </w:r>
          </w:p>
        </w:tc>
        <w:tc>
          <w:tcPr>
            <w:tcW w:w="1301" w:type="dxa"/>
          </w:tcPr>
          <w:p w:rsidR="00E63CE9" w:rsidRDefault="00C16CA9" w:rsidP="00651873">
            <w:pPr>
              <w:pStyle w:val="Normal-Tab"/>
              <w:jc w:val="center"/>
              <w:rPr>
                <w:rFonts w:ascii="Helvetica" w:hAnsi="Helvetica"/>
                <w:sz w:val="16"/>
              </w:rPr>
            </w:pPr>
            <w:r>
              <w:rPr>
                <w:rFonts w:ascii="Helvetica" w:hAnsi="Helvetica"/>
                <w:sz w:val="16"/>
              </w:rPr>
              <w:t>11</w:t>
            </w:r>
            <w:r w:rsidR="00E63CE9">
              <w:rPr>
                <w:rFonts w:ascii="Helvetica" w:hAnsi="Helvetica"/>
                <w:sz w:val="16"/>
              </w:rPr>
              <w:t>-01-16</w:t>
            </w:r>
          </w:p>
        </w:tc>
        <w:tc>
          <w:tcPr>
            <w:tcW w:w="1301" w:type="dxa"/>
          </w:tcPr>
          <w:p w:rsidR="00E63CE9" w:rsidRDefault="00E63CE9">
            <w:pPr>
              <w:pStyle w:val="Normal-Tab"/>
              <w:jc w:val="center"/>
              <w:rPr>
                <w:rFonts w:ascii="Helvetica" w:hAnsi="Helvetica"/>
                <w:sz w:val="16"/>
              </w:rPr>
            </w:pPr>
            <w:r>
              <w:rPr>
                <w:rFonts w:ascii="Helvetica" w:hAnsi="Helvetica"/>
                <w:sz w:val="16"/>
              </w:rPr>
              <w:t>Guillermo Ramirez</w:t>
            </w:r>
          </w:p>
        </w:tc>
        <w:tc>
          <w:tcPr>
            <w:tcW w:w="1301" w:type="dxa"/>
          </w:tcPr>
          <w:p w:rsidR="00E63CE9" w:rsidRDefault="00E63CE9">
            <w:pPr>
              <w:pStyle w:val="Normal-Tab"/>
              <w:jc w:val="center"/>
              <w:rPr>
                <w:rFonts w:ascii="Helvetica" w:hAnsi="Helvetica"/>
                <w:sz w:val="16"/>
              </w:rPr>
            </w:pPr>
            <w:r>
              <w:rPr>
                <w:rFonts w:ascii="Helvetica" w:hAnsi="Helvetica"/>
                <w:sz w:val="16"/>
              </w:rPr>
              <w:t>Oscar Miranda</w:t>
            </w:r>
          </w:p>
        </w:tc>
        <w:tc>
          <w:tcPr>
            <w:tcW w:w="5103" w:type="dxa"/>
          </w:tcPr>
          <w:p w:rsidR="00E63CE9" w:rsidRDefault="00C16CA9" w:rsidP="00C16CA9">
            <w:pPr>
              <w:pStyle w:val="Normal-Tab"/>
              <w:rPr>
                <w:rFonts w:ascii="Helvetica" w:hAnsi="Helvetica"/>
                <w:sz w:val="16"/>
              </w:rPr>
            </w:pPr>
            <w:r>
              <w:rPr>
                <w:rFonts w:ascii="Helvetica" w:hAnsi="Helvetica"/>
                <w:sz w:val="16"/>
              </w:rPr>
              <w:t>Purpose,</w:t>
            </w:r>
            <w:r>
              <w:t xml:space="preserve"> </w:t>
            </w:r>
            <w:r w:rsidRPr="00C16CA9">
              <w:rPr>
                <w:rFonts w:ascii="Helvetica" w:hAnsi="Helvetica"/>
                <w:sz w:val="16"/>
              </w:rPr>
              <w:t>Definitions And Abbreviations</w:t>
            </w:r>
            <w:r>
              <w:rPr>
                <w:rFonts w:ascii="Helvetica" w:hAnsi="Helvetica"/>
                <w:sz w:val="16"/>
              </w:rPr>
              <w:t xml:space="preserve">, </w:t>
            </w:r>
            <w:r w:rsidRPr="00C16CA9">
              <w:rPr>
                <w:rFonts w:ascii="Helvetica" w:hAnsi="Helvetica"/>
                <w:sz w:val="16"/>
              </w:rPr>
              <w:t>Realization constraints and targets</w:t>
            </w:r>
            <w:r>
              <w:rPr>
                <w:rFonts w:ascii="Helvetica" w:hAnsi="Helvetica"/>
                <w:sz w:val="16"/>
              </w:rPr>
              <w:t xml:space="preserve"> created.</w:t>
            </w:r>
          </w:p>
        </w:tc>
      </w:tr>
      <w:bookmarkEnd w:id="5"/>
    </w:tbl>
    <w:p w:rsidR="0066666C" w:rsidRDefault="0066666C"/>
    <w:p w:rsidR="0066666C" w:rsidRDefault="00213516">
      <w:pPr>
        <w:rPr>
          <w:b/>
          <w:noProof/>
          <w:sz w:val="24"/>
          <w:szCs w:val="24"/>
        </w:rPr>
      </w:pPr>
      <w:r>
        <w:rPr>
          <w:b/>
          <w:noProof/>
          <w:sz w:val="24"/>
          <w:szCs w:val="24"/>
        </w:rPr>
        <w:br w:type="page"/>
      </w:r>
      <w:r>
        <w:rPr>
          <w:b/>
          <w:noProof/>
          <w:sz w:val="24"/>
          <w:szCs w:val="24"/>
        </w:rPr>
        <w:lastRenderedPageBreak/>
        <w:t>Table of Contents</w:t>
      </w:r>
    </w:p>
    <w:bookmarkStart w:id="6" w:name="_Toc444406134"/>
    <w:bookmarkStart w:id="7" w:name="_Toc444411004"/>
    <w:bookmarkStart w:id="8" w:name="_Toc444481031"/>
    <w:bookmarkStart w:id="9" w:name="_Toc503846740"/>
    <w:bookmarkStart w:id="10" w:name="_Toc117489214"/>
    <w:bookmarkStart w:id="11" w:name="_Toc117504185"/>
    <w:bookmarkStart w:id="12" w:name="_Toc117504314"/>
    <w:bookmarkStart w:id="13" w:name="_Toc117504599"/>
    <w:bookmarkStart w:id="14" w:name="_Toc140464407"/>
    <w:bookmarkStart w:id="15" w:name="_Toc140464638"/>
    <w:p w:rsidR="001809C1" w:rsidRDefault="00213516">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es-MX"/>
        </w:rPr>
      </w:pPr>
      <w:r>
        <w:fldChar w:fldCharType="begin"/>
      </w:r>
      <w:r>
        <w:instrText xml:space="preserve"> TOC \o "1-3" \h \z \u </w:instrText>
      </w:r>
      <w:r>
        <w:fldChar w:fldCharType="separate"/>
      </w:r>
      <w:hyperlink w:anchor="_Toc433796033" w:history="1">
        <w:r w:rsidR="001809C1" w:rsidRPr="008C7D2E">
          <w:rPr>
            <w:rStyle w:val="Hipervnculo"/>
            <w:noProof/>
          </w:rPr>
          <w:t>1</w:t>
        </w:r>
        <w:r w:rsidR="001809C1">
          <w:rPr>
            <w:rFonts w:asciiTheme="minorHAnsi" w:eastAsiaTheme="minorEastAsia" w:hAnsiTheme="minorHAnsi" w:cstheme="minorBidi"/>
            <w:b w:val="0"/>
            <w:bCs w:val="0"/>
            <w:caps w:val="0"/>
            <w:noProof/>
            <w:sz w:val="22"/>
            <w:szCs w:val="22"/>
            <w:lang w:val="es-MX" w:eastAsia="es-MX"/>
          </w:rPr>
          <w:tab/>
        </w:r>
        <w:r w:rsidR="001809C1" w:rsidRPr="008C7D2E">
          <w:rPr>
            <w:rStyle w:val="Hipervnculo"/>
            <w:noProof/>
          </w:rPr>
          <w:t>Purpose</w:t>
        </w:r>
        <w:r w:rsidR="001809C1">
          <w:rPr>
            <w:noProof/>
            <w:webHidden/>
          </w:rPr>
          <w:tab/>
        </w:r>
        <w:r w:rsidR="001809C1">
          <w:rPr>
            <w:noProof/>
            <w:webHidden/>
          </w:rPr>
          <w:fldChar w:fldCharType="begin"/>
        </w:r>
        <w:r w:rsidR="001809C1">
          <w:rPr>
            <w:noProof/>
            <w:webHidden/>
          </w:rPr>
          <w:instrText xml:space="preserve"> PAGEREF _Toc433796033 \h </w:instrText>
        </w:r>
        <w:r w:rsidR="001809C1">
          <w:rPr>
            <w:noProof/>
            <w:webHidden/>
          </w:rPr>
        </w:r>
        <w:r w:rsidR="001809C1">
          <w:rPr>
            <w:noProof/>
            <w:webHidden/>
          </w:rPr>
          <w:fldChar w:fldCharType="separate"/>
        </w:r>
        <w:r w:rsidR="001809C1">
          <w:rPr>
            <w:noProof/>
            <w:webHidden/>
          </w:rPr>
          <w:t>3</w:t>
        </w:r>
        <w:r w:rsidR="001809C1">
          <w:rPr>
            <w:noProof/>
            <w:webHidden/>
          </w:rPr>
          <w:fldChar w:fldCharType="end"/>
        </w:r>
      </w:hyperlink>
    </w:p>
    <w:p w:rsidR="001809C1" w:rsidRDefault="005C16F5">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es-MX"/>
        </w:rPr>
      </w:pPr>
      <w:hyperlink w:anchor="_Toc433796034" w:history="1">
        <w:r w:rsidR="001809C1" w:rsidRPr="008C7D2E">
          <w:rPr>
            <w:rStyle w:val="Hipervnculo"/>
            <w:noProof/>
          </w:rPr>
          <w:t>2</w:t>
        </w:r>
        <w:r w:rsidR="001809C1">
          <w:rPr>
            <w:rFonts w:asciiTheme="minorHAnsi" w:eastAsiaTheme="minorEastAsia" w:hAnsiTheme="minorHAnsi" w:cstheme="minorBidi"/>
            <w:b w:val="0"/>
            <w:bCs w:val="0"/>
            <w:caps w:val="0"/>
            <w:noProof/>
            <w:sz w:val="22"/>
            <w:szCs w:val="22"/>
            <w:lang w:val="es-MX" w:eastAsia="es-MX"/>
          </w:rPr>
          <w:tab/>
        </w:r>
        <w:r w:rsidR="001809C1" w:rsidRPr="008C7D2E">
          <w:rPr>
            <w:rStyle w:val="Hipervnculo"/>
            <w:noProof/>
          </w:rPr>
          <w:t>Definitions and abbreviations</w:t>
        </w:r>
        <w:r w:rsidR="001809C1">
          <w:rPr>
            <w:noProof/>
            <w:webHidden/>
          </w:rPr>
          <w:tab/>
        </w:r>
        <w:r w:rsidR="001809C1">
          <w:rPr>
            <w:noProof/>
            <w:webHidden/>
          </w:rPr>
          <w:fldChar w:fldCharType="begin"/>
        </w:r>
        <w:r w:rsidR="001809C1">
          <w:rPr>
            <w:noProof/>
            <w:webHidden/>
          </w:rPr>
          <w:instrText xml:space="preserve"> PAGEREF _Toc433796034 \h </w:instrText>
        </w:r>
        <w:r w:rsidR="001809C1">
          <w:rPr>
            <w:noProof/>
            <w:webHidden/>
          </w:rPr>
        </w:r>
        <w:r w:rsidR="001809C1">
          <w:rPr>
            <w:noProof/>
            <w:webHidden/>
          </w:rPr>
          <w:fldChar w:fldCharType="separate"/>
        </w:r>
        <w:r w:rsidR="001809C1">
          <w:rPr>
            <w:noProof/>
            <w:webHidden/>
          </w:rPr>
          <w:t>3</w:t>
        </w:r>
        <w:r w:rsidR="001809C1">
          <w:rPr>
            <w:noProof/>
            <w:webHidden/>
          </w:rPr>
          <w:fldChar w:fldCharType="end"/>
        </w:r>
      </w:hyperlink>
    </w:p>
    <w:p w:rsidR="001809C1" w:rsidRDefault="005C16F5">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es-MX"/>
        </w:rPr>
      </w:pPr>
      <w:hyperlink w:anchor="_Toc433796035" w:history="1">
        <w:r w:rsidR="001809C1" w:rsidRPr="008C7D2E">
          <w:rPr>
            <w:rStyle w:val="Hipervnculo"/>
            <w:noProof/>
          </w:rPr>
          <w:t>3</w:t>
        </w:r>
        <w:r w:rsidR="001809C1">
          <w:rPr>
            <w:rFonts w:asciiTheme="minorHAnsi" w:eastAsiaTheme="minorEastAsia" w:hAnsiTheme="minorHAnsi" w:cstheme="minorBidi"/>
            <w:b w:val="0"/>
            <w:bCs w:val="0"/>
            <w:caps w:val="0"/>
            <w:noProof/>
            <w:sz w:val="22"/>
            <w:szCs w:val="22"/>
            <w:lang w:val="es-MX" w:eastAsia="es-MX"/>
          </w:rPr>
          <w:tab/>
        </w:r>
        <w:r w:rsidR="001809C1" w:rsidRPr="008C7D2E">
          <w:rPr>
            <w:rStyle w:val="Hipervnculo"/>
            <w:noProof/>
          </w:rPr>
          <w:t>Realization constraints and targets</w:t>
        </w:r>
        <w:r w:rsidR="001809C1">
          <w:rPr>
            <w:noProof/>
            <w:webHidden/>
          </w:rPr>
          <w:tab/>
        </w:r>
        <w:r w:rsidR="001809C1">
          <w:rPr>
            <w:noProof/>
            <w:webHidden/>
          </w:rPr>
          <w:fldChar w:fldCharType="begin"/>
        </w:r>
        <w:r w:rsidR="001809C1">
          <w:rPr>
            <w:noProof/>
            <w:webHidden/>
          </w:rPr>
          <w:instrText xml:space="preserve"> PAGEREF _Toc433796035 \h </w:instrText>
        </w:r>
        <w:r w:rsidR="001809C1">
          <w:rPr>
            <w:noProof/>
            <w:webHidden/>
          </w:rPr>
        </w:r>
        <w:r w:rsidR="001809C1">
          <w:rPr>
            <w:noProof/>
            <w:webHidden/>
          </w:rPr>
          <w:fldChar w:fldCharType="separate"/>
        </w:r>
        <w:r w:rsidR="001809C1">
          <w:rPr>
            <w:noProof/>
            <w:webHidden/>
          </w:rPr>
          <w:t>3</w:t>
        </w:r>
        <w:r w:rsidR="001809C1">
          <w:rPr>
            <w:noProof/>
            <w:webHidden/>
          </w:rPr>
          <w:fldChar w:fldCharType="end"/>
        </w:r>
      </w:hyperlink>
    </w:p>
    <w:p w:rsidR="001809C1" w:rsidRDefault="005C16F5">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es-MX"/>
        </w:rPr>
      </w:pPr>
      <w:hyperlink w:anchor="_Toc433796036" w:history="1">
        <w:r w:rsidR="001809C1" w:rsidRPr="008C7D2E">
          <w:rPr>
            <w:rStyle w:val="Hipervnculo"/>
            <w:noProof/>
          </w:rPr>
          <w:t>4</w:t>
        </w:r>
        <w:r w:rsidR="001809C1">
          <w:rPr>
            <w:rFonts w:asciiTheme="minorHAnsi" w:eastAsiaTheme="minorEastAsia" w:hAnsiTheme="minorHAnsi" w:cstheme="minorBidi"/>
            <w:b w:val="0"/>
            <w:bCs w:val="0"/>
            <w:caps w:val="0"/>
            <w:noProof/>
            <w:sz w:val="22"/>
            <w:szCs w:val="22"/>
            <w:lang w:val="es-MX" w:eastAsia="es-MX"/>
          </w:rPr>
          <w:tab/>
        </w:r>
        <w:r w:rsidR="001809C1" w:rsidRPr="008C7D2E">
          <w:rPr>
            <w:rStyle w:val="Hipervnculo"/>
            <w:noProof/>
          </w:rPr>
          <w:t>SW Conceptual design</w:t>
        </w:r>
        <w:r w:rsidR="001809C1">
          <w:rPr>
            <w:noProof/>
            <w:webHidden/>
          </w:rPr>
          <w:tab/>
        </w:r>
        <w:r w:rsidR="001809C1">
          <w:rPr>
            <w:noProof/>
            <w:webHidden/>
          </w:rPr>
          <w:fldChar w:fldCharType="begin"/>
        </w:r>
        <w:r w:rsidR="001809C1">
          <w:rPr>
            <w:noProof/>
            <w:webHidden/>
          </w:rPr>
          <w:instrText xml:space="preserve"> PAGEREF _Toc433796036 \h </w:instrText>
        </w:r>
        <w:r w:rsidR="001809C1">
          <w:rPr>
            <w:noProof/>
            <w:webHidden/>
          </w:rPr>
        </w:r>
        <w:r w:rsidR="001809C1">
          <w:rPr>
            <w:noProof/>
            <w:webHidden/>
          </w:rPr>
          <w:fldChar w:fldCharType="separate"/>
        </w:r>
        <w:r w:rsidR="001809C1">
          <w:rPr>
            <w:noProof/>
            <w:webHidden/>
          </w:rPr>
          <w:t>4</w:t>
        </w:r>
        <w:r w:rsidR="001809C1">
          <w:rPr>
            <w:noProof/>
            <w:webHidden/>
          </w:rPr>
          <w:fldChar w:fldCharType="end"/>
        </w:r>
      </w:hyperlink>
    </w:p>
    <w:p w:rsidR="001809C1" w:rsidRDefault="005C16F5">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es-MX"/>
        </w:rPr>
      </w:pPr>
      <w:hyperlink w:anchor="_Toc433796037" w:history="1">
        <w:r w:rsidR="001809C1" w:rsidRPr="008C7D2E">
          <w:rPr>
            <w:rStyle w:val="Hipervnculo"/>
            <w:noProof/>
          </w:rPr>
          <w:t>5</w:t>
        </w:r>
        <w:r w:rsidR="001809C1">
          <w:rPr>
            <w:rFonts w:asciiTheme="minorHAnsi" w:eastAsiaTheme="minorEastAsia" w:hAnsiTheme="minorHAnsi" w:cstheme="minorBidi"/>
            <w:b w:val="0"/>
            <w:bCs w:val="0"/>
            <w:caps w:val="0"/>
            <w:noProof/>
            <w:sz w:val="22"/>
            <w:szCs w:val="22"/>
            <w:lang w:val="es-MX" w:eastAsia="es-MX"/>
          </w:rPr>
          <w:tab/>
        </w:r>
        <w:r w:rsidR="001809C1" w:rsidRPr="008C7D2E">
          <w:rPr>
            <w:rStyle w:val="Hipervnculo"/>
            <w:noProof/>
          </w:rPr>
          <w:t>SW Component internal breakdown</w:t>
        </w:r>
        <w:r w:rsidR="001809C1">
          <w:rPr>
            <w:noProof/>
            <w:webHidden/>
          </w:rPr>
          <w:tab/>
        </w:r>
        <w:r w:rsidR="001809C1">
          <w:rPr>
            <w:noProof/>
            <w:webHidden/>
          </w:rPr>
          <w:fldChar w:fldCharType="begin"/>
        </w:r>
        <w:r w:rsidR="001809C1">
          <w:rPr>
            <w:noProof/>
            <w:webHidden/>
          </w:rPr>
          <w:instrText xml:space="preserve"> PAGEREF _Toc433796037 \h </w:instrText>
        </w:r>
        <w:r w:rsidR="001809C1">
          <w:rPr>
            <w:noProof/>
            <w:webHidden/>
          </w:rPr>
        </w:r>
        <w:r w:rsidR="001809C1">
          <w:rPr>
            <w:noProof/>
            <w:webHidden/>
          </w:rPr>
          <w:fldChar w:fldCharType="separate"/>
        </w:r>
        <w:r w:rsidR="001809C1">
          <w:rPr>
            <w:noProof/>
            <w:webHidden/>
          </w:rPr>
          <w:t>5</w:t>
        </w:r>
        <w:r w:rsidR="001809C1">
          <w:rPr>
            <w:noProof/>
            <w:webHidden/>
          </w:rPr>
          <w:fldChar w:fldCharType="end"/>
        </w:r>
      </w:hyperlink>
    </w:p>
    <w:p w:rsidR="001809C1" w:rsidRDefault="005C16F5">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3796038" w:history="1">
        <w:r w:rsidR="001809C1" w:rsidRPr="008C7D2E">
          <w:rPr>
            <w:rStyle w:val="Hipervnculo"/>
            <w:noProof/>
          </w:rPr>
          <w:t>5.1</w:t>
        </w:r>
        <w:r w:rsidR="001809C1">
          <w:rPr>
            <w:rFonts w:asciiTheme="minorHAnsi" w:eastAsiaTheme="minorEastAsia" w:hAnsiTheme="minorHAnsi" w:cstheme="minorBidi"/>
            <w:b w:val="0"/>
            <w:bCs w:val="0"/>
            <w:noProof/>
            <w:sz w:val="22"/>
            <w:szCs w:val="22"/>
            <w:lang w:val="es-MX" w:eastAsia="es-MX"/>
          </w:rPr>
          <w:tab/>
        </w:r>
        <w:r w:rsidR="001809C1" w:rsidRPr="008C7D2E">
          <w:rPr>
            <w:rStyle w:val="Hipervnculo"/>
            <w:noProof/>
          </w:rPr>
          <w:t>Functional Decomposition</w:t>
        </w:r>
        <w:r w:rsidR="001809C1">
          <w:rPr>
            <w:noProof/>
            <w:webHidden/>
          </w:rPr>
          <w:tab/>
        </w:r>
        <w:r w:rsidR="001809C1">
          <w:rPr>
            <w:noProof/>
            <w:webHidden/>
          </w:rPr>
          <w:fldChar w:fldCharType="begin"/>
        </w:r>
        <w:r w:rsidR="001809C1">
          <w:rPr>
            <w:noProof/>
            <w:webHidden/>
          </w:rPr>
          <w:instrText xml:space="preserve"> PAGEREF _Toc433796038 \h </w:instrText>
        </w:r>
        <w:r w:rsidR="001809C1">
          <w:rPr>
            <w:noProof/>
            <w:webHidden/>
          </w:rPr>
        </w:r>
        <w:r w:rsidR="001809C1">
          <w:rPr>
            <w:noProof/>
            <w:webHidden/>
          </w:rPr>
          <w:fldChar w:fldCharType="separate"/>
        </w:r>
        <w:r w:rsidR="001809C1">
          <w:rPr>
            <w:noProof/>
            <w:webHidden/>
          </w:rPr>
          <w:t>5</w:t>
        </w:r>
        <w:r w:rsidR="001809C1">
          <w:rPr>
            <w:noProof/>
            <w:webHidden/>
          </w:rPr>
          <w:fldChar w:fldCharType="end"/>
        </w:r>
      </w:hyperlink>
    </w:p>
    <w:p w:rsidR="001809C1" w:rsidRDefault="005C16F5">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3796039" w:history="1">
        <w:r w:rsidR="001809C1" w:rsidRPr="008C7D2E">
          <w:rPr>
            <w:rStyle w:val="Hipervnculo"/>
            <w:i/>
            <w:noProof/>
          </w:rPr>
          <w:t>5.2</w:t>
        </w:r>
        <w:r w:rsidR="001809C1">
          <w:rPr>
            <w:rFonts w:asciiTheme="minorHAnsi" w:eastAsiaTheme="minorEastAsia" w:hAnsiTheme="minorHAnsi" w:cstheme="minorBidi"/>
            <w:b w:val="0"/>
            <w:bCs w:val="0"/>
            <w:noProof/>
            <w:sz w:val="22"/>
            <w:szCs w:val="22"/>
            <w:lang w:val="es-MX" w:eastAsia="es-MX"/>
          </w:rPr>
          <w:tab/>
        </w:r>
        <w:r w:rsidR="001809C1" w:rsidRPr="008C7D2E">
          <w:rPr>
            <w:rStyle w:val="Hipervnculo"/>
            <w:i/>
            <w:noProof/>
          </w:rPr>
          <w:t>Function void Close( )</w:t>
        </w:r>
        <w:r w:rsidR="001809C1">
          <w:rPr>
            <w:noProof/>
            <w:webHidden/>
          </w:rPr>
          <w:tab/>
        </w:r>
        <w:r w:rsidR="001809C1">
          <w:rPr>
            <w:noProof/>
            <w:webHidden/>
          </w:rPr>
          <w:fldChar w:fldCharType="begin"/>
        </w:r>
        <w:r w:rsidR="001809C1">
          <w:rPr>
            <w:noProof/>
            <w:webHidden/>
          </w:rPr>
          <w:instrText xml:space="preserve"> PAGEREF _Toc433796039 \h </w:instrText>
        </w:r>
        <w:r w:rsidR="001809C1">
          <w:rPr>
            <w:noProof/>
            <w:webHidden/>
          </w:rPr>
        </w:r>
        <w:r w:rsidR="001809C1">
          <w:rPr>
            <w:noProof/>
            <w:webHidden/>
          </w:rPr>
          <w:fldChar w:fldCharType="separate"/>
        </w:r>
        <w:r w:rsidR="001809C1">
          <w:rPr>
            <w:noProof/>
            <w:webHidden/>
          </w:rPr>
          <w:t>6</w:t>
        </w:r>
        <w:r w:rsidR="001809C1">
          <w:rPr>
            <w:noProof/>
            <w:webHidden/>
          </w:rPr>
          <w:fldChar w:fldCharType="end"/>
        </w:r>
      </w:hyperlink>
    </w:p>
    <w:p w:rsidR="001809C1" w:rsidRDefault="005C16F5">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3796040" w:history="1">
        <w:r w:rsidR="001809C1" w:rsidRPr="008C7D2E">
          <w:rPr>
            <w:rStyle w:val="Hipervnculo"/>
            <w:i/>
            <w:noProof/>
          </w:rPr>
          <w:t>5.3</w:t>
        </w:r>
        <w:r w:rsidR="001809C1">
          <w:rPr>
            <w:rFonts w:asciiTheme="minorHAnsi" w:eastAsiaTheme="minorEastAsia" w:hAnsiTheme="minorHAnsi" w:cstheme="minorBidi"/>
            <w:b w:val="0"/>
            <w:bCs w:val="0"/>
            <w:noProof/>
            <w:sz w:val="22"/>
            <w:szCs w:val="22"/>
            <w:lang w:val="es-MX" w:eastAsia="es-MX"/>
          </w:rPr>
          <w:tab/>
        </w:r>
        <w:r w:rsidR="001809C1" w:rsidRPr="008C7D2E">
          <w:rPr>
            <w:rStyle w:val="Hipervnculo"/>
            <w:i/>
            <w:noProof/>
          </w:rPr>
          <w:t>Function void Open( )</w:t>
        </w:r>
        <w:r w:rsidR="001809C1">
          <w:rPr>
            <w:noProof/>
            <w:webHidden/>
          </w:rPr>
          <w:tab/>
        </w:r>
        <w:r w:rsidR="001809C1">
          <w:rPr>
            <w:noProof/>
            <w:webHidden/>
          </w:rPr>
          <w:fldChar w:fldCharType="begin"/>
        </w:r>
        <w:r w:rsidR="001809C1">
          <w:rPr>
            <w:noProof/>
            <w:webHidden/>
          </w:rPr>
          <w:instrText xml:space="preserve"> PAGEREF _Toc433796040 \h </w:instrText>
        </w:r>
        <w:r w:rsidR="001809C1">
          <w:rPr>
            <w:noProof/>
            <w:webHidden/>
          </w:rPr>
        </w:r>
        <w:r w:rsidR="001809C1">
          <w:rPr>
            <w:noProof/>
            <w:webHidden/>
          </w:rPr>
          <w:fldChar w:fldCharType="separate"/>
        </w:r>
        <w:r w:rsidR="001809C1">
          <w:rPr>
            <w:noProof/>
            <w:webHidden/>
          </w:rPr>
          <w:t>6</w:t>
        </w:r>
        <w:r w:rsidR="001809C1">
          <w:rPr>
            <w:noProof/>
            <w:webHidden/>
          </w:rPr>
          <w:fldChar w:fldCharType="end"/>
        </w:r>
      </w:hyperlink>
    </w:p>
    <w:p w:rsidR="001809C1" w:rsidRDefault="005C16F5">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3796041" w:history="1">
        <w:r w:rsidR="001809C1" w:rsidRPr="008C7D2E">
          <w:rPr>
            <w:rStyle w:val="Hipervnculo"/>
            <w:noProof/>
          </w:rPr>
          <w:t>5.4</w:t>
        </w:r>
        <w:r w:rsidR="001809C1">
          <w:rPr>
            <w:rFonts w:asciiTheme="minorHAnsi" w:eastAsiaTheme="minorEastAsia" w:hAnsiTheme="minorHAnsi" w:cstheme="minorBidi"/>
            <w:b w:val="0"/>
            <w:bCs w:val="0"/>
            <w:noProof/>
            <w:sz w:val="22"/>
            <w:szCs w:val="22"/>
            <w:lang w:val="es-MX" w:eastAsia="es-MX"/>
          </w:rPr>
          <w:tab/>
        </w:r>
        <w:r w:rsidR="001809C1" w:rsidRPr="008C7D2E">
          <w:rPr>
            <w:rStyle w:val="Hipervnculo"/>
            <w:i/>
            <w:noProof/>
          </w:rPr>
          <w:t xml:space="preserve">Function </w:t>
        </w:r>
        <w:r w:rsidR="001809C1" w:rsidRPr="008C7D2E">
          <w:rPr>
            <w:rStyle w:val="Hipervnculo"/>
            <w:noProof/>
          </w:rPr>
          <w:t>void blueLed_Close( )</w:t>
        </w:r>
        <w:r w:rsidR="001809C1">
          <w:rPr>
            <w:noProof/>
            <w:webHidden/>
          </w:rPr>
          <w:tab/>
        </w:r>
        <w:r w:rsidR="001809C1">
          <w:rPr>
            <w:noProof/>
            <w:webHidden/>
          </w:rPr>
          <w:fldChar w:fldCharType="begin"/>
        </w:r>
        <w:r w:rsidR="001809C1">
          <w:rPr>
            <w:noProof/>
            <w:webHidden/>
          </w:rPr>
          <w:instrText xml:space="preserve"> PAGEREF _Toc433796041 \h </w:instrText>
        </w:r>
        <w:r w:rsidR="001809C1">
          <w:rPr>
            <w:noProof/>
            <w:webHidden/>
          </w:rPr>
        </w:r>
        <w:r w:rsidR="001809C1">
          <w:rPr>
            <w:noProof/>
            <w:webHidden/>
          </w:rPr>
          <w:fldChar w:fldCharType="separate"/>
        </w:r>
        <w:r w:rsidR="001809C1">
          <w:rPr>
            <w:noProof/>
            <w:webHidden/>
          </w:rPr>
          <w:t>7</w:t>
        </w:r>
        <w:r w:rsidR="001809C1">
          <w:rPr>
            <w:noProof/>
            <w:webHidden/>
          </w:rPr>
          <w:fldChar w:fldCharType="end"/>
        </w:r>
      </w:hyperlink>
    </w:p>
    <w:p w:rsidR="001809C1" w:rsidRDefault="005C16F5">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3796042" w:history="1">
        <w:r w:rsidR="001809C1" w:rsidRPr="008C7D2E">
          <w:rPr>
            <w:rStyle w:val="Hipervnculo"/>
            <w:noProof/>
          </w:rPr>
          <w:t>5.5</w:t>
        </w:r>
        <w:r w:rsidR="001809C1">
          <w:rPr>
            <w:rFonts w:asciiTheme="minorHAnsi" w:eastAsiaTheme="minorEastAsia" w:hAnsiTheme="minorHAnsi" w:cstheme="minorBidi"/>
            <w:b w:val="0"/>
            <w:bCs w:val="0"/>
            <w:noProof/>
            <w:sz w:val="22"/>
            <w:szCs w:val="22"/>
            <w:lang w:val="es-MX" w:eastAsia="es-MX"/>
          </w:rPr>
          <w:tab/>
        </w:r>
        <w:r w:rsidR="001809C1" w:rsidRPr="008C7D2E">
          <w:rPr>
            <w:rStyle w:val="Hipervnculo"/>
            <w:i/>
            <w:noProof/>
          </w:rPr>
          <w:t xml:space="preserve">Function </w:t>
        </w:r>
        <w:r w:rsidR="001809C1" w:rsidRPr="008C7D2E">
          <w:rPr>
            <w:rStyle w:val="Hipervnculo"/>
            <w:noProof/>
          </w:rPr>
          <w:t>void greenLed_Open( )</w:t>
        </w:r>
        <w:r w:rsidR="001809C1">
          <w:rPr>
            <w:noProof/>
            <w:webHidden/>
          </w:rPr>
          <w:tab/>
        </w:r>
        <w:r w:rsidR="001809C1">
          <w:rPr>
            <w:noProof/>
            <w:webHidden/>
          </w:rPr>
          <w:fldChar w:fldCharType="begin"/>
        </w:r>
        <w:r w:rsidR="001809C1">
          <w:rPr>
            <w:noProof/>
            <w:webHidden/>
          </w:rPr>
          <w:instrText xml:space="preserve"> PAGEREF _Toc433796042 \h </w:instrText>
        </w:r>
        <w:r w:rsidR="001809C1">
          <w:rPr>
            <w:noProof/>
            <w:webHidden/>
          </w:rPr>
        </w:r>
        <w:r w:rsidR="001809C1">
          <w:rPr>
            <w:noProof/>
            <w:webHidden/>
          </w:rPr>
          <w:fldChar w:fldCharType="separate"/>
        </w:r>
        <w:r w:rsidR="001809C1">
          <w:rPr>
            <w:noProof/>
            <w:webHidden/>
          </w:rPr>
          <w:t>7</w:t>
        </w:r>
        <w:r w:rsidR="001809C1">
          <w:rPr>
            <w:noProof/>
            <w:webHidden/>
          </w:rPr>
          <w:fldChar w:fldCharType="end"/>
        </w:r>
      </w:hyperlink>
    </w:p>
    <w:p w:rsidR="001809C1" w:rsidRDefault="005C16F5">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3796043" w:history="1">
        <w:r w:rsidR="001809C1" w:rsidRPr="008C7D2E">
          <w:rPr>
            <w:rStyle w:val="Hipervnculo"/>
            <w:noProof/>
          </w:rPr>
          <w:t>5.6</w:t>
        </w:r>
        <w:r w:rsidR="001809C1">
          <w:rPr>
            <w:rFonts w:asciiTheme="minorHAnsi" w:eastAsiaTheme="minorEastAsia" w:hAnsiTheme="minorHAnsi" w:cstheme="minorBidi"/>
            <w:b w:val="0"/>
            <w:bCs w:val="0"/>
            <w:noProof/>
            <w:sz w:val="22"/>
            <w:szCs w:val="22"/>
            <w:lang w:val="es-MX" w:eastAsia="es-MX"/>
          </w:rPr>
          <w:tab/>
        </w:r>
        <w:r w:rsidR="001809C1" w:rsidRPr="008C7D2E">
          <w:rPr>
            <w:rStyle w:val="Hipervnculo"/>
            <w:i/>
            <w:noProof/>
          </w:rPr>
          <w:t>Void Antipinch()</w:t>
        </w:r>
        <w:r w:rsidR="001809C1">
          <w:rPr>
            <w:noProof/>
            <w:webHidden/>
          </w:rPr>
          <w:tab/>
        </w:r>
        <w:r w:rsidR="001809C1">
          <w:rPr>
            <w:noProof/>
            <w:webHidden/>
          </w:rPr>
          <w:fldChar w:fldCharType="begin"/>
        </w:r>
        <w:r w:rsidR="001809C1">
          <w:rPr>
            <w:noProof/>
            <w:webHidden/>
          </w:rPr>
          <w:instrText xml:space="preserve"> PAGEREF _Toc433796043 \h </w:instrText>
        </w:r>
        <w:r w:rsidR="001809C1">
          <w:rPr>
            <w:noProof/>
            <w:webHidden/>
          </w:rPr>
        </w:r>
        <w:r w:rsidR="001809C1">
          <w:rPr>
            <w:noProof/>
            <w:webHidden/>
          </w:rPr>
          <w:fldChar w:fldCharType="separate"/>
        </w:r>
        <w:r w:rsidR="001809C1">
          <w:rPr>
            <w:noProof/>
            <w:webHidden/>
          </w:rPr>
          <w:t>7</w:t>
        </w:r>
        <w:r w:rsidR="001809C1">
          <w:rPr>
            <w:noProof/>
            <w:webHidden/>
          </w:rPr>
          <w:fldChar w:fldCharType="end"/>
        </w:r>
      </w:hyperlink>
    </w:p>
    <w:p w:rsidR="001809C1" w:rsidRDefault="005C16F5">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3796044" w:history="1">
        <w:r w:rsidR="001809C1" w:rsidRPr="008C7D2E">
          <w:rPr>
            <w:rStyle w:val="Hipervnculo"/>
            <w:noProof/>
          </w:rPr>
          <w:t>5.7</w:t>
        </w:r>
        <w:r w:rsidR="001809C1">
          <w:rPr>
            <w:rFonts w:asciiTheme="minorHAnsi" w:eastAsiaTheme="minorEastAsia" w:hAnsiTheme="minorHAnsi" w:cstheme="minorBidi"/>
            <w:b w:val="0"/>
            <w:bCs w:val="0"/>
            <w:noProof/>
            <w:sz w:val="22"/>
            <w:szCs w:val="22"/>
            <w:lang w:val="es-MX" w:eastAsia="es-MX"/>
          </w:rPr>
          <w:tab/>
        </w:r>
        <w:r w:rsidR="001809C1" w:rsidRPr="008C7D2E">
          <w:rPr>
            <w:rStyle w:val="Hipervnculo"/>
            <w:i/>
            <w:noProof/>
          </w:rPr>
          <w:t xml:space="preserve">Function </w:t>
        </w:r>
        <w:r w:rsidR="001809C1" w:rsidRPr="008C7D2E">
          <w:rPr>
            <w:rStyle w:val="Hipervnculo"/>
            <w:noProof/>
          </w:rPr>
          <w:t>void countPressingTime(unsigned int counterTime )</w:t>
        </w:r>
        <w:r w:rsidR="001809C1">
          <w:rPr>
            <w:noProof/>
            <w:webHidden/>
          </w:rPr>
          <w:tab/>
        </w:r>
        <w:r w:rsidR="001809C1">
          <w:rPr>
            <w:noProof/>
            <w:webHidden/>
          </w:rPr>
          <w:fldChar w:fldCharType="begin"/>
        </w:r>
        <w:r w:rsidR="001809C1">
          <w:rPr>
            <w:noProof/>
            <w:webHidden/>
          </w:rPr>
          <w:instrText xml:space="preserve"> PAGEREF _Toc433796044 \h </w:instrText>
        </w:r>
        <w:r w:rsidR="001809C1">
          <w:rPr>
            <w:noProof/>
            <w:webHidden/>
          </w:rPr>
        </w:r>
        <w:r w:rsidR="001809C1">
          <w:rPr>
            <w:noProof/>
            <w:webHidden/>
          </w:rPr>
          <w:fldChar w:fldCharType="separate"/>
        </w:r>
        <w:r w:rsidR="001809C1">
          <w:rPr>
            <w:noProof/>
            <w:webHidden/>
          </w:rPr>
          <w:t>7</w:t>
        </w:r>
        <w:r w:rsidR="001809C1">
          <w:rPr>
            <w:noProof/>
            <w:webHidden/>
          </w:rPr>
          <w:fldChar w:fldCharType="end"/>
        </w:r>
      </w:hyperlink>
    </w:p>
    <w:p w:rsidR="0066666C" w:rsidRDefault="00213516">
      <w:pPr>
        <w:pStyle w:val="Ttulo1"/>
        <w:pageBreakBefore/>
      </w:pPr>
      <w:r>
        <w:lastRenderedPageBreak/>
        <w:fldChar w:fldCharType="end"/>
      </w:r>
      <w:bookmarkStart w:id="16" w:name="_Toc142729869"/>
      <w:bookmarkStart w:id="17" w:name="_Toc433796033"/>
      <w:r>
        <w:t>Purpos</w:t>
      </w:r>
      <w:bookmarkEnd w:id="6"/>
      <w:bookmarkEnd w:id="7"/>
      <w:bookmarkEnd w:id="8"/>
      <w:bookmarkEnd w:id="9"/>
      <w:r>
        <w:t>e</w:t>
      </w:r>
      <w:bookmarkEnd w:id="10"/>
      <w:bookmarkEnd w:id="11"/>
      <w:bookmarkEnd w:id="12"/>
      <w:bookmarkEnd w:id="13"/>
      <w:bookmarkEnd w:id="14"/>
      <w:bookmarkEnd w:id="15"/>
      <w:bookmarkEnd w:id="16"/>
      <w:bookmarkEnd w:id="17"/>
    </w:p>
    <w:p w:rsidR="005115BC" w:rsidRDefault="005115BC" w:rsidP="005115BC">
      <w:pPr>
        <w:pStyle w:val="Helptext"/>
        <w:spacing w:line="360" w:lineRule="auto"/>
        <w:jc w:val="both"/>
        <w:rPr>
          <w:i w:val="0"/>
          <w:color w:val="000000"/>
          <w:sz w:val="24"/>
          <w:szCs w:val="24"/>
        </w:rPr>
      </w:pPr>
      <w:bookmarkStart w:id="18" w:name="_Toc444406135"/>
      <w:bookmarkStart w:id="19" w:name="_Toc444411005"/>
      <w:bookmarkStart w:id="20" w:name="_Toc444481032"/>
      <w:bookmarkStart w:id="21" w:name="_Toc503846741"/>
      <w:bookmarkStart w:id="22" w:name="_Toc117489215"/>
      <w:bookmarkStart w:id="23" w:name="_Toc117504186"/>
      <w:bookmarkStart w:id="24" w:name="_Toc117504315"/>
      <w:bookmarkStart w:id="25" w:name="_Toc117504600"/>
      <w:bookmarkStart w:id="26" w:name="_Toc140464408"/>
      <w:bookmarkStart w:id="27" w:name="_Toc140464639"/>
      <w:r>
        <w:rPr>
          <w:i w:val="0"/>
          <w:color w:val="000000"/>
          <w:sz w:val="24"/>
          <w:szCs w:val="24"/>
        </w:rPr>
        <w:tab/>
        <w:t xml:space="preserve">The purpose is to explain and describes the functionality of the PSS ACU program, so the user/programmer will have an overview of the program to facilitate its understanding. This document describes the modules, functions and the functionality of the CAN network. Shows the diagrams of the structure and the classes inside it. </w:t>
      </w:r>
    </w:p>
    <w:p w:rsidR="009A17E2" w:rsidRDefault="009A17E2" w:rsidP="009A17E2">
      <w:pPr>
        <w:pStyle w:val="Helptext"/>
        <w:ind w:firstLine="431"/>
        <w:jc w:val="both"/>
      </w:pPr>
    </w:p>
    <w:p w:rsidR="0066666C" w:rsidRDefault="00213516">
      <w:pPr>
        <w:pStyle w:val="Ttulo1"/>
      </w:pPr>
      <w:bookmarkStart w:id="28" w:name="_Toc142729870"/>
      <w:bookmarkStart w:id="29" w:name="_Toc433796034"/>
      <w:r>
        <w:t>Definitions and abbreviations</w:t>
      </w:r>
      <w:bookmarkEnd w:id="18"/>
      <w:bookmarkEnd w:id="19"/>
      <w:bookmarkEnd w:id="20"/>
      <w:bookmarkEnd w:id="21"/>
      <w:bookmarkEnd w:id="22"/>
      <w:bookmarkEnd w:id="23"/>
      <w:bookmarkEnd w:id="24"/>
      <w:bookmarkEnd w:id="25"/>
      <w:bookmarkEnd w:id="26"/>
      <w:bookmarkEnd w:id="27"/>
      <w:bookmarkEnd w:id="28"/>
      <w:bookmarkEnd w:id="29"/>
    </w:p>
    <w:p w:rsidR="00491DA8" w:rsidRDefault="00491DA8" w:rsidP="00491DA8"/>
    <w:p w:rsidR="00491DA8" w:rsidRPr="00491DA8" w:rsidRDefault="00491DA8" w:rsidP="00491DA8"/>
    <w:p w:rsidR="00491DA8" w:rsidRDefault="00213516">
      <w:r>
        <w:rPr>
          <w:b/>
        </w:rPr>
        <w:t>Definitions</w:t>
      </w:r>
    </w:p>
    <w:tbl>
      <w:tblPr>
        <w:tblW w:w="9747" w:type="dxa"/>
        <w:tblLayout w:type="fixed"/>
        <w:tblLook w:val="0000" w:firstRow="0" w:lastRow="0" w:firstColumn="0" w:lastColumn="0" w:noHBand="0" w:noVBand="0"/>
      </w:tblPr>
      <w:tblGrid>
        <w:gridCol w:w="1951"/>
        <w:gridCol w:w="7796"/>
      </w:tblGrid>
      <w:tr w:rsidR="00491DA8" w:rsidRPr="00E54958" w:rsidTr="00363B3D">
        <w:tc>
          <w:tcPr>
            <w:tcW w:w="1951" w:type="dxa"/>
          </w:tcPr>
          <w:p w:rsidR="00491DA8" w:rsidRPr="00E54958" w:rsidRDefault="00491DA8" w:rsidP="00363B3D">
            <w:pPr>
              <w:pStyle w:val="Helptext"/>
              <w:rPr>
                <w:i w:val="0"/>
                <w:color w:val="000000"/>
                <w:sz w:val="24"/>
                <w:szCs w:val="24"/>
              </w:rPr>
            </w:pPr>
            <w:r w:rsidRPr="00E54958">
              <w:rPr>
                <w:i w:val="0"/>
                <w:color w:val="000000"/>
                <w:sz w:val="24"/>
                <w:szCs w:val="24"/>
              </w:rPr>
              <w:t>ACU</w:t>
            </w:r>
          </w:p>
          <w:p w:rsidR="00491DA8" w:rsidRPr="00E54958" w:rsidRDefault="00491DA8" w:rsidP="00363B3D">
            <w:pPr>
              <w:pStyle w:val="Helptext"/>
              <w:rPr>
                <w:i w:val="0"/>
                <w:color w:val="000000"/>
                <w:sz w:val="24"/>
                <w:szCs w:val="24"/>
              </w:rPr>
            </w:pPr>
            <w:r w:rsidRPr="00E54958">
              <w:rPr>
                <w:i w:val="0"/>
                <w:color w:val="000000"/>
                <w:sz w:val="24"/>
                <w:szCs w:val="24"/>
              </w:rPr>
              <w:t>PSS</w:t>
            </w:r>
          </w:p>
          <w:p w:rsidR="00491DA8" w:rsidRPr="00E54958" w:rsidRDefault="00491DA8" w:rsidP="00363B3D">
            <w:pPr>
              <w:pStyle w:val="Helptext"/>
              <w:rPr>
                <w:i w:val="0"/>
                <w:color w:val="000000"/>
                <w:sz w:val="24"/>
                <w:szCs w:val="24"/>
              </w:rPr>
            </w:pPr>
            <w:r w:rsidRPr="00E54958">
              <w:rPr>
                <w:i w:val="0"/>
                <w:color w:val="000000"/>
                <w:sz w:val="24"/>
                <w:szCs w:val="24"/>
              </w:rPr>
              <w:t>DIC</w:t>
            </w:r>
          </w:p>
        </w:tc>
        <w:tc>
          <w:tcPr>
            <w:tcW w:w="7796" w:type="dxa"/>
          </w:tcPr>
          <w:p w:rsidR="00491DA8" w:rsidRPr="00E54958" w:rsidRDefault="00491DA8" w:rsidP="00363B3D">
            <w:pPr>
              <w:pStyle w:val="Helptext"/>
              <w:rPr>
                <w:i w:val="0"/>
                <w:color w:val="000000"/>
                <w:sz w:val="24"/>
                <w:szCs w:val="24"/>
              </w:rPr>
            </w:pPr>
            <w:r w:rsidRPr="00E54958">
              <w:rPr>
                <w:i w:val="0"/>
                <w:color w:val="000000"/>
                <w:sz w:val="24"/>
                <w:szCs w:val="24"/>
              </w:rPr>
              <w:t>Airbag control unit</w:t>
            </w:r>
          </w:p>
          <w:p w:rsidR="00491DA8" w:rsidRPr="00E54958" w:rsidRDefault="00491DA8" w:rsidP="00363B3D">
            <w:pPr>
              <w:pStyle w:val="Helptext"/>
              <w:rPr>
                <w:i w:val="0"/>
                <w:color w:val="000000"/>
                <w:sz w:val="24"/>
                <w:szCs w:val="24"/>
              </w:rPr>
            </w:pPr>
            <w:r w:rsidRPr="00E54958">
              <w:rPr>
                <w:i w:val="0"/>
                <w:color w:val="000000"/>
                <w:sz w:val="24"/>
                <w:szCs w:val="24"/>
              </w:rPr>
              <w:t>Passive Safety and Security</w:t>
            </w:r>
          </w:p>
          <w:p w:rsidR="00491DA8" w:rsidRPr="00E54958" w:rsidRDefault="00491DA8" w:rsidP="00363B3D">
            <w:pPr>
              <w:pStyle w:val="Helptext"/>
              <w:rPr>
                <w:i w:val="0"/>
                <w:color w:val="000000"/>
                <w:sz w:val="24"/>
                <w:szCs w:val="24"/>
              </w:rPr>
            </w:pPr>
            <w:r w:rsidRPr="00E54958">
              <w:rPr>
                <w:i w:val="0"/>
                <w:color w:val="000000"/>
                <w:sz w:val="24"/>
                <w:szCs w:val="24"/>
              </w:rPr>
              <w:t>Drive Information Center</w:t>
            </w:r>
          </w:p>
        </w:tc>
      </w:tr>
    </w:tbl>
    <w:p w:rsidR="0066666C" w:rsidRDefault="0066666C"/>
    <w:p w:rsidR="00491DA8" w:rsidRDefault="00491DA8"/>
    <w:p w:rsidR="00491DA8" w:rsidRDefault="00491DA8"/>
    <w:p w:rsidR="0066666C" w:rsidRDefault="00213516">
      <w:pPr>
        <w:rPr>
          <w:b/>
        </w:rPr>
      </w:pPr>
      <w:r>
        <w:rPr>
          <w:b/>
        </w:rPr>
        <w:t>Abbreviations</w:t>
      </w:r>
    </w:p>
    <w:tbl>
      <w:tblPr>
        <w:tblW w:w="9747" w:type="dxa"/>
        <w:tblLayout w:type="fixed"/>
        <w:tblLook w:val="0000" w:firstRow="0" w:lastRow="0" w:firstColumn="0" w:lastColumn="0" w:noHBand="0" w:noVBand="0"/>
      </w:tblPr>
      <w:tblGrid>
        <w:gridCol w:w="1951"/>
        <w:gridCol w:w="7796"/>
      </w:tblGrid>
      <w:tr w:rsidR="00491DA8" w:rsidRPr="00E54958" w:rsidTr="00363B3D">
        <w:tc>
          <w:tcPr>
            <w:tcW w:w="1951" w:type="dxa"/>
          </w:tcPr>
          <w:p w:rsidR="00491DA8" w:rsidRPr="00E54958" w:rsidRDefault="00491DA8" w:rsidP="00363B3D">
            <w:pPr>
              <w:pStyle w:val="Helptext"/>
              <w:rPr>
                <w:i w:val="0"/>
                <w:color w:val="000000"/>
                <w:sz w:val="24"/>
                <w:szCs w:val="24"/>
              </w:rPr>
            </w:pPr>
            <w:r w:rsidRPr="00E54958">
              <w:rPr>
                <w:i w:val="0"/>
                <w:color w:val="000000"/>
                <w:sz w:val="24"/>
                <w:szCs w:val="24"/>
              </w:rPr>
              <w:t>GPIO</w:t>
            </w:r>
          </w:p>
          <w:p w:rsidR="00491DA8" w:rsidRPr="00E54958" w:rsidRDefault="00491DA8" w:rsidP="00363B3D">
            <w:pPr>
              <w:pStyle w:val="Helptext"/>
              <w:rPr>
                <w:i w:val="0"/>
                <w:color w:val="000000"/>
                <w:sz w:val="24"/>
                <w:szCs w:val="24"/>
              </w:rPr>
            </w:pPr>
            <w:r w:rsidRPr="00E54958">
              <w:rPr>
                <w:i w:val="0"/>
                <w:color w:val="000000"/>
                <w:sz w:val="24"/>
                <w:szCs w:val="24"/>
              </w:rPr>
              <w:t>INTC</w:t>
            </w:r>
          </w:p>
          <w:p w:rsidR="00491DA8" w:rsidRPr="00E54958" w:rsidRDefault="00491DA8" w:rsidP="00363B3D">
            <w:pPr>
              <w:pStyle w:val="Helptext"/>
              <w:rPr>
                <w:i w:val="0"/>
                <w:color w:val="000000"/>
                <w:sz w:val="24"/>
                <w:szCs w:val="24"/>
              </w:rPr>
            </w:pPr>
            <w:r w:rsidRPr="00E54958">
              <w:rPr>
                <w:i w:val="0"/>
                <w:color w:val="000000"/>
                <w:sz w:val="24"/>
                <w:szCs w:val="24"/>
              </w:rPr>
              <w:t>PIT</w:t>
            </w:r>
          </w:p>
        </w:tc>
        <w:tc>
          <w:tcPr>
            <w:tcW w:w="7796" w:type="dxa"/>
          </w:tcPr>
          <w:p w:rsidR="00491DA8" w:rsidRPr="00E54958" w:rsidRDefault="00491DA8" w:rsidP="00363B3D">
            <w:pPr>
              <w:pStyle w:val="Helptext"/>
              <w:rPr>
                <w:i w:val="0"/>
                <w:color w:val="000000"/>
                <w:sz w:val="24"/>
                <w:szCs w:val="24"/>
              </w:rPr>
            </w:pPr>
            <w:r w:rsidRPr="00E54958">
              <w:rPr>
                <w:i w:val="0"/>
                <w:color w:val="000000"/>
                <w:sz w:val="24"/>
                <w:szCs w:val="24"/>
              </w:rPr>
              <w:t>General purpose inputs and outputs</w:t>
            </w:r>
          </w:p>
          <w:p w:rsidR="00491DA8" w:rsidRPr="00E54958" w:rsidRDefault="00491DA8" w:rsidP="00363B3D">
            <w:pPr>
              <w:pStyle w:val="Helptext"/>
              <w:rPr>
                <w:i w:val="0"/>
                <w:color w:val="000000"/>
                <w:sz w:val="24"/>
                <w:szCs w:val="24"/>
              </w:rPr>
            </w:pPr>
            <w:r w:rsidRPr="00E54958">
              <w:rPr>
                <w:i w:val="0"/>
                <w:color w:val="000000"/>
                <w:sz w:val="24"/>
                <w:szCs w:val="24"/>
              </w:rPr>
              <w:t>Interrupt Controller</w:t>
            </w:r>
          </w:p>
          <w:p w:rsidR="00491DA8" w:rsidRPr="00E54958" w:rsidRDefault="00491DA8" w:rsidP="00363B3D">
            <w:pPr>
              <w:pStyle w:val="Helptext"/>
              <w:rPr>
                <w:i w:val="0"/>
                <w:color w:val="000000"/>
                <w:sz w:val="24"/>
                <w:szCs w:val="24"/>
              </w:rPr>
            </w:pPr>
            <w:r w:rsidRPr="00E54958">
              <w:rPr>
                <w:i w:val="0"/>
                <w:color w:val="000000"/>
                <w:sz w:val="24"/>
                <w:szCs w:val="24"/>
              </w:rPr>
              <w:t>Periodic Interrupt Timer</w:t>
            </w:r>
          </w:p>
        </w:tc>
      </w:tr>
    </w:tbl>
    <w:p w:rsidR="00491DA8" w:rsidRDefault="00491DA8">
      <w:pPr>
        <w:rPr>
          <w:b/>
        </w:rPr>
      </w:pPr>
      <w:bookmarkStart w:id="30" w:name="_Toc444406136"/>
      <w:bookmarkStart w:id="31" w:name="_Toc444411006"/>
      <w:bookmarkStart w:id="32" w:name="_Toc444481033"/>
      <w:bookmarkStart w:id="33" w:name="_Toc503846742"/>
      <w:bookmarkStart w:id="34" w:name="_Toc117489216"/>
      <w:bookmarkStart w:id="35" w:name="_Toc117504187"/>
      <w:bookmarkStart w:id="36" w:name="_Toc117504316"/>
      <w:bookmarkStart w:id="37" w:name="_Toc117504601"/>
    </w:p>
    <w:p w:rsidR="00491DA8" w:rsidRDefault="00491DA8">
      <w:pPr>
        <w:rPr>
          <w:b/>
        </w:rPr>
      </w:pPr>
    </w:p>
    <w:p w:rsidR="00491DA8" w:rsidRDefault="00491DA8">
      <w:pPr>
        <w:rPr>
          <w:b/>
        </w:rPr>
      </w:pPr>
    </w:p>
    <w:p w:rsidR="0066666C" w:rsidRDefault="00213516">
      <w:pPr>
        <w:rPr>
          <w:b/>
        </w:rPr>
      </w:pPr>
      <w:r>
        <w:rPr>
          <w:b/>
        </w:rPr>
        <w:t>Reference</w:t>
      </w:r>
      <w:bookmarkEnd w:id="30"/>
      <w:bookmarkEnd w:id="31"/>
      <w:bookmarkEnd w:id="32"/>
      <w:bookmarkEnd w:id="33"/>
      <w:r>
        <w:rPr>
          <w:b/>
        </w:rPr>
        <w:t>s</w:t>
      </w:r>
      <w:bookmarkEnd w:id="34"/>
      <w:bookmarkEnd w:id="35"/>
      <w:bookmarkEnd w:id="36"/>
      <w:bookmarkEnd w:id="37"/>
      <w:r>
        <w:rPr>
          <w:b/>
        </w:rPr>
        <w:br/>
      </w:r>
    </w:p>
    <w:tbl>
      <w:tblPr>
        <w:tblW w:w="9855" w:type="dxa"/>
        <w:tblInd w:w="-108" w:type="dxa"/>
        <w:tblLayout w:type="fixed"/>
        <w:tblLook w:val="0000" w:firstRow="0" w:lastRow="0" w:firstColumn="0" w:lastColumn="0" w:noHBand="0" w:noVBand="0"/>
      </w:tblPr>
      <w:tblGrid>
        <w:gridCol w:w="108"/>
        <w:gridCol w:w="567"/>
        <w:gridCol w:w="108"/>
        <w:gridCol w:w="6838"/>
        <w:gridCol w:w="108"/>
        <w:gridCol w:w="2018"/>
        <w:gridCol w:w="108"/>
      </w:tblGrid>
      <w:tr w:rsidR="006617F3" w:rsidTr="006617F3">
        <w:trPr>
          <w:gridAfter w:val="1"/>
          <w:wAfter w:w="108" w:type="dxa"/>
        </w:trPr>
        <w:tc>
          <w:tcPr>
            <w:tcW w:w="675" w:type="dxa"/>
            <w:gridSpan w:val="2"/>
          </w:tcPr>
          <w:p w:rsidR="006617F3" w:rsidRDefault="006617F3" w:rsidP="00363B3D">
            <w:pPr>
              <w:rPr>
                <w:b/>
                <w:color w:val="000000"/>
              </w:rPr>
            </w:pPr>
            <w:r>
              <w:rPr>
                <w:b/>
                <w:color w:val="000000"/>
              </w:rPr>
              <w:t>N°</w:t>
            </w:r>
          </w:p>
        </w:tc>
        <w:tc>
          <w:tcPr>
            <w:tcW w:w="6946" w:type="dxa"/>
            <w:gridSpan w:val="2"/>
          </w:tcPr>
          <w:p w:rsidR="006617F3" w:rsidRDefault="006617F3" w:rsidP="00363B3D">
            <w:pPr>
              <w:rPr>
                <w:b/>
                <w:color w:val="000000"/>
              </w:rPr>
            </w:pPr>
            <w:r>
              <w:rPr>
                <w:b/>
                <w:color w:val="000000"/>
              </w:rPr>
              <w:t>Document name</w:t>
            </w:r>
          </w:p>
        </w:tc>
        <w:tc>
          <w:tcPr>
            <w:tcW w:w="2126" w:type="dxa"/>
            <w:gridSpan w:val="2"/>
          </w:tcPr>
          <w:p w:rsidR="006617F3" w:rsidRDefault="006617F3" w:rsidP="00363B3D">
            <w:pPr>
              <w:rPr>
                <w:b/>
                <w:color w:val="000000"/>
              </w:rPr>
            </w:pPr>
            <w:r>
              <w:rPr>
                <w:b/>
              </w:rPr>
              <w:t>Reference</w:t>
            </w:r>
          </w:p>
        </w:tc>
      </w:tr>
      <w:tr w:rsidR="006617F3" w:rsidTr="006617F3">
        <w:trPr>
          <w:gridAfter w:val="1"/>
          <w:wAfter w:w="108" w:type="dxa"/>
        </w:trPr>
        <w:tc>
          <w:tcPr>
            <w:tcW w:w="675" w:type="dxa"/>
            <w:gridSpan w:val="2"/>
          </w:tcPr>
          <w:p w:rsidR="006617F3" w:rsidRPr="00E508CA" w:rsidRDefault="006617F3" w:rsidP="00363B3D">
            <w:pPr>
              <w:pStyle w:val="Helptext"/>
              <w:rPr>
                <w:i w:val="0"/>
                <w:color w:val="000000"/>
                <w:sz w:val="24"/>
                <w:szCs w:val="24"/>
              </w:rPr>
            </w:pPr>
            <w:r w:rsidRPr="00E508CA">
              <w:rPr>
                <w:i w:val="0"/>
                <w:color w:val="000000"/>
                <w:sz w:val="24"/>
                <w:szCs w:val="24"/>
              </w:rPr>
              <w:t>1</w:t>
            </w:r>
          </w:p>
        </w:tc>
        <w:tc>
          <w:tcPr>
            <w:tcW w:w="6946" w:type="dxa"/>
            <w:gridSpan w:val="2"/>
          </w:tcPr>
          <w:p w:rsidR="006617F3" w:rsidRPr="00E508CA" w:rsidRDefault="006617F3" w:rsidP="00363B3D">
            <w:pPr>
              <w:pStyle w:val="Helptext"/>
              <w:rPr>
                <w:i w:val="0"/>
                <w:color w:val="000000"/>
                <w:sz w:val="24"/>
                <w:szCs w:val="24"/>
              </w:rPr>
            </w:pPr>
            <w:proofErr w:type="spellStart"/>
            <w:r w:rsidRPr="006617F3">
              <w:rPr>
                <w:i w:val="0"/>
                <w:color w:val="000000"/>
                <w:sz w:val="24"/>
                <w:szCs w:val="24"/>
              </w:rPr>
              <w:t>PSS_ACU_Traceability_Matrix</w:t>
            </w:r>
            <w:proofErr w:type="spellEnd"/>
            <w:r w:rsidR="00491DA8">
              <w:rPr>
                <w:i w:val="0"/>
                <w:color w:val="000000"/>
                <w:sz w:val="24"/>
                <w:szCs w:val="24"/>
              </w:rPr>
              <w:t xml:space="preserve"> v</w:t>
            </w:r>
            <w:r w:rsidR="00651873">
              <w:rPr>
                <w:i w:val="0"/>
                <w:color w:val="000000"/>
                <w:sz w:val="24"/>
                <w:szCs w:val="24"/>
              </w:rPr>
              <w:t>16</w:t>
            </w:r>
            <w:r w:rsidR="00491DA8">
              <w:rPr>
                <w:i w:val="0"/>
                <w:color w:val="000000"/>
                <w:sz w:val="24"/>
                <w:szCs w:val="24"/>
              </w:rPr>
              <w:t>.0</w:t>
            </w:r>
          </w:p>
        </w:tc>
        <w:tc>
          <w:tcPr>
            <w:tcW w:w="2126" w:type="dxa"/>
            <w:gridSpan w:val="2"/>
          </w:tcPr>
          <w:p w:rsidR="006617F3" w:rsidRPr="00E508CA" w:rsidRDefault="006617F3" w:rsidP="00363B3D">
            <w:pPr>
              <w:rPr>
                <w:color w:val="000000"/>
              </w:rPr>
            </w:pPr>
            <w:r w:rsidRPr="00E508CA">
              <w:rPr>
                <w:color w:val="000000"/>
              </w:rPr>
              <w:t>1</w:t>
            </w:r>
          </w:p>
        </w:tc>
      </w:tr>
      <w:tr w:rsidR="006617F3" w:rsidTr="006617F3">
        <w:trPr>
          <w:gridAfter w:val="1"/>
          <w:wAfter w:w="108" w:type="dxa"/>
        </w:trPr>
        <w:tc>
          <w:tcPr>
            <w:tcW w:w="675" w:type="dxa"/>
            <w:gridSpan w:val="2"/>
          </w:tcPr>
          <w:p w:rsidR="006617F3" w:rsidRPr="00E508CA" w:rsidRDefault="006617F3" w:rsidP="00363B3D">
            <w:pPr>
              <w:pStyle w:val="Helptext"/>
              <w:rPr>
                <w:i w:val="0"/>
                <w:color w:val="000000"/>
                <w:sz w:val="24"/>
                <w:szCs w:val="24"/>
              </w:rPr>
            </w:pPr>
            <w:r w:rsidRPr="00E508CA">
              <w:rPr>
                <w:i w:val="0"/>
                <w:color w:val="000000"/>
                <w:sz w:val="24"/>
                <w:szCs w:val="24"/>
              </w:rPr>
              <w:t>2</w:t>
            </w:r>
          </w:p>
        </w:tc>
        <w:tc>
          <w:tcPr>
            <w:tcW w:w="6946" w:type="dxa"/>
            <w:gridSpan w:val="2"/>
          </w:tcPr>
          <w:p w:rsidR="006617F3" w:rsidRPr="00E508CA" w:rsidRDefault="008A43AC" w:rsidP="00363B3D">
            <w:pPr>
              <w:pStyle w:val="Helptext"/>
              <w:rPr>
                <w:i w:val="0"/>
                <w:color w:val="000000"/>
                <w:sz w:val="24"/>
                <w:szCs w:val="24"/>
              </w:rPr>
            </w:pPr>
            <w:r w:rsidRPr="008A43AC">
              <w:rPr>
                <w:i w:val="0"/>
                <w:color w:val="000000"/>
                <w:sz w:val="24"/>
                <w:szCs w:val="24"/>
              </w:rPr>
              <w:t>PSS_ACU_CAN database</w:t>
            </w:r>
            <w:r w:rsidR="00651873">
              <w:rPr>
                <w:i w:val="0"/>
                <w:color w:val="000000"/>
                <w:sz w:val="24"/>
                <w:szCs w:val="24"/>
              </w:rPr>
              <w:t xml:space="preserve"> v16</w:t>
            </w:r>
            <w:r>
              <w:rPr>
                <w:i w:val="0"/>
                <w:color w:val="000000"/>
                <w:sz w:val="24"/>
                <w:szCs w:val="24"/>
              </w:rPr>
              <w:t>.0</w:t>
            </w:r>
          </w:p>
        </w:tc>
        <w:tc>
          <w:tcPr>
            <w:tcW w:w="2126" w:type="dxa"/>
            <w:gridSpan w:val="2"/>
          </w:tcPr>
          <w:p w:rsidR="006617F3" w:rsidRPr="00E508CA" w:rsidRDefault="006617F3" w:rsidP="00363B3D">
            <w:pPr>
              <w:rPr>
                <w:color w:val="000000"/>
              </w:rPr>
            </w:pPr>
            <w:r w:rsidRPr="00E508CA">
              <w:rPr>
                <w:color w:val="000000"/>
              </w:rPr>
              <w:t>2</w:t>
            </w:r>
          </w:p>
        </w:tc>
      </w:tr>
      <w:tr w:rsidR="006617F3" w:rsidTr="006617F3">
        <w:trPr>
          <w:gridAfter w:val="1"/>
          <w:wAfter w:w="108" w:type="dxa"/>
        </w:trPr>
        <w:tc>
          <w:tcPr>
            <w:tcW w:w="675" w:type="dxa"/>
            <w:gridSpan w:val="2"/>
          </w:tcPr>
          <w:p w:rsidR="006617F3" w:rsidRPr="00E508CA" w:rsidRDefault="006617F3" w:rsidP="00363B3D">
            <w:pPr>
              <w:pStyle w:val="Helptext"/>
              <w:rPr>
                <w:i w:val="0"/>
                <w:color w:val="000000"/>
                <w:sz w:val="24"/>
                <w:szCs w:val="24"/>
              </w:rPr>
            </w:pPr>
            <w:r w:rsidRPr="00E508CA">
              <w:rPr>
                <w:i w:val="0"/>
                <w:color w:val="000000"/>
                <w:sz w:val="24"/>
                <w:szCs w:val="24"/>
              </w:rPr>
              <w:t>3</w:t>
            </w:r>
          </w:p>
        </w:tc>
        <w:tc>
          <w:tcPr>
            <w:tcW w:w="6946" w:type="dxa"/>
            <w:gridSpan w:val="2"/>
          </w:tcPr>
          <w:p w:rsidR="006617F3" w:rsidRPr="00E508CA" w:rsidRDefault="00491DA8" w:rsidP="00363B3D">
            <w:pPr>
              <w:pStyle w:val="Helptext"/>
              <w:rPr>
                <w:i w:val="0"/>
                <w:color w:val="000000"/>
                <w:sz w:val="24"/>
                <w:szCs w:val="24"/>
              </w:rPr>
            </w:pPr>
            <w:r w:rsidRPr="00491DA8">
              <w:rPr>
                <w:i w:val="0"/>
                <w:color w:val="000000"/>
                <w:sz w:val="24"/>
                <w:szCs w:val="24"/>
              </w:rPr>
              <w:t>PSS_ACU Requirements</w:t>
            </w:r>
            <w:r>
              <w:rPr>
                <w:i w:val="0"/>
                <w:color w:val="000000"/>
                <w:sz w:val="24"/>
                <w:szCs w:val="24"/>
              </w:rPr>
              <w:t xml:space="preserve"> </w:t>
            </w:r>
            <w:r w:rsidR="00651873">
              <w:rPr>
                <w:i w:val="0"/>
                <w:color w:val="000000"/>
                <w:sz w:val="24"/>
                <w:szCs w:val="24"/>
              </w:rPr>
              <w:t>v16.0</w:t>
            </w:r>
          </w:p>
        </w:tc>
        <w:tc>
          <w:tcPr>
            <w:tcW w:w="2126" w:type="dxa"/>
            <w:gridSpan w:val="2"/>
          </w:tcPr>
          <w:p w:rsidR="006617F3" w:rsidRPr="00E508CA" w:rsidRDefault="006617F3" w:rsidP="00363B3D">
            <w:pPr>
              <w:rPr>
                <w:color w:val="000000"/>
              </w:rPr>
            </w:pPr>
            <w:r w:rsidRPr="00E508CA">
              <w:rPr>
                <w:color w:val="000000"/>
              </w:rPr>
              <w:t>3</w:t>
            </w:r>
          </w:p>
        </w:tc>
      </w:tr>
      <w:tr w:rsidR="006617F3" w:rsidTr="006617F3">
        <w:trPr>
          <w:gridAfter w:val="1"/>
          <w:wAfter w:w="108" w:type="dxa"/>
        </w:trPr>
        <w:tc>
          <w:tcPr>
            <w:tcW w:w="675" w:type="dxa"/>
            <w:gridSpan w:val="2"/>
          </w:tcPr>
          <w:p w:rsidR="006617F3" w:rsidRPr="00E508CA" w:rsidRDefault="006617F3" w:rsidP="00363B3D">
            <w:pPr>
              <w:pStyle w:val="Helptext"/>
              <w:rPr>
                <w:i w:val="0"/>
                <w:color w:val="000000"/>
                <w:sz w:val="24"/>
                <w:szCs w:val="24"/>
              </w:rPr>
            </w:pPr>
            <w:r w:rsidRPr="00E508CA">
              <w:rPr>
                <w:i w:val="0"/>
                <w:color w:val="000000"/>
                <w:sz w:val="24"/>
                <w:szCs w:val="24"/>
              </w:rPr>
              <w:t>4</w:t>
            </w:r>
          </w:p>
        </w:tc>
        <w:tc>
          <w:tcPr>
            <w:tcW w:w="6946" w:type="dxa"/>
            <w:gridSpan w:val="2"/>
          </w:tcPr>
          <w:p w:rsidR="006617F3" w:rsidRPr="00E508CA" w:rsidRDefault="006617F3" w:rsidP="00363B3D">
            <w:pPr>
              <w:pStyle w:val="Helptext"/>
              <w:rPr>
                <w:i w:val="0"/>
                <w:color w:val="000000"/>
                <w:sz w:val="24"/>
                <w:szCs w:val="24"/>
              </w:rPr>
            </w:pPr>
            <w:r w:rsidRPr="00E508CA">
              <w:rPr>
                <w:i w:val="0"/>
                <w:color w:val="000000"/>
                <w:sz w:val="24"/>
                <w:szCs w:val="24"/>
              </w:rPr>
              <w:t xml:space="preserve">MPC5606B Reference Manual.pdf </w:t>
            </w:r>
            <w:r w:rsidR="00491DA8">
              <w:rPr>
                <w:i w:val="0"/>
                <w:color w:val="000000"/>
                <w:sz w:val="24"/>
                <w:szCs w:val="24"/>
              </w:rPr>
              <w:t>v</w:t>
            </w:r>
            <w:r w:rsidRPr="00E508CA">
              <w:rPr>
                <w:i w:val="0"/>
                <w:color w:val="000000"/>
                <w:sz w:val="24"/>
                <w:szCs w:val="24"/>
              </w:rPr>
              <w:t>7.1</w:t>
            </w:r>
          </w:p>
        </w:tc>
        <w:tc>
          <w:tcPr>
            <w:tcW w:w="2126" w:type="dxa"/>
            <w:gridSpan w:val="2"/>
          </w:tcPr>
          <w:p w:rsidR="006617F3" w:rsidRPr="00E508CA" w:rsidRDefault="006617F3" w:rsidP="00363B3D">
            <w:pPr>
              <w:rPr>
                <w:color w:val="000000"/>
              </w:rPr>
            </w:pPr>
            <w:r w:rsidRPr="00E508CA">
              <w:rPr>
                <w:color w:val="000000"/>
              </w:rPr>
              <w:t>4</w:t>
            </w:r>
          </w:p>
        </w:tc>
      </w:tr>
      <w:tr w:rsidR="0066666C" w:rsidTr="006617F3">
        <w:trPr>
          <w:gridBefore w:val="1"/>
          <w:wBefore w:w="108" w:type="dxa"/>
        </w:trPr>
        <w:tc>
          <w:tcPr>
            <w:tcW w:w="675" w:type="dxa"/>
            <w:gridSpan w:val="2"/>
          </w:tcPr>
          <w:p w:rsidR="0066666C" w:rsidRDefault="0066666C">
            <w:pPr>
              <w:rPr>
                <w:b/>
                <w:color w:val="000000"/>
              </w:rPr>
            </w:pPr>
          </w:p>
        </w:tc>
        <w:tc>
          <w:tcPr>
            <w:tcW w:w="6946" w:type="dxa"/>
            <w:gridSpan w:val="2"/>
          </w:tcPr>
          <w:p w:rsidR="00491DA8" w:rsidRDefault="00491DA8">
            <w:pPr>
              <w:rPr>
                <w:b/>
                <w:color w:val="000000"/>
              </w:rPr>
            </w:pPr>
          </w:p>
        </w:tc>
        <w:tc>
          <w:tcPr>
            <w:tcW w:w="2126" w:type="dxa"/>
            <w:gridSpan w:val="2"/>
          </w:tcPr>
          <w:p w:rsidR="0066666C" w:rsidRDefault="0066666C">
            <w:pPr>
              <w:rPr>
                <w:b/>
                <w:color w:val="000000"/>
              </w:rPr>
            </w:pPr>
          </w:p>
          <w:p w:rsidR="00491DA8" w:rsidRDefault="00491DA8">
            <w:pPr>
              <w:rPr>
                <w:b/>
                <w:color w:val="000000"/>
              </w:rPr>
            </w:pPr>
          </w:p>
        </w:tc>
      </w:tr>
      <w:tr w:rsidR="00491DA8" w:rsidTr="006617F3">
        <w:trPr>
          <w:gridBefore w:val="1"/>
          <w:wBefore w:w="108" w:type="dxa"/>
        </w:trPr>
        <w:tc>
          <w:tcPr>
            <w:tcW w:w="675" w:type="dxa"/>
            <w:gridSpan w:val="2"/>
          </w:tcPr>
          <w:p w:rsidR="00491DA8" w:rsidRDefault="00491DA8">
            <w:pPr>
              <w:rPr>
                <w:b/>
                <w:color w:val="000000"/>
              </w:rPr>
            </w:pPr>
          </w:p>
          <w:p w:rsidR="00491DA8" w:rsidRDefault="00491DA8">
            <w:pPr>
              <w:rPr>
                <w:b/>
                <w:color w:val="000000"/>
              </w:rPr>
            </w:pPr>
          </w:p>
          <w:p w:rsidR="00491DA8" w:rsidRDefault="00491DA8">
            <w:pPr>
              <w:rPr>
                <w:b/>
                <w:color w:val="000000"/>
              </w:rPr>
            </w:pPr>
          </w:p>
          <w:p w:rsidR="00491DA8" w:rsidRDefault="00491DA8">
            <w:pPr>
              <w:rPr>
                <w:b/>
                <w:color w:val="000000"/>
              </w:rPr>
            </w:pPr>
          </w:p>
          <w:p w:rsidR="00491DA8" w:rsidRDefault="00491DA8">
            <w:pPr>
              <w:rPr>
                <w:b/>
                <w:color w:val="000000"/>
              </w:rPr>
            </w:pPr>
          </w:p>
          <w:p w:rsidR="00491DA8" w:rsidRDefault="00491DA8">
            <w:pPr>
              <w:rPr>
                <w:b/>
                <w:color w:val="000000"/>
              </w:rPr>
            </w:pPr>
          </w:p>
          <w:p w:rsidR="00491DA8" w:rsidRDefault="00491DA8">
            <w:pPr>
              <w:rPr>
                <w:b/>
                <w:color w:val="000000"/>
              </w:rPr>
            </w:pPr>
          </w:p>
        </w:tc>
        <w:tc>
          <w:tcPr>
            <w:tcW w:w="6946" w:type="dxa"/>
            <w:gridSpan w:val="2"/>
          </w:tcPr>
          <w:p w:rsidR="00491DA8" w:rsidRDefault="00491DA8">
            <w:pPr>
              <w:rPr>
                <w:b/>
                <w:color w:val="000000"/>
              </w:rPr>
            </w:pPr>
          </w:p>
        </w:tc>
        <w:tc>
          <w:tcPr>
            <w:tcW w:w="2126" w:type="dxa"/>
            <w:gridSpan w:val="2"/>
          </w:tcPr>
          <w:p w:rsidR="00491DA8" w:rsidRDefault="00491DA8">
            <w:pPr>
              <w:rPr>
                <w:b/>
                <w:color w:val="000000"/>
              </w:rPr>
            </w:pPr>
          </w:p>
        </w:tc>
      </w:tr>
    </w:tbl>
    <w:p w:rsidR="0066666C" w:rsidRDefault="00213516">
      <w:pPr>
        <w:pStyle w:val="Ttulo1"/>
      </w:pPr>
      <w:bookmarkStart w:id="38" w:name="_Toc444406137"/>
      <w:bookmarkStart w:id="39" w:name="_Toc444411007"/>
      <w:bookmarkStart w:id="40" w:name="_Toc444481034"/>
      <w:bookmarkStart w:id="41" w:name="_Toc503846743"/>
      <w:bookmarkStart w:id="42" w:name="_Toc117489217"/>
      <w:bookmarkStart w:id="43" w:name="_Toc117504188"/>
      <w:bookmarkStart w:id="44" w:name="_Toc117504317"/>
      <w:bookmarkStart w:id="45" w:name="_Toc117504602"/>
      <w:bookmarkStart w:id="46" w:name="_Toc140464409"/>
      <w:bookmarkStart w:id="47" w:name="_Toc140464640"/>
      <w:bookmarkStart w:id="48" w:name="_Toc142729871"/>
      <w:bookmarkStart w:id="49" w:name="_Toc433796035"/>
      <w:r>
        <w:lastRenderedPageBreak/>
        <w:t>Realization constraints and targets</w:t>
      </w:r>
      <w:bookmarkEnd w:id="38"/>
      <w:bookmarkEnd w:id="39"/>
      <w:bookmarkEnd w:id="40"/>
      <w:bookmarkEnd w:id="41"/>
      <w:bookmarkEnd w:id="42"/>
      <w:bookmarkEnd w:id="43"/>
      <w:bookmarkEnd w:id="44"/>
      <w:bookmarkEnd w:id="45"/>
      <w:bookmarkEnd w:id="46"/>
      <w:bookmarkEnd w:id="47"/>
      <w:bookmarkEnd w:id="48"/>
      <w:bookmarkEnd w:id="49"/>
    </w:p>
    <w:p w:rsidR="00E54958" w:rsidRPr="00AF7A82" w:rsidRDefault="00E54958" w:rsidP="00E54958">
      <w:pPr>
        <w:pStyle w:val="Ttulo2"/>
      </w:pPr>
      <w:bookmarkStart w:id="50" w:name="_Toc436054817"/>
      <w:bookmarkStart w:id="51" w:name="_Toc437299585"/>
      <w:r>
        <w:t>Targets</w:t>
      </w:r>
      <w:bookmarkEnd w:id="50"/>
      <w:bookmarkEnd w:id="51"/>
    </w:p>
    <w:p w:rsidR="0066666C" w:rsidRDefault="00E54958" w:rsidP="00E54958">
      <w:pPr>
        <w:pStyle w:val="Helptext"/>
        <w:jc w:val="both"/>
        <w:rPr>
          <w:i w:val="0"/>
          <w:color w:val="000000"/>
          <w:sz w:val="24"/>
          <w:szCs w:val="24"/>
        </w:rPr>
      </w:pPr>
      <w:r w:rsidRPr="00E54958">
        <w:rPr>
          <w:i w:val="0"/>
          <w:color w:val="000000"/>
          <w:sz w:val="24"/>
          <w:szCs w:val="24"/>
        </w:rPr>
        <w:tab/>
        <w:t xml:space="preserve">This project involves the development of an ACU module that shall sense the state of the driver and passenger </w:t>
      </w:r>
      <w:r w:rsidR="00EB244F">
        <w:rPr>
          <w:i w:val="0"/>
          <w:color w:val="000000"/>
          <w:sz w:val="24"/>
          <w:szCs w:val="24"/>
        </w:rPr>
        <w:t>seatbelt</w:t>
      </w:r>
      <w:r w:rsidRPr="00E54958">
        <w:rPr>
          <w:i w:val="0"/>
          <w:color w:val="000000"/>
          <w:sz w:val="24"/>
          <w:szCs w:val="24"/>
        </w:rPr>
        <w:t xml:space="preserve"> and the state of the passenger seat (if there is or not a passenger). The module shall </w:t>
      </w:r>
      <w:r>
        <w:rPr>
          <w:i w:val="0"/>
          <w:color w:val="000000"/>
          <w:sz w:val="24"/>
          <w:szCs w:val="24"/>
        </w:rPr>
        <w:t>receive CA</w:t>
      </w:r>
      <w:r w:rsidR="00485E26">
        <w:rPr>
          <w:i w:val="0"/>
          <w:color w:val="000000"/>
          <w:sz w:val="24"/>
          <w:szCs w:val="24"/>
        </w:rPr>
        <w:t xml:space="preserve">N message, this messages are used to determine the states of the telltales and other information for the user, this information is send as CAN messages. </w:t>
      </w:r>
      <w:r w:rsidR="00485E26" w:rsidRPr="00485E26">
        <w:rPr>
          <w:i w:val="0"/>
          <w:color w:val="000000"/>
          <w:sz w:val="24"/>
          <w:szCs w:val="24"/>
        </w:rPr>
        <w:t>Here is an overview of the principal project’s features:</w:t>
      </w:r>
    </w:p>
    <w:p w:rsidR="00485E26" w:rsidRDefault="00485E26" w:rsidP="00485E26">
      <w:pPr>
        <w:pStyle w:val="Helptext"/>
        <w:numPr>
          <w:ilvl w:val="0"/>
          <w:numId w:val="8"/>
        </w:numPr>
        <w:jc w:val="both"/>
        <w:rPr>
          <w:i w:val="0"/>
          <w:color w:val="000000"/>
          <w:sz w:val="24"/>
          <w:szCs w:val="24"/>
        </w:rPr>
      </w:pPr>
      <w:r w:rsidRPr="00485E26">
        <w:rPr>
          <w:i w:val="0"/>
          <w:color w:val="000000"/>
          <w:sz w:val="24"/>
          <w:szCs w:val="24"/>
        </w:rPr>
        <w:t>The Seat Belt reminder is realized dividing its functionality in submodules:</w:t>
      </w:r>
    </w:p>
    <w:p w:rsidR="00485E26" w:rsidRPr="00485E26" w:rsidRDefault="00485E26" w:rsidP="00485E26">
      <w:pPr>
        <w:pStyle w:val="Helptext"/>
        <w:numPr>
          <w:ilvl w:val="1"/>
          <w:numId w:val="8"/>
        </w:numPr>
        <w:jc w:val="both"/>
        <w:rPr>
          <w:i w:val="0"/>
          <w:color w:val="000000"/>
          <w:sz w:val="24"/>
          <w:szCs w:val="24"/>
        </w:rPr>
      </w:pPr>
      <w:r w:rsidRPr="00485E26">
        <w:rPr>
          <w:i w:val="0"/>
          <w:color w:val="000000"/>
          <w:sz w:val="24"/>
          <w:szCs w:val="24"/>
        </w:rPr>
        <w:t>Driver Reminder</w:t>
      </w:r>
    </w:p>
    <w:p w:rsidR="00485E26" w:rsidRPr="00485E26" w:rsidRDefault="00485E26" w:rsidP="00485E26">
      <w:pPr>
        <w:pStyle w:val="Helptext"/>
        <w:numPr>
          <w:ilvl w:val="1"/>
          <w:numId w:val="8"/>
        </w:numPr>
        <w:jc w:val="both"/>
        <w:rPr>
          <w:i w:val="0"/>
          <w:color w:val="000000"/>
          <w:sz w:val="24"/>
          <w:szCs w:val="24"/>
        </w:rPr>
      </w:pPr>
      <w:r w:rsidRPr="00485E26">
        <w:rPr>
          <w:i w:val="0"/>
          <w:color w:val="000000"/>
          <w:sz w:val="24"/>
          <w:szCs w:val="24"/>
        </w:rPr>
        <w:t>Passenger Reminder</w:t>
      </w:r>
    </w:p>
    <w:p w:rsidR="00485E26" w:rsidRDefault="00485E26" w:rsidP="00485E26">
      <w:pPr>
        <w:pStyle w:val="Helptext"/>
        <w:numPr>
          <w:ilvl w:val="1"/>
          <w:numId w:val="8"/>
        </w:numPr>
        <w:jc w:val="both"/>
        <w:rPr>
          <w:i w:val="0"/>
          <w:color w:val="000000"/>
          <w:sz w:val="24"/>
          <w:szCs w:val="24"/>
        </w:rPr>
      </w:pPr>
      <w:r w:rsidRPr="00485E26">
        <w:rPr>
          <w:i w:val="0"/>
          <w:color w:val="000000"/>
          <w:sz w:val="24"/>
          <w:szCs w:val="24"/>
        </w:rPr>
        <w:t>DIC (Driver information center)</w:t>
      </w:r>
    </w:p>
    <w:p w:rsidR="00485E26" w:rsidRDefault="00485E26" w:rsidP="00485E26">
      <w:pPr>
        <w:pStyle w:val="Helptext"/>
        <w:numPr>
          <w:ilvl w:val="1"/>
          <w:numId w:val="8"/>
        </w:numPr>
        <w:jc w:val="both"/>
        <w:rPr>
          <w:i w:val="0"/>
          <w:color w:val="000000"/>
          <w:sz w:val="24"/>
          <w:szCs w:val="24"/>
        </w:rPr>
      </w:pPr>
      <w:r w:rsidRPr="00485E26">
        <w:rPr>
          <w:i w:val="0"/>
          <w:color w:val="000000"/>
          <w:sz w:val="24"/>
          <w:szCs w:val="24"/>
        </w:rPr>
        <w:t>Seat Belt Reminder handler</w:t>
      </w:r>
    </w:p>
    <w:p w:rsidR="00485E26" w:rsidRPr="00485E26" w:rsidRDefault="00485E26" w:rsidP="00485E26">
      <w:pPr>
        <w:pStyle w:val="Helptext"/>
        <w:numPr>
          <w:ilvl w:val="0"/>
          <w:numId w:val="8"/>
        </w:numPr>
        <w:jc w:val="both"/>
        <w:rPr>
          <w:i w:val="0"/>
          <w:color w:val="000000"/>
          <w:sz w:val="24"/>
          <w:szCs w:val="24"/>
        </w:rPr>
      </w:pPr>
      <w:r w:rsidRPr="00485E26">
        <w:rPr>
          <w:i w:val="0"/>
          <w:color w:val="000000"/>
          <w:sz w:val="24"/>
          <w:szCs w:val="24"/>
        </w:rPr>
        <w:t>The Seat Belt Reminder module must check the following data:</w:t>
      </w:r>
    </w:p>
    <w:p w:rsidR="00485E26" w:rsidRPr="00485E26" w:rsidRDefault="00485E26" w:rsidP="00485E26">
      <w:pPr>
        <w:pStyle w:val="Helptext"/>
        <w:numPr>
          <w:ilvl w:val="1"/>
          <w:numId w:val="8"/>
        </w:numPr>
        <w:jc w:val="both"/>
        <w:rPr>
          <w:i w:val="0"/>
          <w:color w:val="000000"/>
          <w:sz w:val="24"/>
          <w:szCs w:val="24"/>
        </w:rPr>
      </w:pPr>
      <w:r w:rsidRPr="00485E26">
        <w:rPr>
          <w:i w:val="0"/>
          <w:color w:val="000000"/>
          <w:sz w:val="24"/>
          <w:szCs w:val="24"/>
        </w:rPr>
        <w:t>Operation Mode</w:t>
      </w:r>
    </w:p>
    <w:p w:rsidR="00485E26" w:rsidRPr="00485E26" w:rsidRDefault="00485E26" w:rsidP="00485E26">
      <w:pPr>
        <w:pStyle w:val="Helptext"/>
        <w:numPr>
          <w:ilvl w:val="1"/>
          <w:numId w:val="8"/>
        </w:numPr>
        <w:jc w:val="both"/>
        <w:rPr>
          <w:i w:val="0"/>
          <w:color w:val="000000"/>
          <w:sz w:val="24"/>
          <w:szCs w:val="24"/>
        </w:rPr>
      </w:pPr>
      <w:r w:rsidRPr="00485E26">
        <w:rPr>
          <w:i w:val="0"/>
          <w:color w:val="000000"/>
          <w:sz w:val="24"/>
          <w:szCs w:val="24"/>
        </w:rPr>
        <w:t>Vehicle Speed, Distance traveled and Engine status, available as CAN messages.</w:t>
      </w:r>
    </w:p>
    <w:p w:rsidR="00485E26" w:rsidRPr="00485E26" w:rsidRDefault="00485E26" w:rsidP="00485E26">
      <w:pPr>
        <w:pStyle w:val="Helptext"/>
        <w:numPr>
          <w:ilvl w:val="1"/>
          <w:numId w:val="8"/>
        </w:numPr>
        <w:jc w:val="both"/>
        <w:rPr>
          <w:i w:val="0"/>
          <w:color w:val="000000"/>
          <w:sz w:val="24"/>
          <w:szCs w:val="24"/>
        </w:rPr>
      </w:pPr>
      <w:r w:rsidRPr="00485E26">
        <w:rPr>
          <w:i w:val="0"/>
          <w:color w:val="000000"/>
          <w:sz w:val="24"/>
          <w:szCs w:val="24"/>
        </w:rPr>
        <w:t>Front Door switch status, available as CAN messages</w:t>
      </w:r>
    </w:p>
    <w:p w:rsidR="00485E26" w:rsidRPr="00485E26" w:rsidRDefault="00485E26" w:rsidP="00485E26">
      <w:pPr>
        <w:pStyle w:val="Helptext"/>
        <w:numPr>
          <w:ilvl w:val="1"/>
          <w:numId w:val="8"/>
        </w:numPr>
        <w:jc w:val="both"/>
        <w:rPr>
          <w:i w:val="0"/>
          <w:color w:val="000000"/>
          <w:sz w:val="24"/>
          <w:szCs w:val="24"/>
        </w:rPr>
      </w:pPr>
      <w:r w:rsidRPr="00485E26">
        <w:rPr>
          <w:i w:val="0"/>
          <w:color w:val="000000"/>
          <w:sz w:val="24"/>
          <w:szCs w:val="24"/>
        </w:rPr>
        <w:t>Brake Pedal Pressed status, Transmission shift lever position and Transmission VDA validity status, available as CAN messages.</w:t>
      </w:r>
    </w:p>
    <w:p w:rsidR="00485E26" w:rsidRDefault="00485E26" w:rsidP="00485E26">
      <w:pPr>
        <w:pStyle w:val="Helptext"/>
        <w:numPr>
          <w:ilvl w:val="1"/>
          <w:numId w:val="8"/>
        </w:numPr>
        <w:jc w:val="both"/>
        <w:rPr>
          <w:i w:val="0"/>
          <w:color w:val="000000"/>
          <w:sz w:val="24"/>
          <w:szCs w:val="24"/>
        </w:rPr>
      </w:pPr>
      <w:r w:rsidRPr="00485E26">
        <w:rPr>
          <w:i w:val="0"/>
          <w:color w:val="000000"/>
          <w:sz w:val="24"/>
          <w:szCs w:val="24"/>
        </w:rPr>
        <w:t>Buckle switch status and occupancy status for vehicle passengers read from Occupancy Handling module.</w:t>
      </w:r>
    </w:p>
    <w:p w:rsidR="00485E26" w:rsidRDefault="00485E26" w:rsidP="00485E26">
      <w:pPr>
        <w:pStyle w:val="Helptext"/>
        <w:numPr>
          <w:ilvl w:val="0"/>
          <w:numId w:val="8"/>
        </w:numPr>
        <w:jc w:val="both"/>
        <w:rPr>
          <w:i w:val="0"/>
          <w:color w:val="000000"/>
          <w:sz w:val="24"/>
          <w:szCs w:val="24"/>
        </w:rPr>
      </w:pPr>
      <w:r w:rsidRPr="00485E26">
        <w:rPr>
          <w:i w:val="0"/>
          <w:color w:val="000000"/>
          <w:sz w:val="24"/>
          <w:szCs w:val="24"/>
        </w:rPr>
        <w:t>The module shall read the sensors as a voltage input.</w:t>
      </w:r>
    </w:p>
    <w:p w:rsidR="00EB244F" w:rsidRPr="0060008E" w:rsidRDefault="00EC7026" w:rsidP="0060008E">
      <w:pPr>
        <w:pStyle w:val="Helptext"/>
        <w:numPr>
          <w:ilvl w:val="0"/>
          <w:numId w:val="8"/>
        </w:numPr>
        <w:jc w:val="both"/>
        <w:rPr>
          <w:i w:val="0"/>
          <w:color w:val="000000"/>
          <w:sz w:val="24"/>
          <w:szCs w:val="24"/>
        </w:rPr>
      </w:pPr>
      <w:r w:rsidRPr="0060008E">
        <w:rPr>
          <w:i w:val="0"/>
          <w:color w:val="000000"/>
          <w:sz w:val="24"/>
          <w:szCs w:val="24"/>
        </w:rPr>
        <w:t xml:space="preserve">The CAN messages, as transmitter or receiver, are described in </w:t>
      </w:r>
      <w:r w:rsidRPr="0060008E">
        <w:rPr>
          <w:color w:val="000000"/>
          <w:sz w:val="24"/>
          <w:szCs w:val="24"/>
        </w:rPr>
        <w:t>Table 1</w:t>
      </w:r>
      <w:r w:rsidR="0060008E">
        <w:rPr>
          <w:color w:val="000000"/>
          <w:sz w:val="24"/>
          <w:szCs w:val="24"/>
        </w:rPr>
        <w:t xml:space="preserve"> a</w:t>
      </w:r>
      <w:r w:rsidR="0060008E">
        <w:rPr>
          <w:i w:val="0"/>
          <w:color w:val="000000"/>
          <w:sz w:val="24"/>
          <w:szCs w:val="24"/>
        </w:rPr>
        <w:t xml:space="preserve">nd </w:t>
      </w:r>
      <w:r w:rsidR="0060008E">
        <w:rPr>
          <w:i w:val="0"/>
          <w:color w:val="000000"/>
          <w:sz w:val="24"/>
          <w:szCs w:val="24"/>
        </w:rPr>
        <w:t>picture 1</w:t>
      </w:r>
      <w:r w:rsidRPr="0060008E">
        <w:rPr>
          <w:i w:val="0"/>
          <w:color w:val="000000"/>
          <w:sz w:val="24"/>
          <w:szCs w:val="24"/>
        </w:rPr>
        <w:t>.</w:t>
      </w:r>
      <w:r w:rsidR="0060008E" w:rsidRPr="0060008E">
        <w:rPr>
          <w:i w:val="0"/>
          <w:color w:val="000000"/>
          <w:sz w:val="24"/>
          <w:szCs w:val="24"/>
        </w:rPr>
        <w:t xml:space="preserve"> </w:t>
      </w:r>
    </w:p>
    <w:tbl>
      <w:tblPr>
        <w:tblW w:w="4682" w:type="dxa"/>
        <w:jc w:val="center"/>
        <w:tblCellMar>
          <w:left w:w="70" w:type="dxa"/>
          <w:right w:w="70" w:type="dxa"/>
        </w:tblCellMar>
        <w:tblLook w:val="04A0" w:firstRow="1" w:lastRow="0" w:firstColumn="1" w:lastColumn="0" w:noHBand="0" w:noVBand="1"/>
      </w:tblPr>
      <w:tblGrid>
        <w:gridCol w:w="1820"/>
        <w:gridCol w:w="1240"/>
        <w:gridCol w:w="940"/>
        <w:gridCol w:w="682"/>
      </w:tblGrid>
      <w:tr w:rsidR="00EC7026" w:rsidRPr="00EB244F" w:rsidTr="00EC7026">
        <w:trPr>
          <w:trHeight w:val="300"/>
          <w:jc w:val="center"/>
        </w:trPr>
        <w:tc>
          <w:tcPr>
            <w:tcW w:w="4682" w:type="dxa"/>
            <w:gridSpan w:val="4"/>
            <w:tcBorders>
              <w:top w:val="single" w:sz="4" w:space="0" w:color="auto"/>
              <w:left w:val="single" w:sz="4" w:space="0" w:color="auto"/>
              <w:bottom w:val="single" w:sz="4" w:space="0" w:color="auto"/>
              <w:right w:val="single" w:sz="4" w:space="0" w:color="auto"/>
            </w:tcBorders>
            <w:shd w:val="clear" w:color="000000" w:fill="B7DEE8"/>
            <w:noWrap/>
            <w:vAlign w:val="bottom"/>
          </w:tcPr>
          <w:p w:rsidR="00EC7026" w:rsidRPr="00EB244F" w:rsidRDefault="00EC7026" w:rsidP="00EC7026">
            <w:pPr>
              <w:jc w:val="center"/>
              <w:rPr>
                <w:rFonts w:ascii="Calibri" w:hAnsi="Calibri"/>
                <w:color w:val="000000"/>
                <w:szCs w:val="22"/>
                <w:lang w:eastAsia="es-MX"/>
              </w:rPr>
            </w:pPr>
            <w:r>
              <w:rPr>
                <w:rFonts w:ascii="Calibri" w:hAnsi="Calibri"/>
                <w:color w:val="000000"/>
                <w:szCs w:val="22"/>
                <w:lang w:eastAsia="es-MX"/>
              </w:rPr>
              <w:t>Table 1. CAN message used in the ACU</w:t>
            </w:r>
          </w:p>
        </w:tc>
      </w:tr>
      <w:tr w:rsidR="00EB244F" w:rsidRPr="00EB244F" w:rsidTr="00EC7026">
        <w:trPr>
          <w:trHeight w:val="300"/>
          <w:jc w:val="center"/>
        </w:trPr>
        <w:tc>
          <w:tcPr>
            <w:tcW w:w="1820" w:type="dxa"/>
            <w:tcBorders>
              <w:top w:val="single" w:sz="4" w:space="0" w:color="auto"/>
              <w:left w:val="single" w:sz="4" w:space="0" w:color="auto"/>
              <w:bottom w:val="single" w:sz="4" w:space="0" w:color="auto"/>
              <w:right w:val="single" w:sz="4" w:space="0" w:color="auto"/>
            </w:tcBorders>
            <w:shd w:val="clear" w:color="000000" w:fill="B7DEE8"/>
            <w:noWrap/>
            <w:vAlign w:val="bottom"/>
            <w:hideMark/>
          </w:tcPr>
          <w:p w:rsidR="00EB244F" w:rsidRPr="00EB244F" w:rsidRDefault="00EB244F" w:rsidP="00EB244F">
            <w:pPr>
              <w:rPr>
                <w:rFonts w:ascii="Calibri" w:hAnsi="Calibri"/>
                <w:color w:val="000000"/>
                <w:szCs w:val="22"/>
                <w:lang w:eastAsia="es-MX"/>
              </w:rPr>
            </w:pPr>
            <w:r w:rsidRPr="00EB244F">
              <w:rPr>
                <w:rFonts w:ascii="Calibri" w:hAnsi="Calibri"/>
                <w:color w:val="000000"/>
                <w:szCs w:val="22"/>
                <w:lang w:eastAsia="es-MX"/>
              </w:rPr>
              <w:t xml:space="preserve">Message </w:t>
            </w:r>
          </w:p>
        </w:tc>
        <w:tc>
          <w:tcPr>
            <w:tcW w:w="1240" w:type="dxa"/>
            <w:tcBorders>
              <w:top w:val="single" w:sz="4" w:space="0" w:color="auto"/>
              <w:left w:val="nil"/>
              <w:bottom w:val="single" w:sz="4" w:space="0" w:color="auto"/>
              <w:right w:val="single" w:sz="4" w:space="0" w:color="auto"/>
            </w:tcBorders>
            <w:shd w:val="clear" w:color="000000" w:fill="B7DEE8"/>
            <w:noWrap/>
            <w:vAlign w:val="bottom"/>
            <w:hideMark/>
          </w:tcPr>
          <w:p w:rsidR="00EB244F" w:rsidRPr="00EB244F" w:rsidRDefault="00EB244F" w:rsidP="00EB244F">
            <w:pPr>
              <w:rPr>
                <w:rFonts w:ascii="Calibri" w:hAnsi="Calibri"/>
                <w:color w:val="000000"/>
                <w:szCs w:val="22"/>
                <w:lang w:eastAsia="es-MX"/>
              </w:rPr>
            </w:pPr>
            <w:r w:rsidRPr="00EB244F">
              <w:rPr>
                <w:rFonts w:ascii="Calibri" w:hAnsi="Calibri"/>
                <w:color w:val="000000"/>
                <w:szCs w:val="22"/>
                <w:lang w:eastAsia="es-MX"/>
              </w:rPr>
              <w:t>Transmitter</w:t>
            </w:r>
          </w:p>
        </w:tc>
        <w:tc>
          <w:tcPr>
            <w:tcW w:w="940" w:type="dxa"/>
            <w:tcBorders>
              <w:top w:val="single" w:sz="4" w:space="0" w:color="auto"/>
              <w:left w:val="nil"/>
              <w:bottom w:val="single" w:sz="4" w:space="0" w:color="auto"/>
              <w:right w:val="single" w:sz="4" w:space="0" w:color="auto"/>
            </w:tcBorders>
            <w:shd w:val="clear" w:color="000000" w:fill="B7DEE8"/>
            <w:noWrap/>
            <w:vAlign w:val="bottom"/>
            <w:hideMark/>
          </w:tcPr>
          <w:p w:rsidR="00EB244F" w:rsidRPr="00EB244F" w:rsidRDefault="00EB244F" w:rsidP="00EB244F">
            <w:pPr>
              <w:rPr>
                <w:rFonts w:ascii="Calibri" w:hAnsi="Calibri"/>
                <w:color w:val="000000"/>
                <w:szCs w:val="22"/>
                <w:lang w:eastAsia="es-MX"/>
              </w:rPr>
            </w:pPr>
            <w:r w:rsidRPr="00EB244F">
              <w:rPr>
                <w:rFonts w:ascii="Calibri" w:hAnsi="Calibri"/>
                <w:color w:val="000000"/>
                <w:szCs w:val="22"/>
                <w:lang w:eastAsia="es-MX"/>
              </w:rPr>
              <w:t>Receiver</w:t>
            </w:r>
          </w:p>
        </w:tc>
        <w:tc>
          <w:tcPr>
            <w:tcW w:w="682" w:type="dxa"/>
            <w:tcBorders>
              <w:top w:val="single" w:sz="4" w:space="0" w:color="auto"/>
              <w:left w:val="nil"/>
              <w:bottom w:val="single" w:sz="4" w:space="0" w:color="auto"/>
              <w:right w:val="single" w:sz="4" w:space="0" w:color="auto"/>
            </w:tcBorders>
            <w:shd w:val="clear" w:color="000000" w:fill="B7DEE8"/>
            <w:noWrap/>
            <w:vAlign w:val="bottom"/>
            <w:hideMark/>
          </w:tcPr>
          <w:p w:rsidR="00EB244F" w:rsidRPr="00EB244F" w:rsidRDefault="00EB244F" w:rsidP="00EB244F">
            <w:pPr>
              <w:rPr>
                <w:rFonts w:ascii="Calibri" w:hAnsi="Calibri"/>
                <w:color w:val="000000"/>
                <w:szCs w:val="22"/>
                <w:lang w:eastAsia="es-MX"/>
              </w:rPr>
            </w:pPr>
            <w:r w:rsidRPr="00EB244F">
              <w:rPr>
                <w:rFonts w:ascii="Calibri" w:hAnsi="Calibri"/>
                <w:color w:val="000000"/>
                <w:szCs w:val="22"/>
                <w:lang w:eastAsia="es-MX"/>
              </w:rPr>
              <w:t>ID</w:t>
            </w:r>
          </w:p>
        </w:tc>
      </w:tr>
      <w:tr w:rsidR="00EB244F" w:rsidRPr="00EB244F" w:rsidTr="00EC7026">
        <w:trPr>
          <w:trHeight w:val="300"/>
          <w:jc w:val="center"/>
        </w:trPr>
        <w:tc>
          <w:tcPr>
            <w:tcW w:w="1820" w:type="dxa"/>
            <w:tcBorders>
              <w:top w:val="nil"/>
              <w:left w:val="single" w:sz="4" w:space="0" w:color="auto"/>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proofErr w:type="spellStart"/>
            <w:r w:rsidRPr="00EB244F">
              <w:rPr>
                <w:rFonts w:ascii="Calibri" w:hAnsi="Calibri"/>
                <w:color w:val="FF0000"/>
                <w:szCs w:val="22"/>
                <w:lang w:eastAsia="es-MX"/>
              </w:rPr>
              <w:t>Eng_RPM</w:t>
            </w:r>
            <w:proofErr w:type="spellEnd"/>
          </w:p>
        </w:tc>
        <w:tc>
          <w:tcPr>
            <w:tcW w:w="1240"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ECM</w:t>
            </w:r>
          </w:p>
        </w:tc>
        <w:tc>
          <w:tcPr>
            <w:tcW w:w="940"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ACU</w:t>
            </w:r>
          </w:p>
        </w:tc>
        <w:tc>
          <w:tcPr>
            <w:tcW w:w="682"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0x100</w:t>
            </w:r>
          </w:p>
        </w:tc>
      </w:tr>
      <w:tr w:rsidR="00EB244F" w:rsidRPr="00EB244F" w:rsidTr="00EC7026">
        <w:trPr>
          <w:trHeight w:val="300"/>
          <w:jc w:val="center"/>
        </w:trPr>
        <w:tc>
          <w:tcPr>
            <w:tcW w:w="1820" w:type="dxa"/>
            <w:tcBorders>
              <w:top w:val="nil"/>
              <w:left w:val="single" w:sz="4" w:space="0" w:color="auto"/>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proofErr w:type="spellStart"/>
            <w:r w:rsidRPr="00EB244F">
              <w:rPr>
                <w:rFonts w:ascii="Calibri" w:hAnsi="Calibri"/>
                <w:color w:val="FF0000"/>
                <w:szCs w:val="22"/>
                <w:lang w:eastAsia="es-MX"/>
              </w:rPr>
              <w:t>Veh_Speed</w:t>
            </w:r>
            <w:proofErr w:type="spellEnd"/>
          </w:p>
        </w:tc>
        <w:tc>
          <w:tcPr>
            <w:tcW w:w="1240"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SIM/AVT</w:t>
            </w:r>
          </w:p>
        </w:tc>
        <w:tc>
          <w:tcPr>
            <w:tcW w:w="940"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ID/ACU</w:t>
            </w:r>
          </w:p>
        </w:tc>
        <w:tc>
          <w:tcPr>
            <w:tcW w:w="682"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0x201</w:t>
            </w:r>
          </w:p>
        </w:tc>
      </w:tr>
      <w:tr w:rsidR="00EB244F" w:rsidRPr="00EB244F" w:rsidTr="00EC7026">
        <w:trPr>
          <w:trHeight w:val="300"/>
          <w:jc w:val="center"/>
        </w:trPr>
        <w:tc>
          <w:tcPr>
            <w:tcW w:w="1820" w:type="dxa"/>
            <w:tcBorders>
              <w:top w:val="nil"/>
              <w:left w:val="single" w:sz="4" w:space="0" w:color="auto"/>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Odometer</w:t>
            </w:r>
          </w:p>
        </w:tc>
        <w:tc>
          <w:tcPr>
            <w:tcW w:w="1240"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SIM/AVT</w:t>
            </w:r>
          </w:p>
        </w:tc>
        <w:tc>
          <w:tcPr>
            <w:tcW w:w="940"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ID/ACU</w:t>
            </w:r>
          </w:p>
        </w:tc>
        <w:tc>
          <w:tcPr>
            <w:tcW w:w="682"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0x202</w:t>
            </w:r>
          </w:p>
        </w:tc>
      </w:tr>
      <w:tr w:rsidR="00EB244F" w:rsidRPr="00EB244F" w:rsidTr="00EC7026">
        <w:trPr>
          <w:trHeight w:val="300"/>
          <w:jc w:val="center"/>
        </w:trPr>
        <w:tc>
          <w:tcPr>
            <w:tcW w:w="1820" w:type="dxa"/>
            <w:tcBorders>
              <w:top w:val="nil"/>
              <w:left w:val="single" w:sz="4" w:space="0" w:color="auto"/>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Indication</w:t>
            </w:r>
          </w:p>
        </w:tc>
        <w:tc>
          <w:tcPr>
            <w:tcW w:w="1240" w:type="dxa"/>
            <w:tcBorders>
              <w:top w:val="nil"/>
              <w:left w:val="nil"/>
              <w:bottom w:val="single" w:sz="4" w:space="0" w:color="auto"/>
              <w:right w:val="single" w:sz="4" w:space="0" w:color="auto"/>
            </w:tcBorders>
            <w:shd w:val="clear" w:color="000000" w:fill="FFFF00"/>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BCM</w:t>
            </w:r>
          </w:p>
        </w:tc>
        <w:tc>
          <w:tcPr>
            <w:tcW w:w="940"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ID/ACU</w:t>
            </w:r>
          </w:p>
        </w:tc>
        <w:tc>
          <w:tcPr>
            <w:tcW w:w="682"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0x204</w:t>
            </w:r>
          </w:p>
        </w:tc>
      </w:tr>
      <w:tr w:rsidR="00EB244F" w:rsidRPr="00EB244F" w:rsidTr="00EC7026">
        <w:trPr>
          <w:trHeight w:val="300"/>
          <w:jc w:val="center"/>
        </w:trPr>
        <w:tc>
          <w:tcPr>
            <w:tcW w:w="1820" w:type="dxa"/>
            <w:tcBorders>
              <w:top w:val="nil"/>
              <w:left w:val="single" w:sz="4" w:space="0" w:color="auto"/>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215967"/>
                <w:szCs w:val="22"/>
                <w:lang w:eastAsia="es-MX"/>
              </w:rPr>
            </w:pPr>
            <w:r w:rsidRPr="00EB244F">
              <w:rPr>
                <w:rFonts w:ascii="Calibri" w:hAnsi="Calibri"/>
                <w:color w:val="215967"/>
                <w:szCs w:val="22"/>
                <w:lang w:eastAsia="es-MX"/>
              </w:rPr>
              <w:t>Seatbelt Indicator</w:t>
            </w:r>
          </w:p>
        </w:tc>
        <w:tc>
          <w:tcPr>
            <w:tcW w:w="1240"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215967"/>
                <w:szCs w:val="22"/>
                <w:lang w:eastAsia="es-MX"/>
              </w:rPr>
            </w:pPr>
            <w:r w:rsidRPr="00EB244F">
              <w:rPr>
                <w:rFonts w:ascii="Calibri" w:hAnsi="Calibri"/>
                <w:color w:val="215967"/>
                <w:szCs w:val="22"/>
                <w:lang w:eastAsia="es-MX"/>
              </w:rPr>
              <w:t>ACU</w:t>
            </w:r>
          </w:p>
        </w:tc>
        <w:tc>
          <w:tcPr>
            <w:tcW w:w="940" w:type="dxa"/>
            <w:tcBorders>
              <w:top w:val="nil"/>
              <w:left w:val="nil"/>
              <w:bottom w:val="single" w:sz="4" w:space="0" w:color="auto"/>
              <w:right w:val="single" w:sz="4" w:space="0" w:color="auto"/>
            </w:tcBorders>
            <w:shd w:val="clear" w:color="000000" w:fill="FFFF00"/>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ID</w:t>
            </w:r>
          </w:p>
        </w:tc>
        <w:tc>
          <w:tcPr>
            <w:tcW w:w="682"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215967"/>
                <w:szCs w:val="22"/>
                <w:lang w:eastAsia="es-MX"/>
              </w:rPr>
            </w:pPr>
            <w:r w:rsidRPr="00EB244F">
              <w:rPr>
                <w:rFonts w:ascii="Calibri" w:hAnsi="Calibri"/>
                <w:color w:val="215967"/>
                <w:szCs w:val="22"/>
                <w:lang w:eastAsia="es-MX"/>
              </w:rPr>
              <w:t>0x601</w:t>
            </w:r>
          </w:p>
        </w:tc>
      </w:tr>
      <w:tr w:rsidR="00EB244F" w:rsidRPr="00EB244F" w:rsidTr="00EC7026">
        <w:trPr>
          <w:trHeight w:val="300"/>
          <w:jc w:val="center"/>
        </w:trPr>
        <w:tc>
          <w:tcPr>
            <w:tcW w:w="1820" w:type="dxa"/>
            <w:tcBorders>
              <w:top w:val="nil"/>
              <w:left w:val="single" w:sz="4" w:space="0" w:color="auto"/>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215967"/>
                <w:szCs w:val="22"/>
                <w:lang w:eastAsia="es-MX"/>
              </w:rPr>
            </w:pPr>
            <w:r w:rsidRPr="00EB244F">
              <w:rPr>
                <w:rFonts w:ascii="Calibri" w:hAnsi="Calibri"/>
                <w:color w:val="215967"/>
                <w:szCs w:val="22"/>
                <w:lang w:eastAsia="es-MX"/>
              </w:rPr>
              <w:t>Chime Request</w:t>
            </w:r>
          </w:p>
        </w:tc>
        <w:tc>
          <w:tcPr>
            <w:tcW w:w="1240"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215967"/>
                <w:szCs w:val="22"/>
                <w:lang w:eastAsia="es-MX"/>
              </w:rPr>
            </w:pPr>
            <w:r w:rsidRPr="00EB244F">
              <w:rPr>
                <w:rFonts w:ascii="Calibri" w:hAnsi="Calibri"/>
                <w:color w:val="215967"/>
                <w:szCs w:val="22"/>
                <w:lang w:eastAsia="es-MX"/>
              </w:rPr>
              <w:t>ACU</w:t>
            </w:r>
          </w:p>
        </w:tc>
        <w:tc>
          <w:tcPr>
            <w:tcW w:w="940" w:type="dxa"/>
            <w:tcBorders>
              <w:top w:val="nil"/>
              <w:left w:val="nil"/>
              <w:bottom w:val="single" w:sz="4" w:space="0" w:color="auto"/>
              <w:right w:val="single" w:sz="4" w:space="0" w:color="auto"/>
            </w:tcBorders>
            <w:shd w:val="clear" w:color="000000" w:fill="FFFF00"/>
            <w:noWrap/>
            <w:vAlign w:val="bottom"/>
            <w:hideMark/>
          </w:tcPr>
          <w:p w:rsidR="00EB244F" w:rsidRPr="00EB244F" w:rsidRDefault="00EB244F" w:rsidP="00EB244F">
            <w:pPr>
              <w:rPr>
                <w:rFonts w:ascii="Calibri" w:hAnsi="Calibri"/>
                <w:color w:val="FF0000"/>
                <w:szCs w:val="22"/>
                <w:lang w:eastAsia="es-MX"/>
              </w:rPr>
            </w:pPr>
            <w:r w:rsidRPr="00EB244F">
              <w:rPr>
                <w:rFonts w:ascii="Calibri" w:hAnsi="Calibri"/>
                <w:color w:val="FF0000"/>
                <w:szCs w:val="22"/>
                <w:lang w:eastAsia="es-MX"/>
              </w:rPr>
              <w:t>ID</w:t>
            </w:r>
          </w:p>
        </w:tc>
        <w:tc>
          <w:tcPr>
            <w:tcW w:w="682" w:type="dxa"/>
            <w:tcBorders>
              <w:top w:val="nil"/>
              <w:left w:val="nil"/>
              <w:bottom w:val="single" w:sz="4" w:space="0" w:color="auto"/>
              <w:right w:val="single" w:sz="4" w:space="0" w:color="auto"/>
            </w:tcBorders>
            <w:shd w:val="clear" w:color="000000" w:fill="C4D79B"/>
            <w:noWrap/>
            <w:vAlign w:val="bottom"/>
            <w:hideMark/>
          </w:tcPr>
          <w:p w:rsidR="00EB244F" w:rsidRPr="00EB244F" w:rsidRDefault="00EB244F" w:rsidP="00EB244F">
            <w:pPr>
              <w:rPr>
                <w:rFonts w:ascii="Calibri" w:hAnsi="Calibri"/>
                <w:color w:val="215967"/>
                <w:szCs w:val="22"/>
                <w:lang w:eastAsia="es-MX"/>
              </w:rPr>
            </w:pPr>
            <w:r w:rsidRPr="00EB244F">
              <w:rPr>
                <w:rFonts w:ascii="Calibri" w:hAnsi="Calibri"/>
                <w:color w:val="215967"/>
                <w:szCs w:val="22"/>
                <w:lang w:eastAsia="es-MX"/>
              </w:rPr>
              <w:t>0x602</w:t>
            </w:r>
          </w:p>
        </w:tc>
      </w:tr>
    </w:tbl>
    <w:p w:rsidR="00EB244F" w:rsidRDefault="00EB244F" w:rsidP="00EB244F">
      <w:pPr>
        <w:pStyle w:val="Helptext"/>
        <w:ind w:left="720"/>
        <w:jc w:val="both"/>
        <w:rPr>
          <w:i w:val="0"/>
          <w:color w:val="000000"/>
          <w:sz w:val="24"/>
          <w:szCs w:val="24"/>
        </w:rPr>
      </w:pPr>
    </w:p>
    <w:p w:rsidR="00E50574" w:rsidRDefault="00E50574" w:rsidP="00EB244F">
      <w:pPr>
        <w:pStyle w:val="Helptext"/>
        <w:ind w:left="720"/>
        <w:jc w:val="both"/>
        <w:rPr>
          <w:i w:val="0"/>
          <w:color w:val="000000"/>
          <w:sz w:val="24"/>
          <w:szCs w:val="24"/>
        </w:rPr>
      </w:pPr>
    </w:p>
    <w:p w:rsidR="00E50574" w:rsidRDefault="00E50574" w:rsidP="00EB244F">
      <w:pPr>
        <w:pStyle w:val="Helptext"/>
        <w:ind w:left="720"/>
        <w:jc w:val="both"/>
        <w:rPr>
          <w:i w:val="0"/>
          <w:color w:val="000000"/>
          <w:sz w:val="24"/>
          <w:szCs w:val="24"/>
        </w:rPr>
      </w:pPr>
    </w:p>
    <w:p w:rsidR="00E50574" w:rsidRDefault="00E50574" w:rsidP="00EB244F">
      <w:pPr>
        <w:pStyle w:val="Helptext"/>
        <w:ind w:left="720"/>
        <w:jc w:val="both"/>
        <w:rPr>
          <w:i w:val="0"/>
          <w:color w:val="000000"/>
          <w:sz w:val="24"/>
          <w:szCs w:val="24"/>
        </w:rPr>
      </w:pPr>
    </w:p>
    <w:p w:rsidR="00E50574" w:rsidRDefault="00E50574" w:rsidP="00EB244F">
      <w:pPr>
        <w:pStyle w:val="Helptext"/>
        <w:ind w:left="720"/>
        <w:jc w:val="both"/>
        <w:rPr>
          <w:i w:val="0"/>
          <w:color w:val="000000"/>
          <w:sz w:val="24"/>
          <w:szCs w:val="24"/>
        </w:rPr>
      </w:pPr>
    </w:p>
    <w:p w:rsidR="00E50574" w:rsidRDefault="00E50574" w:rsidP="00EB244F">
      <w:pPr>
        <w:pStyle w:val="Helptext"/>
        <w:ind w:left="720"/>
        <w:jc w:val="both"/>
        <w:rPr>
          <w:i w:val="0"/>
          <w:color w:val="000000"/>
          <w:sz w:val="24"/>
          <w:szCs w:val="24"/>
        </w:rPr>
      </w:pPr>
    </w:p>
    <w:p w:rsidR="0060008E" w:rsidRDefault="0060008E" w:rsidP="00EB244F">
      <w:pPr>
        <w:pStyle w:val="Helptext"/>
        <w:ind w:left="720"/>
        <w:jc w:val="both"/>
        <w:rPr>
          <w:i w:val="0"/>
          <w:color w:val="000000"/>
          <w:sz w:val="24"/>
          <w:szCs w:val="24"/>
        </w:rPr>
      </w:pPr>
    </w:p>
    <w:p w:rsidR="0060008E" w:rsidRDefault="0060008E" w:rsidP="00EB244F">
      <w:pPr>
        <w:pStyle w:val="Helptext"/>
        <w:ind w:left="720"/>
        <w:jc w:val="both"/>
        <w:rPr>
          <w:i w:val="0"/>
          <w:color w:val="000000"/>
          <w:sz w:val="24"/>
          <w:szCs w:val="24"/>
        </w:rPr>
      </w:pPr>
    </w:p>
    <w:p w:rsidR="0060008E" w:rsidRDefault="0060008E" w:rsidP="00EB244F">
      <w:pPr>
        <w:pStyle w:val="Helptext"/>
        <w:ind w:left="720"/>
        <w:jc w:val="both"/>
        <w:rPr>
          <w:i w:val="0"/>
          <w:color w:val="000000"/>
          <w:sz w:val="24"/>
          <w:szCs w:val="24"/>
        </w:rPr>
      </w:pPr>
    </w:p>
    <w:p w:rsidR="0060008E" w:rsidRDefault="0060008E" w:rsidP="00EB244F">
      <w:pPr>
        <w:pStyle w:val="Helptext"/>
        <w:ind w:left="720"/>
        <w:jc w:val="both"/>
        <w:rPr>
          <w:i w:val="0"/>
          <w:color w:val="000000"/>
          <w:sz w:val="24"/>
          <w:szCs w:val="24"/>
        </w:rPr>
      </w:pPr>
    </w:p>
    <w:p w:rsidR="0060008E" w:rsidRDefault="0060008E" w:rsidP="0060008E">
      <w:pPr>
        <w:pStyle w:val="Helptext"/>
        <w:keepNext/>
        <w:ind w:left="720"/>
        <w:jc w:val="both"/>
      </w:pPr>
      <w:r w:rsidRPr="0060008E">
        <w:rPr>
          <w:i w:val="0"/>
          <w:noProof/>
          <w:color w:val="000000"/>
          <w:sz w:val="24"/>
          <w:szCs w:val="24"/>
          <w:lang w:val="es-MX" w:eastAsia="ja-JP"/>
        </w:rPr>
        <w:drawing>
          <wp:inline distT="0" distB="0" distL="0" distR="0" wp14:anchorId="4F84EC69" wp14:editId="396E5701">
            <wp:extent cx="3917388" cy="3667125"/>
            <wp:effectExtent l="0" t="0" r="6985" b="0"/>
            <wp:docPr id="2" name="Imagen 2" descr="C:\Users\x\Desktop\CAN_In_Out_Block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Desktop\CAN_In_Out_Block_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9471" cy="3669075"/>
                    </a:xfrm>
                    <a:prstGeom prst="rect">
                      <a:avLst/>
                    </a:prstGeom>
                    <a:noFill/>
                    <a:ln>
                      <a:noFill/>
                    </a:ln>
                  </pic:spPr>
                </pic:pic>
              </a:graphicData>
            </a:graphic>
          </wp:inline>
        </w:drawing>
      </w:r>
    </w:p>
    <w:p w:rsidR="0060008E" w:rsidRDefault="00386570" w:rsidP="0060008E">
      <w:pPr>
        <w:pStyle w:val="Descripcin"/>
        <w:jc w:val="both"/>
        <w:rPr>
          <w:i/>
          <w:color w:val="000000"/>
          <w:sz w:val="24"/>
          <w:szCs w:val="24"/>
        </w:rPr>
      </w:pPr>
      <w:r w:rsidRPr="00386570">
        <w:rPr>
          <w:i/>
          <w:noProof/>
          <w:color w:val="000000"/>
          <w:sz w:val="24"/>
          <w:szCs w:val="24"/>
          <w:lang w:val="es-MX" w:eastAsia="ja-JP"/>
        </w:rPr>
        <w:drawing>
          <wp:anchor distT="0" distB="0" distL="114300" distR="114300" simplePos="0" relativeHeight="251658240" behindDoc="0" locked="0" layoutInCell="1" allowOverlap="1" wp14:anchorId="6D8700FE" wp14:editId="6F3E0D1A">
            <wp:simplePos x="0" y="0"/>
            <wp:positionH relativeFrom="margin">
              <wp:posOffset>-746125</wp:posOffset>
            </wp:positionH>
            <wp:positionV relativeFrom="margin">
              <wp:posOffset>4293870</wp:posOffset>
            </wp:positionV>
            <wp:extent cx="7088505" cy="2886075"/>
            <wp:effectExtent l="0" t="0" r="0" b="9525"/>
            <wp:wrapSquare wrapText="bothSides"/>
            <wp:docPr id="3" name="Imagen 3" descr="C:\Users\x\Desktop\ACU_InOut_Block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Desktop\ACU_InOut_Block_Diagra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88505" cy="2886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008E">
        <w:rPr>
          <w:i/>
          <w:color w:val="000000"/>
          <w:sz w:val="24"/>
          <w:szCs w:val="24"/>
        </w:rPr>
        <w:fldChar w:fldCharType="begin"/>
      </w:r>
      <w:r w:rsidR="0060008E">
        <w:rPr>
          <w:i/>
          <w:color w:val="000000"/>
          <w:sz w:val="24"/>
          <w:szCs w:val="24"/>
        </w:rPr>
        <w:instrText xml:space="preserve"> SEQ Ilustración \* ARABIC </w:instrText>
      </w:r>
      <w:r w:rsidR="0060008E">
        <w:rPr>
          <w:i/>
          <w:color w:val="000000"/>
          <w:sz w:val="24"/>
          <w:szCs w:val="24"/>
        </w:rPr>
        <w:fldChar w:fldCharType="separate"/>
      </w:r>
      <w:r w:rsidR="0060008E">
        <w:rPr>
          <w:i/>
          <w:noProof/>
          <w:color w:val="000000"/>
          <w:sz w:val="24"/>
          <w:szCs w:val="24"/>
        </w:rPr>
        <w:t>1</w:t>
      </w:r>
      <w:r w:rsidR="0060008E">
        <w:rPr>
          <w:i/>
          <w:color w:val="000000"/>
          <w:sz w:val="24"/>
          <w:szCs w:val="24"/>
        </w:rPr>
        <w:fldChar w:fldCharType="end"/>
      </w:r>
      <w:r w:rsidR="0060008E">
        <w:t xml:space="preserve"> Can messages inputs and </w:t>
      </w:r>
      <w:proofErr w:type="gramStart"/>
      <w:r w:rsidR="0060008E">
        <w:t>outputs</w:t>
      </w:r>
      <w:r>
        <w:t>(</w:t>
      </w:r>
      <w:proofErr w:type="gramEnd"/>
      <w:r>
        <w:t xml:space="preserve">above), ACU inputs and outputs (below) </w:t>
      </w:r>
    </w:p>
    <w:p w:rsidR="00E50574" w:rsidRDefault="00E50574" w:rsidP="00EB244F">
      <w:pPr>
        <w:pStyle w:val="Helptext"/>
        <w:ind w:left="720"/>
        <w:jc w:val="both"/>
        <w:rPr>
          <w:i w:val="0"/>
          <w:color w:val="000000"/>
          <w:sz w:val="24"/>
          <w:szCs w:val="24"/>
        </w:rPr>
      </w:pPr>
    </w:p>
    <w:p w:rsidR="00E50574" w:rsidRDefault="00E50574" w:rsidP="00EB244F">
      <w:pPr>
        <w:pStyle w:val="Helptext"/>
        <w:ind w:left="720"/>
        <w:jc w:val="both"/>
        <w:rPr>
          <w:i w:val="0"/>
          <w:color w:val="000000"/>
          <w:sz w:val="24"/>
          <w:szCs w:val="24"/>
        </w:rPr>
      </w:pPr>
    </w:p>
    <w:p w:rsidR="00E50574" w:rsidRDefault="00E50574" w:rsidP="00EB244F">
      <w:pPr>
        <w:pStyle w:val="Helptext"/>
        <w:ind w:left="720"/>
        <w:jc w:val="both"/>
        <w:rPr>
          <w:i w:val="0"/>
          <w:color w:val="000000"/>
          <w:sz w:val="24"/>
          <w:szCs w:val="24"/>
        </w:rPr>
      </w:pPr>
    </w:p>
    <w:p w:rsidR="00E50574" w:rsidRPr="00AF7A82" w:rsidRDefault="00E50574" w:rsidP="00E50574">
      <w:pPr>
        <w:pStyle w:val="Ttulo2"/>
      </w:pPr>
      <w:bookmarkStart w:id="52" w:name="_Toc437299586"/>
      <w:r>
        <w:lastRenderedPageBreak/>
        <w:t>Constraints</w:t>
      </w:r>
      <w:bookmarkEnd w:id="52"/>
    </w:p>
    <w:p w:rsidR="00E50574" w:rsidRPr="00E50574" w:rsidRDefault="00E50574" w:rsidP="00E50574">
      <w:pPr>
        <w:pStyle w:val="Helptext"/>
        <w:ind w:firstLine="360"/>
        <w:jc w:val="both"/>
        <w:rPr>
          <w:i w:val="0"/>
          <w:color w:val="000000"/>
          <w:sz w:val="24"/>
          <w:szCs w:val="24"/>
        </w:rPr>
      </w:pPr>
      <w:r w:rsidRPr="00E50574">
        <w:rPr>
          <w:i w:val="0"/>
          <w:color w:val="000000"/>
          <w:sz w:val="24"/>
          <w:szCs w:val="24"/>
        </w:rPr>
        <w:t>A possible constraint could be the PowerPC architecture of the hardware where the software will be implemented, which is a development board MPC5606B of Freescale. Here are some concerning specifications and a block diagram that could help when trying to export the project into another platform:</w:t>
      </w:r>
    </w:p>
    <w:p w:rsidR="00E50574" w:rsidRPr="00E50574" w:rsidRDefault="00E50574" w:rsidP="00E50574">
      <w:pPr>
        <w:numPr>
          <w:ilvl w:val="0"/>
          <w:numId w:val="10"/>
        </w:numPr>
        <w:rPr>
          <w:color w:val="000000"/>
          <w:sz w:val="24"/>
          <w:szCs w:val="24"/>
        </w:rPr>
      </w:pPr>
      <w:r w:rsidRPr="00E50574">
        <w:rPr>
          <w:color w:val="000000"/>
          <w:sz w:val="24"/>
          <w:szCs w:val="24"/>
        </w:rPr>
        <w:t>MPC5606B MCU in a 144LQFP package.</w:t>
      </w:r>
    </w:p>
    <w:p w:rsidR="00E50574" w:rsidRPr="00E50574" w:rsidRDefault="00E50574" w:rsidP="00E50574">
      <w:pPr>
        <w:numPr>
          <w:ilvl w:val="0"/>
          <w:numId w:val="10"/>
        </w:numPr>
        <w:rPr>
          <w:color w:val="000000"/>
          <w:sz w:val="24"/>
          <w:szCs w:val="24"/>
        </w:rPr>
      </w:pPr>
      <w:r w:rsidRPr="00E50574">
        <w:rPr>
          <w:color w:val="000000"/>
          <w:sz w:val="24"/>
          <w:szCs w:val="24"/>
        </w:rPr>
        <w:t>On-board JTAG connection via open source OSBDM circuit using the MPC9S08JM MCU</w:t>
      </w:r>
    </w:p>
    <w:p w:rsidR="00E50574" w:rsidRPr="00E50574" w:rsidRDefault="00A433F7" w:rsidP="00E50574">
      <w:pPr>
        <w:numPr>
          <w:ilvl w:val="0"/>
          <w:numId w:val="10"/>
        </w:numPr>
        <w:rPr>
          <w:color w:val="000000"/>
          <w:sz w:val="24"/>
          <w:szCs w:val="24"/>
        </w:rPr>
      </w:pPr>
      <w:r>
        <w:rPr>
          <w:color w:val="000000"/>
          <w:sz w:val="24"/>
          <w:szCs w:val="24"/>
        </w:rPr>
        <w:t>Operating Frequency (Max): 64</w:t>
      </w:r>
      <w:r w:rsidRPr="00E50574">
        <w:rPr>
          <w:color w:val="000000"/>
          <w:sz w:val="24"/>
          <w:szCs w:val="24"/>
        </w:rPr>
        <w:t>MHz</w:t>
      </w:r>
    </w:p>
    <w:p w:rsidR="00E50574" w:rsidRPr="00E50574" w:rsidRDefault="00E50574" w:rsidP="00E50574">
      <w:pPr>
        <w:numPr>
          <w:ilvl w:val="0"/>
          <w:numId w:val="10"/>
        </w:numPr>
        <w:rPr>
          <w:color w:val="000000"/>
          <w:sz w:val="24"/>
          <w:szCs w:val="24"/>
        </w:rPr>
      </w:pPr>
      <w:r w:rsidRPr="00E50574">
        <w:rPr>
          <w:color w:val="000000"/>
          <w:sz w:val="24"/>
          <w:szCs w:val="24"/>
        </w:rPr>
        <w:t>Total DMA Channels 16.</w:t>
      </w:r>
    </w:p>
    <w:p w:rsidR="00E50574" w:rsidRPr="00E50574" w:rsidRDefault="00E50574" w:rsidP="00E50574">
      <w:pPr>
        <w:numPr>
          <w:ilvl w:val="0"/>
          <w:numId w:val="10"/>
        </w:numPr>
        <w:rPr>
          <w:color w:val="000000"/>
          <w:sz w:val="24"/>
          <w:szCs w:val="24"/>
        </w:rPr>
      </w:pPr>
      <w:r w:rsidRPr="00E50574">
        <w:rPr>
          <w:color w:val="000000"/>
          <w:sz w:val="24"/>
          <w:szCs w:val="24"/>
        </w:rPr>
        <w:t>Internal Flash (KB): 512</w:t>
      </w:r>
    </w:p>
    <w:p w:rsidR="00E50574" w:rsidRPr="00E50574" w:rsidRDefault="00E50574" w:rsidP="00E50574">
      <w:pPr>
        <w:numPr>
          <w:ilvl w:val="0"/>
          <w:numId w:val="10"/>
        </w:numPr>
        <w:rPr>
          <w:color w:val="000000"/>
          <w:sz w:val="24"/>
          <w:szCs w:val="24"/>
        </w:rPr>
      </w:pPr>
      <w:r w:rsidRPr="00E50574">
        <w:rPr>
          <w:color w:val="000000"/>
          <w:sz w:val="24"/>
          <w:szCs w:val="24"/>
        </w:rPr>
        <w:t>GPIOs: 149.</w:t>
      </w:r>
    </w:p>
    <w:p w:rsidR="00E50574" w:rsidRPr="00E50574" w:rsidRDefault="00E50574" w:rsidP="00E50574">
      <w:pPr>
        <w:numPr>
          <w:ilvl w:val="0"/>
          <w:numId w:val="10"/>
        </w:numPr>
        <w:rPr>
          <w:color w:val="000000"/>
          <w:sz w:val="24"/>
          <w:szCs w:val="24"/>
        </w:rPr>
      </w:pPr>
      <w:r w:rsidRPr="00E50574">
        <w:rPr>
          <w:color w:val="000000"/>
          <w:sz w:val="24"/>
          <w:szCs w:val="24"/>
        </w:rPr>
        <w:t xml:space="preserve">EEPROM: 64 KB </w:t>
      </w:r>
      <w:proofErr w:type="spellStart"/>
      <w:r w:rsidRPr="00E50574">
        <w:rPr>
          <w:color w:val="000000"/>
          <w:sz w:val="24"/>
          <w:szCs w:val="24"/>
        </w:rPr>
        <w:t>DataFlash</w:t>
      </w:r>
      <w:proofErr w:type="spellEnd"/>
      <w:r w:rsidRPr="00E50574">
        <w:rPr>
          <w:color w:val="000000"/>
          <w:sz w:val="24"/>
          <w:szCs w:val="24"/>
        </w:rPr>
        <w:t>®</w:t>
      </w:r>
    </w:p>
    <w:p w:rsidR="00E50574" w:rsidRPr="00E50574" w:rsidRDefault="00E50574" w:rsidP="00E50574">
      <w:pPr>
        <w:numPr>
          <w:ilvl w:val="0"/>
          <w:numId w:val="10"/>
        </w:numPr>
        <w:rPr>
          <w:color w:val="000000"/>
          <w:sz w:val="24"/>
          <w:szCs w:val="24"/>
        </w:rPr>
      </w:pPr>
      <w:r w:rsidRPr="00E50574">
        <w:rPr>
          <w:color w:val="000000"/>
          <w:sz w:val="24"/>
          <w:szCs w:val="24"/>
        </w:rPr>
        <w:t>RAM: Up to 96 KB</w:t>
      </w:r>
    </w:p>
    <w:p w:rsidR="00A433F7" w:rsidRDefault="00E50574" w:rsidP="00A433F7">
      <w:pPr>
        <w:numPr>
          <w:ilvl w:val="0"/>
          <w:numId w:val="10"/>
        </w:numPr>
        <w:rPr>
          <w:color w:val="000000"/>
          <w:sz w:val="24"/>
          <w:szCs w:val="24"/>
        </w:rPr>
      </w:pPr>
      <w:r w:rsidRPr="00E50574">
        <w:rPr>
          <w:color w:val="000000"/>
          <w:sz w:val="24"/>
          <w:szCs w:val="24"/>
        </w:rPr>
        <w:t>Timer: 16 bits up to 64 channels</w:t>
      </w:r>
    </w:p>
    <w:p w:rsidR="003C17C7" w:rsidRDefault="003C17C7" w:rsidP="003C17C7">
      <w:pPr>
        <w:rPr>
          <w:color w:val="000000"/>
          <w:sz w:val="24"/>
          <w:szCs w:val="24"/>
        </w:rPr>
      </w:pPr>
    </w:p>
    <w:p w:rsidR="00A433F7" w:rsidRPr="00A433F7" w:rsidRDefault="00A433F7" w:rsidP="00A433F7">
      <w:pPr>
        <w:ind w:left="360"/>
        <w:rPr>
          <w:color w:val="000000"/>
          <w:sz w:val="24"/>
          <w:szCs w:val="24"/>
        </w:rPr>
      </w:pPr>
      <w:r w:rsidRPr="00A433F7">
        <w:rPr>
          <w:color w:val="000000"/>
          <w:sz w:val="24"/>
          <w:szCs w:val="24"/>
        </w:rPr>
        <w:t>The device has six Controller Area Network (</w:t>
      </w:r>
      <w:proofErr w:type="spellStart"/>
      <w:r w:rsidRPr="00A433F7">
        <w:rPr>
          <w:color w:val="000000"/>
          <w:sz w:val="24"/>
          <w:szCs w:val="24"/>
        </w:rPr>
        <w:t>FlexCAN</w:t>
      </w:r>
      <w:proofErr w:type="spellEnd"/>
      <w:r w:rsidRPr="00A433F7">
        <w:rPr>
          <w:color w:val="000000"/>
          <w:sz w:val="24"/>
          <w:szCs w:val="24"/>
        </w:rPr>
        <w:t>) blocks.</w:t>
      </w:r>
    </w:p>
    <w:p w:rsidR="00A433F7" w:rsidRPr="003C17C7" w:rsidRDefault="00A433F7" w:rsidP="003C17C7">
      <w:pPr>
        <w:pStyle w:val="Prrafodelista"/>
        <w:numPr>
          <w:ilvl w:val="0"/>
          <w:numId w:val="16"/>
        </w:numPr>
        <w:autoSpaceDE w:val="0"/>
        <w:autoSpaceDN w:val="0"/>
        <w:adjustRightInd w:val="0"/>
        <w:rPr>
          <w:color w:val="000000"/>
          <w:sz w:val="24"/>
          <w:szCs w:val="24"/>
        </w:rPr>
      </w:pPr>
      <w:r w:rsidRPr="003C17C7">
        <w:rPr>
          <w:color w:val="000000"/>
          <w:sz w:val="24"/>
          <w:szCs w:val="24"/>
        </w:rPr>
        <w:t>Each block supports 64 Message Buffers (MB).</w:t>
      </w:r>
    </w:p>
    <w:p w:rsidR="00A433F7" w:rsidRPr="003C17C7" w:rsidRDefault="00A433F7" w:rsidP="003C17C7">
      <w:pPr>
        <w:pStyle w:val="Prrafodelista"/>
        <w:numPr>
          <w:ilvl w:val="0"/>
          <w:numId w:val="16"/>
        </w:numPr>
        <w:autoSpaceDE w:val="0"/>
        <w:autoSpaceDN w:val="0"/>
        <w:adjustRightInd w:val="0"/>
        <w:rPr>
          <w:color w:val="000000"/>
          <w:sz w:val="24"/>
          <w:szCs w:val="24"/>
        </w:rPr>
      </w:pPr>
      <w:r w:rsidRPr="003C17C7">
        <w:rPr>
          <w:color w:val="000000"/>
          <w:sz w:val="24"/>
          <w:szCs w:val="24"/>
        </w:rPr>
        <w:t>DMA support is not provided.</w:t>
      </w:r>
    </w:p>
    <w:p w:rsidR="00A433F7" w:rsidRPr="003C17C7" w:rsidRDefault="00A433F7" w:rsidP="003C17C7">
      <w:pPr>
        <w:pStyle w:val="Prrafodelista"/>
        <w:numPr>
          <w:ilvl w:val="0"/>
          <w:numId w:val="16"/>
        </w:numPr>
        <w:autoSpaceDE w:val="0"/>
        <w:autoSpaceDN w:val="0"/>
        <w:adjustRightInd w:val="0"/>
        <w:rPr>
          <w:color w:val="000000"/>
          <w:sz w:val="24"/>
          <w:szCs w:val="24"/>
        </w:rPr>
      </w:pPr>
      <w:r w:rsidRPr="003C17C7">
        <w:rPr>
          <w:color w:val="000000"/>
          <w:sz w:val="24"/>
          <w:szCs w:val="24"/>
        </w:rPr>
        <w:t xml:space="preserve">It is possible to operate the </w:t>
      </w:r>
      <w:proofErr w:type="spellStart"/>
      <w:r w:rsidRPr="003C17C7">
        <w:rPr>
          <w:color w:val="000000"/>
          <w:sz w:val="24"/>
          <w:szCs w:val="24"/>
        </w:rPr>
        <w:t>FlexCAN</w:t>
      </w:r>
      <w:proofErr w:type="spellEnd"/>
      <w:r w:rsidRPr="003C17C7">
        <w:rPr>
          <w:color w:val="000000"/>
          <w:sz w:val="24"/>
          <w:szCs w:val="24"/>
        </w:rPr>
        <w:t xml:space="preserve"> bit timing logic with either system clock or 4–40 MHz fast</w:t>
      </w:r>
      <w:r w:rsidR="003C17C7" w:rsidRPr="003C17C7">
        <w:rPr>
          <w:color w:val="000000"/>
          <w:sz w:val="24"/>
          <w:szCs w:val="24"/>
        </w:rPr>
        <w:t xml:space="preserve"> </w:t>
      </w:r>
      <w:r w:rsidRPr="003C17C7">
        <w:rPr>
          <w:color w:val="000000"/>
          <w:sz w:val="24"/>
          <w:szCs w:val="24"/>
        </w:rPr>
        <w:t>external crystal oscillator clock (FXOSC).</w:t>
      </w:r>
    </w:p>
    <w:p w:rsidR="00A433F7" w:rsidRPr="003C17C7" w:rsidRDefault="00A433F7" w:rsidP="003C17C7">
      <w:pPr>
        <w:pStyle w:val="Prrafodelista"/>
        <w:numPr>
          <w:ilvl w:val="0"/>
          <w:numId w:val="16"/>
        </w:numPr>
        <w:autoSpaceDE w:val="0"/>
        <w:autoSpaceDN w:val="0"/>
        <w:adjustRightInd w:val="0"/>
        <w:rPr>
          <w:color w:val="000000"/>
          <w:sz w:val="24"/>
          <w:szCs w:val="24"/>
        </w:rPr>
      </w:pPr>
      <w:r w:rsidRPr="003C17C7">
        <w:rPr>
          <w:color w:val="000000"/>
          <w:sz w:val="24"/>
          <w:szCs w:val="24"/>
        </w:rPr>
        <w:t>In the case of safe mode entry, the pad associated with CANTX can optionally be put into a</w:t>
      </w:r>
      <w:r w:rsidR="003C17C7" w:rsidRPr="003C17C7">
        <w:rPr>
          <w:color w:val="000000"/>
          <w:sz w:val="24"/>
          <w:szCs w:val="24"/>
        </w:rPr>
        <w:t xml:space="preserve"> </w:t>
      </w:r>
      <w:r w:rsidRPr="003C17C7">
        <w:rPr>
          <w:color w:val="000000"/>
          <w:sz w:val="24"/>
          <w:szCs w:val="24"/>
        </w:rPr>
        <w:t>high-impedance state (not recessive state)</w:t>
      </w:r>
    </w:p>
    <w:p w:rsidR="00A433F7" w:rsidRPr="003C17C7" w:rsidRDefault="00A433F7" w:rsidP="003C17C7">
      <w:pPr>
        <w:pStyle w:val="Prrafodelista"/>
        <w:numPr>
          <w:ilvl w:val="0"/>
          <w:numId w:val="16"/>
        </w:numPr>
        <w:autoSpaceDE w:val="0"/>
        <w:autoSpaceDN w:val="0"/>
        <w:adjustRightInd w:val="0"/>
        <w:rPr>
          <w:color w:val="000000"/>
          <w:sz w:val="24"/>
          <w:szCs w:val="24"/>
        </w:rPr>
      </w:pPr>
      <w:r w:rsidRPr="003C17C7">
        <w:rPr>
          <w:color w:val="000000"/>
          <w:sz w:val="24"/>
          <w:szCs w:val="24"/>
        </w:rPr>
        <w:t>Modes of operation:</w:t>
      </w:r>
    </w:p>
    <w:p w:rsidR="00A433F7" w:rsidRPr="003C17C7" w:rsidRDefault="00A433F7" w:rsidP="003C17C7">
      <w:pPr>
        <w:pStyle w:val="Prrafodelista"/>
        <w:numPr>
          <w:ilvl w:val="1"/>
          <w:numId w:val="16"/>
        </w:numPr>
        <w:autoSpaceDE w:val="0"/>
        <w:autoSpaceDN w:val="0"/>
        <w:adjustRightInd w:val="0"/>
        <w:rPr>
          <w:color w:val="000000"/>
          <w:sz w:val="24"/>
          <w:szCs w:val="24"/>
        </w:rPr>
      </w:pPr>
      <w:r w:rsidRPr="003C17C7">
        <w:rPr>
          <w:color w:val="000000"/>
          <w:sz w:val="24"/>
          <w:szCs w:val="24"/>
        </w:rPr>
        <w:t>Four functional modes: Normal (User and Supervisor), Freeze, Listen-Only, and Loop-Back</w:t>
      </w:r>
    </w:p>
    <w:p w:rsidR="00A433F7" w:rsidRPr="003C17C7" w:rsidRDefault="00A433F7" w:rsidP="003C17C7">
      <w:pPr>
        <w:pStyle w:val="Prrafodelista"/>
        <w:numPr>
          <w:ilvl w:val="1"/>
          <w:numId w:val="16"/>
        </w:numPr>
        <w:autoSpaceDE w:val="0"/>
        <w:autoSpaceDN w:val="0"/>
        <w:adjustRightInd w:val="0"/>
        <w:rPr>
          <w:color w:val="000000"/>
          <w:sz w:val="24"/>
          <w:szCs w:val="24"/>
        </w:rPr>
      </w:pPr>
      <w:r w:rsidRPr="003C17C7">
        <w:rPr>
          <w:color w:val="000000"/>
          <w:sz w:val="24"/>
          <w:szCs w:val="24"/>
        </w:rPr>
        <w:t>One low-power mode (Disable mode)</w:t>
      </w:r>
    </w:p>
    <w:p w:rsidR="00A433F7" w:rsidRPr="003C17C7" w:rsidRDefault="00A433F7" w:rsidP="003C17C7">
      <w:pPr>
        <w:pStyle w:val="Prrafodelista"/>
        <w:numPr>
          <w:ilvl w:val="0"/>
          <w:numId w:val="16"/>
        </w:numPr>
        <w:autoSpaceDE w:val="0"/>
        <w:autoSpaceDN w:val="0"/>
        <w:adjustRightInd w:val="0"/>
        <w:rPr>
          <w:color w:val="000000"/>
          <w:sz w:val="24"/>
          <w:szCs w:val="24"/>
        </w:rPr>
      </w:pPr>
      <w:r w:rsidRPr="003C17C7">
        <w:rPr>
          <w:color w:val="000000"/>
          <w:sz w:val="24"/>
          <w:szCs w:val="24"/>
        </w:rPr>
        <w:t>1056 bytes (64 MBs) of RAM used for MB storage</w:t>
      </w:r>
    </w:p>
    <w:p w:rsidR="00A433F7" w:rsidRPr="003C17C7" w:rsidRDefault="00A433F7" w:rsidP="003C17C7">
      <w:pPr>
        <w:pStyle w:val="Prrafodelista"/>
        <w:numPr>
          <w:ilvl w:val="0"/>
          <w:numId w:val="16"/>
        </w:numPr>
        <w:autoSpaceDE w:val="0"/>
        <w:autoSpaceDN w:val="0"/>
        <w:adjustRightInd w:val="0"/>
        <w:rPr>
          <w:color w:val="000000"/>
          <w:sz w:val="24"/>
          <w:szCs w:val="24"/>
        </w:rPr>
      </w:pPr>
      <w:r w:rsidRPr="003C17C7">
        <w:rPr>
          <w:color w:val="000000"/>
          <w:sz w:val="24"/>
          <w:szCs w:val="24"/>
        </w:rPr>
        <w:t>256 bytes (64 MBs) of RAM used for individual Rx Mask registers</w:t>
      </w:r>
    </w:p>
    <w:p w:rsidR="00A433F7" w:rsidRPr="003C17C7" w:rsidRDefault="00A433F7" w:rsidP="003C17C7">
      <w:pPr>
        <w:pStyle w:val="Prrafodelista"/>
        <w:numPr>
          <w:ilvl w:val="0"/>
          <w:numId w:val="16"/>
        </w:numPr>
        <w:autoSpaceDE w:val="0"/>
        <w:autoSpaceDN w:val="0"/>
        <w:adjustRightInd w:val="0"/>
        <w:rPr>
          <w:color w:val="000000"/>
          <w:sz w:val="24"/>
          <w:szCs w:val="24"/>
        </w:rPr>
      </w:pPr>
      <w:r w:rsidRPr="003C17C7">
        <w:rPr>
          <w:color w:val="000000"/>
          <w:sz w:val="24"/>
          <w:szCs w:val="24"/>
        </w:rPr>
        <w:t xml:space="preserve">Hardware cancellation on </w:t>
      </w:r>
      <w:proofErr w:type="spellStart"/>
      <w:r w:rsidRPr="003C17C7">
        <w:rPr>
          <w:color w:val="000000"/>
          <w:sz w:val="24"/>
          <w:szCs w:val="24"/>
        </w:rPr>
        <w:t>Tx</w:t>
      </w:r>
      <w:proofErr w:type="spellEnd"/>
      <w:r w:rsidRPr="003C17C7">
        <w:rPr>
          <w:color w:val="000000"/>
          <w:sz w:val="24"/>
          <w:szCs w:val="24"/>
        </w:rPr>
        <w:t xml:space="preserve"> message buffers</w:t>
      </w:r>
    </w:p>
    <w:p w:rsidR="00A433F7" w:rsidRPr="003C17C7" w:rsidRDefault="00A433F7" w:rsidP="003C17C7">
      <w:pPr>
        <w:pStyle w:val="Prrafodelista"/>
        <w:numPr>
          <w:ilvl w:val="0"/>
          <w:numId w:val="16"/>
        </w:numPr>
        <w:autoSpaceDE w:val="0"/>
        <w:autoSpaceDN w:val="0"/>
        <w:adjustRightInd w:val="0"/>
        <w:rPr>
          <w:color w:val="000000"/>
          <w:sz w:val="24"/>
          <w:szCs w:val="24"/>
        </w:rPr>
      </w:pPr>
      <w:r w:rsidRPr="003C17C7">
        <w:rPr>
          <w:color w:val="000000"/>
          <w:sz w:val="24"/>
          <w:szCs w:val="24"/>
        </w:rPr>
        <w:t>Module Configuration Register (MCR): Bits 5, 9, 12, and 13 are reserved</w:t>
      </w:r>
    </w:p>
    <w:p w:rsidR="00A433F7" w:rsidRDefault="00A433F7" w:rsidP="003C17C7">
      <w:pPr>
        <w:pStyle w:val="Prrafodelista"/>
        <w:numPr>
          <w:ilvl w:val="0"/>
          <w:numId w:val="16"/>
        </w:numPr>
        <w:rPr>
          <w:color w:val="000000"/>
          <w:sz w:val="24"/>
          <w:szCs w:val="24"/>
        </w:rPr>
      </w:pPr>
      <w:r w:rsidRPr="003C17C7">
        <w:rPr>
          <w:color w:val="000000"/>
          <w:sz w:val="24"/>
          <w:szCs w:val="24"/>
        </w:rPr>
        <w:t>Error and Status Register (ESR): Bit 31 is reserved</w:t>
      </w:r>
    </w:p>
    <w:p w:rsidR="00962FBA" w:rsidRDefault="00962FBA" w:rsidP="00962FBA">
      <w:pPr>
        <w:rPr>
          <w:color w:val="000000"/>
          <w:sz w:val="24"/>
          <w:szCs w:val="24"/>
        </w:rPr>
      </w:pPr>
    </w:p>
    <w:p w:rsidR="00962FBA" w:rsidRDefault="00962FBA" w:rsidP="00962FBA">
      <w:pPr>
        <w:rPr>
          <w:color w:val="000000"/>
          <w:sz w:val="24"/>
          <w:szCs w:val="24"/>
        </w:rPr>
      </w:pPr>
    </w:p>
    <w:p w:rsidR="00962FBA" w:rsidRDefault="00962FBA" w:rsidP="00962FBA">
      <w:pPr>
        <w:rPr>
          <w:color w:val="000000"/>
          <w:sz w:val="24"/>
          <w:szCs w:val="24"/>
        </w:rPr>
      </w:pPr>
    </w:p>
    <w:p w:rsidR="00962FBA" w:rsidRDefault="00962FBA" w:rsidP="00962FBA">
      <w:pPr>
        <w:rPr>
          <w:color w:val="000000"/>
          <w:sz w:val="24"/>
          <w:szCs w:val="24"/>
        </w:rPr>
      </w:pPr>
    </w:p>
    <w:p w:rsidR="00962FBA" w:rsidRDefault="00962FBA" w:rsidP="00962FBA">
      <w:pPr>
        <w:rPr>
          <w:color w:val="000000"/>
          <w:sz w:val="24"/>
          <w:szCs w:val="24"/>
        </w:rPr>
      </w:pPr>
    </w:p>
    <w:p w:rsidR="00962FBA" w:rsidRDefault="00962FBA" w:rsidP="00962FBA">
      <w:pPr>
        <w:rPr>
          <w:color w:val="000000"/>
          <w:sz w:val="24"/>
          <w:szCs w:val="24"/>
        </w:rPr>
      </w:pPr>
    </w:p>
    <w:p w:rsidR="00962FBA" w:rsidRDefault="00962FBA" w:rsidP="00962FBA">
      <w:pPr>
        <w:rPr>
          <w:color w:val="000000"/>
          <w:sz w:val="24"/>
          <w:szCs w:val="24"/>
        </w:rPr>
      </w:pPr>
    </w:p>
    <w:p w:rsidR="00962FBA" w:rsidRDefault="00962FBA" w:rsidP="00962FBA">
      <w:pPr>
        <w:rPr>
          <w:color w:val="000000"/>
          <w:sz w:val="24"/>
          <w:szCs w:val="24"/>
        </w:rPr>
      </w:pPr>
    </w:p>
    <w:p w:rsidR="00962FBA" w:rsidRDefault="00962FBA" w:rsidP="00962FBA">
      <w:pPr>
        <w:rPr>
          <w:color w:val="000000"/>
          <w:sz w:val="24"/>
          <w:szCs w:val="24"/>
        </w:rPr>
      </w:pPr>
    </w:p>
    <w:p w:rsidR="00962FBA" w:rsidRPr="00962FBA" w:rsidRDefault="00962FBA" w:rsidP="00962FBA">
      <w:pPr>
        <w:rPr>
          <w:color w:val="000000"/>
          <w:sz w:val="24"/>
          <w:szCs w:val="24"/>
        </w:rPr>
      </w:pPr>
    </w:p>
    <w:p w:rsidR="00E50574" w:rsidRPr="00E50574" w:rsidRDefault="00962FBA" w:rsidP="00962FBA">
      <w:pPr>
        <w:autoSpaceDE w:val="0"/>
        <w:autoSpaceDN w:val="0"/>
        <w:adjustRightInd w:val="0"/>
        <w:jc w:val="both"/>
        <w:rPr>
          <w:i/>
          <w:color w:val="000000"/>
          <w:sz w:val="24"/>
          <w:szCs w:val="24"/>
        </w:rPr>
      </w:pPr>
      <w:r>
        <w:rPr>
          <w:rFonts w:ascii="Times New Roman" w:hAnsi="Times New Roman"/>
          <w:color w:val="000000"/>
          <w:sz w:val="24"/>
          <w:szCs w:val="24"/>
          <w:lang w:eastAsia="es-MX"/>
        </w:rPr>
        <w:lastRenderedPageBreak/>
        <w:tab/>
      </w:r>
      <w:r w:rsidRPr="00962FBA">
        <w:rPr>
          <w:rFonts w:ascii="Times New Roman" w:hAnsi="Times New Roman"/>
          <w:color w:val="000000"/>
          <w:sz w:val="24"/>
          <w:szCs w:val="24"/>
          <w:lang w:eastAsia="es-MX"/>
        </w:rPr>
        <w:t xml:space="preserve">The </w:t>
      </w:r>
      <w:proofErr w:type="spellStart"/>
      <w:r w:rsidRPr="00962FBA">
        <w:rPr>
          <w:rFonts w:ascii="Times New Roman" w:hAnsi="Times New Roman"/>
          <w:color w:val="000000"/>
          <w:sz w:val="24"/>
          <w:szCs w:val="24"/>
          <w:lang w:eastAsia="es-MX"/>
        </w:rPr>
        <w:t>FlexCAN</w:t>
      </w:r>
      <w:proofErr w:type="spellEnd"/>
      <w:r w:rsidRPr="00962FBA">
        <w:rPr>
          <w:rFonts w:ascii="Times New Roman" w:hAnsi="Times New Roman"/>
          <w:color w:val="000000"/>
          <w:sz w:val="24"/>
          <w:szCs w:val="24"/>
          <w:lang w:eastAsia="es-MX"/>
        </w:rPr>
        <w:t xml:space="preserve"> module is a communication controller implementing the CAN protocol according to the</w:t>
      </w:r>
      <w:r>
        <w:rPr>
          <w:rFonts w:ascii="Times New Roman" w:hAnsi="Times New Roman"/>
          <w:color w:val="000000"/>
          <w:sz w:val="24"/>
          <w:szCs w:val="24"/>
          <w:lang w:eastAsia="es-MX"/>
        </w:rPr>
        <w:t xml:space="preserve"> </w:t>
      </w:r>
      <w:r w:rsidRPr="00962FBA">
        <w:rPr>
          <w:rFonts w:ascii="Times New Roman" w:hAnsi="Times New Roman"/>
          <w:color w:val="000000"/>
          <w:sz w:val="24"/>
          <w:szCs w:val="24"/>
          <w:lang w:eastAsia="es-MX"/>
        </w:rPr>
        <w:t xml:space="preserve">CAN 2.0B protocol specification. A general block diagram is shown in </w:t>
      </w:r>
      <w:r w:rsidRPr="00962FBA">
        <w:rPr>
          <w:rFonts w:ascii="Times New Roman" w:hAnsi="Times New Roman"/>
          <w:b/>
          <w:i/>
          <w:sz w:val="24"/>
          <w:szCs w:val="24"/>
          <w:lang w:eastAsia="es-MX"/>
        </w:rPr>
        <w:t>Figure 1</w:t>
      </w:r>
      <w:r w:rsidRPr="00962FBA">
        <w:rPr>
          <w:rFonts w:ascii="Times New Roman" w:hAnsi="Times New Roman"/>
          <w:color w:val="000000"/>
          <w:sz w:val="24"/>
          <w:szCs w:val="24"/>
          <w:lang w:eastAsia="es-MX"/>
        </w:rPr>
        <w:t>, which describes the</w:t>
      </w:r>
      <w:r>
        <w:rPr>
          <w:rFonts w:ascii="Times New Roman" w:hAnsi="Times New Roman"/>
          <w:color w:val="000000"/>
          <w:sz w:val="24"/>
          <w:szCs w:val="24"/>
          <w:lang w:eastAsia="es-MX"/>
        </w:rPr>
        <w:t xml:space="preserve"> </w:t>
      </w:r>
      <w:r w:rsidRPr="00962FBA">
        <w:rPr>
          <w:rFonts w:ascii="Times New Roman" w:hAnsi="Times New Roman"/>
          <w:color w:val="000000"/>
          <w:sz w:val="24"/>
          <w:szCs w:val="24"/>
          <w:lang w:eastAsia="es-MX"/>
        </w:rPr>
        <w:t xml:space="preserve">main sub-blocks implemented in the </w:t>
      </w:r>
      <w:proofErr w:type="spellStart"/>
      <w:r w:rsidRPr="00962FBA">
        <w:rPr>
          <w:rFonts w:ascii="Times New Roman" w:hAnsi="Times New Roman"/>
          <w:color w:val="000000"/>
          <w:sz w:val="24"/>
          <w:szCs w:val="24"/>
          <w:lang w:eastAsia="es-MX"/>
        </w:rPr>
        <w:t>FlexCAN</w:t>
      </w:r>
      <w:proofErr w:type="spellEnd"/>
      <w:r w:rsidRPr="00962FBA">
        <w:rPr>
          <w:rFonts w:ascii="Times New Roman" w:hAnsi="Times New Roman"/>
          <w:color w:val="000000"/>
          <w:sz w:val="24"/>
          <w:szCs w:val="24"/>
          <w:lang w:eastAsia="es-MX"/>
        </w:rPr>
        <w:t xml:space="preserve"> module, including two embedded memories, one for</w:t>
      </w:r>
      <w:r>
        <w:rPr>
          <w:rFonts w:ascii="Times New Roman" w:hAnsi="Times New Roman"/>
          <w:color w:val="000000"/>
          <w:sz w:val="24"/>
          <w:szCs w:val="24"/>
          <w:lang w:eastAsia="es-MX"/>
        </w:rPr>
        <w:t xml:space="preserve"> </w:t>
      </w:r>
      <w:r w:rsidRPr="00962FBA">
        <w:rPr>
          <w:rFonts w:ascii="Times New Roman" w:hAnsi="Times New Roman"/>
          <w:color w:val="000000"/>
          <w:sz w:val="24"/>
          <w:szCs w:val="24"/>
          <w:lang w:eastAsia="es-MX"/>
        </w:rPr>
        <w:t>storing Message Buffers (MB) and another one for storing Rx Individual Mask registers. Support for as</w:t>
      </w:r>
      <w:r>
        <w:rPr>
          <w:rFonts w:ascii="Times New Roman" w:hAnsi="Times New Roman"/>
          <w:color w:val="000000"/>
          <w:sz w:val="24"/>
          <w:szCs w:val="24"/>
          <w:lang w:eastAsia="es-MX"/>
        </w:rPr>
        <w:t xml:space="preserve"> </w:t>
      </w:r>
      <w:r w:rsidRPr="00962FBA">
        <w:rPr>
          <w:rFonts w:ascii="Times New Roman" w:hAnsi="Times New Roman"/>
          <w:color w:val="000000"/>
          <w:sz w:val="24"/>
          <w:szCs w:val="24"/>
          <w:lang w:eastAsia="es-MX"/>
        </w:rPr>
        <w:t>many as 64 Message Buffers is provided. The functions of the sub-modules are described in subsequent</w:t>
      </w:r>
      <w:r>
        <w:rPr>
          <w:rFonts w:ascii="Times New Roman" w:hAnsi="Times New Roman"/>
          <w:color w:val="000000"/>
          <w:sz w:val="24"/>
          <w:szCs w:val="24"/>
          <w:lang w:eastAsia="es-MX"/>
        </w:rPr>
        <w:t xml:space="preserve"> </w:t>
      </w:r>
      <w:r w:rsidRPr="00962FBA">
        <w:rPr>
          <w:rFonts w:ascii="Times New Roman" w:hAnsi="Times New Roman"/>
          <w:color w:val="000000"/>
          <w:sz w:val="24"/>
          <w:szCs w:val="24"/>
          <w:lang w:eastAsia="es-MX"/>
        </w:rPr>
        <w:t>sections.</w:t>
      </w:r>
    </w:p>
    <w:p w:rsidR="00962FBA" w:rsidRDefault="00962FBA" w:rsidP="00962FBA">
      <w:pPr>
        <w:pStyle w:val="Helptext"/>
        <w:keepNext/>
        <w:spacing w:line="360" w:lineRule="auto"/>
        <w:ind w:left="720" w:hanging="720"/>
        <w:jc w:val="center"/>
      </w:pPr>
      <w:r>
        <w:rPr>
          <w:noProof/>
          <w:lang w:val="es-MX" w:eastAsia="ja-JP"/>
        </w:rPr>
        <w:drawing>
          <wp:inline distT="0" distB="0" distL="0" distR="0" wp14:anchorId="56C12B50" wp14:editId="4BA77B39">
            <wp:extent cx="4045209" cy="32636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506" t="16296" r="9497" b="6225"/>
                    <a:stretch/>
                  </pic:blipFill>
                  <pic:spPr bwMode="auto">
                    <a:xfrm>
                      <a:off x="0" y="0"/>
                      <a:ext cx="4061790" cy="3277005"/>
                    </a:xfrm>
                    <a:prstGeom prst="rect">
                      <a:avLst/>
                    </a:prstGeom>
                    <a:ln>
                      <a:noFill/>
                    </a:ln>
                    <a:extLst>
                      <a:ext uri="{53640926-AAD7-44D8-BBD7-CCE9431645EC}">
                        <a14:shadowObscured xmlns:a14="http://schemas.microsoft.com/office/drawing/2010/main"/>
                      </a:ext>
                    </a:extLst>
                  </pic:spPr>
                </pic:pic>
              </a:graphicData>
            </a:graphic>
          </wp:inline>
        </w:drawing>
      </w:r>
    </w:p>
    <w:p w:rsidR="00962FBA" w:rsidRDefault="00962FBA" w:rsidP="00962FBA">
      <w:pPr>
        <w:pStyle w:val="Descripcin"/>
        <w:jc w:val="center"/>
        <w:rPr>
          <w:rFonts w:ascii="Helvetica-Bold" w:hAnsi="Helvetica-Bold" w:cs="Helvetica-Bold"/>
          <w:b w:val="0"/>
          <w:bCs w:val="0"/>
          <w:lang w:val="es-MX" w:eastAsia="es-MX"/>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rsidRPr="00962FBA">
        <w:rPr>
          <w:rFonts w:ascii="Helvetica-Bold" w:hAnsi="Helvetica-Bold" w:cs="Helvetica-Bold"/>
          <w:b w:val="0"/>
          <w:bCs w:val="0"/>
          <w:lang w:eastAsia="es-MX"/>
        </w:rPr>
        <w:t>FlexCAN</w:t>
      </w:r>
      <w:proofErr w:type="spellEnd"/>
      <w:r>
        <w:rPr>
          <w:rFonts w:ascii="Helvetica-Bold" w:hAnsi="Helvetica-Bold" w:cs="Helvetica-Bold"/>
          <w:b w:val="0"/>
          <w:bCs w:val="0"/>
          <w:lang w:val="es-MX" w:eastAsia="es-MX"/>
        </w:rPr>
        <w:t xml:space="preserve"> block </w:t>
      </w:r>
      <w:r w:rsidRPr="00962FBA">
        <w:rPr>
          <w:rFonts w:ascii="Helvetica-Bold" w:hAnsi="Helvetica-Bold" w:cs="Helvetica-Bold"/>
          <w:b w:val="0"/>
          <w:bCs w:val="0"/>
          <w:lang w:eastAsia="es-MX"/>
        </w:rPr>
        <w:t>diagram</w:t>
      </w:r>
      <w:r>
        <w:rPr>
          <w:rFonts w:ascii="Helvetica-Bold" w:hAnsi="Helvetica-Bold" w:cs="Helvetica-Bold"/>
          <w:b w:val="0"/>
          <w:bCs w:val="0"/>
          <w:lang w:val="es-MX" w:eastAsia="es-MX"/>
        </w:rPr>
        <w:t>.</w:t>
      </w: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Default="00962FBA" w:rsidP="00962FBA">
      <w:pPr>
        <w:rPr>
          <w:lang w:val="es-MX" w:eastAsia="es-MX"/>
        </w:rPr>
      </w:pPr>
    </w:p>
    <w:p w:rsidR="00962FBA" w:rsidRPr="00962FBA" w:rsidRDefault="00962FBA" w:rsidP="00962FBA">
      <w:pPr>
        <w:rPr>
          <w:lang w:val="es-MX" w:eastAsia="es-MX"/>
        </w:rPr>
      </w:pPr>
    </w:p>
    <w:p w:rsidR="0066666C" w:rsidRDefault="00213516">
      <w:pPr>
        <w:pStyle w:val="Ttulo1"/>
      </w:pPr>
      <w:bookmarkStart w:id="53" w:name="_Toc433796036"/>
      <w:bookmarkStart w:id="54" w:name="_Toc498928151"/>
      <w:bookmarkStart w:id="55" w:name="_Toc503846746"/>
      <w:r>
        <w:lastRenderedPageBreak/>
        <w:t>SW Conceptual design</w:t>
      </w:r>
      <w:bookmarkEnd w:id="53"/>
      <w:r>
        <w:t xml:space="preserve"> </w:t>
      </w:r>
    </w:p>
    <w:p w:rsidR="0066666C" w:rsidRDefault="00213516">
      <w:r>
        <w:br w:type="page"/>
      </w:r>
    </w:p>
    <w:p w:rsidR="001809C1" w:rsidRDefault="001809C1" w:rsidP="001809C1">
      <w:pPr>
        <w:pStyle w:val="Ttulo1"/>
      </w:pPr>
      <w:bookmarkStart w:id="56" w:name="_Toc117489222"/>
      <w:bookmarkStart w:id="57" w:name="_Toc117504322"/>
      <w:bookmarkStart w:id="58" w:name="_Toc117504607"/>
      <w:bookmarkStart w:id="59" w:name="_Toc140464414"/>
      <w:bookmarkStart w:id="60" w:name="_Toc140464645"/>
      <w:bookmarkStart w:id="61" w:name="_Toc142729874"/>
      <w:bookmarkStart w:id="62" w:name="_Toc433796037"/>
      <w:bookmarkEnd w:id="54"/>
      <w:bookmarkEnd w:id="55"/>
      <w:r>
        <w:lastRenderedPageBreak/>
        <w:t>SW Component internal breakdown</w:t>
      </w:r>
      <w:bookmarkEnd w:id="56"/>
      <w:bookmarkEnd w:id="57"/>
      <w:bookmarkEnd w:id="58"/>
      <w:bookmarkEnd w:id="59"/>
      <w:bookmarkEnd w:id="60"/>
      <w:bookmarkEnd w:id="61"/>
      <w:bookmarkEnd w:id="62"/>
    </w:p>
    <w:p w:rsidR="001809C1" w:rsidRDefault="001809C1" w:rsidP="001809C1">
      <w:pPr>
        <w:pStyle w:val="Helptext"/>
      </w:pPr>
    </w:p>
    <w:p w:rsidR="001809C1" w:rsidRDefault="001809C1" w:rsidP="001809C1">
      <w:pPr>
        <w:pStyle w:val="Helptext"/>
      </w:pPr>
    </w:p>
    <w:p w:rsidR="001809C1" w:rsidRDefault="001809C1" w:rsidP="001809C1">
      <w:pPr>
        <w:pStyle w:val="Helptext"/>
      </w:pPr>
    </w:p>
    <w:p w:rsidR="001809C1" w:rsidRDefault="001809C1" w:rsidP="001809C1">
      <w:pPr>
        <w:pStyle w:val="Helptext"/>
      </w:pPr>
    </w:p>
    <w:p w:rsidR="001809C1" w:rsidRDefault="001809C1" w:rsidP="001809C1">
      <w:pPr>
        <w:pStyle w:val="Helptext"/>
      </w:pPr>
    </w:p>
    <w:p w:rsidR="001809C1" w:rsidRDefault="001809C1" w:rsidP="001809C1">
      <w:pPr>
        <w:pStyle w:val="Helptext"/>
      </w:pPr>
    </w:p>
    <w:p w:rsidR="001809C1" w:rsidRDefault="001809C1" w:rsidP="001809C1">
      <w:pPr>
        <w:pStyle w:val="Helptext"/>
      </w:pPr>
      <w:r>
        <w:t>For complex SW Components, the designer may define SW Subcomponents. Please consider also the work step "Deal with complexity" provided by the method for Detailed SW Design.</w:t>
      </w:r>
      <w:r>
        <w:br/>
        <w:t>Note: SW Subcomponents are synonymous with the previous used term "Module"</w:t>
      </w:r>
      <w:r>
        <w:br/>
      </w:r>
      <w:r>
        <w:br/>
        <w:t>Mapping to the file structure</w:t>
      </w:r>
      <w:proofErr w:type="gramStart"/>
      <w:r>
        <w:t>:</w:t>
      </w:r>
      <w:proofErr w:type="gramEnd"/>
      <w:r>
        <w:br/>
        <w:t xml:space="preserve">- </w:t>
      </w:r>
      <w:proofErr w:type="spellStart"/>
      <w:r>
        <w:t>Non complex</w:t>
      </w:r>
      <w:proofErr w:type="spellEnd"/>
      <w:r>
        <w:t xml:space="preserve"> SW Components should be represented by one object file.</w:t>
      </w:r>
      <w:r>
        <w:br/>
        <w:t>- For complex SW Components each SW Subcomponent should be represented by one object file.</w:t>
      </w:r>
      <w:r>
        <w:br/>
      </w:r>
      <w:r>
        <w:br/>
        <w:t>&lt;Subcomponent decomposition if applicable&gt;</w:t>
      </w:r>
    </w:p>
    <w:p w:rsidR="008A60F5" w:rsidRPr="008A60F5" w:rsidRDefault="001809C1" w:rsidP="008A60F5">
      <w:pPr>
        <w:pStyle w:val="Ttulo2"/>
      </w:pPr>
      <w:bookmarkStart w:id="63" w:name="_Toc117489224"/>
      <w:bookmarkStart w:id="64" w:name="_Toc117504324"/>
      <w:bookmarkStart w:id="65" w:name="_Toc117504609"/>
      <w:bookmarkStart w:id="66" w:name="_Toc140464261"/>
      <w:bookmarkStart w:id="67" w:name="_Toc140464416"/>
      <w:bookmarkStart w:id="68" w:name="_Toc433796038"/>
      <w:r>
        <w:lastRenderedPageBreak/>
        <w:t>Functional Decomposition</w:t>
      </w:r>
      <w:bookmarkEnd w:id="63"/>
      <w:bookmarkEnd w:id="64"/>
      <w:bookmarkEnd w:id="65"/>
      <w:bookmarkEnd w:id="66"/>
      <w:bookmarkEnd w:id="67"/>
      <w:bookmarkEnd w:id="68"/>
    </w:p>
    <w:p w:rsidR="008A60F5" w:rsidRDefault="008A60F5" w:rsidP="008A60F5">
      <w:pPr>
        <w:pStyle w:val="Ttulo3"/>
      </w:pPr>
      <w:bookmarkStart w:id="69" w:name="_Toc140464262"/>
      <w:r>
        <w:t>Application</w:t>
      </w:r>
    </w:p>
    <w:p w:rsidR="00454B0A" w:rsidRDefault="00454B0A" w:rsidP="00454B0A">
      <w:pPr>
        <w:pStyle w:val="Ttulo3"/>
        <w:numPr>
          <w:ilvl w:val="0"/>
          <w:numId w:val="0"/>
        </w:numPr>
      </w:pPr>
      <w:r>
        <w:t xml:space="preserve">5.1.1.1 </w:t>
      </w:r>
      <w:proofErr w:type="spellStart"/>
      <w:r>
        <w:t>APP_SBR_Driver</w:t>
      </w:r>
      <w:proofErr w:type="spellEnd"/>
    </w:p>
    <w:p w:rsidR="00101C2B" w:rsidRPr="00101C2B" w:rsidRDefault="00454B0A" w:rsidP="00101C2B">
      <w:r w:rsidRPr="00454B0A">
        <w:rPr>
          <w:noProof/>
          <w:lang w:val="es-MX" w:eastAsia="ja-JP"/>
        </w:rPr>
        <w:drawing>
          <wp:inline distT="0" distB="0" distL="0" distR="0">
            <wp:extent cx="5470525" cy="5013325"/>
            <wp:effectExtent l="0" t="0" r="0" b="0"/>
            <wp:docPr id="6" name="Imagen 6" descr="C:\Users\x\Desktop\SBR_Driver_Basic_Remi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Desktop\SBR_Driver_Basic_Remind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0525" cy="5013325"/>
                    </a:xfrm>
                    <a:prstGeom prst="rect">
                      <a:avLst/>
                    </a:prstGeom>
                    <a:noFill/>
                    <a:ln>
                      <a:noFill/>
                    </a:ln>
                  </pic:spPr>
                </pic:pic>
              </a:graphicData>
            </a:graphic>
          </wp:inline>
        </w:drawing>
      </w:r>
    </w:p>
    <w:p w:rsidR="00101C2B" w:rsidRDefault="00101C2B" w:rsidP="00101C2B"/>
    <w:p w:rsidR="00020486" w:rsidRPr="00101C2B" w:rsidRDefault="00020486" w:rsidP="00101C2B">
      <w:r w:rsidRPr="00020486">
        <w:rPr>
          <w:noProof/>
          <w:lang w:val="es-MX" w:eastAsia="ja-JP"/>
        </w:rPr>
        <w:lastRenderedPageBreak/>
        <w:drawing>
          <wp:inline distT="0" distB="0" distL="0" distR="0">
            <wp:extent cx="6120130" cy="5570170"/>
            <wp:effectExtent l="0" t="0" r="0" b="0"/>
            <wp:docPr id="8" name="Imagen 8" descr="C:\Users\x\Desktop\SBR_Driver_Enhanced_Remi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Desktop\SBR_Driver_Enhanced_Remind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5570170"/>
                    </a:xfrm>
                    <a:prstGeom prst="rect">
                      <a:avLst/>
                    </a:prstGeom>
                    <a:noFill/>
                    <a:ln>
                      <a:noFill/>
                    </a:ln>
                  </pic:spPr>
                </pic:pic>
              </a:graphicData>
            </a:graphic>
          </wp:inline>
        </w:drawing>
      </w:r>
    </w:p>
    <w:p w:rsidR="008A60F5" w:rsidRDefault="00020486" w:rsidP="008A60F5">
      <w:r w:rsidRPr="00020486">
        <w:rPr>
          <w:noProof/>
          <w:lang w:val="es-MX" w:eastAsia="ja-JP"/>
        </w:rPr>
        <w:lastRenderedPageBreak/>
        <w:drawing>
          <wp:inline distT="0" distB="0" distL="0" distR="0">
            <wp:extent cx="6120130" cy="4848375"/>
            <wp:effectExtent l="0" t="0" r="0" b="9525"/>
            <wp:docPr id="9" name="Imagen 9" descr="C:\Users\x\Desktop\SBR_Driver_Euro_Remi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Desktop\SBR_Driver_Euro_Remind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848375"/>
                    </a:xfrm>
                    <a:prstGeom prst="rect">
                      <a:avLst/>
                    </a:prstGeom>
                    <a:noFill/>
                    <a:ln>
                      <a:noFill/>
                    </a:ln>
                  </pic:spPr>
                </pic:pic>
              </a:graphicData>
            </a:graphic>
          </wp:inline>
        </w:drawing>
      </w:r>
    </w:p>
    <w:p w:rsidR="00020486" w:rsidRDefault="00020486" w:rsidP="00020486">
      <w:pPr>
        <w:pStyle w:val="Ttulo3"/>
        <w:numPr>
          <w:ilvl w:val="0"/>
          <w:numId w:val="0"/>
        </w:numPr>
      </w:pPr>
      <w:r>
        <w:lastRenderedPageBreak/>
        <w:t>5.1.1.2</w:t>
      </w:r>
      <w:r>
        <w:t xml:space="preserve"> </w:t>
      </w:r>
      <w:proofErr w:type="spellStart"/>
      <w:r w:rsidRPr="00020486">
        <w:t>APP_Passenger_Seatbealt_Basic</w:t>
      </w:r>
      <w:proofErr w:type="spellEnd"/>
    </w:p>
    <w:p w:rsidR="00020486" w:rsidRPr="008A60F5" w:rsidRDefault="00020486" w:rsidP="008A60F5">
      <w:bookmarkStart w:id="70" w:name="_GoBack"/>
      <w:r w:rsidRPr="00020486">
        <w:rPr>
          <w:noProof/>
          <w:lang w:val="es-MX" w:eastAsia="ja-JP"/>
        </w:rPr>
        <w:drawing>
          <wp:inline distT="0" distB="0" distL="0" distR="0">
            <wp:extent cx="6120130" cy="6199117"/>
            <wp:effectExtent l="0" t="0" r="0" b="0"/>
            <wp:docPr id="10" name="Imagen 10" descr="C:\Users\x\Desktop\SBR_Passenger_Basic_Remi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x\Desktop\SBR_Passenger_Basic_Remind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6199117"/>
                    </a:xfrm>
                    <a:prstGeom prst="rect">
                      <a:avLst/>
                    </a:prstGeom>
                    <a:noFill/>
                    <a:ln>
                      <a:noFill/>
                    </a:ln>
                  </pic:spPr>
                </pic:pic>
              </a:graphicData>
            </a:graphic>
          </wp:inline>
        </w:drawing>
      </w:r>
      <w:bookmarkEnd w:id="70"/>
    </w:p>
    <w:p w:rsidR="008A60F5" w:rsidRDefault="008A60F5" w:rsidP="008A60F5">
      <w:pPr>
        <w:pStyle w:val="Ttulo3"/>
      </w:pPr>
      <w:r>
        <w:t xml:space="preserve"> Services</w:t>
      </w:r>
    </w:p>
    <w:p w:rsidR="008A60F5" w:rsidRDefault="008A60F5" w:rsidP="008A60F5">
      <w:pPr>
        <w:pStyle w:val="Ttulo3"/>
      </w:pPr>
      <w:r>
        <w:t>BIOS</w:t>
      </w:r>
    </w:p>
    <w:p w:rsidR="008A60F5" w:rsidRPr="008A60F5" w:rsidRDefault="008A60F5" w:rsidP="008A60F5"/>
    <w:bookmarkEnd w:id="69"/>
    <w:p w:rsidR="001809C1" w:rsidRDefault="001809C1" w:rsidP="001809C1">
      <w:pPr>
        <w:pStyle w:val="Helptext"/>
      </w:pPr>
    </w:p>
    <w:sectPr w:rsidR="001809C1">
      <w:headerReference w:type="default" r:id="rId14"/>
      <w:footerReference w:type="default" r:id="rId15"/>
      <w:headerReference w:type="first" r:id="rId16"/>
      <w:footerReference w:type="first" r:id="rId17"/>
      <w:pgSz w:w="11907" w:h="16840"/>
      <w:pgMar w:top="2268" w:right="851" w:bottom="1701" w:left="851" w:header="720" w:footer="170" w:gutter="567"/>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6F5" w:rsidRDefault="005C16F5">
      <w:r>
        <w:separator/>
      </w:r>
    </w:p>
  </w:endnote>
  <w:endnote w:type="continuationSeparator" w:id="0">
    <w:p w:rsidR="005C16F5" w:rsidRDefault="005C1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 (WN)">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52" w:type="dxa"/>
      <w:tblLayout w:type="fixed"/>
      <w:tblCellMar>
        <w:left w:w="70" w:type="dxa"/>
        <w:right w:w="70" w:type="dxa"/>
      </w:tblCellMar>
      <w:tblLook w:val="0000" w:firstRow="0" w:lastRow="0" w:firstColumn="0" w:lastColumn="0" w:noHBand="0" w:noVBand="0"/>
    </w:tblPr>
    <w:tblGrid>
      <w:gridCol w:w="920"/>
      <w:gridCol w:w="1867"/>
      <w:gridCol w:w="1111"/>
      <w:gridCol w:w="4677"/>
      <w:gridCol w:w="1277"/>
    </w:tblGrid>
    <w:tr w:rsidR="0066666C">
      <w:trPr>
        <w:cantSplit/>
        <w:trHeight w:hRule="exact" w:val="360"/>
      </w:trPr>
      <w:tc>
        <w:tcPr>
          <w:tcW w:w="3898" w:type="dxa"/>
          <w:gridSpan w:val="3"/>
          <w:tcBorders>
            <w:top w:val="single" w:sz="6" w:space="0" w:color="auto"/>
            <w:left w:val="single" w:sz="6" w:space="0" w:color="auto"/>
          </w:tcBorders>
          <w:vAlign w:val="center"/>
        </w:tcPr>
        <w:p w:rsidR="0066666C" w:rsidRDefault="00213516">
          <w:pPr>
            <w:pStyle w:val="Piedepgina"/>
            <w:spacing w:before="40"/>
            <w:rPr>
              <w:sz w:val="18"/>
            </w:rPr>
          </w:pPr>
          <w:r>
            <w:rPr>
              <w:b/>
              <w:sz w:val="18"/>
            </w:rPr>
            <w:t>Detailed Software Design Document</w:t>
          </w:r>
        </w:p>
      </w:tc>
      <w:tc>
        <w:tcPr>
          <w:tcW w:w="4677" w:type="dxa"/>
          <w:tcBorders>
            <w:top w:val="single" w:sz="6" w:space="0" w:color="auto"/>
            <w:right w:val="single" w:sz="6" w:space="0" w:color="auto"/>
          </w:tcBorders>
          <w:vAlign w:val="center"/>
        </w:tcPr>
        <w:p w:rsidR="0066666C" w:rsidRDefault="00213516" w:rsidP="00621DA2">
          <w:pPr>
            <w:pStyle w:val="Piedepgina"/>
            <w:spacing w:before="40"/>
            <w:jc w:val="right"/>
            <w:rPr>
              <w:sz w:val="18"/>
            </w:rPr>
          </w:pPr>
          <w:r>
            <w:rPr>
              <w:sz w:val="18"/>
            </w:rPr>
            <w:fldChar w:fldCharType="begin"/>
          </w:r>
          <w:r>
            <w:rPr>
              <w:sz w:val="18"/>
            </w:rPr>
            <w:instrText xml:space="preserve"> FILENAME  \* MERGEFORMAT </w:instrText>
          </w:r>
          <w:r>
            <w:rPr>
              <w:sz w:val="18"/>
            </w:rPr>
            <w:fldChar w:fldCharType="separate"/>
          </w:r>
          <w:r w:rsidR="008203A1">
            <w:rPr>
              <w:noProof/>
              <w:sz w:val="18"/>
            </w:rPr>
            <w:t>PSS_ACU_S</w:t>
          </w:r>
          <w:r w:rsidR="00621DA2">
            <w:rPr>
              <w:noProof/>
              <w:sz w:val="18"/>
            </w:rPr>
            <w:t>oftware Design</w:t>
          </w:r>
          <w:r>
            <w:rPr>
              <w:noProof/>
              <w:sz w:val="18"/>
            </w:rPr>
            <w:t>.doc</w:t>
          </w:r>
          <w:r>
            <w:rPr>
              <w:sz w:val="18"/>
            </w:rPr>
            <w:fldChar w:fldCharType="end"/>
          </w:r>
          <w:r>
            <w:rPr>
              <w:sz w:val="18"/>
            </w:rPr>
            <w:t xml:space="preserve">  </w:t>
          </w:r>
        </w:p>
      </w:tc>
      <w:tc>
        <w:tcPr>
          <w:tcW w:w="1277" w:type="dxa"/>
          <w:tcBorders>
            <w:top w:val="single" w:sz="6" w:space="0" w:color="auto"/>
            <w:right w:val="single" w:sz="6" w:space="0" w:color="auto"/>
          </w:tcBorders>
          <w:vAlign w:val="center"/>
        </w:tcPr>
        <w:p w:rsidR="0066666C" w:rsidRDefault="00213516" w:rsidP="008203A1">
          <w:pPr>
            <w:pStyle w:val="Normal-Tab"/>
            <w:rPr>
              <w:rFonts w:ascii="Helvetica" w:hAnsi="Helvetica"/>
              <w:sz w:val="16"/>
            </w:rPr>
          </w:pPr>
          <w:bookmarkStart w:id="71" w:name="His_Ver"/>
          <w:r>
            <w:rPr>
              <w:rFonts w:ascii="Helvetica" w:hAnsi="Helvetica"/>
              <w:sz w:val="16"/>
            </w:rPr>
            <w:t>1</w:t>
          </w:r>
          <w:r w:rsidR="008203A1">
            <w:rPr>
              <w:rFonts w:ascii="Helvetica" w:hAnsi="Helvetica"/>
              <w:sz w:val="16"/>
            </w:rPr>
            <w:t>8</w:t>
          </w:r>
          <w:r>
            <w:rPr>
              <w:rFonts w:ascii="Helvetica" w:hAnsi="Helvetica"/>
              <w:sz w:val="16"/>
            </w:rPr>
            <w:t>.</w:t>
          </w:r>
          <w:bookmarkEnd w:id="71"/>
          <w:r w:rsidR="004C4B80">
            <w:rPr>
              <w:rFonts w:ascii="Helvetica" w:hAnsi="Helvetica"/>
              <w:sz w:val="16"/>
            </w:rPr>
            <w:t>0</w:t>
          </w:r>
        </w:p>
      </w:tc>
    </w:tr>
    <w:tr w:rsidR="0066666C">
      <w:trPr>
        <w:cantSplit/>
        <w:trHeight w:hRule="exact" w:val="360"/>
      </w:trPr>
      <w:tc>
        <w:tcPr>
          <w:tcW w:w="920" w:type="dxa"/>
          <w:tcBorders>
            <w:left w:val="single" w:sz="6" w:space="0" w:color="auto"/>
            <w:bottom w:val="single" w:sz="6" w:space="0" w:color="auto"/>
          </w:tcBorders>
          <w:vAlign w:val="center"/>
        </w:tcPr>
        <w:p w:rsidR="0066666C" w:rsidRDefault="00213516">
          <w:pPr>
            <w:pStyle w:val="Piedepgina"/>
            <w:rPr>
              <w:sz w:val="18"/>
            </w:rPr>
          </w:pPr>
          <w:r>
            <w:rPr>
              <w:sz w:val="18"/>
            </w:rPr>
            <w:t>Project:</w:t>
          </w:r>
        </w:p>
      </w:tc>
      <w:tc>
        <w:tcPr>
          <w:tcW w:w="1867" w:type="dxa"/>
          <w:tcBorders>
            <w:bottom w:val="single" w:sz="6" w:space="0" w:color="auto"/>
          </w:tcBorders>
          <w:vAlign w:val="center"/>
        </w:tcPr>
        <w:p w:rsidR="0066666C" w:rsidRDefault="00213516" w:rsidP="008203A1">
          <w:pPr>
            <w:pStyle w:val="Piedepgina"/>
            <w:rPr>
              <w:sz w:val="18"/>
            </w:rPr>
          </w:pPr>
          <w:r>
            <w:rPr>
              <w:sz w:val="18"/>
            </w:rPr>
            <w:t>“</w:t>
          </w:r>
          <w:r w:rsidR="008203A1">
            <w:rPr>
              <w:sz w:val="18"/>
            </w:rPr>
            <w:t>PSS_ACU</w:t>
          </w:r>
          <w:r>
            <w:rPr>
              <w:sz w:val="18"/>
            </w:rPr>
            <w:t>”</w:t>
          </w:r>
        </w:p>
      </w:tc>
      <w:tc>
        <w:tcPr>
          <w:tcW w:w="1111" w:type="dxa"/>
          <w:tcBorders>
            <w:bottom w:val="single" w:sz="6" w:space="0" w:color="auto"/>
            <w:right w:val="single" w:sz="6" w:space="0" w:color="auto"/>
          </w:tcBorders>
          <w:vAlign w:val="center"/>
        </w:tcPr>
        <w:p w:rsidR="0066666C" w:rsidRDefault="00213516">
          <w:pPr>
            <w:pStyle w:val="Piedepgina"/>
            <w:rPr>
              <w:sz w:val="18"/>
            </w:rPr>
          </w:pPr>
          <w:r>
            <w:rPr>
              <w:sz w:val="20"/>
            </w:rPr>
            <w:fldChar w:fldCharType="begin"/>
          </w:r>
          <w:r>
            <w:rPr>
              <w:sz w:val="20"/>
            </w:rPr>
            <w:instrText xml:space="preserve"> DATE \@ "d-MMM-yy" \* MERGEFORMAT </w:instrText>
          </w:r>
          <w:r>
            <w:rPr>
              <w:sz w:val="20"/>
            </w:rPr>
            <w:fldChar w:fldCharType="separate"/>
          </w:r>
          <w:r w:rsidR="001A5249">
            <w:rPr>
              <w:noProof/>
              <w:sz w:val="20"/>
            </w:rPr>
            <w:t>15-Jan-16</w:t>
          </w:r>
          <w:r>
            <w:rPr>
              <w:sz w:val="20"/>
            </w:rPr>
            <w:fldChar w:fldCharType="end"/>
          </w:r>
        </w:p>
      </w:tc>
      <w:tc>
        <w:tcPr>
          <w:tcW w:w="4677" w:type="dxa"/>
          <w:tcBorders>
            <w:left w:val="single" w:sz="6" w:space="0" w:color="auto"/>
            <w:bottom w:val="single" w:sz="6" w:space="0" w:color="auto"/>
            <w:right w:val="single" w:sz="6" w:space="0" w:color="auto"/>
          </w:tcBorders>
        </w:tcPr>
        <w:p w:rsidR="0066666C" w:rsidRDefault="0066666C">
          <w:pPr>
            <w:pStyle w:val="Piedepgina"/>
            <w:jc w:val="right"/>
            <w:rPr>
              <w:sz w:val="18"/>
            </w:rPr>
          </w:pPr>
        </w:p>
      </w:tc>
      <w:tc>
        <w:tcPr>
          <w:tcW w:w="1277" w:type="dxa"/>
          <w:tcBorders>
            <w:left w:val="single" w:sz="6" w:space="0" w:color="auto"/>
            <w:bottom w:val="single" w:sz="6" w:space="0" w:color="auto"/>
            <w:right w:val="single" w:sz="6" w:space="0" w:color="auto"/>
          </w:tcBorders>
          <w:vAlign w:val="center"/>
        </w:tcPr>
        <w:p w:rsidR="0066666C" w:rsidRDefault="00213516">
          <w:pPr>
            <w:pStyle w:val="Piedepgina"/>
            <w:rPr>
              <w:sz w:val="18"/>
            </w:rPr>
          </w:pPr>
          <w:r>
            <w:rPr>
              <w:sz w:val="18"/>
            </w:rPr>
            <w:t xml:space="preserve">Page </w:t>
          </w:r>
          <w:r>
            <w:rPr>
              <w:sz w:val="18"/>
            </w:rPr>
            <w:fldChar w:fldCharType="begin"/>
          </w:r>
          <w:r>
            <w:rPr>
              <w:sz w:val="18"/>
            </w:rPr>
            <w:instrText>PAGE</w:instrText>
          </w:r>
          <w:r>
            <w:rPr>
              <w:sz w:val="18"/>
            </w:rPr>
            <w:fldChar w:fldCharType="separate"/>
          </w:r>
          <w:r w:rsidR="00020486">
            <w:rPr>
              <w:noProof/>
              <w:sz w:val="18"/>
            </w:rPr>
            <w:t>14</w:t>
          </w:r>
          <w:r>
            <w:rPr>
              <w:sz w:val="18"/>
            </w:rPr>
            <w:fldChar w:fldCharType="end"/>
          </w:r>
          <w:r>
            <w:rPr>
              <w:sz w:val="18"/>
            </w:rPr>
            <w:t xml:space="preserve"> / </w:t>
          </w:r>
          <w:r>
            <w:rPr>
              <w:sz w:val="18"/>
            </w:rPr>
            <w:fldChar w:fldCharType="begin"/>
          </w:r>
          <w:r>
            <w:rPr>
              <w:sz w:val="18"/>
            </w:rPr>
            <w:instrText xml:space="preserve"> NUMPAGES  \* MERGEFORMAT </w:instrText>
          </w:r>
          <w:r>
            <w:rPr>
              <w:sz w:val="18"/>
            </w:rPr>
            <w:fldChar w:fldCharType="separate"/>
          </w:r>
          <w:r w:rsidR="00020486">
            <w:rPr>
              <w:noProof/>
              <w:sz w:val="18"/>
            </w:rPr>
            <w:t>14</w:t>
          </w:r>
          <w:r>
            <w:rPr>
              <w:sz w:val="18"/>
            </w:rPr>
            <w:fldChar w:fldCharType="end"/>
          </w:r>
        </w:p>
      </w:tc>
    </w:tr>
  </w:tbl>
  <w:p w:rsidR="0066666C" w:rsidRDefault="0066666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66C" w:rsidRDefault="0066666C">
    <w:pPr>
      <w:tabs>
        <w:tab w:val="left" w:pos="3544"/>
      </w:tabs>
      <w:spacing w:after="520"/>
    </w:pPr>
  </w:p>
  <w:tbl>
    <w:tblPr>
      <w:tblW w:w="0" w:type="auto"/>
      <w:tblInd w:w="340" w:type="dxa"/>
      <w:tblLayout w:type="fixed"/>
      <w:tblCellMar>
        <w:left w:w="70" w:type="dxa"/>
        <w:right w:w="70" w:type="dxa"/>
      </w:tblCellMar>
      <w:tblLook w:val="0000" w:firstRow="0" w:lastRow="0" w:firstColumn="0" w:lastColumn="0" w:noHBand="0" w:noVBand="0"/>
    </w:tblPr>
    <w:tblGrid>
      <w:gridCol w:w="2268"/>
      <w:gridCol w:w="1418"/>
      <w:gridCol w:w="1431"/>
      <w:gridCol w:w="1195"/>
      <w:gridCol w:w="1195"/>
      <w:gridCol w:w="1848"/>
    </w:tblGrid>
    <w:tr w:rsidR="0066666C">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66666C" w:rsidRDefault="0066666C"/>
      </w:tc>
      <w:tc>
        <w:tcPr>
          <w:tcW w:w="1418" w:type="dxa"/>
          <w:tcBorders>
            <w:top w:val="single" w:sz="6" w:space="0" w:color="auto"/>
            <w:left w:val="single" w:sz="6" w:space="0" w:color="auto"/>
            <w:bottom w:val="single" w:sz="6" w:space="0" w:color="auto"/>
            <w:right w:val="single" w:sz="6" w:space="0" w:color="auto"/>
          </w:tcBorders>
        </w:tcPr>
        <w:p w:rsidR="0066666C" w:rsidRDefault="00213516">
          <w:r>
            <w:t>Name:</w:t>
          </w:r>
        </w:p>
      </w:tc>
      <w:tc>
        <w:tcPr>
          <w:tcW w:w="1431" w:type="dxa"/>
          <w:tcBorders>
            <w:top w:val="single" w:sz="6" w:space="0" w:color="auto"/>
            <w:left w:val="single" w:sz="6" w:space="0" w:color="auto"/>
            <w:bottom w:val="single" w:sz="6" w:space="0" w:color="auto"/>
            <w:right w:val="single" w:sz="6" w:space="0" w:color="auto"/>
          </w:tcBorders>
        </w:tcPr>
        <w:p w:rsidR="0066666C" w:rsidRDefault="00213516">
          <w:r>
            <w:t>Department:</w:t>
          </w:r>
        </w:p>
      </w:tc>
      <w:tc>
        <w:tcPr>
          <w:tcW w:w="1195" w:type="dxa"/>
          <w:tcBorders>
            <w:top w:val="single" w:sz="6" w:space="0" w:color="auto"/>
            <w:left w:val="single" w:sz="6" w:space="0" w:color="auto"/>
            <w:bottom w:val="single" w:sz="6" w:space="0" w:color="auto"/>
            <w:right w:val="single" w:sz="6" w:space="0" w:color="auto"/>
          </w:tcBorders>
        </w:tcPr>
        <w:p w:rsidR="0066666C" w:rsidRDefault="00213516">
          <w:r>
            <w:t>Phone:</w:t>
          </w:r>
        </w:p>
      </w:tc>
      <w:tc>
        <w:tcPr>
          <w:tcW w:w="1195" w:type="dxa"/>
          <w:tcBorders>
            <w:top w:val="single" w:sz="6" w:space="0" w:color="auto"/>
            <w:left w:val="single" w:sz="6" w:space="0" w:color="auto"/>
            <w:bottom w:val="single" w:sz="6" w:space="0" w:color="auto"/>
            <w:right w:val="single" w:sz="6" w:space="0" w:color="auto"/>
          </w:tcBorders>
        </w:tcPr>
        <w:p w:rsidR="0066666C" w:rsidRDefault="00213516">
          <w:r>
            <w:t>Date:</w:t>
          </w:r>
        </w:p>
      </w:tc>
      <w:tc>
        <w:tcPr>
          <w:tcW w:w="1848" w:type="dxa"/>
          <w:tcBorders>
            <w:top w:val="single" w:sz="6" w:space="0" w:color="auto"/>
            <w:left w:val="single" w:sz="6" w:space="0" w:color="auto"/>
            <w:bottom w:val="single" w:sz="6" w:space="0" w:color="auto"/>
            <w:right w:val="single" w:sz="6" w:space="0" w:color="auto"/>
          </w:tcBorders>
        </w:tcPr>
        <w:p w:rsidR="0066666C" w:rsidRDefault="00213516">
          <w:r>
            <w:t>Sign:</w:t>
          </w:r>
        </w:p>
      </w:tc>
    </w:tr>
    <w:tr w:rsidR="0066666C">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66666C" w:rsidRDefault="00213516">
          <w:r>
            <w:t>Author:</w:t>
          </w:r>
        </w:p>
      </w:tc>
      <w:tc>
        <w:tcPr>
          <w:tcW w:w="1418" w:type="dxa"/>
          <w:tcBorders>
            <w:top w:val="single" w:sz="6" w:space="0" w:color="auto"/>
            <w:left w:val="single" w:sz="6" w:space="0" w:color="auto"/>
            <w:bottom w:val="single" w:sz="6" w:space="0" w:color="auto"/>
            <w:right w:val="single" w:sz="6" w:space="0" w:color="auto"/>
          </w:tcBorders>
        </w:tcPr>
        <w:p w:rsidR="0066666C" w:rsidRDefault="00213516">
          <w:proofErr w:type="spellStart"/>
          <w:r>
            <w:t>Firstname</w:t>
          </w:r>
          <w:proofErr w:type="spellEnd"/>
          <w:r>
            <w:t xml:space="preserve"> Name</w:t>
          </w:r>
        </w:p>
      </w:tc>
      <w:tc>
        <w:tcPr>
          <w:tcW w:w="1431" w:type="dxa"/>
          <w:tcBorders>
            <w:top w:val="single" w:sz="6" w:space="0" w:color="auto"/>
            <w:left w:val="single" w:sz="6" w:space="0" w:color="auto"/>
            <w:bottom w:val="single" w:sz="6" w:space="0" w:color="auto"/>
            <w:right w:val="single" w:sz="6" w:space="0" w:color="auto"/>
          </w:tcBorders>
        </w:tcPr>
        <w:p w:rsidR="0066666C" w:rsidRDefault="0066666C"/>
      </w:tc>
      <w:tc>
        <w:tcPr>
          <w:tcW w:w="1195" w:type="dxa"/>
          <w:tcBorders>
            <w:top w:val="single" w:sz="6" w:space="0" w:color="auto"/>
            <w:left w:val="single" w:sz="6" w:space="0" w:color="auto"/>
            <w:bottom w:val="single" w:sz="6" w:space="0" w:color="auto"/>
            <w:right w:val="single" w:sz="6" w:space="0" w:color="auto"/>
          </w:tcBorders>
        </w:tcPr>
        <w:p w:rsidR="0066666C" w:rsidRDefault="0066666C"/>
      </w:tc>
      <w:tc>
        <w:tcPr>
          <w:tcW w:w="1195" w:type="dxa"/>
          <w:tcBorders>
            <w:top w:val="single" w:sz="6" w:space="0" w:color="auto"/>
            <w:left w:val="single" w:sz="6" w:space="0" w:color="auto"/>
            <w:bottom w:val="single" w:sz="6" w:space="0" w:color="auto"/>
            <w:right w:val="single" w:sz="6" w:space="0" w:color="auto"/>
          </w:tcBorders>
        </w:tcPr>
        <w:p w:rsidR="0066666C" w:rsidRDefault="00213516">
          <w:r>
            <w:t>22.02.97</w:t>
          </w:r>
        </w:p>
      </w:tc>
      <w:tc>
        <w:tcPr>
          <w:tcW w:w="1848" w:type="dxa"/>
          <w:tcBorders>
            <w:top w:val="single" w:sz="6" w:space="0" w:color="auto"/>
            <w:left w:val="single" w:sz="6" w:space="0" w:color="auto"/>
            <w:bottom w:val="single" w:sz="6" w:space="0" w:color="auto"/>
            <w:right w:val="single" w:sz="6" w:space="0" w:color="auto"/>
          </w:tcBorders>
        </w:tcPr>
        <w:p w:rsidR="0066666C" w:rsidRDefault="0066666C"/>
      </w:tc>
    </w:tr>
    <w:tr w:rsidR="0066666C">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66666C" w:rsidRDefault="00213516">
          <w:r>
            <w:t>1. Check:</w:t>
          </w:r>
        </w:p>
      </w:tc>
      <w:tc>
        <w:tcPr>
          <w:tcW w:w="1418" w:type="dxa"/>
          <w:tcBorders>
            <w:top w:val="single" w:sz="6" w:space="0" w:color="auto"/>
            <w:left w:val="single" w:sz="6" w:space="0" w:color="auto"/>
            <w:bottom w:val="single" w:sz="6" w:space="0" w:color="auto"/>
            <w:right w:val="single" w:sz="6" w:space="0" w:color="auto"/>
          </w:tcBorders>
        </w:tcPr>
        <w:p w:rsidR="0066666C" w:rsidRDefault="0066666C"/>
      </w:tc>
      <w:tc>
        <w:tcPr>
          <w:tcW w:w="1431" w:type="dxa"/>
          <w:tcBorders>
            <w:top w:val="single" w:sz="6" w:space="0" w:color="auto"/>
            <w:left w:val="single" w:sz="6" w:space="0" w:color="auto"/>
            <w:bottom w:val="single" w:sz="6" w:space="0" w:color="auto"/>
            <w:right w:val="single" w:sz="6" w:space="0" w:color="auto"/>
          </w:tcBorders>
        </w:tcPr>
        <w:p w:rsidR="0066666C" w:rsidRDefault="0066666C"/>
      </w:tc>
      <w:tc>
        <w:tcPr>
          <w:tcW w:w="1195" w:type="dxa"/>
          <w:tcBorders>
            <w:top w:val="single" w:sz="6" w:space="0" w:color="auto"/>
            <w:left w:val="single" w:sz="6" w:space="0" w:color="auto"/>
            <w:bottom w:val="single" w:sz="6" w:space="0" w:color="auto"/>
            <w:right w:val="single" w:sz="6" w:space="0" w:color="auto"/>
          </w:tcBorders>
        </w:tcPr>
        <w:p w:rsidR="0066666C" w:rsidRDefault="0066666C"/>
      </w:tc>
      <w:tc>
        <w:tcPr>
          <w:tcW w:w="1195" w:type="dxa"/>
          <w:tcBorders>
            <w:top w:val="single" w:sz="6" w:space="0" w:color="auto"/>
            <w:left w:val="single" w:sz="6" w:space="0" w:color="auto"/>
            <w:bottom w:val="single" w:sz="6" w:space="0" w:color="auto"/>
            <w:right w:val="single" w:sz="6" w:space="0" w:color="auto"/>
          </w:tcBorders>
        </w:tcPr>
        <w:p w:rsidR="0066666C" w:rsidRDefault="00213516">
          <w:r>
            <w:t>02.02.97</w:t>
          </w:r>
        </w:p>
      </w:tc>
      <w:tc>
        <w:tcPr>
          <w:tcW w:w="1848" w:type="dxa"/>
          <w:tcBorders>
            <w:top w:val="single" w:sz="6" w:space="0" w:color="auto"/>
            <w:left w:val="single" w:sz="6" w:space="0" w:color="auto"/>
            <w:bottom w:val="single" w:sz="6" w:space="0" w:color="auto"/>
            <w:right w:val="single" w:sz="6" w:space="0" w:color="auto"/>
          </w:tcBorders>
        </w:tcPr>
        <w:p w:rsidR="0066666C" w:rsidRDefault="0066666C"/>
      </w:tc>
    </w:tr>
    <w:tr w:rsidR="0066666C">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66666C" w:rsidRDefault="0066666C"/>
      </w:tc>
      <w:tc>
        <w:tcPr>
          <w:tcW w:w="1418" w:type="dxa"/>
          <w:tcBorders>
            <w:top w:val="single" w:sz="6" w:space="0" w:color="auto"/>
            <w:left w:val="single" w:sz="6" w:space="0" w:color="auto"/>
            <w:bottom w:val="single" w:sz="6" w:space="0" w:color="auto"/>
            <w:right w:val="single" w:sz="6" w:space="0" w:color="auto"/>
          </w:tcBorders>
        </w:tcPr>
        <w:p w:rsidR="0066666C" w:rsidRDefault="0066666C"/>
      </w:tc>
      <w:tc>
        <w:tcPr>
          <w:tcW w:w="1431" w:type="dxa"/>
          <w:tcBorders>
            <w:top w:val="single" w:sz="6" w:space="0" w:color="auto"/>
            <w:left w:val="single" w:sz="6" w:space="0" w:color="auto"/>
            <w:bottom w:val="single" w:sz="6" w:space="0" w:color="auto"/>
            <w:right w:val="single" w:sz="6" w:space="0" w:color="auto"/>
          </w:tcBorders>
        </w:tcPr>
        <w:p w:rsidR="0066666C" w:rsidRDefault="0066666C"/>
      </w:tc>
      <w:tc>
        <w:tcPr>
          <w:tcW w:w="1195" w:type="dxa"/>
          <w:tcBorders>
            <w:top w:val="single" w:sz="6" w:space="0" w:color="auto"/>
            <w:left w:val="single" w:sz="6" w:space="0" w:color="auto"/>
            <w:bottom w:val="single" w:sz="6" w:space="0" w:color="auto"/>
            <w:right w:val="single" w:sz="6" w:space="0" w:color="auto"/>
          </w:tcBorders>
        </w:tcPr>
        <w:p w:rsidR="0066666C" w:rsidRDefault="0066666C"/>
      </w:tc>
      <w:tc>
        <w:tcPr>
          <w:tcW w:w="1195" w:type="dxa"/>
          <w:tcBorders>
            <w:top w:val="single" w:sz="6" w:space="0" w:color="auto"/>
            <w:left w:val="single" w:sz="6" w:space="0" w:color="auto"/>
            <w:bottom w:val="single" w:sz="6" w:space="0" w:color="auto"/>
            <w:right w:val="single" w:sz="6" w:space="0" w:color="auto"/>
          </w:tcBorders>
        </w:tcPr>
        <w:p w:rsidR="0066666C" w:rsidRDefault="00213516">
          <w:r>
            <w:t>02.02.97</w:t>
          </w:r>
        </w:p>
      </w:tc>
      <w:tc>
        <w:tcPr>
          <w:tcW w:w="1848" w:type="dxa"/>
          <w:tcBorders>
            <w:top w:val="single" w:sz="6" w:space="0" w:color="auto"/>
            <w:left w:val="single" w:sz="6" w:space="0" w:color="auto"/>
            <w:bottom w:val="single" w:sz="6" w:space="0" w:color="auto"/>
            <w:right w:val="single" w:sz="6" w:space="0" w:color="auto"/>
          </w:tcBorders>
        </w:tcPr>
        <w:p w:rsidR="0066666C" w:rsidRDefault="0066666C"/>
      </w:tc>
    </w:tr>
  </w:tbl>
  <w:p w:rsidR="0066666C" w:rsidRDefault="0066666C">
    <w:pPr>
      <w:pStyle w:val="Piedepgina"/>
    </w:pPr>
  </w:p>
  <w:p w:rsidR="0066666C" w:rsidRDefault="0066666C">
    <w:pPr>
      <w:pStyle w:val="Piedepgina"/>
    </w:pPr>
  </w:p>
  <w:p w:rsidR="0066666C" w:rsidRDefault="0066666C">
    <w:pPr>
      <w:pStyle w:val="Piedepgina"/>
    </w:pPr>
  </w:p>
  <w:p w:rsidR="0066666C" w:rsidRDefault="0066666C">
    <w:pPr>
      <w:pStyle w:val="Piedepgina"/>
    </w:pPr>
  </w:p>
  <w:p w:rsidR="0066666C" w:rsidRDefault="0066666C">
    <w:pPr>
      <w:pStyle w:val="Piedepgina"/>
    </w:pPr>
  </w:p>
  <w:p w:rsidR="0066666C" w:rsidRDefault="0066666C">
    <w:pPr>
      <w:pStyle w:val="Piedepgina"/>
    </w:pPr>
  </w:p>
  <w:p w:rsidR="0066666C" w:rsidRDefault="0066666C">
    <w:pPr>
      <w:pStyle w:val="Piedepgina"/>
    </w:pPr>
  </w:p>
  <w:p w:rsidR="0066666C" w:rsidRDefault="0066666C">
    <w:pPr>
      <w:pStyle w:val="Piedepgina"/>
    </w:pPr>
  </w:p>
  <w:p w:rsidR="0066666C" w:rsidRDefault="0066666C">
    <w:pPr>
      <w:pStyle w:val="Piedepgina"/>
    </w:pPr>
  </w:p>
  <w:p w:rsidR="0066666C" w:rsidRDefault="0066666C">
    <w:pPr>
      <w:pStyle w:val="Piedepgina"/>
    </w:pPr>
  </w:p>
  <w:p w:rsidR="0066666C" w:rsidRDefault="0066666C">
    <w:pPr>
      <w:framePr w:w="9923" w:hSpace="142" w:wrap="around" w:vAnchor="page" w:hAnchor="page" w:x="1017" w:y="15409"/>
      <w:pBdr>
        <w:bottom w:val="single" w:sz="6" w:space="1" w:color="auto"/>
      </w:pBdr>
      <w:rPr>
        <w:b/>
      </w:rPr>
    </w:pPr>
  </w:p>
  <w:p w:rsidR="0066666C" w:rsidRDefault="0066666C">
    <w:pPr>
      <w:pStyle w:val="Piedepgina"/>
    </w:pPr>
  </w:p>
  <w:p w:rsidR="0066666C" w:rsidRDefault="00213516">
    <w:pPr>
      <w:framePr w:w="5235" w:hSpace="142" w:wrap="around" w:vAnchor="page" w:hAnchor="page" w:x="6201" w:y="15697"/>
      <w:tabs>
        <w:tab w:val="left" w:pos="3119"/>
      </w:tabs>
      <w:rPr>
        <w:b/>
        <w:sz w:val="26"/>
      </w:rPr>
    </w:pPr>
    <w:r>
      <w:t>Editor Ref.AT SE T42T:</w:t>
    </w:r>
    <w:r>
      <w:tab/>
      <w:t xml:space="preserve">S 2xx xxx </w:t>
    </w:r>
    <w:proofErr w:type="spellStart"/>
    <w:r>
      <w:t>xxx</w:t>
    </w:r>
    <w:proofErr w:type="spellEnd"/>
  </w:p>
  <w:p w:rsidR="0066666C" w:rsidRDefault="00213516">
    <w:pPr>
      <w:framePr w:w="5235" w:hSpace="142" w:wrap="around" w:vAnchor="page" w:hAnchor="page" w:x="6201" w:y="15697"/>
      <w:tabs>
        <w:tab w:val="left" w:pos="3119"/>
      </w:tabs>
      <w:rPr>
        <w:b/>
        <w:sz w:val="26"/>
      </w:rPr>
    </w:pPr>
    <w:r>
      <w:t>External Ref</w:t>
    </w:r>
    <w:proofErr w:type="gramStart"/>
    <w:r>
      <w:t>. .</w:t>
    </w:r>
    <w:proofErr w:type="gramEnd"/>
    <w:r>
      <w:tab/>
    </w:r>
  </w:p>
  <w:p w:rsidR="0066666C" w:rsidRDefault="00213516">
    <w:pPr>
      <w:framePr w:w="6165" w:hSpace="142" w:wrap="around" w:vAnchor="page" w:hAnchor="page" w:x="1017" w:y="15697"/>
    </w:pPr>
    <w:r>
      <w:t>Safety &amp; Chassis Systems,</w:t>
    </w:r>
  </w:p>
  <w:p w:rsidR="0066666C" w:rsidRDefault="00213516">
    <w:pPr>
      <w:framePr w:w="6165" w:hSpace="142" w:wrap="around" w:vAnchor="page" w:hAnchor="page" w:x="1017" w:y="15697"/>
    </w:pPr>
    <w:r>
      <w:t xml:space="preserve"> Electronic Manufacturing Division</w:t>
    </w:r>
  </w:p>
  <w:p w:rsidR="0066666C" w:rsidRDefault="00213516">
    <w:pPr>
      <w:framePr w:w="6165" w:hSpace="142" w:wrap="around" w:vAnchor="page" w:hAnchor="page" w:x="1017" w:y="15697"/>
    </w:pPr>
    <w:smartTag w:uri="urn:schemas-microsoft-com:office:smarttags" w:element="City">
      <w:smartTag w:uri="urn:schemas-microsoft-com:office:smarttags" w:element="place">
        <w:r>
          <w:t>Toulouse</w:t>
        </w:r>
      </w:smartTag>
    </w:smartTag>
    <w:r>
      <w:t xml:space="preserve">   AT SE</w:t>
    </w:r>
  </w:p>
  <w:p w:rsidR="0066666C" w:rsidRDefault="0066666C">
    <w:pPr>
      <w:pStyle w:val="Piedepgina"/>
    </w:pPr>
  </w:p>
  <w:p w:rsidR="0066666C" w:rsidRDefault="0066666C">
    <w:pPr>
      <w:pStyle w:val="Piedepgina"/>
    </w:pPr>
  </w:p>
  <w:p w:rsidR="0066666C" w:rsidRDefault="0066666C">
    <w:pPr>
      <w:pStyle w:val="Piedepgina"/>
    </w:pPr>
  </w:p>
  <w:p w:rsidR="0066666C" w:rsidRDefault="0066666C">
    <w:pPr>
      <w:pStyle w:val="Piedepgina"/>
    </w:pPr>
  </w:p>
  <w:p w:rsidR="0066666C" w:rsidRDefault="0066666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6F5" w:rsidRDefault="005C16F5">
      <w:r>
        <w:separator/>
      </w:r>
    </w:p>
  </w:footnote>
  <w:footnote w:type="continuationSeparator" w:id="0">
    <w:p w:rsidR="005C16F5" w:rsidRDefault="005C16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66C" w:rsidRDefault="0066666C">
    <w:pPr>
      <w:framePr w:w="10263" w:hSpace="142" w:wrap="notBeside" w:vAnchor="page" w:hAnchor="page" w:x="1022" w:y="1078"/>
    </w:pPr>
  </w:p>
  <w:tbl>
    <w:tblPr>
      <w:tblW w:w="9781" w:type="dxa"/>
      <w:tblInd w:w="454" w:type="dxa"/>
      <w:tblLayout w:type="fixed"/>
      <w:tblCellMar>
        <w:left w:w="0" w:type="dxa"/>
        <w:right w:w="0" w:type="dxa"/>
      </w:tblCellMar>
      <w:tblLook w:val="0000" w:firstRow="0" w:lastRow="0" w:firstColumn="0" w:lastColumn="0" w:noHBand="0" w:noVBand="0"/>
    </w:tblPr>
    <w:tblGrid>
      <w:gridCol w:w="3686"/>
      <w:gridCol w:w="3119"/>
      <w:gridCol w:w="2976"/>
    </w:tblGrid>
    <w:tr w:rsidR="0066666C">
      <w:trPr>
        <w:cantSplit/>
      </w:trPr>
      <w:tc>
        <w:tcPr>
          <w:tcW w:w="3686" w:type="dxa"/>
          <w:vMerge w:val="restart"/>
          <w:vAlign w:val="center"/>
        </w:tcPr>
        <w:p w:rsidR="0066666C" w:rsidRDefault="00AE7268" w:rsidP="00AE7268">
          <w:pPr>
            <w:framePr w:w="10263" w:hSpace="142" w:wrap="notBeside" w:vAnchor="page" w:hAnchor="page" w:x="1022" w:y="1078"/>
            <w:tabs>
              <w:tab w:val="center" w:pos="4819"/>
              <w:tab w:val="right" w:pos="9071"/>
            </w:tabs>
            <w:jc w:val="center"/>
            <w:rPr>
              <w:sz w:val="24"/>
              <w:szCs w:val="24"/>
            </w:rPr>
          </w:pPr>
          <w:r>
            <w:object w:dxaOrig="7140" w:dyaOrig="2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43.45pt" o:ole="">
                <v:imagedata r:id="rId1" o:title=""/>
              </v:shape>
              <o:OLEObject Type="Embed" ProgID="PBrush" ShapeID="_x0000_i1025" DrawAspect="Content" ObjectID="_1514370090" r:id="rId2"/>
            </w:object>
          </w:r>
        </w:p>
      </w:tc>
      <w:tc>
        <w:tcPr>
          <w:tcW w:w="3119" w:type="dxa"/>
          <w:tcBorders>
            <w:bottom w:val="nil"/>
          </w:tcBorders>
          <w:vAlign w:val="bottom"/>
        </w:tcPr>
        <w:p w:rsidR="0066666C" w:rsidRDefault="00AE7268">
          <w:pPr>
            <w:framePr w:w="10263" w:hSpace="142" w:wrap="notBeside" w:vAnchor="page" w:hAnchor="page" w:x="1022" w:y="1078"/>
            <w:tabs>
              <w:tab w:val="center" w:pos="4819"/>
              <w:tab w:val="right" w:pos="9071"/>
            </w:tabs>
            <w:jc w:val="center"/>
            <w:rPr>
              <w:b/>
              <w:sz w:val="24"/>
            </w:rPr>
          </w:pPr>
          <w:r>
            <w:rPr>
              <w:b/>
              <w:sz w:val="24"/>
            </w:rPr>
            <w:t>WINLIFT</w:t>
          </w:r>
          <w:r w:rsidR="00213516">
            <w:rPr>
              <w:b/>
              <w:sz w:val="24"/>
            </w:rPr>
            <w:t xml:space="preserve">  </w:t>
          </w:r>
        </w:p>
      </w:tc>
      <w:tc>
        <w:tcPr>
          <w:tcW w:w="2976" w:type="dxa"/>
          <w:vAlign w:val="bottom"/>
        </w:tcPr>
        <w:p w:rsidR="0066666C" w:rsidRDefault="00213516">
          <w:pPr>
            <w:framePr w:w="10263" w:hSpace="142" w:wrap="notBeside" w:vAnchor="page" w:hAnchor="page" w:x="1022" w:y="1078"/>
            <w:tabs>
              <w:tab w:val="center" w:pos="4819"/>
              <w:tab w:val="right" w:pos="9071"/>
            </w:tabs>
            <w:jc w:val="center"/>
            <w:rPr>
              <w:sz w:val="24"/>
            </w:rPr>
          </w:pPr>
          <w:r>
            <w:rPr>
              <w:sz w:val="24"/>
            </w:rPr>
            <w:t>Division</w:t>
          </w:r>
        </w:p>
      </w:tc>
    </w:tr>
    <w:tr w:rsidR="0066666C">
      <w:trPr>
        <w:cantSplit/>
        <w:trHeight w:val="453"/>
      </w:trPr>
      <w:tc>
        <w:tcPr>
          <w:tcW w:w="3686" w:type="dxa"/>
          <w:vMerge/>
          <w:tcBorders>
            <w:bottom w:val="single" w:sz="6" w:space="0" w:color="auto"/>
          </w:tcBorders>
        </w:tcPr>
        <w:p w:rsidR="0066666C" w:rsidRDefault="0066666C">
          <w:pPr>
            <w:framePr w:w="10263" w:hSpace="142" w:wrap="notBeside" w:vAnchor="page" w:hAnchor="page" w:x="1022" w:y="1078"/>
            <w:tabs>
              <w:tab w:val="center" w:pos="4819"/>
              <w:tab w:val="right" w:pos="9071"/>
            </w:tabs>
            <w:spacing w:line="480" w:lineRule="exact"/>
            <w:rPr>
              <w:sz w:val="16"/>
            </w:rPr>
          </w:pPr>
        </w:p>
      </w:tc>
      <w:tc>
        <w:tcPr>
          <w:tcW w:w="3119" w:type="dxa"/>
          <w:tcBorders>
            <w:bottom w:val="single" w:sz="6" w:space="0" w:color="auto"/>
          </w:tcBorders>
          <w:vAlign w:val="bottom"/>
        </w:tcPr>
        <w:p w:rsidR="0066666C" w:rsidRDefault="00AE7268">
          <w:pPr>
            <w:framePr w:w="10263" w:hSpace="142" w:wrap="notBeside" w:vAnchor="page" w:hAnchor="page" w:x="1022" w:y="1078"/>
            <w:tabs>
              <w:tab w:val="center" w:pos="4819"/>
              <w:tab w:val="right" w:pos="9071"/>
            </w:tabs>
            <w:jc w:val="center"/>
            <w:rPr>
              <w:b/>
              <w:sz w:val="24"/>
            </w:rPr>
          </w:pPr>
          <w:r>
            <w:rPr>
              <w:b/>
              <w:sz w:val="24"/>
            </w:rPr>
            <w:t>SOFTWARE DESIGN</w:t>
          </w:r>
          <w:r w:rsidR="00213516">
            <w:rPr>
              <w:b/>
              <w:sz w:val="24"/>
            </w:rPr>
            <w:t xml:space="preserve"> </w:t>
          </w:r>
        </w:p>
      </w:tc>
      <w:tc>
        <w:tcPr>
          <w:tcW w:w="2976" w:type="dxa"/>
          <w:tcBorders>
            <w:bottom w:val="single" w:sz="6" w:space="0" w:color="auto"/>
          </w:tcBorders>
          <w:vAlign w:val="bottom"/>
        </w:tcPr>
        <w:p w:rsidR="0066666C" w:rsidRDefault="00213516">
          <w:pPr>
            <w:framePr w:w="10263" w:hSpace="142" w:wrap="notBeside" w:vAnchor="page" w:hAnchor="page" w:x="1022" w:y="1078"/>
            <w:tabs>
              <w:tab w:val="center" w:pos="4819"/>
              <w:tab w:val="right" w:pos="9071"/>
            </w:tabs>
            <w:jc w:val="center"/>
            <w:rPr>
              <w:sz w:val="16"/>
            </w:rPr>
          </w:pPr>
          <w:r>
            <w:rPr>
              <w:sz w:val="16"/>
            </w:rPr>
            <w:t>I B&amp;S</w:t>
          </w:r>
        </w:p>
        <w:p w:rsidR="0066666C" w:rsidRDefault="0066666C">
          <w:pPr>
            <w:framePr w:w="10263" w:hSpace="142" w:wrap="notBeside" w:vAnchor="page" w:hAnchor="page" w:x="1022" w:y="1078"/>
            <w:tabs>
              <w:tab w:val="center" w:pos="4819"/>
              <w:tab w:val="right" w:pos="9071"/>
            </w:tabs>
            <w:jc w:val="center"/>
            <w:rPr>
              <w:sz w:val="16"/>
            </w:rPr>
          </w:pPr>
        </w:p>
      </w:tc>
    </w:tr>
  </w:tbl>
  <w:p w:rsidR="0066666C" w:rsidRDefault="0066666C">
    <w:pPr>
      <w:pStyle w:val="Encabezado"/>
      <w:framePr w:w="10263" w:hSpace="142" w:wrap="notBeside" w:vAnchor="page" w:hAnchor="page" w:x="1022" w:y="1078"/>
      <w:pBdr>
        <w:bottom w:val="none" w:sz="0" w:space="0" w:color="auto"/>
      </w:pBdr>
    </w:pPr>
  </w:p>
  <w:p w:rsidR="0066666C" w:rsidRDefault="0066666C">
    <w:pPr>
      <w:framePr w:hSpace="142" w:wrap="around" w:vAnchor="page" w:hAnchor="page" w:x="164" w:y="66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66C" w:rsidRDefault="00213516">
    <w:pPr>
      <w:framePr w:hSpace="142" w:wrap="around" w:vAnchor="page" w:hAnchor="page" w:x="1" w:y="1929"/>
    </w:pPr>
    <w:r>
      <w:object w:dxaOrig="710" w:dyaOrig="3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pt;height:193.65pt" o:ole="">
          <v:imagedata r:id="rId1" o:title=""/>
        </v:shape>
        <o:OLEObject Type="Embed" ProgID="Designer" ShapeID="_x0000_i1026" DrawAspect="Content" ObjectID="_1514370091" r:id="rId2">
          <o:FieldCodes>\s \* MERGEFORMAT</o:FieldCodes>
        </o:OLEObject>
      </w:object>
    </w:r>
  </w:p>
  <w:p w:rsidR="0066666C" w:rsidRDefault="00213516">
    <w:pPr>
      <w:framePr w:hSpace="142" w:wrap="around" w:vAnchor="page" w:hAnchor="page" w:x="1" w:y="6635"/>
    </w:pPr>
    <w:r>
      <w:object w:dxaOrig="854" w:dyaOrig="3351">
        <v:shape id="_x0000_i1027" type="#_x0000_t75" style="width:43.45pt;height:165.1pt" o:ole="" fillcolor="window">
          <v:imagedata r:id="rId3" o:title=""/>
        </v:shape>
        <o:OLEObject Type="Embed" ProgID="Designer" ShapeID="_x0000_i1027" DrawAspect="Content" ObjectID="_1514370092" r:id="rId4">
          <o:FieldCodes>\s \* MERGEFORMAT</o:FieldCodes>
        </o:OLEObject>
      </w:object>
    </w:r>
  </w:p>
  <w:p w:rsidR="0066666C" w:rsidRDefault="00AE7268">
    <w:pPr>
      <w:framePr w:hSpace="142" w:wrap="around" w:vAnchor="page" w:hAnchor="page" w:x="1021" w:y="908"/>
    </w:pPr>
    <w:r>
      <w:rPr>
        <w:noProof/>
        <w:lang w:val="es-MX" w:eastAsia="ja-JP"/>
      </w:rPr>
      <w:drawing>
        <wp:inline distT="0" distB="0" distL="0" distR="0">
          <wp:extent cx="1447800" cy="228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228600"/>
                  </a:xfrm>
                  <a:prstGeom prst="rect">
                    <a:avLst/>
                  </a:prstGeom>
                  <a:noFill/>
                  <a:ln>
                    <a:noFill/>
                  </a:ln>
                </pic:spPr>
              </pic:pic>
            </a:graphicData>
          </a:graphic>
        </wp:inline>
      </w:drawing>
    </w:r>
  </w:p>
  <w:p w:rsidR="0066666C" w:rsidRDefault="0066666C">
    <w:pPr>
      <w:framePr w:w="9923" w:hSpace="142" w:wrap="around" w:vAnchor="page" w:hAnchor="page" w:x="1021" w:y="1419"/>
      <w:pBdr>
        <w:top w:val="single" w:sz="6" w:space="1" w:color="auto"/>
      </w:pBdr>
    </w:pPr>
  </w:p>
  <w:p w:rsidR="0066666C" w:rsidRDefault="00213516">
    <w:pPr>
      <w:framePr w:w="3601" w:hSpace="142" w:wrap="around" w:vAnchor="page" w:hAnchor="page" w:x="7395" w:y="1022"/>
      <w:tabs>
        <w:tab w:val="right" w:pos="3402"/>
      </w:tabs>
      <w:rPr>
        <w:b/>
        <w:sz w:val="26"/>
      </w:rPr>
    </w:pPr>
    <w:r>
      <w:rPr>
        <w:b/>
        <w:sz w:val="26"/>
      </w:rPr>
      <w:tab/>
      <w:t>Automotive</w:t>
    </w:r>
  </w:p>
  <w:p w:rsidR="0066666C" w:rsidRDefault="0066666C"/>
  <w:p w:rsidR="0066666C" w:rsidRDefault="0066666C"/>
  <w:p w:rsidR="0066666C" w:rsidRDefault="0066666C"/>
  <w:p w:rsidR="0066666C" w:rsidRDefault="00213516">
    <w:pPr>
      <w:spacing w:before="720"/>
      <w:ind w:left="3544" w:hanging="3260"/>
      <w:rPr>
        <w:b/>
      </w:rPr>
    </w:pPr>
    <w:r>
      <w:t>Document:</w:t>
    </w:r>
    <w:r>
      <w:rPr>
        <w:b/>
      </w:rPr>
      <w:tab/>
    </w:r>
  </w:p>
  <w:p w:rsidR="0066666C" w:rsidRDefault="00213516">
    <w:pPr>
      <w:spacing w:before="720"/>
      <w:ind w:left="3544" w:hanging="3260"/>
      <w:rPr>
        <w:b/>
        <w:sz w:val="28"/>
      </w:rPr>
    </w:pPr>
    <w:r>
      <w:t>Project:</w:t>
    </w:r>
    <w:r>
      <w:tab/>
    </w:r>
    <w:r>
      <w:rPr>
        <w:b/>
        <w:sz w:val="28"/>
      </w:rPr>
      <w:tab/>
    </w:r>
  </w:p>
  <w:p w:rsidR="0066666C" w:rsidRDefault="00213516">
    <w:pPr>
      <w:spacing w:before="720"/>
      <w:ind w:left="3544" w:hanging="3260"/>
      <w:rPr>
        <w:b/>
        <w:sz w:val="28"/>
      </w:rPr>
    </w:pPr>
    <w:r>
      <w:rPr>
        <w:b/>
        <w:sz w:val="28"/>
      </w:rPr>
      <w:tab/>
    </w:r>
  </w:p>
  <w:p w:rsidR="0066666C" w:rsidRDefault="0066666C">
    <w:pPr>
      <w:spacing w:before="720"/>
      <w:ind w:left="3544" w:hanging="3260"/>
      <w:rPr>
        <w:b/>
        <w:sz w:val="28"/>
      </w:rPr>
    </w:pPr>
  </w:p>
  <w:p w:rsidR="0066666C" w:rsidRDefault="00213516">
    <w:pPr>
      <w:tabs>
        <w:tab w:val="left" w:pos="3544"/>
      </w:tabs>
      <w:spacing w:before="260"/>
    </w:pPr>
    <w:r>
      <w:t>Number of pages:</w:t>
    </w:r>
    <w:r>
      <w:tab/>
    </w:r>
    <w:r>
      <w:fldChar w:fldCharType="begin"/>
    </w:r>
    <w:r>
      <w:instrText xml:space="preserve">NUMPAGES </w:instrText>
    </w:r>
    <w:r>
      <w:fldChar w:fldCharType="separate"/>
    </w:r>
    <w:r>
      <w:rPr>
        <w:noProof/>
      </w:rPr>
      <w:t>18</w:t>
    </w:r>
    <w:r>
      <w:fldChar w:fldCharType="end"/>
    </w:r>
  </w:p>
  <w:p w:rsidR="0066666C" w:rsidRDefault="00213516">
    <w:pPr>
      <w:spacing w:before="260"/>
      <w:ind w:left="3544" w:hanging="3260"/>
      <w:rPr>
        <w:b/>
        <w:sz w:val="28"/>
      </w:rPr>
    </w:pPr>
    <w:r>
      <w:t>Engineering change order-No.</w:t>
    </w:r>
    <w:r>
      <w:tab/>
    </w:r>
  </w:p>
  <w:p w:rsidR="0066666C" w:rsidRDefault="00213516">
    <w:pPr>
      <w:tabs>
        <w:tab w:val="left" w:pos="3544"/>
      </w:tabs>
      <w:spacing w:before="240"/>
    </w:pPr>
    <w:r>
      <w:t>Version:</w:t>
    </w:r>
    <w:r>
      <w:tab/>
      <w:t>A0</w:t>
    </w:r>
  </w:p>
  <w:p w:rsidR="0066666C" w:rsidRDefault="00213516">
    <w:pPr>
      <w:tabs>
        <w:tab w:val="left" w:pos="3544"/>
      </w:tabs>
      <w:spacing w:before="260"/>
    </w:pPr>
    <w:r>
      <w:tab/>
    </w:r>
  </w:p>
  <w:p w:rsidR="0066666C" w:rsidRDefault="0066666C">
    <w:pPr>
      <w:tabs>
        <w:tab w:val="left" w:pos="3544"/>
      </w:tabs>
      <w:spacing w:before="260"/>
    </w:pPr>
  </w:p>
  <w:p w:rsidR="0066666C" w:rsidRDefault="0066666C">
    <w:pPr>
      <w:tabs>
        <w:tab w:val="left" w:pos="3544"/>
      </w:tabs>
      <w:spacing w:before="260"/>
    </w:pPr>
  </w:p>
  <w:p w:rsidR="0066666C" w:rsidRDefault="0066666C">
    <w:pPr>
      <w:tabs>
        <w:tab w:val="left" w:pos="3544"/>
      </w:tabs>
      <w:spacing w:before="260"/>
    </w:pPr>
  </w:p>
  <w:p w:rsidR="0066666C" w:rsidRDefault="0066666C">
    <w:pPr>
      <w:tabs>
        <w:tab w:val="left" w:pos="3544"/>
      </w:tabs>
      <w:spacing w:before="260"/>
    </w:pPr>
  </w:p>
  <w:p w:rsidR="0066666C" w:rsidRDefault="0066666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201"/>
    <w:multiLevelType w:val="hybridMultilevel"/>
    <w:tmpl w:val="20C68D8E"/>
    <w:lvl w:ilvl="0" w:tplc="D4BA6E3A">
      <w:numFmt w:val="bullet"/>
      <w:lvlText w:val="•"/>
      <w:lvlJc w:val="left"/>
      <w:pPr>
        <w:ind w:left="720" w:hanging="360"/>
      </w:pPr>
      <w:rPr>
        <w:rFonts w:ascii="Arial" w:eastAsia="Times New Roman"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7D5579"/>
    <w:multiLevelType w:val="hybridMultilevel"/>
    <w:tmpl w:val="AA144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32664E9"/>
    <w:multiLevelType w:val="hybridMultilevel"/>
    <w:tmpl w:val="C0D2D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FD3D85"/>
    <w:multiLevelType w:val="hybridMultilevel"/>
    <w:tmpl w:val="A4E429C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4A10FA"/>
    <w:multiLevelType w:val="multilevel"/>
    <w:tmpl w:val="4024170C"/>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color w:val="auto"/>
        <w:sz w:val="22"/>
        <w:szCs w:val="22"/>
      </w:rPr>
    </w:lvl>
    <w:lvl w:ilvl="2">
      <w:start w:val="1"/>
      <w:numFmt w:val="decimal"/>
      <w:pStyle w:val="Ttulo3"/>
      <w:lvlText w:val="%1.%2.%3"/>
      <w:lvlJc w:val="left"/>
      <w:pPr>
        <w:tabs>
          <w:tab w:val="num" w:pos="720"/>
        </w:tabs>
        <w:ind w:left="720" w:hanging="720"/>
      </w:pPr>
      <w:rPr>
        <w:rFonts w:hint="default"/>
        <w:sz w:val="24"/>
        <w:szCs w:val="24"/>
      </w:rPr>
    </w:lvl>
    <w:lvl w:ilvl="3">
      <w:start w:val="1"/>
      <w:numFmt w:val="decimal"/>
      <w:pStyle w:val="Ttulo4"/>
      <w:lvlText w:val="%1.%2.%3.%4"/>
      <w:lvlJc w:val="left"/>
      <w:pPr>
        <w:tabs>
          <w:tab w:val="num" w:pos="864"/>
        </w:tabs>
        <w:ind w:left="864" w:hanging="86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tabs>
          <w:tab w:val="num" w:pos="1008"/>
        </w:tabs>
        <w:ind w:left="1008" w:hanging="1008"/>
      </w:pPr>
      <w:rPr>
        <w:rFonts w:hint="default"/>
        <w:color w:val="000000"/>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color w:val="auto"/>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5" w15:restartNumberingAfterBreak="0">
    <w:nsid w:val="19B8698A"/>
    <w:multiLevelType w:val="hybridMultilevel"/>
    <w:tmpl w:val="5D68E6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775703D"/>
    <w:multiLevelType w:val="hybridMultilevel"/>
    <w:tmpl w:val="AF003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6017BEC"/>
    <w:multiLevelType w:val="hybridMultilevel"/>
    <w:tmpl w:val="D250DBBE"/>
    <w:lvl w:ilvl="0" w:tplc="874E1CF6">
      <w:start w:val="1"/>
      <w:numFmt w:val="bullet"/>
      <w:lvlText w:val="•"/>
      <w:lvlJc w:val="left"/>
      <w:pPr>
        <w:tabs>
          <w:tab w:val="num" w:pos="720"/>
        </w:tabs>
        <w:ind w:left="720" w:hanging="360"/>
      </w:pPr>
      <w:rPr>
        <w:rFonts w:ascii="Arial" w:hAnsi="Arial" w:hint="default"/>
      </w:rPr>
    </w:lvl>
    <w:lvl w:ilvl="1" w:tplc="5B2E4DD6" w:tentative="1">
      <w:start w:val="1"/>
      <w:numFmt w:val="bullet"/>
      <w:lvlText w:val="•"/>
      <w:lvlJc w:val="left"/>
      <w:pPr>
        <w:tabs>
          <w:tab w:val="num" w:pos="1440"/>
        </w:tabs>
        <w:ind w:left="1440" w:hanging="360"/>
      </w:pPr>
      <w:rPr>
        <w:rFonts w:ascii="Arial" w:hAnsi="Arial" w:hint="default"/>
      </w:rPr>
    </w:lvl>
    <w:lvl w:ilvl="2" w:tplc="598CE54A" w:tentative="1">
      <w:start w:val="1"/>
      <w:numFmt w:val="bullet"/>
      <w:lvlText w:val="•"/>
      <w:lvlJc w:val="left"/>
      <w:pPr>
        <w:tabs>
          <w:tab w:val="num" w:pos="2160"/>
        </w:tabs>
        <w:ind w:left="2160" w:hanging="360"/>
      </w:pPr>
      <w:rPr>
        <w:rFonts w:ascii="Arial" w:hAnsi="Arial" w:hint="default"/>
      </w:rPr>
    </w:lvl>
    <w:lvl w:ilvl="3" w:tplc="DD9415C8" w:tentative="1">
      <w:start w:val="1"/>
      <w:numFmt w:val="bullet"/>
      <w:lvlText w:val="•"/>
      <w:lvlJc w:val="left"/>
      <w:pPr>
        <w:tabs>
          <w:tab w:val="num" w:pos="2880"/>
        </w:tabs>
        <w:ind w:left="2880" w:hanging="360"/>
      </w:pPr>
      <w:rPr>
        <w:rFonts w:ascii="Arial" w:hAnsi="Arial" w:hint="default"/>
      </w:rPr>
    </w:lvl>
    <w:lvl w:ilvl="4" w:tplc="D766EAB6" w:tentative="1">
      <w:start w:val="1"/>
      <w:numFmt w:val="bullet"/>
      <w:lvlText w:val="•"/>
      <w:lvlJc w:val="left"/>
      <w:pPr>
        <w:tabs>
          <w:tab w:val="num" w:pos="3600"/>
        </w:tabs>
        <w:ind w:left="3600" w:hanging="360"/>
      </w:pPr>
      <w:rPr>
        <w:rFonts w:ascii="Arial" w:hAnsi="Arial" w:hint="default"/>
      </w:rPr>
    </w:lvl>
    <w:lvl w:ilvl="5" w:tplc="E0329E18" w:tentative="1">
      <w:start w:val="1"/>
      <w:numFmt w:val="bullet"/>
      <w:lvlText w:val="•"/>
      <w:lvlJc w:val="left"/>
      <w:pPr>
        <w:tabs>
          <w:tab w:val="num" w:pos="4320"/>
        </w:tabs>
        <w:ind w:left="4320" w:hanging="360"/>
      </w:pPr>
      <w:rPr>
        <w:rFonts w:ascii="Arial" w:hAnsi="Arial" w:hint="default"/>
      </w:rPr>
    </w:lvl>
    <w:lvl w:ilvl="6" w:tplc="729AEAD0" w:tentative="1">
      <w:start w:val="1"/>
      <w:numFmt w:val="bullet"/>
      <w:lvlText w:val="•"/>
      <w:lvlJc w:val="left"/>
      <w:pPr>
        <w:tabs>
          <w:tab w:val="num" w:pos="5040"/>
        </w:tabs>
        <w:ind w:left="5040" w:hanging="360"/>
      </w:pPr>
      <w:rPr>
        <w:rFonts w:ascii="Arial" w:hAnsi="Arial" w:hint="default"/>
      </w:rPr>
    </w:lvl>
    <w:lvl w:ilvl="7" w:tplc="C07A8536" w:tentative="1">
      <w:start w:val="1"/>
      <w:numFmt w:val="bullet"/>
      <w:lvlText w:val="•"/>
      <w:lvlJc w:val="left"/>
      <w:pPr>
        <w:tabs>
          <w:tab w:val="num" w:pos="5760"/>
        </w:tabs>
        <w:ind w:left="5760" w:hanging="360"/>
      </w:pPr>
      <w:rPr>
        <w:rFonts w:ascii="Arial" w:hAnsi="Arial" w:hint="default"/>
      </w:rPr>
    </w:lvl>
    <w:lvl w:ilvl="8" w:tplc="E75069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27A0FFD"/>
    <w:multiLevelType w:val="hybridMultilevel"/>
    <w:tmpl w:val="008084A2"/>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4ACA79BC"/>
    <w:multiLevelType w:val="hybridMultilevel"/>
    <w:tmpl w:val="A3883EA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4EE9CBE">
      <w:numFmt w:val="bullet"/>
      <w:lvlText w:val="-"/>
      <w:lvlJc w:val="left"/>
      <w:pPr>
        <w:ind w:left="2160" w:hanging="360"/>
      </w:pPr>
      <w:rPr>
        <w:rFonts w:ascii="Arial" w:eastAsia="Times New Roman" w:hAnsi="Arial" w:cs="Arial"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C7C5937"/>
    <w:multiLevelType w:val="hybridMultilevel"/>
    <w:tmpl w:val="A7A876D0"/>
    <w:lvl w:ilvl="0" w:tplc="D4BA6E3A">
      <w:numFmt w:val="bullet"/>
      <w:lvlText w:val="•"/>
      <w:lvlJc w:val="left"/>
      <w:pPr>
        <w:ind w:left="720" w:hanging="360"/>
      </w:pPr>
      <w:rPr>
        <w:rFonts w:ascii="Arial" w:eastAsia="Times New Roman"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1E85784"/>
    <w:multiLevelType w:val="hybridMultilevel"/>
    <w:tmpl w:val="0DF602F2"/>
    <w:lvl w:ilvl="0" w:tplc="D4BA6E3A">
      <w:numFmt w:val="bullet"/>
      <w:lvlText w:val="•"/>
      <w:lvlJc w:val="left"/>
      <w:pPr>
        <w:ind w:left="720" w:hanging="360"/>
      </w:pPr>
      <w:rPr>
        <w:rFonts w:ascii="Arial" w:eastAsia="Times New Roman" w:hAnsi="Arial" w:cs="Arial" w:hint="default"/>
      </w:rPr>
    </w:lvl>
    <w:lvl w:ilvl="1" w:tplc="65501EBC">
      <w:numFmt w:val="bullet"/>
      <w:lvlText w:val="—"/>
      <w:lvlJc w:val="left"/>
      <w:pPr>
        <w:ind w:left="1440" w:hanging="360"/>
      </w:pPr>
      <w:rPr>
        <w:rFonts w:ascii="Arial" w:eastAsia="Times New Roman"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5"/>
  </w:num>
  <w:num w:numId="5">
    <w:abstractNumId w:val="4"/>
  </w:num>
  <w:num w:numId="6">
    <w:abstractNumId w:val="4"/>
  </w:num>
  <w:num w:numId="7">
    <w:abstractNumId w:val="4"/>
  </w:num>
  <w:num w:numId="8">
    <w:abstractNumId w:val="9"/>
  </w:num>
  <w:num w:numId="9">
    <w:abstractNumId w:val="6"/>
  </w:num>
  <w:num w:numId="10">
    <w:abstractNumId w:val="1"/>
  </w:num>
  <w:num w:numId="11">
    <w:abstractNumId w:val="4"/>
  </w:num>
  <w:num w:numId="12">
    <w:abstractNumId w:val="8"/>
  </w:num>
  <w:num w:numId="13">
    <w:abstractNumId w:val="11"/>
  </w:num>
  <w:num w:numId="14">
    <w:abstractNumId w:val="10"/>
  </w:num>
  <w:num w:numId="15">
    <w:abstractNumId w:val="0"/>
  </w:num>
  <w:num w:numId="1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activeWritingStyle w:appName="MSWord" w:lang="fr-FR" w:vendorID="9" w:dllVersion="512" w:checkStyle="1"/>
  <w:activeWritingStyle w:appName="MSWord" w:lang="en-GB" w:vendorID="8" w:dllVersion="513" w:checkStyle="1"/>
  <w:activeWritingStyle w:appName="MSWord" w:lang="en-AU"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268"/>
    <w:rsid w:val="00020486"/>
    <w:rsid w:val="00091AF5"/>
    <w:rsid w:val="00101C2B"/>
    <w:rsid w:val="00160979"/>
    <w:rsid w:val="001809C1"/>
    <w:rsid w:val="001A5249"/>
    <w:rsid w:val="00213516"/>
    <w:rsid w:val="002B1803"/>
    <w:rsid w:val="00371781"/>
    <w:rsid w:val="00386570"/>
    <w:rsid w:val="00392930"/>
    <w:rsid w:val="003C17C7"/>
    <w:rsid w:val="003F4142"/>
    <w:rsid w:val="0041277E"/>
    <w:rsid w:val="00454B0A"/>
    <w:rsid w:val="00480A74"/>
    <w:rsid w:val="00485E26"/>
    <w:rsid w:val="00491DA8"/>
    <w:rsid w:val="004C4B80"/>
    <w:rsid w:val="005115BC"/>
    <w:rsid w:val="005C16F5"/>
    <w:rsid w:val="005E3BCB"/>
    <w:rsid w:val="0060008E"/>
    <w:rsid w:val="00621DA2"/>
    <w:rsid w:val="00651873"/>
    <w:rsid w:val="006617F3"/>
    <w:rsid w:val="0066666C"/>
    <w:rsid w:val="006A58F6"/>
    <w:rsid w:val="007C0056"/>
    <w:rsid w:val="008203A1"/>
    <w:rsid w:val="008A43AC"/>
    <w:rsid w:val="008A60F5"/>
    <w:rsid w:val="00962FBA"/>
    <w:rsid w:val="009A17E2"/>
    <w:rsid w:val="00A433F7"/>
    <w:rsid w:val="00AE7268"/>
    <w:rsid w:val="00BA4CC1"/>
    <w:rsid w:val="00C16CA9"/>
    <w:rsid w:val="00C34890"/>
    <w:rsid w:val="00D24DC7"/>
    <w:rsid w:val="00D60662"/>
    <w:rsid w:val="00E50574"/>
    <w:rsid w:val="00E54958"/>
    <w:rsid w:val="00E63CE9"/>
    <w:rsid w:val="00EB244F"/>
    <w:rsid w:val="00EC7026"/>
    <w:rsid w:val="00F23BC5"/>
    <w:rsid w:val="00F36E29"/>
    <w:rsid w:val="00F80A7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269B9011-5B9A-40C5-93A3-516D8AF43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US" w:eastAsia="en-US"/>
    </w:rPr>
  </w:style>
  <w:style w:type="paragraph" w:styleId="Ttulo1">
    <w:name w:val="heading 1"/>
    <w:basedOn w:val="Normal"/>
    <w:next w:val="Normal"/>
    <w:link w:val="Ttulo1Car"/>
    <w:qFormat/>
    <w:pPr>
      <w:keepNext/>
      <w:numPr>
        <w:numId w:val="1"/>
      </w:numPr>
      <w:spacing w:before="480" w:after="120"/>
      <w:outlineLvl w:val="0"/>
    </w:pPr>
    <w:rPr>
      <w:b/>
      <w:sz w:val="28"/>
    </w:rPr>
  </w:style>
  <w:style w:type="paragraph" w:styleId="Ttulo2">
    <w:name w:val="heading 2"/>
    <w:basedOn w:val="Ttulo1"/>
    <w:next w:val="Normal"/>
    <w:link w:val="Ttulo2Car"/>
    <w:qFormat/>
    <w:pPr>
      <w:numPr>
        <w:ilvl w:val="1"/>
      </w:numPr>
      <w:spacing w:before="240"/>
      <w:outlineLvl w:val="1"/>
    </w:pPr>
    <w:rPr>
      <w:sz w:val="24"/>
    </w:rPr>
  </w:style>
  <w:style w:type="paragraph" w:styleId="Ttulo3">
    <w:name w:val="heading 3"/>
    <w:basedOn w:val="Ttulo2"/>
    <w:next w:val="Normal"/>
    <w:link w:val="Ttulo3Car"/>
    <w:qFormat/>
    <w:pPr>
      <w:numPr>
        <w:ilvl w:val="2"/>
      </w:numPr>
      <w:outlineLvl w:val="2"/>
    </w:pPr>
    <w:rPr>
      <w:sz w:val="22"/>
    </w:rPr>
  </w:style>
  <w:style w:type="paragraph" w:styleId="Ttulo4">
    <w:name w:val="heading 4"/>
    <w:basedOn w:val="Ttulo3"/>
    <w:next w:val="Normal"/>
    <w:link w:val="Ttulo4Car"/>
    <w:qFormat/>
    <w:pPr>
      <w:numPr>
        <w:ilvl w:val="3"/>
      </w:numPr>
      <w:outlineLvl w:val="3"/>
    </w:pPr>
  </w:style>
  <w:style w:type="paragraph" w:styleId="Ttulo5">
    <w:name w:val="heading 5"/>
    <w:basedOn w:val="Ttulo4"/>
    <w:next w:val="Normal"/>
    <w:link w:val="Ttulo5Car"/>
    <w:qFormat/>
    <w:pPr>
      <w:numPr>
        <w:ilvl w:val="4"/>
      </w:numPr>
      <w:outlineLvl w:val="4"/>
    </w:pPr>
  </w:style>
  <w:style w:type="paragraph" w:styleId="Ttulo6">
    <w:name w:val="heading 6"/>
    <w:basedOn w:val="Ttulo5"/>
    <w:next w:val="Normal"/>
    <w:link w:val="Ttulo6Car"/>
    <w:qFormat/>
    <w:pPr>
      <w:numPr>
        <w:ilvl w:val="5"/>
      </w:numPr>
      <w:spacing w:before="120" w:after="0"/>
      <w:outlineLvl w:val="5"/>
    </w:pPr>
  </w:style>
  <w:style w:type="paragraph" w:styleId="Ttulo7">
    <w:name w:val="heading 7"/>
    <w:basedOn w:val="Ttulo6"/>
    <w:next w:val="Normal"/>
    <w:link w:val="Ttulo7Car"/>
    <w:qFormat/>
    <w:pPr>
      <w:numPr>
        <w:ilvl w:val="6"/>
      </w:numPr>
      <w:outlineLvl w:val="6"/>
    </w:pPr>
  </w:style>
  <w:style w:type="paragraph" w:styleId="Ttulo8">
    <w:name w:val="heading 8"/>
    <w:basedOn w:val="Ttulo7"/>
    <w:next w:val="Normal"/>
    <w:qFormat/>
    <w:pPr>
      <w:numPr>
        <w:ilvl w:val="7"/>
      </w:numPr>
      <w:outlineLvl w:val="7"/>
    </w:pPr>
  </w:style>
  <w:style w:type="paragraph" w:styleId="Ttulo9">
    <w:name w:val="heading 9"/>
    <w:basedOn w:val="Ttulo8"/>
    <w:next w:val="Sangranormal"/>
    <w:qFormat/>
    <w:pPr>
      <w:numPr>
        <w:ilvl w:val="8"/>
      </w:num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normal">
    <w:name w:val="Normal Indent"/>
    <w:aliases w:val="Normal Indent2,A:TEXT2,F:TEXT2"/>
    <w:basedOn w:val="Normal"/>
    <w:pPr>
      <w:ind w:left="720"/>
    </w:pPr>
  </w:style>
  <w:style w:type="paragraph" w:styleId="Piedepgina">
    <w:name w:val="footer"/>
    <w:basedOn w:val="Normal"/>
    <w:link w:val="PiedepginaCar"/>
    <w:pPr>
      <w:tabs>
        <w:tab w:val="right" w:pos="4253"/>
        <w:tab w:val="right" w:pos="9639"/>
      </w:tabs>
    </w:pPr>
  </w:style>
  <w:style w:type="paragraph" w:styleId="Encabezado">
    <w:name w:val="header"/>
    <w:basedOn w:val="Normal"/>
    <w:pPr>
      <w:pBdr>
        <w:bottom w:val="single" w:sz="6" w:space="4" w:color="auto"/>
      </w:pBdr>
      <w:tabs>
        <w:tab w:val="center" w:pos="4253"/>
        <w:tab w:val="right" w:pos="9639"/>
      </w:tabs>
    </w:pPr>
    <w:rPr>
      <w:rFonts w:ascii="Univers (WN)" w:hAnsi="Univers (WN)"/>
    </w:rPr>
  </w:style>
  <w:style w:type="paragraph" w:styleId="TDC2">
    <w:name w:val="toc 2"/>
    <w:basedOn w:val="Normal"/>
    <w:next w:val="Normal"/>
    <w:autoRedefine/>
    <w:uiPriority w:val="39"/>
    <w:pPr>
      <w:spacing w:before="240"/>
    </w:pPr>
    <w:rPr>
      <w:rFonts w:ascii="Times New Roman" w:hAnsi="Times New Roman"/>
      <w:b/>
      <w:bCs/>
      <w:sz w:val="20"/>
    </w:rPr>
  </w:style>
  <w:style w:type="paragraph" w:customStyle="1" w:styleId="Normal-Tab">
    <w:name w:val="Normal-Tab"/>
    <w:basedOn w:val="Normal"/>
    <w:next w:val="Normal"/>
    <w:pPr>
      <w:keepNext/>
    </w:pPr>
  </w:style>
  <w:style w:type="paragraph" w:styleId="TDC1">
    <w:name w:val="toc 1"/>
    <w:basedOn w:val="Normal"/>
    <w:next w:val="Normal"/>
    <w:autoRedefine/>
    <w:uiPriority w:val="39"/>
    <w:pPr>
      <w:spacing w:before="360"/>
    </w:pPr>
    <w:rPr>
      <w:rFonts w:cs="Arial"/>
      <w:b/>
      <w:bCs/>
      <w:caps/>
      <w:sz w:val="24"/>
      <w:szCs w:val="24"/>
    </w:rPr>
  </w:style>
  <w:style w:type="paragraph" w:styleId="TDC3">
    <w:name w:val="toc 3"/>
    <w:basedOn w:val="Normal"/>
    <w:next w:val="Normal"/>
    <w:autoRedefine/>
    <w:semiHidden/>
    <w:pPr>
      <w:ind w:left="220"/>
    </w:pPr>
    <w:rPr>
      <w:rFonts w:ascii="Times New Roman" w:hAnsi="Times New Roman"/>
      <w:sz w:val="20"/>
    </w:rPr>
  </w:style>
  <w:style w:type="paragraph" w:customStyle="1" w:styleId="SPEC">
    <w:name w:val="SPEC"/>
    <w:basedOn w:val="Normal"/>
    <w:pPr>
      <w:suppressLineNumber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20"/>
        <w:tab w:val="left" w:pos="8784"/>
        <w:tab w:val="left" w:pos="9216"/>
      </w:tabs>
      <w:spacing w:after="240" w:line="312" w:lineRule="atLeast"/>
    </w:pPr>
    <w:rPr>
      <w:rFonts w:ascii="Times New Roman" w:hAnsi="Times New Roman"/>
      <w:lang w:val="en-GB"/>
    </w:rPr>
  </w:style>
  <w:style w:type="paragraph" w:styleId="TDC5">
    <w:name w:val="toc 5"/>
    <w:basedOn w:val="Normal"/>
    <w:next w:val="Normal"/>
    <w:autoRedefine/>
    <w:semiHidden/>
    <w:pPr>
      <w:ind w:left="660"/>
    </w:pPr>
    <w:rPr>
      <w:rFonts w:ascii="Times New Roman" w:hAnsi="Times New Roman"/>
      <w:sz w:val="20"/>
    </w:rPr>
  </w:style>
  <w:style w:type="paragraph" w:styleId="TDC6">
    <w:name w:val="toc 6"/>
    <w:basedOn w:val="Normal"/>
    <w:next w:val="Normal"/>
    <w:autoRedefine/>
    <w:semiHidden/>
    <w:pPr>
      <w:ind w:left="880"/>
    </w:pPr>
    <w:rPr>
      <w:rFonts w:ascii="Times New Roman" w:hAnsi="Times New Roman"/>
      <w:sz w:val="20"/>
    </w:rPr>
  </w:style>
  <w:style w:type="paragraph" w:styleId="TDC7">
    <w:name w:val="toc 7"/>
    <w:basedOn w:val="Normal"/>
    <w:next w:val="Normal"/>
    <w:autoRedefine/>
    <w:semiHidden/>
    <w:pPr>
      <w:ind w:left="1100"/>
    </w:pPr>
    <w:rPr>
      <w:rFonts w:ascii="Times New Roman" w:hAnsi="Times New Roman"/>
      <w:sz w:val="20"/>
    </w:rPr>
  </w:style>
  <w:style w:type="paragraph" w:styleId="TDC8">
    <w:name w:val="toc 8"/>
    <w:basedOn w:val="Normal"/>
    <w:next w:val="Normal"/>
    <w:autoRedefine/>
    <w:semiHidden/>
    <w:pPr>
      <w:ind w:left="1320"/>
    </w:pPr>
    <w:rPr>
      <w:rFonts w:ascii="Times New Roman" w:hAnsi="Times New Roman"/>
      <w:sz w:val="20"/>
    </w:rPr>
  </w:style>
  <w:style w:type="paragraph" w:styleId="TDC9">
    <w:name w:val="toc 9"/>
    <w:basedOn w:val="Normal"/>
    <w:next w:val="Normal"/>
    <w:autoRedefine/>
    <w:semiHidden/>
    <w:pPr>
      <w:ind w:left="1540"/>
    </w:pPr>
    <w:rPr>
      <w:rFonts w:ascii="Times New Roman" w:hAnsi="Times New Roman"/>
      <w:sz w:val="20"/>
    </w:rPr>
  </w:style>
  <w:style w:type="paragraph" w:styleId="Textoindependiente">
    <w:name w:val="Body Text"/>
    <w:basedOn w:val="Normal"/>
    <w:rPr>
      <w:color w:val="0000FF"/>
    </w:rPr>
  </w:style>
  <w:style w:type="paragraph" w:styleId="Textoindependiente2">
    <w:name w:val="Body Text 2"/>
    <w:basedOn w:val="Normal"/>
    <w:rPr>
      <w:color w:val="FF0000"/>
    </w:rPr>
  </w:style>
  <w:style w:type="paragraph" w:styleId="TDC4">
    <w:name w:val="toc 4"/>
    <w:basedOn w:val="Normal"/>
    <w:next w:val="Normal"/>
    <w:autoRedefine/>
    <w:semiHidden/>
    <w:pPr>
      <w:ind w:left="440"/>
    </w:pPr>
    <w:rPr>
      <w:rFonts w:ascii="Times New Roman" w:hAnsi="Times New Roman"/>
      <w:sz w:val="20"/>
    </w:rPr>
  </w:style>
  <w:style w:type="paragraph" w:styleId="Mapadeldocumento">
    <w:name w:val="Document Map"/>
    <w:basedOn w:val="Normal"/>
    <w:semiHidden/>
    <w:pPr>
      <w:shd w:val="clear" w:color="auto" w:fill="000080"/>
    </w:pPr>
    <w:rPr>
      <w:rFonts w:ascii="Tahoma" w:hAnsi="Tahoma"/>
    </w:rPr>
  </w:style>
  <w:style w:type="paragraph" w:styleId="Sangradetextonormal">
    <w:name w:val="Body Text Indent"/>
    <w:basedOn w:val="Normal"/>
    <w:pPr>
      <w:ind w:left="284"/>
    </w:pPr>
    <w:rPr>
      <w:color w:val="0000FF"/>
    </w:rPr>
  </w:style>
  <w:style w:type="paragraph" w:styleId="Sangra2detindependiente">
    <w:name w:val="Body Text Indent 2"/>
    <w:basedOn w:val="Normal"/>
    <w:pPr>
      <w:ind w:left="284"/>
    </w:pPr>
    <w:rPr>
      <w:color w:val="000000"/>
    </w:rPr>
  </w:style>
  <w:style w:type="paragraph" w:styleId="Ttulodendice">
    <w:name w:val="index heading"/>
    <w:basedOn w:val="Normal"/>
    <w:next w:val="ndice1"/>
    <w:semiHidden/>
    <w:pPr>
      <w:spacing w:before="120"/>
    </w:pPr>
    <w:rPr>
      <w:b/>
      <w:lang w:val="fr-FR"/>
    </w:rPr>
  </w:style>
  <w:style w:type="paragraph" w:styleId="ndice1">
    <w:name w:val="index 1"/>
    <w:basedOn w:val="Normal"/>
    <w:next w:val="Normal"/>
    <w:autoRedefine/>
    <w:semiHidden/>
    <w:rPr>
      <w:sz w:val="20"/>
      <w:lang w:val="fr-FR"/>
    </w:rPr>
  </w:style>
  <w:style w:type="character" w:styleId="Refdecomentario">
    <w:name w:val="annotation reference"/>
    <w:basedOn w:val="Fuentedeprrafopredeter"/>
    <w:semiHidden/>
    <w:rPr>
      <w:sz w:val="16"/>
    </w:rPr>
  </w:style>
  <w:style w:type="paragraph" w:styleId="Textocomentario">
    <w:name w:val="annotation text"/>
    <w:basedOn w:val="Normal"/>
    <w:semiHidden/>
    <w:rPr>
      <w:sz w:val="20"/>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semiHidden/>
    <w:rPr>
      <w:b/>
      <w:bCs/>
    </w:rPr>
  </w:style>
  <w:style w:type="paragraph" w:styleId="Textodeglobo">
    <w:name w:val="Balloon Text"/>
    <w:basedOn w:val="Normal"/>
    <w:semiHidden/>
    <w:rPr>
      <w:rFonts w:ascii="Tahoma" w:hAnsi="Tahoma" w:cs="Tahoma"/>
      <w:sz w:val="16"/>
      <w:szCs w:val="16"/>
    </w:rPr>
  </w:style>
  <w:style w:type="paragraph" w:customStyle="1" w:styleId="Helptext">
    <w:name w:val="Helptext"/>
    <w:basedOn w:val="Normal"/>
    <w:link w:val="HelptextZchn"/>
    <w:rPr>
      <w:i/>
      <w:color w:val="0000FF"/>
      <w:sz w:val="18"/>
      <w:szCs w:val="18"/>
    </w:rPr>
  </w:style>
  <w:style w:type="character" w:customStyle="1" w:styleId="HelptextZchn">
    <w:name w:val="Helptext Zchn"/>
    <w:basedOn w:val="Fuentedeprrafopredeter"/>
    <w:link w:val="Helptext"/>
    <w:rPr>
      <w:rFonts w:ascii="Arial" w:hAnsi="Arial"/>
      <w:i/>
      <w:color w:val="0000FF"/>
      <w:sz w:val="18"/>
      <w:szCs w:val="18"/>
      <w:lang w:val="en-US" w:eastAsia="en-US" w:bidi="ar-SA"/>
    </w:rPr>
  </w:style>
  <w:style w:type="paragraph" w:styleId="Descripcin">
    <w:name w:val="caption"/>
    <w:basedOn w:val="Normal"/>
    <w:next w:val="Normal"/>
    <w:qFormat/>
    <w:rPr>
      <w:b/>
      <w:bCs/>
      <w:sz w:val="20"/>
    </w:rPr>
  </w:style>
  <w:style w:type="character" w:styleId="Hipervnculo">
    <w:name w:val="Hyperlink"/>
    <w:basedOn w:val="Fuentedeprrafopredeter"/>
    <w:uiPriority w:val="99"/>
    <w:rPr>
      <w:color w:val="0000FF"/>
      <w:u w:val="single"/>
    </w:rPr>
  </w:style>
  <w:style w:type="character" w:customStyle="1" w:styleId="Ttulo1Car">
    <w:name w:val="Título 1 Car"/>
    <w:basedOn w:val="Fuentedeprrafopredeter"/>
    <w:link w:val="Ttulo1"/>
    <w:rPr>
      <w:rFonts w:ascii="Arial" w:hAnsi="Arial"/>
      <w:b/>
      <w:sz w:val="28"/>
      <w:lang w:val="en-US" w:eastAsia="en-US" w:bidi="ar-SA"/>
    </w:rPr>
  </w:style>
  <w:style w:type="character" w:customStyle="1" w:styleId="Ttulo2Car">
    <w:name w:val="Título 2 Car"/>
    <w:basedOn w:val="Ttulo1Car"/>
    <w:link w:val="Ttulo2"/>
    <w:rPr>
      <w:rFonts w:ascii="Arial" w:hAnsi="Arial"/>
      <w:b/>
      <w:sz w:val="24"/>
      <w:lang w:val="en-US" w:eastAsia="en-US" w:bidi="ar-SA"/>
    </w:rPr>
  </w:style>
  <w:style w:type="character" w:customStyle="1" w:styleId="Ttulo3Car">
    <w:name w:val="Título 3 Car"/>
    <w:basedOn w:val="Ttulo2Car"/>
    <w:link w:val="Ttulo3"/>
    <w:rPr>
      <w:rFonts w:ascii="Arial" w:hAnsi="Arial"/>
      <w:b/>
      <w:sz w:val="22"/>
      <w:lang w:val="en-US" w:eastAsia="en-US" w:bidi="ar-SA"/>
    </w:rPr>
  </w:style>
  <w:style w:type="character" w:customStyle="1" w:styleId="Ttulo4Car">
    <w:name w:val="Título 4 Car"/>
    <w:basedOn w:val="Ttulo3Car"/>
    <w:link w:val="Ttulo4"/>
    <w:rPr>
      <w:rFonts w:ascii="Arial" w:hAnsi="Arial"/>
      <w:b/>
      <w:sz w:val="22"/>
      <w:lang w:val="en-US" w:eastAsia="en-US" w:bidi="ar-SA"/>
    </w:rPr>
  </w:style>
  <w:style w:type="character" w:customStyle="1" w:styleId="Ttulo5Car">
    <w:name w:val="Título 5 Car"/>
    <w:basedOn w:val="Ttulo4Car"/>
    <w:link w:val="Ttulo5"/>
    <w:rPr>
      <w:rFonts w:ascii="Arial" w:hAnsi="Arial"/>
      <w:b/>
      <w:sz w:val="22"/>
      <w:lang w:val="en-US" w:eastAsia="en-US" w:bidi="ar-SA"/>
    </w:rPr>
  </w:style>
  <w:style w:type="character" w:customStyle="1" w:styleId="Ttulo6Car">
    <w:name w:val="Título 6 Car"/>
    <w:basedOn w:val="Ttulo5Car"/>
    <w:link w:val="Ttulo6"/>
    <w:rPr>
      <w:rFonts w:ascii="Arial" w:hAnsi="Arial"/>
      <w:b/>
      <w:sz w:val="22"/>
      <w:lang w:val="en-US" w:eastAsia="en-US" w:bidi="ar-SA"/>
    </w:rPr>
  </w:style>
  <w:style w:type="character" w:customStyle="1" w:styleId="Ttulo7Car">
    <w:name w:val="Título 7 Car"/>
    <w:basedOn w:val="Ttulo6Car"/>
    <w:link w:val="Ttulo7"/>
    <w:rPr>
      <w:rFonts w:ascii="Arial" w:hAnsi="Arial"/>
      <w:b/>
      <w:sz w:val="22"/>
      <w:lang w:val="en-US" w:eastAsia="en-US" w:bidi="ar-SA"/>
    </w:rPr>
  </w:style>
  <w:style w:type="character" w:customStyle="1" w:styleId="PiedepginaCar">
    <w:name w:val="Pie de página Car"/>
    <w:link w:val="Piedepgina"/>
    <w:rsid w:val="001809C1"/>
    <w:rPr>
      <w:rFonts w:ascii="Arial" w:hAnsi="Arial"/>
      <w:sz w:val="22"/>
      <w:lang w:val="en-US" w:eastAsia="en-US"/>
    </w:rPr>
  </w:style>
  <w:style w:type="paragraph" w:styleId="Prrafodelista">
    <w:name w:val="List Paragraph"/>
    <w:basedOn w:val="Normal"/>
    <w:uiPriority w:val="34"/>
    <w:qFormat/>
    <w:rsid w:val="00A43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08404">
      <w:bodyDiv w:val="1"/>
      <w:marLeft w:val="0"/>
      <w:marRight w:val="0"/>
      <w:marTop w:val="0"/>
      <w:marBottom w:val="0"/>
      <w:divBdr>
        <w:top w:val="none" w:sz="0" w:space="0" w:color="auto"/>
        <w:left w:val="none" w:sz="0" w:space="0" w:color="auto"/>
        <w:bottom w:val="none" w:sz="0" w:space="0" w:color="auto"/>
        <w:right w:val="none" w:sz="0" w:space="0" w:color="auto"/>
      </w:divBdr>
      <w:divsChild>
        <w:div w:id="2071535819">
          <w:marLeft w:val="0"/>
          <w:marRight w:val="0"/>
          <w:marTop w:val="0"/>
          <w:marBottom w:val="0"/>
          <w:divBdr>
            <w:top w:val="none" w:sz="0" w:space="0" w:color="auto"/>
            <w:left w:val="none" w:sz="0" w:space="0" w:color="auto"/>
            <w:bottom w:val="none" w:sz="0" w:space="0" w:color="auto"/>
            <w:right w:val="none" w:sz="0" w:space="0" w:color="auto"/>
          </w:divBdr>
        </w:div>
      </w:divsChild>
    </w:div>
    <w:div w:id="588393000">
      <w:bodyDiv w:val="1"/>
      <w:marLeft w:val="0"/>
      <w:marRight w:val="0"/>
      <w:marTop w:val="0"/>
      <w:marBottom w:val="0"/>
      <w:divBdr>
        <w:top w:val="none" w:sz="0" w:space="0" w:color="auto"/>
        <w:left w:val="none" w:sz="0" w:space="0" w:color="auto"/>
        <w:bottom w:val="none" w:sz="0" w:space="0" w:color="auto"/>
        <w:right w:val="none" w:sz="0" w:space="0" w:color="auto"/>
      </w:divBdr>
    </w:div>
    <w:div w:id="606349789">
      <w:bodyDiv w:val="1"/>
      <w:marLeft w:val="0"/>
      <w:marRight w:val="0"/>
      <w:marTop w:val="0"/>
      <w:marBottom w:val="0"/>
      <w:divBdr>
        <w:top w:val="none" w:sz="0" w:space="0" w:color="auto"/>
        <w:left w:val="none" w:sz="0" w:space="0" w:color="auto"/>
        <w:bottom w:val="none" w:sz="0" w:space="0" w:color="auto"/>
        <w:right w:val="none" w:sz="0" w:space="0" w:color="auto"/>
      </w:divBdr>
      <w:divsChild>
        <w:div w:id="1350135506">
          <w:marLeft w:val="0"/>
          <w:marRight w:val="0"/>
          <w:marTop w:val="0"/>
          <w:marBottom w:val="0"/>
          <w:divBdr>
            <w:top w:val="none" w:sz="0" w:space="0" w:color="auto"/>
            <w:left w:val="none" w:sz="0" w:space="0" w:color="auto"/>
            <w:bottom w:val="none" w:sz="0" w:space="0" w:color="auto"/>
            <w:right w:val="none" w:sz="0" w:space="0" w:color="auto"/>
          </w:divBdr>
        </w:div>
      </w:divsChild>
    </w:div>
    <w:div w:id="1333991331">
      <w:bodyDiv w:val="1"/>
      <w:marLeft w:val="0"/>
      <w:marRight w:val="0"/>
      <w:marTop w:val="0"/>
      <w:marBottom w:val="0"/>
      <w:divBdr>
        <w:top w:val="none" w:sz="0" w:space="0" w:color="auto"/>
        <w:left w:val="none" w:sz="0" w:space="0" w:color="auto"/>
        <w:bottom w:val="none" w:sz="0" w:space="0" w:color="auto"/>
        <w:right w:val="none" w:sz="0" w:space="0" w:color="auto"/>
      </w:divBdr>
      <w:divsChild>
        <w:div w:id="561334332">
          <w:marLeft w:val="0"/>
          <w:marRight w:val="0"/>
          <w:marTop w:val="0"/>
          <w:marBottom w:val="0"/>
          <w:divBdr>
            <w:top w:val="none" w:sz="0" w:space="0" w:color="auto"/>
            <w:left w:val="none" w:sz="0" w:space="0" w:color="auto"/>
            <w:bottom w:val="none" w:sz="0" w:space="0" w:color="auto"/>
            <w:right w:val="none" w:sz="0" w:space="0" w:color="auto"/>
          </w:divBdr>
        </w:div>
      </w:divsChild>
    </w:div>
    <w:div w:id="1352413245">
      <w:bodyDiv w:val="1"/>
      <w:marLeft w:val="0"/>
      <w:marRight w:val="0"/>
      <w:marTop w:val="0"/>
      <w:marBottom w:val="0"/>
      <w:divBdr>
        <w:top w:val="none" w:sz="0" w:space="0" w:color="auto"/>
        <w:left w:val="none" w:sz="0" w:space="0" w:color="auto"/>
        <w:bottom w:val="none" w:sz="0" w:space="0" w:color="auto"/>
        <w:right w:val="none" w:sz="0" w:space="0" w:color="auto"/>
      </w:divBdr>
      <w:divsChild>
        <w:div w:id="39674740">
          <w:marLeft w:val="446"/>
          <w:marRight w:val="0"/>
          <w:marTop w:val="0"/>
          <w:marBottom w:val="0"/>
          <w:divBdr>
            <w:top w:val="none" w:sz="0" w:space="0" w:color="auto"/>
            <w:left w:val="none" w:sz="0" w:space="0" w:color="auto"/>
            <w:bottom w:val="none" w:sz="0" w:space="0" w:color="auto"/>
            <w:right w:val="none" w:sz="0" w:space="0" w:color="auto"/>
          </w:divBdr>
        </w:div>
        <w:div w:id="59984513">
          <w:marLeft w:val="446"/>
          <w:marRight w:val="0"/>
          <w:marTop w:val="0"/>
          <w:marBottom w:val="0"/>
          <w:divBdr>
            <w:top w:val="none" w:sz="0" w:space="0" w:color="auto"/>
            <w:left w:val="none" w:sz="0" w:space="0" w:color="auto"/>
            <w:bottom w:val="none" w:sz="0" w:space="0" w:color="auto"/>
            <w:right w:val="none" w:sz="0" w:space="0" w:color="auto"/>
          </w:divBdr>
        </w:div>
        <w:div w:id="164710942">
          <w:marLeft w:val="446"/>
          <w:marRight w:val="0"/>
          <w:marTop w:val="0"/>
          <w:marBottom w:val="0"/>
          <w:divBdr>
            <w:top w:val="none" w:sz="0" w:space="0" w:color="auto"/>
            <w:left w:val="none" w:sz="0" w:space="0" w:color="auto"/>
            <w:bottom w:val="none" w:sz="0" w:space="0" w:color="auto"/>
            <w:right w:val="none" w:sz="0" w:space="0" w:color="auto"/>
          </w:divBdr>
        </w:div>
      </w:divsChild>
    </w:div>
    <w:div w:id="1419325370">
      <w:bodyDiv w:val="1"/>
      <w:marLeft w:val="0"/>
      <w:marRight w:val="0"/>
      <w:marTop w:val="0"/>
      <w:marBottom w:val="0"/>
      <w:divBdr>
        <w:top w:val="none" w:sz="0" w:space="0" w:color="auto"/>
        <w:left w:val="none" w:sz="0" w:space="0" w:color="auto"/>
        <w:bottom w:val="none" w:sz="0" w:space="0" w:color="auto"/>
        <w:right w:val="none" w:sz="0" w:space="0" w:color="auto"/>
      </w:divBdr>
    </w:div>
    <w:div w:id="1733389375">
      <w:bodyDiv w:val="1"/>
      <w:marLeft w:val="0"/>
      <w:marRight w:val="0"/>
      <w:marTop w:val="0"/>
      <w:marBottom w:val="0"/>
      <w:divBdr>
        <w:top w:val="none" w:sz="0" w:space="0" w:color="auto"/>
        <w:left w:val="none" w:sz="0" w:space="0" w:color="auto"/>
        <w:bottom w:val="none" w:sz="0" w:space="0" w:color="auto"/>
        <w:right w:val="none" w:sz="0" w:space="0" w:color="auto"/>
      </w:divBdr>
      <w:divsChild>
        <w:div w:id="1537962008">
          <w:marLeft w:val="0"/>
          <w:marRight w:val="0"/>
          <w:marTop w:val="0"/>
          <w:marBottom w:val="0"/>
          <w:divBdr>
            <w:top w:val="none" w:sz="0" w:space="0" w:color="auto"/>
            <w:left w:val="none" w:sz="0" w:space="0" w:color="auto"/>
            <w:bottom w:val="none" w:sz="0" w:space="0" w:color="auto"/>
            <w:right w:val="none" w:sz="0" w:space="0" w:color="auto"/>
          </w:divBdr>
        </w:div>
      </w:divsChild>
    </w:div>
    <w:div w:id="209748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3" Type="http://schemas.openxmlformats.org/officeDocument/2006/relationships/image" Target="media/image10.wmf"/><Relationship Id="rId2" Type="http://schemas.openxmlformats.org/officeDocument/2006/relationships/oleObject" Target="embeddings/oleObject2.bin"/><Relationship Id="rId1" Type="http://schemas.openxmlformats.org/officeDocument/2006/relationships/image" Target="media/image9.wmf"/><Relationship Id="rId5" Type="http://schemas.openxmlformats.org/officeDocument/2006/relationships/image" Target="media/image11.wmf"/><Relationship Id="rId4" Type="http://schemas.openxmlformats.org/officeDocument/2006/relationships/oleObject" Target="embeddings/oleObject3.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14</Pages>
  <Words>1032</Words>
  <Characters>5676</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Design Document</vt:lpstr>
      <vt:lpstr>Software Design Document</vt:lpstr>
    </vt:vector>
  </TitlesOfParts>
  <Manager/>
  <Company>Continental</Company>
  <LinksUpToDate>false</LinksUpToDate>
  <CharactersWithSpaces>6695</CharactersWithSpaces>
  <SharedDoc>false</SharedDoc>
  <HLinks>
    <vt:vector size="48" baseType="variant">
      <vt:variant>
        <vt:i4>1376309</vt:i4>
      </vt:variant>
      <vt:variant>
        <vt:i4>44</vt:i4>
      </vt:variant>
      <vt:variant>
        <vt:i4>0</vt:i4>
      </vt:variant>
      <vt:variant>
        <vt:i4>5</vt:i4>
      </vt:variant>
      <vt:variant>
        <vt:lpwstr/>
      </vt:variant>
      <vt:variant>
        <vt:lpwstr>_Toc357768780</vt:lpwstr>
      </vt:variant>
      <vt:variant>
        <vt:i4>1703989</vt:i4>
      </vt:variant>
      <vt:variant>
        <vt:i4>38</vt:i4>
      </vt:variant>
      <vt:variant>
        <vt:i4>0</vt:i4>
      </vt:variant>
      <vt:variant>
        <vt:i4>5</vt:i4>
      </vt:variant>
      <vt:variant>
        <vt:lpwstr/>
      </vt:variant>
      <vt:variant>
        <vt:lpwstr>_Toc357768779</vt:lpwstr>
      </vt:variant>
      <vt:variant>
        <vt:i4>1703989</vt:i4>
      </vt:variant>
      <vt:variant>
        <vt:i4>32</vt:i4>
      </vt:variant>
      <vt:variant>
        <vt:i4>0</vt:i4>
      </vt:variant>
      <vt:variant>
        <vt:i4>5</vt:i4>
      </vt:variant>
      <vt:variant>
        <vt:lpwstr/>
      </vt:variant>
      <vt:variant>
        <vt:lpwstr>_Toc357768778</vt:lpwstr>
      </vt:variant>
      <vt:variant>
        <vt:i4>1703989</vt:i4>
      </vt:variant>
      <vt:variant>
        <vt:i4>26</vt:i4>
      </vt:variant>
      <vt:variant>
        <vt:i4>0</vt:i4>
      </vt:variant>
      <vt:variant>
        <vt:i4>5</vt:i4>
      </vt:variant>
      <vt:variant>
        <vt:lpwstr/>
      </vt:variant>
      <vt:variant>
        <vt:lpwstr>_Toc357768777</vt:lpwstr>
      </vt:variant>
      <vt:variant>
        <vt:i4>1703989</vt:i4>
      </vt:variant>
      <vt:variant>
        <vt:i4>20</vt:i4>
      </vt:variant>
      <vt:variant>
        <vt:i4>0</vt:i4>
      </vt:variant>
      <vt:variant>
        <vt:i4>5</vt:i4>
      </vt:variant>
      <vt:variant>
        <vt:lpwstr/>
      </vt:variant>
      <vt:variant>
        <vt:lpwstr>_Toc357768776</vt:lpwstr>
      </vt:variant>
      <vt:variant>
        <vt:i4>1703989</vt:i4>
      </vt:variant>
      <vt:variant>
        <vt:i4>14</vt:i4>
      </vt:variant>
      <vt:variant>
        <vt:i4>0</vt:i4>
      </vt:variant>
      <vt:variant>
        <vt:i4>5</vt:i4>
      </vt:variant>
      <vt:variant>
        <vt:lpwstr/>
      </vt:variant>
      <vt:variant>
        <vt:lpwstr>_Toc357768775</vt:lpwstr>
      </vt:variant>
      <vt:variant>
        <vt:i4>1703989</vt:i4>
      </vt:variant>
      <vt:variant>
        <vt:i4>8</vt:i4>
      </vt:variant>
      <vt:variant>
        <vt:i4>0</vt:i4>
      </vt:variant>
      <vt:variant>
        <vt:i4>5</vt:i4>
      </vt:variant>
      <vt:variant>
        <vt:lpwstr/>
      </vt:variant>
      <vt:variant>
        <vt:lpwstr>_Toc357768774</vt:lpwstr>
      </vt:variant>
      <vt:variant>
        <vt:i4>1703989</vt:i4>
      </vt:variant>
      <vt:variant>
        <vt:i4>2</vt:i4>
      </vt:variant>
      <vt:variant>
        <vt:i4>0</vt:i4>
      </vt:variant>
      <vt:variant>
        <vt:i4>5</vt:i4>
      </vt:variant>
      <vt:variant>
        <vt:lpwstr/>
      </vt:variant>
      <vt:variant>
        <vt:lpwstr>_Toc357768773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
  <dc:creator>Miguel Garcia</dc:creator>
  <cp:keywords/>
  <dc:description/>
  <cp:lastModifiedBy>Alan Tesla</cp:lastModifiedBy>
  <cp:revision>19</cp:revision>
  <cp:lastPrinted>2008-01-11T01:35:00Z</cp:lastPrinted>
  <dcterms:created xsi:type="dcterms:W3CDTF">2015-10-27T16:34:00Z</dcterms:created>
  <dcterms:modified xsi:type="dcterms:W3CDTF">2016-01-15T19:35:00Z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Approval Level">
    <vt:lpwstr/>
  </property>
  <property fmtid="{D5CDD505-2E9C-101B-9397-08002B2CF9AE}" pid="4" name="Keywords">
    <vt:lpwstr>SW Design</vt:lpwstr>
  </property>
  <property fmtid="{D5CDD505-2E9C-101B-9397-08002B2CF9AE}" pid="5" name="_Author">
    <vt:lpwstr>Miguel Garcia</vt:lpwstr>
  </property>
  <property fmtid="{D5CDD505-2E9C-101B-9397-08002B2CF9AE}" pid="6" name="Assigned To">
    <vt:lpwstr/>
  </property>
  <property fmtid="{D5CDD505-2E9C-101B-9397-08002B2CF9AE}" pid="7" name="Subject">
    <vt:lpwstr/>
  </property>
  <property fmtid="{D5CDD505-2E9C-101B-9397-08002B2CF9AE}" pid="8" name="Project">
    <vt:lpwstr>Problem 1</vt:lpwstr>
  </property>
  <property fmtid="{D5CDD505-2E9C-101B-9397-08002B2CF9AE}" pid="9" name="Department">
    <vt:lpwstr>Released</vt:lpwstr>
  </property>
</Properties>
</file>