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Avenir" w:cs="Avenir" w:eastAsia="Avenir" w:hAnsi="Avenir"/>
          <w:b w:val="1"/>
          <w:color w:val="1155cc"/>
          <w:sz w:val="38"/>
          <w:szCs w:val="38"/>
        </w:rPr>
      </w:pPr>
      <w:bookmarkStart w:colFirst="0" w:colLast="0" w:name="_1nu3cdwiisn3" w:id="0"/>
      <w:bookmarkEnd w:id="0"/>
      <w:r w:rsidDel="00000000" w:rsidR="00000000" w:rsidRPr="00000000">
        <w:rPr>
          <w:color w:val="1155cc"/>
          <w:rtl w:val="0"/>
        </w:rPr>
        <w:t xml:space="preserve">KEY DATES &amp; Partners – Remembering Together D&amp;G Phase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color w:val="202124"/>
          <w:highlight w:val="yellow"/>
        </w:rPr>
      </w:pPr>
      <w:r w:rsidDel="00000000" w:rsidR="00000000" w:rsidRPr="00000000">
        <w:rPr>
          <w:rFonts w:ascii="Arial" w:cs="Arial" w:eastAsia="Arial" w:hAnsi="Arial"/>
          <w:color w:val="202124"/>
          <w:highlight w:val="yellow"/>
          <w:rtl w:val="0"/>
        </w:rPr>
        <w:t xml:space="preserve">FINAL DATES as updated by tsB 20 March   –  no pending dates 🎉</w:t>
      </w:r>
    </w:p>
    <w:p w:rsidR="00000000" w:rsidDel="00000000" w:rsidP="00000000" w:rsidRDefault="00000000" w:rsidRPr="00000000" w14:paraId="00000003">
      <w:pPr>
        <w:shd w:fill="ffffff" w:val="clear"/>
        <w:rPr>
          <w:shd w:fill="ea9999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ea9999" w:val="clear"/>
          <w:rtl w:val="0"/>
        </w:rPr>
        <w:t xml:space="preserve">red = 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274e13"/>
          <w:u w:val="single"/>
        </w:rPr>
      </w:pPr>
      <w:bookmarkStart w:colFirst="0" w:colLast="0" w:name="_l57m6bv5zj4j" w:id="1"/>
      <w:bookmarkEnd w:id="1"/>
      <w:r w:rsidDel="00000000" w:rsidR="00000000" w:rsidRPr="00000000">
        <w:rPr>
          <w:u w:val="single"/>
          <w:rtl w:val="0"/>
        </w:rPr>
        <w:t xml:space="preserve">TREE PLANTING</w:t>
      </w:r>
      <w:r w:rsidDel="00000000" w:rsidR="00000000" w:rsidRPr="00000000">
        <w:rPr>
          <w:color w:val="274e13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Tues 27th Feb &amp; Sat 2nd March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Dumfries – CONFIRMED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, Crichton Estate and Mountainhall Treatment Centre</w:t>
      </w:r>
    </w:p>
    <w:p w:rsidR="00000000" w:rsidDel="00000000" w:rsidP="00000000" w:rsidRDefault="00000000" w:rsidRPr="00000000" w14:paraId="00000007">
      <w:pPr>
        <w:shd w:fill="ffffff" w:val="clear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– </w:t>
      </w: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planting Crichton Tues 27th, planting Mountainhall Sat 2nd</w:t>
      </w:r>
    </w:p>
    <w:p w:rsidR="00000000" w:rsidDel="00000000" w:rsidP="00000000" w:rsidRDefault="00000000" w:rsidRPr="00000000" w14:paraId="00000008">
      <w:pPr>
        <w:shd w:fill="ffffff" w:val="clear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– volunteer groups helping with planting from People’s Palace (Tues) and Dumfries Climate Kitchen (Sat) – other individuals also attending</w:t>
      </w:r>
    </w:p>
    <w:p w:rsidR="00000000" w:rsidDel="00000000" w:rsidP="00000000" w:rsidRDefault="00000000" w:rsidRPr="00000000" w14:paraId="00000009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Wed 27th March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Moffat – CONFIRMED,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Community Nature Reserve</w:t>
      </w:r>
    </w:p>
    <w:p w:rsidR="00000000" w:rsidDel="00000000" w:rsidP="00000000" w:rsidRDefault="00000000" w:rsidRPr="00000000" w14:paraId="0000000B">
      <w:pPr>
        <w:shd w:fill="ffffff" w:val="clear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 volunteers from Moffat CNR and Borders Forest Trust helping with planting</w:t>
      </w:r>
    </w:p>
    <w:p w:rsidR="00000000" w:rsidDel="00000000" w:rsidP="00000000" w:rsidRDefault="00000000" w:rsidRPr="00000000" w14:paraId="0000000C">
      <w:pPr>
        <w:shd w:fill="ffffff" w:val="clear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please note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 we are no longer planting on Sat 30th March</w:t>
      </w:r>
      <w:r w:rsidDel="00000000" w:rsidR="00000000" w:rsidRPr="00000000">
        <w:rPr>
          <w:rFonts w:ascii="Arial" w:cs="Arial" w:eastAsia="Arial" w:hAnsi="Arial"/>
          <w:i w:val="1"/>
          <w:color w:val="202124"/>
          <w:rtl w:val="0"/>
        </w:rPr>
        <w:t xml:space="preserve"> as that 2nd date is now surplus to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Sat 6th April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 Sanquhar –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Bells Crescent Park </w:t>
      </w:r>
    </w:p>
    <w:p w:rsidR="00000000" w:rsidDel="00000000" w:rsidP="00000000" w:rsidRDefault="00000000" w:rsidRPr="00000000" w14:paraId="0000000F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Arial" w:cs="Arial" w:eastAsia="Arial" w:hAnsi="Arial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Tues 9th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 April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auto" w:val="clear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auto" w:val="clear"/>
          <w:rtl w:val="0"/>
        </w:rPr>
        <w:t xml:space="preserve">Stranraer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auto" w:val="clear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CONFIRMED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auto" w:val="clear"/>
          <w:rtl w:val="0"/>
        </w:rPr>
        <w:t xml:space="preserve">Galloway Community Hospital</w:t>
      </w:r>
    </w:p>
    <w:p w:rsidR="00000000" w:rsidDel="00000000" w:rsidP="00000000" w:rsidRDefault="00000000" w:rsidRPr="00000000" w14:paraId="00000011">
      <w:pPr>
        <w:shd w:fill="ffffff" w:val="clear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– volunteer groups helping with planting from Community Garden / Stranraer Incredible Edibles (ie that site) </w:t>
      </w:r>
    </w:p>
    <w:p w:rsidR="00000000" w:rsidDel="00000000" w:rsidP="00000000" w:rsidRDefault="00000000" w:rsidRPr="00000000" w14:paraId="00000012">
      <w:pPr>
        <w:shd w:fill="ffffff" w:val="clear"/>
        <w:rPr>
          <w:rFonts w:ascii="Arial" w:cs="Arial" w:eastAsia="Arial" w:hAnsi="Arial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– other individuals also attending from D&amp;G Carers group Stranraer, and individual NHS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Arial" w:cs="Arial" w:eastAsia="Arial" w:hAnsi="Arial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Thurs 11th April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Castle Douglas –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Threave Nature Reserve</w:t>
      </w:r>
    </w:p>
    <w:p w:rsidR="00000000" w:rsidDel="00000000" w:rsidP="00000000" w:rsidRDefault="00000000" w:rsidRPr="00000000" w14:paraId="00000015">
      <w:pPr>
        <w:shd w:fill="ffffff" w:val="clear"/>
        <w:rPr>
          <w:rFonts w:ascii="Arial" w:cs="Arial" w:eastAsia="Arial" w:hAnsi="Arial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hd w:fill="ffffff" w:val="clear"/>
        <w:rPr>
          <w:u w:val="single"/>
        </w:rPr>
      </w:pPr>
      <w:bookmarkStart w:colFirst="0" w:colLast="0" w:name="_3kv32sqgsnbo" w:id="2"/>
      <w:bookmarkEnd w:id="2"/>
      <w:r w:rsidDel="00000000" w:rsidR="00000000" w:rsidRPr="00000000">
        <w:rPr>
          <w:u w:val="single"/>
          <w:rtl w:val="0"/>
        </w:rPr>
        <w:t xml:space="preserve">Installation of sculptural ‘markers’ on each site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Late </w:t>
      </w: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May / early June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hd w:fill="ffffff" w:val="clear"/>
        <w:rPr>
          <w:u w:val="single"/>
        </w:rPr>
      </w:pPr>
      <w:bookmarkStart w:colFirst="0" w:colLast="0" w:name="_bl070ncl7d5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hd w:fill="ffffff" w:val="clear"/>
        <w:rPr>
          <w:u w:val="single"/>
        </w:rPr>
      </w:pPr>
      <w:bookmarkStart w:colFirst="0" w:colLast="0" w:name="_cpwor6r7drn" w:id="4"/>
      <w:bookmarkEnd w:id="4"/>
      <w:r w:rsidDel="00000000" w:rsidR="00000000" w:rsidRPr="00000000">
        <w:rPr>
          <w:u w:val="single"/>
          <w:rtl w:val="0"/>
        </w:rPr>
        <w:t xml:space="preserve">Community Gathering Events in each of 5 DMF locations – June 2024</w:t>
      </w:r>
    </w:p>
    <w:p w:rsidR="00000000" w:rsidDel="00000000" w:rsidP="00000000" w:rsidRDefault="00000000" w:rsidRPr="00000000" w14:paraId="0000001A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  <w:rtl w:val="0"/>
        </w:rPr>
        <w:t xml:space="preserve">Sat 8 June, 11am-2pm – Dumfries, </w:t>
      </w: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The Crichton Estate and NHS and Mountainhall Treatment Centre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rFonts w:ascii="Arial" w:cs="Arial" w:eastAsia="Arial" w:hAnsi="Arial"/>
          <w:b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ab/>
      </w:r>
    </w:p>
    <w:p w:rsidR="00000000" w:rsidDel="00000000" w:rsidP="00000000" w:rsidRDefault="00000000" w:rsidRPr="00000000" w14:paraId="0000001C">
      <w:pPr>
        <w:shd w:fill="ffffff" w:val="clear"/>
        <w:ind w:left="0" w:firstLine="720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Draft schedule for Dumfries walking event</w:t>
      </w: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 – </w:t>
      </w:r>
    </w:p>
    <w:p w:rsidR="00000000" w:rsidDel="00000000" w:rsidP="00000000" w:rsidRDefault="00000000" w:rsidRPr="00000000" w14:paraId="0000001D">
      <w:pPr>
        <w:shd w:fill="ffffff" w:val="clear"/>
        <w:ind w:left="720" w:firstLine="720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those joining are welcome to meet us on route</w:t>
      </w:r>
    </w:p>
    <w:p w:rsidR="00000000" w:rsidDel="00000000" w:rsidP="00000000" w:rsidRDefault="00000000" w:rsidRPr="00000000" w14:paraId="0000001E">
      <w:pPr>
        <w:shd w:fill="ffffff" w:val="clear"/>
        <w:ind w:left="720" w:firstLine="720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11am start from Crichton Memorial Church </w:t>
      </w: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–  Tea &amp; Cake and photocall</w:t>
      </w:r>
    </w:p>
    <w:p w:rsidR="00000000" w:rsidDel="00000000" w:rsidP="00000000" w:rsidRDefault="00000000" w:rsidRPr="00000000" w14:paraId="0000001F">
      <w:pPr>
        <w:shd w:fill="ffffff" w:val="clear"/>
        <w:ind w:left="720" w:firstLine="720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11:30-1pm (approximately) walking from Crichton sites to Mountainhall Three Roads End, </w:t>
      </w:r>
    </w:p>
    <w:p w:rsidR="00000000" w:rsidDel="00000000" w:rsidP="00000000" w:rsidRDefault="00000000" w:rsidRPr="00000000" w14:paraId="00000020">
      <w:pPr>
        <w:shd w:fill="ffffff" w:val="clear"/>
        <w:ind w:left="1440" w:firstLine="720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performances and contributions from writers and creatives at stops along the way…</w:t>
      </w:r>
    </w:p>
    <w:p w:rsidR="00000000" w:rsidDel="00000000" w:rsidP="00000000" w:rsidRDefault="00000000" w:rsidRPr="00000000" w14:paraId="00000021">
      <w:pPr>
        <w:shd w:fill="ffffff" w:val="clear"/>
        <w:ind w:left="720" w:firstLine="720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1pm-2pm at Mountainhall Three Roads End</w:t>
      </w:r>
      <w:r w:rsidDel="00000000" w:rsidR="00000000" w:rsidRPr="00000000">
        <w:rPr>
          <w:rFonts w:ascii="Arial" w:cs="Arial" w:eastAsia="Arial" w:hAnsi="Arial"/>
          <w:i w:val="1"/>
          <w:color w:val="202124"/>
          <w:shd w:fill="auto" w:val="clear"/>
          <w:rtl w:val="0"/>
        </w:rPr>
        <w:t xml:space="preserve"> – music and performance, bring a picnic</w:t>
      </w:r>
    </w:p>
    <w:p w:rsidR="00000000" w:rsidDel="00000000" w:rsidP="00000000" w:rsidRDefault="00000000" w:rsidRPr="00000000" w14:paraId="00000022">
      <w:pPr>
        <w:shd w:fill="ffffff" w:val="clear"/>
        <w:ind w:left="1440" w:firstLine="0"/>
        <w:rPr>
          <w:rFonts w:ascii="Arial" w:cs="Arial" w:eastAsia="Arial" w:hAnsi="Arial"/>
          <w:b w:val="1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1440" w:firstLine="0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START 11am: </w:t>
      </w: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The Crichton Memorial Church 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Bankend Rd, Dumfries 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DG1 4ZZ,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1440" w:firstLine="0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END by 2pm: Mountainhall Treatment Centre, 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Bankend Rd, Dumfries DG1 4AP</w:t>
      </w:r>
    </w:p>
    <w:p w:rsidR="00000000" w:rsidDel="00000000" w:rsidP="00000000" w:rsidRDefault="00000000" w:rsidRPr="00000000" w14:paraId="00000025">
      <w:pPr>
        <w:shd w:fill="ffffff" w:val="clea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Arial" w:cs="Arial" w:eastAsia="Arial" w:hAnsi="Arial"/>
          <w:b w:val="1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  <w:rtl w:val="0"/>
        </w:rPr>
        <w:t xml:space="preserve">Fri 14 June, 11am - 2pm  – Sanquhar, 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shd w:fill="auto" w:val="clear"/>
          <w:rtl w:val="0"/>
        </w:rPr>
        <w:t xml:space="preserve">Bells Crescent Park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DG4 6AL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  <w:rtl w:val="0"/>
        </w:rPr>
        <w:t xml:space="preserve">Thurs 20 June, 6-8pm  – Moffat,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Moffat Community Nature Reserve DG10 9SF</w:t>
      </w:r>
    </w:p>
    <w:p w:rsidR="00000000" w:rsidDel="00000000" w:rsidP="00000000" w:rsidRDefault="00000000" w:rsidRPr="00000000" w14:paraId="0000002A">
      <w:pPr>
        <w:shd w:fill="ffffff" w:val="clear"/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  <w:rtl w:val="0"/>
        </w:rPr>
        <w:t xml:space="preserve">Thurs 27 June, 6-8pm  – Castle Douglas</w:t>
      </w:r>
      <w:r w:rsidDel="00000000" w:rsidR="00000000" w:rsidRPr="00000000">
        <w:rPr>
          <w:rFonts w:ascii="Arial" w:cs="Arial" w:eastAsia="Arial" w:hAnsi="Arial"/>
          <w:b w:val="1"/>
          <w:color w:val="202124"/>
          <w:shd w:fill="auto" w:val="clear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 NTS Threave Nature Reserve DG7 1TJ</w:t>
      </w:r>
    </w:p>
    <w:p w:rsidR="00000000" w:rsidDel="00000000" w:rsidP="00000000" w:rsidRDefault="00000000" w:rsidRPr="00000000" w14:paraId="0000002C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Arial" w:cs="Arial" w:eastAsia="Arial" w:hAnsi="Arial"/>
          <w:b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  <w:rtl w:val="0"/>
        </w:rPr>
        <w:t xml:space="preserve">Sat 29 June,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highlight w:val="yellow"/>
          <w:rtl w:val="0"/>
        </w:rPr>
        <w:t xml:space="preserve">time tbd roughly 11-3pm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6"/>
          <w:szCs w:val="26"/>
          <w:shd w:fill="auto" w:val="clear"/>
          <w:rtl w:val="0"/>
        </w:rPr>
        <w:t xml:space="preserve">– Stranraer, </w:t>
      </w: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Galloway Community Hospital 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DG9 7DQ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Arial" w:cs="Arial" w:eastAsia="Arial" w:hAnsi="Arial"/>
          <w:b w:val="1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Arial" w:cs="Arial" w:eastAsia="Arial" w:hAnsi="Arial"/>
          <w:b w:val="1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Arial" w:cs="Arial" w:eastAsia="Arial" w:hAnsi="Arial"/>
          <w:b w:val="1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SITE PARTNERS for each of 5 locations on page 2 👇🏾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hd w:fill="ffffff" w:val="clear"/>
        <w:rPr>
          <w:u w:val="single"/>
        </w:rPr>
      </w:pPr>
      <w:bookmarkStart w:colFirst="0" w:colLast="0" w:name="_tf9i03zc2eu" w:id="5"/>
      <w:bookmarkEnd w:id="5"/>
      <w:r w:rsidDel="00000000" w:rsidR="00000000" w:rsidRPr="00000000">
        <w:rPr>
          <w:u w:val="single"/>
          <w:rtl w:val="0"/>
        </w:rPr>
        <w:t xml:space="preserve">SITE PARTNERS for each of 5 locations</w:t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Location: Site</w:t>
      </w:r>
    </w:p>
    <w:p w:rsidR="00000000" w:rsidDel="00000000" w:rsidP="00000000" w:rsidRDefault="00000000" w:rsidRPr="00000000" w14:paraId="00000034">
      <w:pPr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Site Partner / Owner of 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List of additional Partners and Community Groups</w:t>
      </w:r>
    </w:p>
    <w:p w:rsidR="00000000" w:rsidDel="00000000" w:rsidP="00000000" w:rsidRDefault="00000000" w:rsidRPr="00000000" w14:paraId="00000036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– – – – –  – – –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Stranraer: Galloway Community Hospital,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Stranraer DG9 7DQ</w:t>
      </w:r>
    </w:p>
    <w:p w:rsidR="00000000" w:rsidDel="00000000" w:rsidP="00000000" w:rsidRDefault="00000000" w:rsidRPr="00000000" w14:paraId="00000039">
      <w:pPr>
        <w:shd w:fill="ffffff" w:val="clea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Site Partner: NHS D&amp;G</w:t>
      </w:r>
    </w:p>
    <w:p w:rsidR="00000000" w:rsidDel="00000000" w:rsidP="00000000" w:rsidRDefault="00000000" w:rsidRPr="00000000" w14:paraId="0000003A">
      <w:pPr>
        <w:shd w:fill="ffffff" w:val="clea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rtl w:val="0"/>
        </w:rPr>
        <w:t xml:space="preserve">Working with GCH Garden Volunteers (Incredible Edibles Stranraer), D&amp;G Carers Stranraer, individual NHS staff and community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– – – – –  – – –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Dumfries: Crichton Estate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Bankend Rd, Dumfries DG1 4ZE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 Mountainhall Treatment Centre,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Bankend Rd, Dumfries DG1 4AP</w:t>
      </w:r>
    </w:p>
    <w:p w:rsidR="00000000" w:rsidDel="00000000" w:rsidP="00000000" w:rsidRDefault="00000000" w:rsidRPr="00000000" w14:paraId="00000040">
      <w:pPr>
        <w:shd w:fill="ffffff" w:val="clea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Site Partners (both Site Owners): Crichton Trust and NHS D&amp;G</w:t>
      </w:r>
    </w:p>
    <w:p w:rsidR="00000000" w:rsidDel="00000000" w:rsidP="00000000" w:rsidRDefault="00000000" w:rsidRPr="00000000" w14:paraId="00000041">
      <w:pPr>
        <w:shd w:fill="ffffff" w:val="clea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Arial" w:cs="Arial" w:eastAsia="Arial" w:hAnsi="Arial"/>
          <w:i w:val="1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rtl w:val="0"/>
        </w:rPr>
        <w:t xml:space="preserve">Working with Dumfries Climate Kitchen volunteers, the People’s Project volunteers, individual NHS staff and community members</w:t>
      </w:r>
    </w:p>
    <w:p w:rsidR="00000000" w:rsidDel="00000000" w:rsidP="00000000" w:rsidRDefault="00000000" w:rsidRPr="00000000" w14:paraId="00000043">
      <w:pPr>
        <w:shd w:fill="ffffff" w:val="clear"/>
        <w:rPr>
          <w:rFonts w:ascii="Arial" w:cs="Arial" w:eastAsia="Arial" w:hAnsi="Arial"/>
          <w:i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Arial" w:cs="Arial" w:eastAsia="Arial" w:hAnsi="Arial"/>
          <w:color w:val="05050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Finding Mountainhall Three Roads End site: </w:t>
      </w:r>
    </w:p>
    <w:p w:rsidR="00000000" w:rsidDel="00000000" w:rsidP="00000000" w:rsidRDefault="00000000" w:rsidRPr="00000000" w14:paraId="00000045">
      <w:pPr>
        <w:shd w:fill="ffffff" w:val="clear"/>
        <w:rPr>
          <w:rFonts w:ascii="Arial" w:cs="Arial" w:eastAsia="Arial" w:hAnsi="Arial"/>
          <w:color w:val="1155cc"/>
          <w:sz w:val="23"/>
          <w:szCs w:val="23"/>
          <w:u w:val="single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rtl w:val="0"/>
        </w:rPr>
        <w:t xml:space="preserve">Three Road Ends is accessible via a short path from the bottom of the large main car park. You can use What Three Words ///crisper.string.springing or Google pin for an exact location: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https://maps.app.goo.gl/hCNMzrVqzsymcRLV8?g_st=iw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Arial" w:cs="Arial" w:eastAsia="Arial" w:hAnsi="Arial"/>
          <w:i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– – – – –  – – – </w:t>
      </w:r>
    </w:p>
    <w:p w:rsidR="00000000" w:rsidDel="00000000" w:rsidP="00000000" w:rsidRDefault="00000000" w:rsidRPr="00000000" w14:paraId="00000049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Castle Douglas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NTS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Threave Nature Reserve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, Castle Douglas DG7 1TJ.</w:t>
      </w:r>
    </w:p>
    <w:p w:rsidR="00000000" w:rsidDel="00000000" w:rsidP="00000000" w:rsidRDefault="00000000" w:rsidRPr="00000000" w14:paraId="0000004B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Site Partners: National Trust for Scotland</w:t>
      </w:r>
    </w:p>
    <w:p w:rsidR="00000000" w:rsidDel="00000000" w:rsidP="00000000" w:rsidRDefault="00000000" w:rsidRPr="00000000" w14:paraId="0000004C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rtl w:val="0"/>
        </w:rPr>
        <w:t xml:space="preserve">Working with Castle Douglas Development Forum (CDDF), Castle Douglas Community Council, and individual community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– – – – –  – – – </w:t>
      </w:r>
    </w:p>
    <w:p w:rsidR="00000000" w:rsidDel="00000000" w:rsidP="00000000" w:rsidRDefault="00000000" w:rsidRPr="00000000" w14:paraId="00000050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Sanquhar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Bells Crescent Park,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Sanquhar DG4 6AL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Partners: Wheatley Group (Site Owner), Dumfries and Galloway Council, Sanquhar Enterprise</w:t>
      </w:r>
    </w:p>
    <w:p w:rsidR="00000000" w:rsidDel="00000000" w:rsidP="00000000" w:rsidRDefault="00000000" w:rsidRPr="00000000" w14:paraId="00000053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Arial" w:cs="Arial" w:eastAsia="Arial" w:hAnsi="Arial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rtl w:val="0"/>
        </w:rPr>
        <w:t xml:space="preserve">Working with Sanquhar Enterprise, Sanquhar Community Council, A the Airts and individual community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Arial" w:cs="Arial" w:eastAsia="Arial" w:hAnsi="Arial"/>
          <w:i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Arial" w:cs="Arial" w:eastAsia="Arial" w:hAnsi="Arial"/>
          <w:i w:val="1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– – – – –  – – –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Moffat: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shd w:fill="auto" w:val="clear"/>
          <w:rtl w:val="0"/>
        </w:rPr>
        <w:t xml:space="preserve">Moffat Community Nature Reserve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, Moffat DG10 9SF</w:t>
      </w:r>
    </w:p>
    <w:p w:rsidR="00000000" w:rsidDel="00000000" w:rsidP="00000000" w:rsidRDefault="00000000" w:rsidRPr="00000000" w14:paraId="00000059">
      <w:pPr>
        <w:shd w:fill="ffffff" w:val="clear"/>
        <w:rPr>
          <w:rFonts w:ascii="Arial" w:cs="Arial" w:eastAsia="Arial" w:hAnsi="Arial"/>
          <w:color w:val="20212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auto" w:val="clear"/>
          <w:rtl w:val="0"/>
        </w:rPr>
        <w:t xml:space="preserve"> Partners: Moffat Community Nature Reserve</w:t>
      </w:r>
    </w:p>
    <w:p w:rsidR="00000000" w:rsidDel="00000000" w:rsidP="00000000" w:rsidRDefault="00000000" w:rsidRPr="00000000" w14:paraId="0000005A">
      <w:pPr>
        <w:shd w:fill="ffffff" w:val="clear"/>
        <w:rPr>
          <w:rFonts w:ascii="Arial" w:cs="Arial" w:eastAsia="Arial" w:hAnsi="Arial"/>
          <w:i w:val="1"/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Arial" w:cs="Arial" w:eastAsia="Arial" w:hAnsi="Arial"/>
          <w:i w:val="1"/>
          <w:color w:val="202124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rtl w:val="0"/>
        </w:rPr>
        <w:t xml:space="preserve">Working with </w:t>
      </w: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shd w:fill="auto" w:val="clear"/>
          <w:rtl w:val="0"/>
        </w:rPr>
        <w:t xml:space="preserve">Moffat Community Nature Reserve volunteers, Borders Forest Trust and BFT volunteers,</w:t>
      </w: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rtl w:val="0"/>
        </w:rPr>
        <w:t xml:space="preserve"> Moffat Academy (tbd), and individual community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Arial" w:cs="Arial" w:eastAsia="Arial" w:hAnsi="Arial"/>
          <w:i w:val="1"/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/>
      </w:pPr>
      <w:r w:rsidDel="00000000" w:rsidR="00000000" w:rsidRPr="00000000">
        <w:rPr>
          <w:rFonts w:ascii="Arial" w:cs="Arial" w:eastAsia="Arial" w:hAnsi="Arial"/>
          <w:color w:val="202124"/>
          <w:shd w:fill="auto" w:val="clear"/>
          <w:rtl w:val="0"/>
        </w:rPr>
        <w:t xml:space="preserve">– – – – –  – – – 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566.9291338582677" w:right="549.92125984251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lerta Stencil">
    <w:embedRegular w:fontKey="{00000000-0000-0000-0000-000000000000}" r:id="rId5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venir" w:cs="Avenir" w:eastAsia="Avenir" w:hAnsi="Avenir"/>
      <w:b w:val="1"/>
      <w:color w:val="274e1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llerta Stencil" w:cs="Allerta Stencil" w:eastAsia="Allerta Stencil" w:hAnsi="Allerta Stencil"/>
      <w:color w:val="1c458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rFonts w:ascii="Avenir" w:cs="Avenir" w:eastAsia="Avenir" w:hAnsi="Avenir"/>
      <w:b w:val="1"/>
      <w:color w:val="20124d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ps.app.goo.gl/hCNMzrVqzsymcRLV8?g_st=iw&amp;fbclid=IwZXh0bgNhZW0CMTAAAR020NLQt58zP2K7vmDbQbc-V4g6-FMMER0FtL_8Hj-lp8I0AOYaSfmzxQk_aem_AaMU0vnlC2tzACVO4-ZlfncauArJ5znezK8jAhY-Av_sGi2wmsPLFnE7BMhW-VA4gOxjAN0CSmaHH9efDuyqPJb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llertaStenci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