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E754" w14:textId="77777777" w:rsidR="008B32A6" w:rsidRDefault="008B32A6">
      <w:pPr>
        <w:spacing w:line="360" w:lineRule="auto"/>
      </w:pPr>
    </w:p>
    <w:p w14:paraId="3D934F71" w14:textId="77777777" w:rsidR="008B32A6" w:rsidRDefault="008B32A6">
      <w:pPr>
        <w:spacing w:line="360" w:lineRule="auto"/>
      </w:pPr>
    </w:p>
    <w:p w14:paraId="575B784B" w14:textId="77777777" w:rsidR="008B32A6" w:rsidRDefault="008B32A6">
      <w:pPr>
        <w:spacing w:line="360" w:lineRule="auto"/>
      </w:pPr>
    </w:p>
    <w:p w14:paraId="6B22B1B5" w14:textId="77777777" w:rsidR="008B32A6" w:rsidRDefault="008B32A6">
      <w:pPr>
        <w:spacing w:line="360" w:lineRule="auto"/>
      </w:pPr>
    </w:p>
    <w:p w14:paraId="2D084C24" w14:textId="77777777" w:rsidR="008B32A6" w:rsidRDefault="008B32A6">
      <w:pPr>
        <w:spacing w:line="360" w:lineRule="auto"/>
      </w:pPr>
    </w:p>
    <w:p w14:paraId="325DBD66" w14:textId="77777777" w:rsidR="008B32A6" w:rsidRDefault="00000000">
      <w:pPr>
        <w:jc w:val="center"/>
        <w:rPr>
          <w:lang w:eastAsia="zh-CN"/>
        </w:rPr>
      </w:pPr>
      <w:r>
        <w:rPr>
          <w:rFonts w:eastAsia="黑体"/>
          <w:b/>
          <w:sz w:val="44"/>
          <w:lang w:eastAsia="zh-CN"/>
        </w:rPr>
        <w:t>浙江大学《自然语言处理》课程大作业报告</w:t>
      </w:r>
    </w:p>
    <w:p w14:paraId="5137ADFF" w14:textId="77777777" w:rsidR="008B32A6" w:rsidRDefault="00000000">
      <w:pPr>
        <w:spacing w:before="400"/>
        <w:jc w:val="center"/>
        <w:rPr>
          <w:lang w:eastAsia="zh-CN"/>
        </w:rPr>
      </w:pPr>
      <w:r>
        <w:rPr>
          <w:rFonts w:eastAsia="黑体"/>
          <w:sz w:val="32"/>
          <w:lang w:eastAsia="zh-CN"/>
        </w:rPr>
        <w:t>选题三：基于强化学习的</w:t>
      </w:r>
      <w:r>
        <w:rPr>
          <w:rFonts w:eastAsia="黑体"/>
          <w:sz w:val="32"/>
          <w:lang w:eastAsia="zh-CN"/>
        </w:rPr>
        <w:t>24</w:t>
      </w:r>
      <w:r>
        <w:rPr>
          <w:rFonts w:eastAsia="黑体"/>
          <w:sz w:val="32"/>
          <w:lang w:eastAsia="zh-CN"/>
        </w:rPr>
        <w:t>点游戏求解</w:t>
      </w:r>
    </w:p>
    <w:p w14:paraId="601AF576" w14:textId="77777777" w:rsidR="008B32A6" w:rsidRDefault="008B32A6">
      <w:pPr>
        <w:rPr>
          <w:lang w:eastAsia="zh-CN"/>
        </w:rPr>
      </w:pPr>
    </w:p>
    <w:tbl>
      <w:tblPr>
        <w:tblW w:w="0" w:type="auto"/>
        <w:jc w:val="center"/>
        <w:tblLook w:val="04A0" w:firstRow="1" w:lastRow="0" w:firstColumn="1" w:lastColumn="0" w:noHBand="0" w:noVBand="1"/>
      </w:tblPr>
      <w:tblGrid>
        <w:gridCol w:w="2268"/>
        <w:gridCol w:w="5669"/>
      </w:tblGrid>
      <w:tr w:rsidR="008B32A6" w14:paraId="745B3B6C" w14:textId="77777777">
        <w:trPr>
          <w:jc w:val="center"/>
        </w:trPr>
        <w:tc>
          <w:tcPr>
            <w:tcW w:w="2268" w:type="dxa"/>
            <w:shd w:val="clear" w:color="auto" w:fill="2F5496"/>
          </w:tcPr>
          <w:p w14:paraId="0547AA4E" w14:textId="77777777" w:rsidR="008B32A6" w:rsidRDefault="00000000">
            <w:pPr>
              <w:jc w:val="center"/>
            </w:pPr>
            <w:proofErr w:type="spellStart"/>
            <w:r>
              <w:rPr>
                <w:b/>
                <w:color w:val="FFFFFF"/>
                <w:sz w:val="22"/>
              </w:rPr>
              <w:t>课程名称</w:t>
            </w:r>
            <w:proofErr w:type="spellEnd"/>
          </w:p>
        </w:tc>
        <w:tc>
          <w:tcPr>
            <w:tcW w:w="5669" w:type="dxa"/>
          </w:tcPr>
          <w:p w14:paraId="295D1E2C" w14:textId="77777777" w:rsidR="008B32A6" w:rsidRDefault="00000000">
            <w:pPr>
              <w:jc w:val="center"/>
            </w:pPr>
            <w:proofErr w:type="spellStart"/>
            <w:r>
              <w:rPr>
                <w:sz w:val="22"/>
              </w:rPr>
              <w:t>自然语言处理</w:t>
            </w:r>
            <w:proofErr w:type="spellEnd"/>
          </w:p>
        </w:tc>
      </w:tr>
      <w:tr w:rsidR="008B32A6" w14:paraId="5D83EDD1" w14:textId="77777777">
        <w:trPr>
          <w:jc w:val="center"/>
        </w:trPr>
        <w:tc>
          <w:tcPr>
            <w:tcW w:w="2268" w:type="dxa"/>
            <w:shd w:val="clear" w:color="auto" w:fill="2F5496"/>
          </w:tcPr>
          <w:p w14:paraId="6B039C56" w14:textId="77777777" w:rsidR="008B32A6" w:rsidRDefault="00000000">
            <w:pPr>
              <w:jc w:val="center"/>
            </w:pPr>
            <w:proofErr w:type="spellStart"/>
            <w:r>
              <w:rPr>
                <w:b/>
                <w:color w:val="FFFFFF"/>
                <w:sz w:val="22"/>
              </w:rPr>
              <w:t>选题编号</w:t>
            </w:r>
            <w:proofErr w:type="spellEnd"/>
          </w:p>
        </w:tc>
        <w:tc>
          <w:tcPr>
            <w:tcW w:w="5669" w:type="dxa"/>
          </w:tcPr>
          <w:p w14:paraId="0491840F" w14:textId="77777777" w:rsidR="008B32A6" w:rsidRDefault="00000000">
            <w:pPr>
              <w:jc w:val="center"/>
              <w:rPr>
                <w:lang w:eastAsia="zh-CN"/>
              </w:rPr>
            </w:pPr>
            <w:r>
              <w:rPr>
                <w:sz w:val="22"/>
                <w:lang w:eastAsia="zh-CN"/>
              </w:rPr>
              <w:t>选题三：基于强化学习的</w:t>
            </w:r>
            <w:r>
              <w:rPr>
                <w:sz w:val="22"/>
                <w:lang w:eastAsia="zh-CN"/>
              </w:rPr>
              <w:t>24</w:t>
            </w:r>
            <w:r>
              <w:rPr>
                <w:sz w:val="22"/>
                <w:lang w:eastAsia="zh-CN"/>
              </w:rPr>
              <w:t>点游戏求解</w:t>
            </w:r>
          </w:p>
        </w:tc>
      </w:tr>
      <w:tr w:rsidR="008B32A6" w14:paraId="56EDB8E2" w14:textId="77777777">
        <w:trPr>
          <w:jc w:val="center"/>
        </w:trPr>
        <w:tc>
          <w:tcPr>
            <w:tcW w:w="2268" w:type="dxa"/>
            <w:shd w:val="clear" w:color="auto" w:fill="2F5496"/>
          </w:tcPr>
          <w:p w14:paraId="294757E0" w14:textId="77777777" w:rsidR="008B32A6" w:rsidRDefault="00000000">
            <w:pPr>
              <w:jc w:val="center"/>
            </w:pPr>
            <w:proofErr w:type="spellStart"/>
            <w:r>
              <w:rPr>
                <w:b/>
                <w:color w:val="FFFFFF"/>
                <w:sz w:val="22"/>
              </w:rPr>
              <w:t>小组成员</w:t>
            </w:r>
            <w:proofErr w:type="spellEnd"/>
          </w:p>
        </w:tc>
        <w:tc>
          <w:tcPr>
            <w:tcW w:w="5669" w:type="dxa"/>
          </w:tcPr>
          <w:p w14:paraId="3102E3E6" w14:textId="77777777" w:rsidR="008B32A6" w:rsidRDefault="00000000">
            <w:pPr>
              <w:jc w:val="center"/>
              <w:rPr>
                <w:lang w:eastAsia="zh-CN"/>
              </w:rPr>
            </w:pPr>
            <w:r>
              <w:rPr>
                <w:sz w:val="22"/>
                <w:lang w:eastAsia="zh-CN"/>
              </w:rPr>
              <w:t>张博林、李业、徐浩然、陈皓天、王子悦</w:t>
            </w:r>
          </w:p>
        </w:tc>
      </w:tr>
      <w:tr w:rsidR="008B32A6" w14:paraId="09EB33C1" w14:textId="77777777">
        <w:trPr>
          <w:jc w:val="center"/>
        </w:trPr>
        <w:tc>
          <w:tcPr>
            <w:tcW w:w="2268" w:type="dxa"/>
            <w:shd w:val="clear" w:color="auto" w:fill="2F5496"/>
          </w:tcPr>
          <w:p w14:paraId="78DA9721" w14:textId="77777777" w:rsidR="008B32A6" w:rsidRDefault="00000000">
            <w:pPr>
              <w:jc w:val="center"/>
            </w:pPr>
            <w:proofErr w:type="spellStart"/>
            <w:r>
              <w:rPr>
                <w:b/>
                <w:color w:val="FFFFFF"/>
                <w:sz w:val="22"/>
              </w:rPr>
              <w:t>代码仓库</w:t>
            </w:r>
            <w:proofErr w:type="spellEnd"/>
          </w:p>
        </w:tc>
        <w:tc>
          <w:tcPr>
            <w:tcW w:w="5669" w:type="dxa"/>
          </w:tcPr>
          <w:p w14:paraId="74E4D5CE" w14:textId="77777777" w:rsidR="008B32A6" w:rsidRDefault="00000000">
            <w:pPr>
              <w:jc w:val="center"/>
            </w:pPr>
            <w:r>
              <w:rPr>
                <w:sz w:val="22"/>
              </w:rPr>
              <w:t>https://github.com/memoryoffish/nlp_grpo</w:t>
            </w:r>
          </w:p>
        </w:tc>
      </w:tr>
      <w:tr w:rsidR="008B32A6" w14:paraId="636E546E" w14:textId="77777777">
        <w:trPr>
          <w:jc w:val="center"/>
        </w:trPr>
        <w:tc>
          <w:tcPr>
            <w:tcW w:w="2268" w:type="dxa"/>
            <w:shd w:val="clear" w:color="auto" w:fill="2F5496"/>
          </w:tcPr>
          <w:p w14:paraId="1F2D2697" w14:textId="77777777" w:rsidR="008B32A6" w:rsidRDefault="00000000">
            <w:pPr>
              <w:jc w:val="center"/>
            </w:pPr>
            <w:proofErr w:type="spellStart"/>
            <w:r>
              <w:rPr>
                <w:b/>
                <w:color w:val="FFFFFF"/>
                <w:sz w:val="22"/>
              </w:rPr>
              <w:t>提交日期</w:t>
            </w:r>
            <w:proofErr w:type="spellEnd"/>
          </w:p>
        </w:tc>
        <w:tc>
          <w:tcPr>
            <w:tcW w:w="5669" w:type="dxa"/>
          </w:tcPr>
          <w:p w14:paraId="222E4088" w14:textId="77777777" w:rsidR="008B32A6" w:rsidRDefault="00000000">
            <w:pPr>
              <w:jc w:val="center"/>
            </w:pPr>
            <w:r>
              <w:rPr>
                <w:sz w:val="22"/>
              </w:rPr>
              <w:t>2026</w:t>
            </w:r>
            <w:r>
              <w:rPr>
                <w:sz w:val="22"/>
              </w:rPr>
              <w:t>年</w:t>
            </w:r>
            <w:r>
              <w:rPr>
                <w:sz w:val="22"/>
              </w:rPr>
              <w:t>6</w:t>
            </w:r>
            <w:r>
              <w:rPr>
                <w:sz w:val="22"/>
              </w:rPr>
              <w:t>月</w:t>
            </w:r>
          </w:p>
        </w:tc>
      </w:tr>
    </w:tbl>
    <w:p w14:paraId="1AA9F48D" w14:textId="77777777" w:rsidR="008B32A6" w:rsidRDefault="00000000">
      <w:r>
        <w:br w:type="page"/>
      </w:r>
    </w:p>
    <w:p w14:paraId="051790FB" w14:textId="77777777" w:rsidR="008B32A6" w:rsidRDefault="00000000">
      <w:pPr>
        <w:pStyle w:val="1"/>
      </w:pPr>
      <w:proofErr w:type="gramStart"/>
      <w:r>
        <w:rPr>
          <w:rFonts w:ascii="Times New Roman" w:eastAsia="黑体" w:hAnsi="Times New Roman"/>
          <w:sz w:val="32"/>
        </w:rPr>
        <w:lastRenderedPageBreak/>
        <w:t>摘</w:t>
      </w:r>
      <w:r>
        <w:rPr>
          <w:rFonts w:ascii="Times New Roman" w:eastAsia="黑体" w:hAnsi="Times New Roman"/>
          <w:sz w:val="32"/>
        </w:rPr>
        <w:t xml:space="preserve">  </w:t>
      </w:r>
      <w:r>
        <w:rPr>
          <w:rFonts w:ascii="Times New Roman" w:eastAsia="黑体" w:hAnsi="Times New Roman"/>
          <w:sz w:val="32"/>
        </w:rPr>
        <w:t>要</w:t>
      </w:r>
      <w:proofErr w:type="gramEnd"/>
    </w:p>
    <w:p w14:paraId="742192CB" w14:textId="4A65B0CA" w:rsidR="008B32A6" w:rsidRDefault="00000000">
      <w:pPr>
        <w:spacing w:line="360" w:lineRule="auto"/>
        <w:ind w:firstLine="420"/>
      </w:pPr>
      <w:proofErr w:type="spellStart"/>
      <w:r>
        <w:t>本实验基于开源小规模大语言模型</w:t>
      </w:r>
      <w:proofErr w:type="spellEnd"/>
      <w:r>
        <w:t xml:space="preserve"> Qwen2.5-1.5B-Instruct</w:t>
      </w:r>
      <w:r>
        <w:t>，采用强化学习中的</w:t>
      </w:r>
      <w:r>
        <w:t xml:space="preserve"> </w:t>
      </w:r>
      <w:proofErr w:type="spellStart"/>
      <w:r>
        <w:t>GRPO</w:t>
      </w:r>
      <w:r>
        <w:t>（</w:t>
      </w:r>
      <w:r>
        <w:t>Group</w:t>
      </w:r>
      <w:proofErr w:type="spellEnd"/>
      <w:r>
        <w:t xml:space="preserve"> Relative Policy Optimization</w:t>
      </w:r>
      <w:r>
        <w:t>）算法，训练模型完成</w:t>
      </w:r>
      <w:r>
        <w:t xml:space="preserve">"24 </w:t>
      </w:r>
      <w:proofErr w:type="spellStart"/>
      <w:r>
        <w:t>点游戏</w:t>
      </w:r>
      <w:r>
        <w:t>"</w:t>
      </w:r>
      <w:r>
        <w:t>求解任务。该任务属于典型的可验证奖励（</w:t>
      </w:r>
      <w:r>
        <w:t>Reinforcement</w:t>
      </w:r>
      <w:proofErr w:type="spellEnd"/>
      <w:r>
        <w:t xml:space="preserve"> Learning with Verifiable Rewards, </w:t>
      </w:r>
      <w:proofErr w:type="spellStart"/>
      <w:r>
        <w:t>RLVR</w:t>
      </w:r>
      <w:r>
        <w:t>）</w:t>
      </w:r>
      <w:proofErr w:type="gramStart"/>
      <w:r>
        <w:t>场景</w:t>
      </w:r>
      <w:proofErr w:type="spellEnd"/>
      <w:r w:rsidR="00300EF6" w:rsidRPr="00300EF6">
        <w:rPr>
          <w:rFonts w:hint="eastAsia"/>
          <w:vertAlign w:val="superscript"/>
          <w:lang w:eastAsia="zh-CN"/>
        </w:rPr>
        <w:t>[5]</w:t>
      </w:r>
      <w:r>
        <w:t>：</w:t>
      </w:r>
      <w:proofErr w:type="spellStart"/>
      <w:proofErr w:type="gramEnd"/>
      <w:r>
        <w:t>输入</w:t>
      </w:r>
      <w:proofErr w:type="spellEnd"/>
      <w:r>
        <w:t xml:space="preserve"> 4 </w:t>
      </w:r>
      <w:r>
        <w:t>个</w:t>
      </w:r>
      <w:r>
        <w:t xml:space="preserve"> 1–13 </w:t>
      </w:r>
      <w:proofErr w:type="spellStart"/>
      <w:r>
        <w:t>之间的整数，要求模型输出一个使用四则运算恰好等于</w:t>
      </w:r>
      <w:proofErr w:type="spellEnd"/>
      <w:r>
        <w:t xml:space="preserve"> 24 </w:t>
      </w:r>
      <w:proofErr w:type="spellStart"/>
      <w:r>
        <w:t>的算式，正确性可由程序自动判定，无需人工标注、无需奖励模型</w:t>
      </w:r>
      <w:proofErr w:type="spellEnd"/>
      <w:r>
        <w:t>。</w:t>
      </w:r>
    </w:p>
    <w:p w14:paraId="47097CFE" w14:textId="77777777" w:rsidR="008B32A6" w:rsidRDefault="00000000">
      <w:pPr>
        <w:spacing w:line="360" w:lineRule="auto"/>
        <w:ind w:firstLine="420"/>
        <w:rPr>
          <w:lang w:eastAsia="zh-CN"/>
        </w:rPr>
      </w:pPr>
      <w:r>
        <w:rPr>
          <w:lang w:eastAsia="zh-CN"/>
        </w:rPr>
        <w:t>实验探索了两种训练策略的对比：直接从基座模型开始的纯</w:t>
      </w:r>
      <w:r>
        <w:rPr>
          <w:lang w:eastAsia="zh-CN"/>
        </w:rPr>
        <w:t xml:space="preserve"> GRPO </w:t>
      </w:r>
      <w:r>
        <w:rPr>
          <w:lang w:eastAsia="zh-CN"/>
        </w:rPr>
        <w:t>训练，以及先进行监督微调（</w:t>
      </w:r>
      <w:r>
        <w:rPr>
          <w:lang w:eastAsia="zh-CN"/>
        </w:rPr>
        <w:t>SFT</w:t>
      </w:r>
      <w:r>
        <w:rPr>
          <w:lang w:eastAsia="zh-CN"/>
        </w:rPr>
        <w:t>）冷启动再跟</w:t>
      </w:r>
      <w:r>
        <w:rPr>
          <w:lang w:eastAsia="zh-CN"/>
        </w:rPr>
        <w:t xml:space="preserve"> GRPO </w:t>
      </w:r>
      <w:r>
        <w:rPr>
          <w:lang w:eastAsia="zh-CN"/>
        </w:rPr>
        <w:t>的两阶段训练。实验结果表明，纯</w:t>
      </w:r>
      <w:r>
        <w:rPr>
          <w:lang w:eastAsia="zh-CN"/>
        </w:rPr>
        <w:t xml:space="preserve"> GRPO </w:t>
      </w:r>
      <w:r>
        <w:rPr>
          <w:lang w:eastAsia="zh-CN"/>
        </w:rPr>
        <w:t>在初始阶段面临严重的奖励稀疏问题</w:t>
      </w:r>
      <w:r>
        <w:rPr>
          <w:lang w:eastAsia="zh-CN"/>
        </w:rPr>
        <w:t>——</w:t>
      </w:r>
      <w:r>
        <w:rPr>
          <w:lang w:eastAsia="zh-CN"/>
        </w:rPr>
        <w:t>以</w:t>
      </w:r>
      <w:r>
        <w:rPr>
          <w:lang w:eastAsia="zh-CN"/>
        </w:rPr>
        <w:t xml:space="preserve"> n=4 </w:t>
      </w:r>
      <w:r>
        <w:rPr>
          <w:lang w:eastAsia="zh-CN"/>
        </w:rPr>
        <w:t>采样时，每组输出中至少有一条正确的概率仅约</w:t>
      </w:r>
      <w:r>
        <w:rPr>
          <w:lang w:eastAsia="zh-CN"/>
        </w:rPr>
        <w:t xml:space="preserve"> 4%</w:t>
      </w:r>
      <w:r>
        <w:rPr>
          <w:lang w:eastAsia="zh-CN"/>
        </w:rPr>
        <w:t>，导致约</w:t>
      </w:r>
      <w:r>
        <w:rPr>
          <w:lang w:eastAsia="zh-CN"/>
        </w:rPr>
        <w:t xml:space="preserve"> 96% </w:t>
      </w:r>
      <w:r>
        <w:rPr>
          <w:lang w:eastAsia="zh-CN"/>
        </w:rPr>
        <w:t>的</w:t>
      </w:r>
      <w:r>
        <w:rPr>
          <w:lang w:eastAsia="zh-CN"/>
        </w:rPr>
        <w:t xml:space="preserve"> GRPO </w:t>
      </w:r>
      <w:r>
        <w:rPr>
          <w:lang w:eastAsia="zh-CN"/>
        </w:rPr>
        <w:t>组梯度为零，训练难以有效收敛。通过</w:t>
      </w:r>
      <w:r>
        <w:rPr>
          <w:lang w:eastAsia="zh-CN"/>
        </w:rPr>
        <w:t xml:space="preserve"> SFT </w:t>
      </w:r>
      <w:r>
        <w:rPr>
          <w:lang w:eastAsia="zh-CN"/>
        </w:rPr>
        <w:t>冷启动（使用程序化生成的树搜索推理轨迹进行监督预训练），模型在训练分布内获得</w:t>
      </w:r>
      <w:r>
        <w:rPr>
          <w:lang w:eastAsia="zh-CN"/>
        </w:rPr>
        <w:t xml:space="preserve"> 27% </w:t>
      </w:r>
      <w:r>
        <w:rPr>
          <w:lang w:eastAsia="zh-CN"/>
        </w:rPr>
        <w:t>的贪心解码准确率，在</w:t>
      </w:r>
      <w:r>
        <w:rPr>
          <w:lang w:eastAsia="zh-CN"/>
        </w:rPr>
        <w:t xml:space="preserve"> Countdown OOD </w:t>
      </w:r>
      <w:r>
        <w:rPr>
          <w:lang w:eastAsia="zh-CN"/>
        </w:rPr>
        <w:t>泛化测试上达到</w:t>
      </w:r>
      <w:r>
        <w:rPr>
          <w:lang w:eastAsia="zh-CN"/>
        </w:rPr>
        <w:t xml:space="preserve"> 12.89% </w:t>
      </w:r>
      <w:r>
        <w:rPr>
          <w:lang w:eastAsia="zh-CN"/>
        </w:rPr>
        <w:t>准确率，有力验证了模型学到的是通用算术推理能力而非简单记忆。</w:t>
      </w:r>
    </w:p>
    <w:p w14:paraId="520CF0DE" w14:textId="35513E7B" w:rsidR="008B32A6" w:rsidRDefault="00000000">
      <w:pPr>
        <w:spacing w:line="360" w:lineRule="auto"/>
        <w:ind w:firstLine="420"/>
        <w:rPr>
          <w:lang w:eastAsia="zh-CN"/>
        </w:rPr>
      </w:pPr>
      <w:r>
        <w:rPr>
          <w:lang w:eastAsia="zh-CN"/>
        </w:rPr>
        <w:t>此外，实验还系统探索了奖励塑形（</w:t>
      </w:r>
      <w:r>
        <w:rPr>
          <w:lang w:eastAsia="zh-CN"/>
        </w:rPr>
        <w:t>shaped reward</w:t>
      </w:r>
      <w:r>
        <w:rPr>
          <w:lang w:eastAsia="zh-CN"/>
        </w:rPr>
        <w:t>）、多样本采样（</w:t>
      </w:r>
      <w:r>
        <w:rPr>
          <w:lang w:eastAsia="zh-CN"/>
        </w:rPr>
        <w:t>n=8</w:t>
      </w:r>
      <w:r>
        <w:rPr>
          <w:lang w:eastAsia="zh-CN"/>
        </w:rPr>
        <w:t>）、策略多样性保持（</w:t>
      </w:r>
      <w:r>
        <w:rPr>
          <w:lang w:eastAsia="zh-CN"/>
        </w:rPr>
        <w:t xml:space="preserve">KL </w:t>
      </w:r>
      <w:r>
        <w:rPr>
          <w:lang w:eastAsia="zh-CN"/>
        </w:rPr>
        <w:t>锚定、熵正则化）等多种优化手段。对</w:t>
      </w:r>
      <w:r>
        <w:rPr>
          <w:lang w:eastAsia="zh-CN"/>
        </w:rPr>
        <w:t xml:space="preserve"> SFT v2 </w:t>
      </w:r>
      <w:r>
        <w:rPr>
          <w:lang w:eastAsia="zh-CN"/>
        </w:rPr>
        <w:t>模型进行</w:t>
      </w:r>
      <w:r>
        <w:rPr>
          <w:lang w:eastAsia="zh-CN"/>
        </w:rPr>
        <w:t xml:space="preserve"> best-of-N </w:t>
      </w:r>
      <w:r>
        <w:rPr>
          <w:lang w:eastAsia="zh-CN"/>
        </w:rPr>
        <w:t>天花板测试发现，在</w:t>
      </w:r>
      <w:r w:rsidR="00380BE4">
        <w:rPr>
          <w:rFonts w:hint="eastAsia"/>
          <w:lang w:eastAsia="zh-CN"/>
        </w:rPr>
        <w:t xml:space="preserve"> temperature</w:t>
      </w:r>
      <w:r>
        <w:rPr>
          <w:lang w:eastAsia="zh-CN"/>
        </w:rPr>
        <w:t xml:space="preserve"> </w:t>
      </w:r>
      <w:r w:rsidR="00380BE4">
        <w:rPr>
          <w:rFonts w:hint="eastAsia"/>
          <w:lang w:eastAsia="zh-CN"/>
        </w:rPr>
        <w:t>为</w:t>
      </w:r>
      <w:r w:rsidR="00380BE4">
        <w:rPr>
          <w:rFonts w:hint="eastAsia"/>
          <w:lang w:eastAsia="zh-CN"/>
        </w:rPr>
        <w:t xml:space="preserve"> </w:t>
      </w:r>
      <w:r>
        <w:rPr>
          <w:lang w:eastAsia="zh-CN"/>
        </w:rPr>
        <w:t xml:space="preserve">1.5 </w:t>
      </w:r>
      <w:r>
        <w:rPr>
          <w:lang w:eastAsia="zh-CN"/>
        </w:rPr>
        <w:t>下采样</w:t>
      </w:r>
      <w:r>
        <w:rPr>
          <w:lang w:eastAsia="zh-CN"/>
        </w:rPr>
        <w:t xml:space="preserve"> 64 </w:t>
      </w:r>
      <w:r>
        <w:rPr>
          <w:lang w:eastAsia="zh-CN"/>
        </w:rPr>
        <w:t>次可达</w:t>
      </w:r>
      <w:r>
        <w:rPr>
          <w:lang w:eastAsia="zh-CN"/>
        </w:rPr>
        <w:t xml:space="preserve"> 50% </w:t>
      </w:r>
      <w:r>
        <w:rPr>
          <w:lang w:eastAsia="zh-CN"/>
        </w:rPr>
        <w:t>准确率，揭示了模型潜力的显著上限空间。同时，多样性消融实验表明，通过调整</w:t>
      </w:r>
      <w:r>
        <w:rPr>
          <w:lang w:eastAsia="zh-CN"/>
        </w:rPr>
        <w:t xml:space="preserve"> KL </w:t>
      </w:r>
      <w:r>
        <w:rPr>
          <w:lang w:eastAsia="zh-CN"/>
        </w:rPr>
        <w:t>系数和</w:t>
      </w:r>
      <w:proofErr w:type="gramStart"/>
      <w:r>
        <w:rPr>
          <w:lang w:eastAsia="zh-CN"/>
        </w:rPr>
        <w:t>熵正则</w:t>
      </w:r>
      <w:proofErr w:type="gramEnd"/>
      <w:r>
        <w:rPr>
          <w:lang w:eastAsia="zh-CN"/>
        </w:rPr>
        <w:t>化可有效缓解</w:t>
      </w:r>
      <w:r>
        <w:rPr>
          <w:lang w:eastAsia="zh-CN"/>
        </w:rPr>
        <w:t xml:space="preserve"> GRPO </w:t>
      </w:r>
      <w:r>
        <w:rPr>
          <w:lang w:eastAsia="zh-CN"/>
        </w:rPr>
        <w:t>训练中的策略</w:t>
      </w:r>
      <w:proofErr w:type="gramStart"/>
      <w:r>
        <w:rPr>
          <w:lang w:eastAsia="zh-CN"/>
        </w:rPr>
        <w:t>熵</w:t>
      </w:r>
      <w:proofErr w:type="gramEnd"/>
      <w:r>
        <w:rPr>
          <w:lang w:eastAsia="zh-CN"/>
        </w:rPr>
        <w:t>坍缩问题。</w:t>
      </w:r>
    </w:p>
    <w:p w14:paraId="55815142" w14:textId="77777777" w:rsidR="008B32A6" w:rsidRDefault="00000000">
      <w:pPr>
        <w:spacing w:line="360" w:lineRule="auto"/>
        <w:ind w:firstLine="420"/>
        <w:rPr>
          <w:lang w:eastAsia="zh-CN"/>
        </w:rPr>
      </w:pPr>
      <w:r>
        <w:rPr>
          <w:lang w:eastAsia="zh-CN"/>
        </w:rPr>
        <w:t>关键词：强化学习；</w:t>
      </w:r>
      <w:r>
        <w:rPr>
          <w:lang w:eastAsia="zh-CN"/>
        </w:rPr>
        <w:t>GRPO</w:t>
      </w:r>
      <w:r>
        <w:rPr>
          <w:lang w:eastAsia="zh-CN"/>
        </w:rPr>
        <w:t>；</w:t>
      </w:r>
      <w:r>
        <w:rPr>
          <w:lang w:eastAsia="zh-CN"/>
        </w:rPr>
        <w:t>24</w:t>
      </w:r>
      <w:r>
        <w:rPr>
          <w:lang w:eastAsia="zh-CN"/>
        </w:rPr>
        <w:t>点游戏；</w:t>
      </w:r>
      <w:r>
        <w:rPr>
          <w:lang w:eastAsia="zh-CN"/>
        </w:rPr>
        <w:t>RLVR</w:t>
      </w:r>
      <w:r>
        <w:rPr>
          <w:lang w:eastAsia="zh-CN"/>
        </w:rPr>
        <w:t>；大语言模型；</w:t>
      </w:r>
      <w:r>
        <w:rPr>
          <w:lang w:eastAsia="zh-CN"/>
        </w:rPr>
        <w:t>Qwen2.5</w:t>
      </w:r>
      <w:r>
        <w:rPr>
          <w:lang w:eastAsia="zh-CN"/>
        </w:rPr>
        <w:t>；</w:t>
      </w:r>
      <w:r>
        <w:rPr>
          <w:lang w:eastAsia="zh-CN"/>
        </w:rPr>
        <w:t>SFT</w:t>
      </w:r>
      <w:r>
        <w:rPr>
          <w:lang w:eastAsia="zh-CN"/>
        </w:rPr>
        <w:t>冷启动；奖励塑形</w:t>
      </w:r>
    </w:p>
    <w:p w14:paraId="5D173E4C" w14:textId="77777777" w:rsidR="008B32A6" w:rsidRDefault="00000000">
      <w:pPr>
        <w:rPr>
          <w:lang w:eastAsia="zh-CN"/>
        </w:rPr>
      </w:pPr>
      <w:r>
        <w:rPr>
          <w:lang w:eastAsia="zh-CN"/>
        </w:rPr>
        <w:br w:type="page"/>
      </w:r>
    </w:p>
    <w:p w14:paraId="5FBDC3F9" w14:textId="77777777" w:rsidR="008B32A6" w:rsidRDefault="00000000">
      <w:pPr>
        <w:pStyle w:val="1"/>
        <w:rPr>
          <w:lang w:eastAsia="zh-CN"/>
        </w:rPr>
      </w:pPr>
      <w:r>
        <w:rPr>
          <w:rFonts w:ascii="Times New Roman" w:eastAsia="黑体" w:hAnsi="Times New Roman"/>
          <w:sz w:val="32"/>
          <w:lang w:eastAsia="zh-CN"/>
        </w:rPr>
        <w:lastRenderedPageBreak/>
        <w:t>一、任务描述与挑战</w:t>
      </w:r>
    </w:p>
    <w:p w14:paraId="0E14038C" w14:textId="77777777" w:rsidR="008B32A6" w:rsidRDefault="00000000">
      <w:pPr>
        <w:pStyle w:val="21"/>
        <w:rPr>
          <w:lang w:eastAsia="zh-CN"/>
        </w:rPr>
      </w:pPr>
      <w:r>
        <w:rPr>
          <w:rFonts w:ascii="Times New Roman" w:eastAsia="黑体" w:hAnsi="Times New Roman"/>
          <w:sz w:val="28"/>
          <w:lang w:eastAsia="zh-CN"/>
        </w:rPr>
        <w:t>1.1 24</w:t>
      </w:r>
      <w:r>
        <w:rPr>
          <w:rFonts w:ascii="Times New Roman" w:eastAsia="黑体" w:hAnsi="Times New Roman"/>
          <w:sz w:val="28"/>
          <w:lang w:eastAsia="zh-CN"/>
        </w:rPr>
        <w:t>点游戏规则</w:t>
      </w:r>
    </w:p>
    <w:p w14:paraId="30D8CE67" w14:textId="77777777" w:rsidR="008B32A6" w:rsidRDefault="00000000">
      <w:pPr>
        <w:spacing w:line="360" w:lineRule="auto"/>
        <w:ind w:firstLine="420"/>
        <w:rPr>
          <w:lang w:eastAsia="zh-CN"/>
        </w:rPr>
      </w:pPr>
      <w:r>
        <w:rPr>
          <w:lang w:eastAsia="zh-CN"/>
        </w:rPr>
        <w:t xml:space="preserve">24 </w:t>
      </w:r>
      <w:r>
        <w:rPr>
          <w:lang w:eastAsia="zh-CN"/>
        </w:rPr>
        <w:t>点游戏是一种经典的数字益智游戏。给定</w:t>
      </w:r>
      <w:r>
        <w:rPr>
          <w:lang w:eastAsia="zh-CN"/>
        </w:rPr>
        <w:t xml:space="preserve"> 4 </w:t>
      </w:r>
      <w:proofErr w:type="gramStart"/>
      <w:r>
        <w:rPr>
          <w:lang w:eastAsia="zh-CN"/>
        </w:rPr>
        <w:t>个</w:t>
      </w:r>
      <w:proofErr w:type="gramEnd"/>
      <w:r>
        <w:rPr>
          <w:lang w:eastAsia="zh-CN"/>
        </w:rPr>
        <w:t>整数</w:t>
      </w:r>
      <w:r>
        <w:rPr>
          <w:lang w:eastAsia="zh-CN"/>
        </w:rPr>
        <w:t xml:space="preserve"> a, b, c, d</w:t>
      </w:r>
      <w:r>
        <w:rPr>
          <w:lang w:eastAsia="zh-CN"/>
        </w:rPr>
        <w:t>，</w:t>
      </w:r>
      <w:proofErr w:type="gramStart"/>
      <w:r>
        <w:rPr>
          <w:lang w:eastAsia="zh-CN"/>
        </w:rPr>
        <w:t>每个数</w:t>
      </w:r>
      <w:proofErr w:type="gramEnd"/>
      <w:r>
        <w:rPr>
          <w:lang w:eastAsia="zh-CN"/>
        </w:rPr>
        <w:t>取值范围为</w:t>
      </w:r>
      <w:r>
        <w:rPr>
          <w:lang w:eastAsia="zh-CN"/>
        </w:rPr>
        <w:t xml:space="preserve"> [1, 13]</w:t>
      </w:r>
      <w:r>
        <w:rPr>
          <w:lang w:eastAsia="zh-CN"/>
        </w:rPr>
        <w:t>，玩家需要使用加</w:t>
      </w:r>
      <w:r>
        <w:rPr>
          <w:lang w:eastAsia="zh-CN"/>
        </w:rPr>
        <w:t xml:space="preserve"> (+)</w:t>
      </w:r>
      <w:r>
        <w:rPr>
          <w:lang w:eastAsia="zh-CN"/>
        </w:rPr>
        <w:t>、减</w:t>
      </w:r>
      <w:r>
        <w:rPr>
          <w:lang w:eastAsia="zh-CN"/>
        </w:rPr>
        <w:t xml:space="preserve"> (-)</w:t>
      </w:r>
      <w:r>
        <w:rPr>
          <w:lang w:eastAsia="zh-CN"/>
        </w:rPr>
        <w:t>、乘</w:t>
      </w:r>
      <w:r>
        <w:rPr>
          <w:lang w:eastAsia="zh-CN"/>
        </w:rPr>
        <w:t xml:space="preserve"> (*)</w:t>
      </w:r>
      <w:r>
        <w:rPr>
          <w:lang w:eastAsia="zh-CN"/>
        </w:rPr>
        <w:t>、除</w:t>
      </w:r>
      <w:r>
        <w:rPr>
          <w:lang w:eastAsia="zh-CN"/>
        </w:rPr>
        <w:t xml:space="preserve"> (/) </w:t>
      </w:r>
      <w:r>
        <w:rPr>
          <w:lang w:eastAsia="zh-CN"/>
        </w:rPr>
        <w:t>四种基本运算以及括号，构建一个合法的算术表达式，使得计算结果恰好等于</w:t>
      </w:r>
      <w:r>
        <w:rPr>
          <w:lang w:eastAsia="zh-CN"/>
        </w:rPr>
        <w:t xml:space="preserve"> 24</w:t>
      </w:r>
      <w:r>
        <w:rPr>
          <w:lang w:eastAsia="zh-CN"/>
        </w:rPr>
        <w:t>。每个给定的数字必须且只能使用一次。例如，给定数字</w:t>
      </w:r>
      <w:r>
        <w:rPr>
          <w:lang w:eastAsia="zh-CN"/>
        </w:rPr>
        <w:t xml:space="preserve"> [4, 8, 11, 11]</w:t>
      </w:r>
      <w:r>
        <w:rPr>
          <w:lang w:eastAsia="zh-CN"/>
        </w:rPr>
        <w:t>，一个合法解为</w:t>
      </w:r>
      <w:r>
        <w:rPr>
          <w:lang w:eastAsia="zh-CN"/>
        </w:rPr>
        <w:t xml:space="preserve"> "8 / 4 + 11 + 11"</w:t>
      </w:r>
      <w:r>
        <w:rPr>
          <w:lang w:eastAsia="zh-CN"/>
        </w:rPr>
        <w:t>。</w:t>
      </w:r>
    </w:p>
    <w:p w14:paraId="08731645" w14:textId="3B40E351" w:rsidR="008B32A6" w:rsidRDefault="00000000">
      <w:pPr>
        <w:spacing w:line="360" w:lineRule="auto"/>
        <w:ind w:firstLine="420"/>
        <w:rPr>
          <w:lang w:eastAsia="zh-CN"/>
        </w:rPr>
      </w:pPr>
      <w:proofErr w:type="gramStart"/>
      <w:r>
        <w:rPr>
          <w:lang w:eastAsia="zh-CN"/>
        </w:rPr>
        <w:t>本任务</w:t>
      </w:r>
      <w:proofErr w:type="gramEnd"/>
      <w:r>
        <w:rPr>
          <w:lang w:eastAsia="zh-CN"/>
        </w:rPr>
        <w:t>属于典型的可验证奖励（</w:t>
      </w:r>
      <w:r>
        <w:rPr>
          <w:lang w:eastAsia="zh-CN"/>
        </w:rPr>
        <w:t>RLVR</w:t>
      </w:r>
      <w:r>
        <w:rPr>
          <w:lang w:eastAsia="zh-CN"/>
        </w:rPr>
        <w:t>）场景</w:t>
      </w:r>
      <w:r w:rsidR="003766B8">
        <w:rPr>
          <w:rFonts w:hint="eastAsia"/>
          <w:lang w:eastAsia="zh-CN"/>
        </w:rPr>
        <w:t>：存在</w:t>
      </w:r>
      <w:r w:rsidR="003766B8" w:rsidRPr="003766B8">
        <w:rPr>
          <w:lang w:eastAsia="zh-CN"/>
        </w:rPr>
        <w:t>程序可自动核验的</w:t>
      </w:r>
      <w:r w:rsidR="003766B8">
        <w:rPr>
          <w:rFonts w:hint="eastAsia"/>
          <w:lang w:eastAsia="zh-CN"/>
        </w:rPr>
        <w:t>客观的</w:t>
      </w:r>
      <w:r w:rsidR="003766B8" w:rsidRPr="003766B8">
        <w:rPr>
          <w:lang w:eastAsia="zh-CN"/>
        </w:rPr>
        <w:t>标准答案</w:t>
      </w:r>
      <w:r w:rsidR="003766B8">
        <w:rPr>
          <w:rFonts w:hint="eastAsia"/>
          <w:lang w:eastAsia="zh-CN"/>
        </w:rPr>
        <w:t>，</w:t>
      </w:r>
      <w:r>
        <w:rPr>
          <w:lang w:eastAsia="zh-CN"/>
        </w:rPr>
        <w:t>是否得到</w:t>
      </w:r>
      <w:r>
        <w:rPr>
          <w:lang w:eastAsia="zh-CN"/>
        </w:rPr>
        <w:t xml:space="preserve"> 24 </w:t>
      </w:r>
      <w:r>
        <w:rPr>
          <w:lang w:eastAsia="zh-CN"/>
        </w:rPr>
        <w:t>可以由程序逐字符判定，无需人工标注、无需奖励模型。</w:t>
      </w:r>
      <w:proofErr w:type="gramStart"/>
      <w:r w:rsidR="003766B8">
        <w:rPr>
          <w:lang w:eastAsia="zh-CN"/>
        </w:rPr>
        <w:t>本任务</w:t>
      </w:r>
      <w:proofErr w:type="gramEnd"/>
      <w:r w:rsidR="003766B8">
        <w:rPr>
          <w:rFonts w:hint="eastAsia"/>
          <w:lang w:eastAsia="zh-CN"/>
        </w:rPr>
        <w:t>是</w:t>
      </w:r>
      <w:r>
        <w:rPr>
          <w:lang w:eastAsia="zh-CN"/>
        </w:rPr>
        <w:t>研究</w:t>
      </w:r>
      <w:r>
        <w:rPr>
          <w:lang w:eastAsia="zh-CN"/>
        </w:rPr>
        <w:t xml:space="preserve"> RLVR </w:t>
      </w:r>
      <w:r>
        <w:rPr>
          <w:lang w:eastAsia="zh-CN"/>
        </w:rPr>
        <w:t>范式的理想测试床</w:t>
      </w:r>
      <w:r>
        <w:rPr>
          <w:lang w:eastAsia="zh-CN"/>
        </w:rPr>
        <w:t>——</w:t>
      </w:r>
      <w:r>
        <w:rPr>
          <w:lang w:eastAsia="zh-CN"/>
        </w:rPr>
        <w:t>奖励信号确定、无歧义，但稀疏性极高。</w:t>
      </w:r>
    </w:p>
    <w:p w14:paraId="422A082B" w14:textId="77777777" w:rsidR="008B32A6" w:rsidRDefault="00000000">
      <w:pPr>
        <w:pStyle w:val="21"/>
        <w:rPr>
          <w:lang w:eastAsia="zh-CN"/>
        </w:rPr>
      </w:pPr>
      <w:r>
        <w:rPr>
          <w:rFonts w:ascii="Times New Roman" w:eastAsia="黑体" w:hAnsi="Times New Roman"/>
          <w:sz w:val="28"/>
          <w:lang w:eastAsia="zh-CN"/>
        </w:rPr>
        <w:t xml:space="preserve">1.2 </w:t>
      </w:r>
      <w:r>
        <w:rPr>
          <w:rFonts w:ascii="Times New Roman" w:eastAsia="黑体" w:hAnsi="Times New Roman"/>
          <w:sz w:val="28"/>
          <w:lang w:eastAsia="zh-CN"/>
        </w:rPr>
        <w:t>任务挑战</w:t>
      </w:r>
    </w:p>
    <w:p w14:paraId="61882ED0" w14:textId="77777777" w:rsidR="008B32A6" w:rsidRDefault="00000000">
      <w:pPr>
        <w:spacing w:line="360" w:lineRule="auto"/>
        <w:ind w:firstLine="420"/>
        <w:rPr>
          <w:lang w:eastAsia="zh-CN"/>
        </w:rPr>
      </w:pPr>
      <w:proofErr w:type="gramStart"/>
      <w:r>
        <w:rPr>
          <w:lang w:eastAsia="zh-CN"/>
        </w:rPr>
        <w:t>本任务</w:t>
      </w:r>
      <w:proofErr w:type="gramEnd"/>
      <w:r>
        <w:rPr>
          <w:lang w:eastAsia="zh-CN"/>
        </w:rPr>
        <w:t>面临以下主要挑战：</w:t>
      </w:r>
    </w:p>
    <w:p w14:paraId="4078CF8F" w14:textId="7B71B6F2" w:rsidR="008B32A6" w:rsidRDefault="00000000">
      <w:pPr>
        <w:spacing w:line="360" w:lineRule="auto"/>
        <w:ind w:firstLine="420"/>
        <w:rPr>
          <w:lang w:eastAsia="zh-CN"/>
        </w:rPr>
      </w:pPr>
      <w:r>
        <w:rPr>
          <w:lang w:eastAsia="zh-CN"/>
        </w:rPr>
        <w:t>（</w:t>
      </w:r>
      <w:r>
        <w:rPr>
          <w:lang w:eastAsia="zh-CN"/>
        </w:rPr>
        <w:t>1</w:t>
      </w:r>
      <w:r>
        <w:rPr>
          <w:lang w:eastAsia="zh-CN"/>
        </w:rPr>
        <w:t>）奖励稀疏性（</w:t>
      </w:r>
      <w:r>
        <w:rPr>
          <w:lang w:eastAsia="zh-CN"/>
        </w:rPr>
        <w:t>Reward Sparsity</w:t>
      </w:r>
      <w:r>
        <w:rPr>
          <w:lang w:eastAsia="zh-CN"/>
        </w:rPr>
        <w:t>）：</w:t>
      </w:r>
      <w:r w:rsidR="00FF43E9">
        <w:rPr>
          <w:rFonts w:hint="eastAsia"/>
          <w:lang w:eastAsia="zh-CN"/>
        </w:rPr>
        <w:t>模型输出</w:t>
      </w:r>
      <w:r w:rsidR="00FF43E9" w:rsidRPr="00FF43E9">
        <w:rPr>
          <w:lang w:eastAsia="zh-CN"/>
        </w:rPr>
        <w:t>只有极少数情况能拿到有效</w:t>
      </w:r>
      <w:r w:rsidR="00FF43E9">
        <w:rPr>
          <w:rFonts w:hint="eastAsia"/>
          <w:lang w:eastAsia="zh-CN"/>
        </w:rPr>
        <w:t>的正向</w:t>
      </w:r>
      <w:r w:rsidR="00FF43E9" w:rsidRPr="00FF43E9">
        <w:rPr>
          <w:lang w:eastAsia="zh-CN"/>
        </w:rPr>
        <w:t>反馈</w:t>
      </w:r>
      <w:r w:rsidR="00FF43E9">
        <w:rPr>
          <w:rFonts w:hint="eastAsia"/>
          <w:lang w:eastAsia="zh-CN"/>
        </w:rPr>
        <w:t>。</w:t>
      </w:r>
      <w:proofErr w:type="gramStart"/>
      <w:r>
        <w:rPr>
          <w:lang w:eastAsia="zh-CN"/>
        </w:rPr>
        <w:t>基模在</w:t>
      </w:r>
      <w:proofErr w:type="gramEnd"/>
      <w:r>
        <w:rPr>
          <w:lang w:eastAsia="zh-CN"/>
        </w:rPr>
        <w:t>难题集（</w:t>
      </w:r>
      <w:r>
        <w:rPr>
          <w:lang w:eastAsia="zh-CN"/>
        </w:rPr>
        <w:t>Ranks 1263–1362</w:t>
      </w:r>
      <w:r>
        <w:rPr>
          <w:lang w:eastAsia="zh-CN"/>
        </w:rPr>
        <w:t>）上的初始解题率仅约</w:t>
      </w:r>
      <w:r>
        <w:rPr>
          <w:lang w:eastAsia="zh-CN"/>
        </w:rPr>
        <w:t xml:space="preserve"> 1%</w:t>
      </w:r>
      <w:r>
        <w:rPr>
          <w:lang w:eastAsia="zh-CN"/>
        </w:rPr>
        <w:t>，</w:t>
      </w:r>
      <w:r>
        <w:rPr>
          <w:lang w:eastAsia="zh-CN"/>
        </w:rPr>
        <w:t xml:space="preserve">GRPO </w:t>
      </w:r>
      <w:r>
        <w:rPr>
          <w:lang w:eastAsia="zh-CN"/>
        </w:rPr>
        <w:t>以</w:t>
      </w:r>
      <w:r>
        <w:rPr>
          <w:lang w:eastAsia="zh-CN"/>
        </w:rPr>
        <w:t xml:space="preserve"> n=4 </w:t>
      </w:r>
      <w:r>
        <w:rPr>
          <w:lang w:eastAsia="zh-CN"/>
        </w:rPr>
        <w:t>采样时，每组</w:t>
      </w:r>
      <w:r>
        <w:rPr>
          <w:lang w:eastAsia="zh-CN"/>
        </w:rPr>
        <w:t xml:space="preserve"> 4 </w:t>
      </w:r>
      <w:r>
        <w:rPr>
          <w:lang w:eastAsia="zh-CN"/>
        </w:rPr>
        <w:t>条输出中至少有一条</w:t>
      </w:r>
      <w:r w:rsidR="003766B8">
        <w:rPr>
          <w:rFonts w:hint="eastAsia"/>
          <w:lang w:eastAsia="zh-CN"/>
        </w:rPr>
        <w:t>的</w:t>
      </w:r>
      <w:r>
        <w:rPr>
          <w:lang w:eastAsia="zh-CN"/>
        </w:rPr>
        <w:t>正确概率只有</w:t>
      </w:r>
      <w:r>
        <w:rPr>
          <w:lang w:eastAsia="zh-CN"/>
        </w:rPr>
        <w:t xml:space="preserve"> ~4%</w:t>
      </w:r>
      <w:r>
        <w:rPr>
          <w:lang w:eastAsia="zh-CN"/>
        </w:rPr>
        <w:t>，</w:t>
      </w:r>
      <w:r>
        <w:rPr>
          <w:lang w:eastAsia="zh-CN"/>
        </w:rPr>
        <w:t xml:space="preserve">96% </w:t>
      </w:r>
      <w:r>
        <w:rPr>
          <w:lang w:eastAsia="zh-CN"/>
        </w:rPr>
        <w:t>的组梯度为零，训练很难收敛。</w:t>
      </w:r>
    </w:p>
    <w:p w14:paraId="75BF6D4C" w14:textId="78ACFD19" w:rsidR="008B32A6" w:rsidRDefault="00000000">
      <w:pPr>
        <w:spacing w:line="360" w:lineRule="auto"/>
        <w:ind w:firstLine="420"/>
        <w:rPr>
          <w:lang w:eastAsia="zh-CN"/>
        </w:rPr>
      </w:pPr>
      <w:r>
        <w:t>（</w:t>
      </w:r>
      <w:r>
        <w:t>2</w:t>
      </w:r>
      <w:r>
        <w:t>）</w:t>
      </w:r>
      <w:proofErr w:type="spellStart"/>
      <w:r>
        <w:t>分布外泛化</w:t>
      </w:r>
      <w:proofErr w:type="spellEnd"/>
      <w:r>
        <w:t>（</w:t>
      </w:r>
      <w:r>
        <w:t>Out-of-Distribution Generalization</w:t>
      </w:r>
      <w:r>
        <w:t>）：</w:t>
      </w:r>
      <w:r w:rsidR="00FF43E9">
        <w:t>要求模型在未见过的难题上表现良好</w:t>
      </w:r>
      <w:r w:rsidR="00FF43E9">
        <w:rPr>
          <w:rFonts w:hint="eastAsia"/>
          <w:lang w:eastAsia="zh-CN"/>
        </w:rPr>
        <w:t>。</w:t>
      </w:r>
      <w:r>
        <w:rPr>
          <w:lang w:eastAsia="zh-CN"/>
        </w:rPr>
        <w:t>训练</w:t>
      </w:r>
      <w:r w:rsidR="003766B8">
        <w:rPr>
          <w:rFonts w:hint="eastAsia"/>
          <w:lang w:eastAsia="zh-CN"/>
        </w:rPr>
        <w:t>使</w:t>
      </w:r>
      <w:r>
        <w:rPr>
          <w:lang w:eastAsia="zh-CN"/>
        </w:rPr>
        <w:t>用</w:t>
      </w:r>
      <w:r>
        <w:rPr>
          <w:lang w:eastAsia="zh-CN"/>
        </w:rPr>
        <w:t xml:space="preserve"> </w:t>
      </w:r>
      <w:proofErr w:type="spellStart"/>
      <w:r>
        <w:rPr>
          <w:lang w:eastAsia="zh-CN"/>
        </w:rPr>
        <w:t>nlile</w:t>
      </w:r>
      <w:proofErr w:type="spellEnd"/>
      <w:r>
        <w:rPr>
          <w:lang w:eastAsia="zh-CN"/>
        </w:rPr>
        <w:t xml:space="preserve">/24-game </w:t>
      </w:r>
      <w:r>
        <w:rPr>
          <w:lang w:eastAsia="zh-CN"/>
        </w:rPr>
        <w:t>中</w:t>
      </w:r>
      <w:r>
        <w:rPr>
          <w:lang w:eastAsia="zh-CN"/>
        </w:rPr>
        <w:t xml:space="preserve"> solvable=True </w:t>
      </w:r>
      <w:r>
        <w:rPr>
          <w:lang w:eastAsia="zh-CN"/>
        </w:rPr>
        <w:t>的</w:t>
      </w:r>
      <w:r>
        <w:rPr>
          <w:lang w:eastAsia="zh-CN"/>
        </w:rPr>
        <w:t xml:space="preserve">~1262 </w:t>
      </w:r>
      <w:r>
        <w:rPr>
          <w:lang w:eastAsia="zh-CN"/>
        </w:rPr>
        <w:t>条数据</w:t>
      </w:r>
      <w:r w:rsidR="00FF43E9">
        <w:rPr>
          <w:rFonts w:hint="eastAsia"/>
          <w:lang w:eastAsia="zh-CN"/>
        </w:rPr>
        <w:t>；</w:t>
      </w:r>
      <w:r>
        <w:rPr>
          <w:lang w:eastAsia="zh-CN"/>
        </w:rPr>
        <w:t>测试用</w:t>
      </w:r>
      <w:r>
        <w:rPr>
          <w:lang w:eastAsia="zh-CN"/>
        </w:rPr>
        <w:t xml:space="preserve"> test-time-compute/game-of-24</w:t>
      </w:r>
      <w:r w:rsidR="00300EF6" w:rsidRPr="00300EF6">
        <w:rPr>
          <w:rFonts w:hint="eastAsia"/>
          <w:vertAlign w:val="superscript"/>
          <w:lang w:eastAsia="zh-CN"/>
        </w:rPr>
        <w:t>[7]</w:t>
      </w:r>
      <w:r>
        <w:rPr>
          <w:lang w:eastAsia="zh-CN"/>
        </w:rPr>
        <w:t xml:space="preserve"> </w:t>
      </w:r>
      <w:r>
        <w:rPr>
          <w:lang w:eastAsia="zh-CN"/>
        </w:rPr>
        <w:t>中</w:t>
      </w:r>
      <w:r w:rsidR="00FF43E9">
        <w:rPr>
          <w:rFonts w:hint="eastAsia"/>
          <w:lang w:eastAsia="zh-CN"/>
        </w:rPr>
        <w:t>的</w:t>
      </w:r>
      <w:r>
        <w:rPr>
          <w:lang w:eastAsia="zh-CN"/>
        </w:rPr>
        <w:t>数据（</w:t>
      </w:r>
      <w:r>
        <w:rPr>
          <w:lang w:eastAsia="zh-CN"/>
        </w:rPr>
        <w:t>Ranks 1263–1362</w:t>
      </w:r>
      <w:r>
        <w:rPr>
          <w:lang w:eastAsia="zh-CN"/>
        </w:rPr>
        <w:t>）</w:t>
      </w:r>
      <w:r w:rsidR="00FF43E9">
        <w:rPr>
          <w:rFonts w:hint="eastAsia"/>
          <w:lang w:eastAsia="zh-CN"/>
        </w:rPr>
        <w:t>，难度提高且与训练数据完全不重叠</w:t>
      </w:r>
      <w:r>
        <w:rPr>
          <w:lang w:eastAsia="zh-CN"/>
        </w:rPr>
        <w:t>。此外，</w:t>
      </w:r>
      <w:r>
        <w:rPr>
          <w:lang w:eastAsia="zh-CN"/>
        </w:rPr>
        <w:t xml:space="preserve">Countdown </w:t>
      </w:r>
      <w:r>
        <w:rPr>
          <w:lang w:eastAsia="zh-CN"/>
        </w:rPr>
        <w:t>任务（</w:t>
      </w:r>
      <w:r>
        <w:rPr>
          <w:lang w:eastAsia="zh-CN"/>
        </w:rPr>
        <w:t xml:space="preserve">3–4 </w:t>
      </w:r>
      <w:r>
        <w:rPr>
          <w:lang w:eastAsia="zh-CN"/>
        </w:rPr>
        <w:t>数字凑任意目标数）</w:t>
      </w:r>
      <w:r w:rsidR="00300EF6" w:rsidRPr="00300EF6">
        <w:rPr>
          <w:rFonts w:hint="eastAsia"/>
          <w:vertAlign w:val="superscript"/>
          <w:lang w:eastAsia="zh-CN"/>
        </w:rPr>
        <w:t>[8]</w:t>
      </w:r>
      <w:r>
        <w:rPr>
          <w:lang w:eastAsia="zh-CN"/>
        </w:rPr>
        <w:t>作为进一步的</w:t>
      </w:r>
      <w:r>
        <w:rPr>
          <w:lang w:eastAsia="zh-CN"/>
        </w:rPr>
        <w:t xml:space="preserve"> OOD </w:t>
      </w:r>
      <w:r>
        <w:rPr>
          <w:lang w:eastAsia="zh-CN"/>
        </w:rPr>
        <w:t>验证。</w:t>
      </w:r>
    </w:p>
    <w:p w14:paraId="4BD10055" w14:textId="79D63097" w:rsidR="008B32A6" w:rsidRDefault="00000000">
      <w:pPr>
        <w:spacing w:line="360" w:lineRule="auto"/>
        <w:ind w:firstLine="420"/>
        <w:rPr>
          <w:lang w:eastAsia="zh-CN"/>
        </w:rPr>
      </w:pPr>
      <w:r>
        <w:rPr>
          <w:lang w:eastAsia="zh-CN"/>
        </w:rPr>
        <w:t>（</w:t>
      </w:r>
      <w:r>
        <w:rPr>
          <w:lang w:eastAsia="zh-CN"/>
        </w:rPr>
        <w:t>3</w:t>
      </w:r>
      <w:r>
        <w:rPr>
          <w:lang w:eastAsia="zh-CN"/>
        </w:rPr>
        <w:t>）幻觉问题（</w:t>
      </w:r>
      <w:r>
        <w:rPr>
          <w:lang w:eastAsia="zh-CN"/>
        </w:rPr>
        <w:t>Hallucination</w:t>
      </w:r>
      <w:r>
        <w:rPr>
          <w:lang w:eastAsia="zh-CN"/>
        </w:rPr>
        <w:t>）：模型对无解的四元组</w:t>
      </w:r>
      <w:r w:rsidR="00FF43E9">
        <w:rPr>
          <w:rFonts w:hint="eastAsia"/>
          <w:lang w:eastAsia="zh-CN"/>
        </w:rPr>
        <w:t>可能会</w:t>
      </w:r>
      <w:r>
        <w:rPr>
          <w:lang w:eastAsia="zh-CN"/>
        </w:rPr>
        <w:t>编造算式。实验使用</w:t>
      </w:r>
      <w:r>
        <w:rPr>
          <w:lang w:eastAsia="zh-CN"/>
        </w:rPr>
        <w:t xml:space="preserve"> </w:t>
      </w:r>
      <w:proofErr w:type="spellStart"/>
      <w:r>
        <w:rPr>
          <w:lang w:eastAsia="zh-CN"/>
        </w:rPr>
        <w:t>nlile</w:t>
      </w:r>
      <w:proofErr w:type="spellEnd"/>
      <w:r>
        <w:rPr>
          <w:lang w:eastAsia="zh-CN"/>
        </w:rPr>
        <w:t xml:space="preserve">/24-game </w:t>
      </w:r>
      <w:r>
        <w:rPr>
          <w:lang w:eastAsia="zh-CN"/>
        </w:rPr>
        <w:t>中</w:t>
      </w:r>
      <w:r>
        <w:rPr>
          <w:lang w:eastAsia="zh-CN"/>
        </w:rPr>
        <w:t xml:space="preserve"> solvable=False </w:t>
      </w:r>
      <w:r>
        <w:rPr>
          <w:lang w:eastAsia="zh-CN"/>
        </w:rPr>
        <w:t>的</w:t>
      </w:r>
      <w:r>
        <w:rPr>
          <w:lang w:eastAsia="zh-CN"/>
        </w:rPr>
        <w:t xml:space="preserve"> ~100 </w:t>
      </w:r>
      <w:r>
        <w:rPr>
          <w:lang w:eastAsia="zh-CN"/>
        </w:rPr>
        <w:t>条数据检查模型是否会瞎编算式。</w:t>
      </w:r>
    </w:p>
    <w:p w14:paraId="2C06A34F" w14:textId="77777777" w:rsidR="008B32A6" w:rsidRDefault="00000000">
      <w:pPr>
        <w:spacing w:line="360" w:lineRule="auto"/>
        <w:ind w:firstLine="420"/>
        <w:rPr>
          <w:lang w:eastAsia="zh-CN"/>
        </w:rPr>
      </w:pPr>
      <w:r>
        <w:rPr>
          <w:lang w:eastAsia="zh-CN"/>
        </w:rPr>
        <w:lastRenderedPageBreak/>
        <w:t>（</w:t>
      </w:r>
      <w:r>
        <w:rPr>
          <w:lang w:eastAsia="zh-CN"/>
        </w:rPr>
        <w:t>4</w:t>
      </w:r>
      <w:r>
        <w:rPr>
          <w:lang w:eastAsia="zh-CN"/>
        </w:rPr>
        <w:t>）策略多样性与收敛平衡：</w:t>
      </w:r>
      <w:r>
        <w:rPr>
          <w:lang w:eastAsia="zh-CN"/>
        </w:rPr>
        <w:t xml:space="preserve">RL </w:t>
      </w:r>
      <w:r>
        <w:rPr>
          <w:lang w:eastAsia="zh-CN"/>
        </w:rPr>
        <w:t>训练不稳定，策略可能过早崩溃（</w:t>
      </w:r>
      <w:proofErr w:type="gramStart"/>
      <w:r>
        <w:rPr>
          <w:lang w:eastAsia="zh-CN"/>
        </w:rPr>
        <w:t>熵迅速</w:t>
      </w:r>
      <w:proofErr w:type="gramEnd"/>
      <w:r>
        <w:rPr>
          <w:lang w:eastAsia="zh-CN"/>
        </w:rPr>
        <w:t>降为零），导致模型只产生单一类型的输出，失去探索能力。如何平衡探索与利用是本任务的关键技术难题。</w:t>
      </w:r>
    </w:p>
    <w:p w14:paraId="15B3CCCB" w14:textId="77777777" w:rsidR="008B32A6" w:rsidRDefault="00000000">
      <w:pPr>
        <w:rPr>
          <w:lang w:eastAsia="zh-CN"/>
        </w:rPr>
      </w:pPr>
      <w:r>
        <w:rPr>
          <w:lang w:eastAsia="zh-CN"/>
        </w:rPr>
        <w:br w:type="page"/>
      </w:r>
    </w:p>
    <w:p w14:paraId="2DC438FA" w14:textId="77777777" w:rsidR="008B32A6" w:rsidRDefault="00000000">
      <w:pPr>
        <w:pStyle w:val="1"/>
      </w:pPr>
      <w:proofErr w:type="spellStart"/>
      <w:r>
        <w:rPr>
          <w:rFonts w:ascii="Times New Roman" w:eastAsia="黑体" w:hAnsi="Times New Roman"/>
          <w:sz w:val="32"/>
        </w:rPr>
        <w:lastRenderedPageBreak/>
        <w:t>二、算法与理论</w:t>
      </w:r>
      <w:proofErr w:type="spellEnd"/>
    </w:p>
    <w:p w14:paraId="5BCA8F42" w14:textId="77777777" w:rsidR="008B32A6" w:rsidRDefault="00000000">
      <w:pPr>
        <w:pStyle w:val="21"/>
      </w:pPr>
      <w:r>
        <w:rPr>
          <w:rFonts w:ascii="Times New Roman" w:eastAsia="黑体" w:hAnsi="Times New Roman"/>
          <w:sz w:val="28"/>
        </w:rPr>
        <w:t xml:space="preserve">2.1 GRPO </w:t>
      </w:r>
      <w:proofErr w:type="spellStart"/>
      <w:r>
        <w:rPr>
          <w:rFonts w:ascii="Times New Roman" w:eastAsia="黑体" w:hAnsi="Times New Roman"/>
          <w:sz w:val="28"/>
        </w:rPr>
        <w:t>算法原理</w:t>
      </w:r>
      <w:proofErr w:type="spellEnd"/>
    </w:p>
    <w:p w14:paraId="04E6B8E9" w14:textId="10958ACE" w:rsidR="008B32A6" w:rsidRDefault="00000000">
      <w:pPr>
        <w:spacing w:line="360" w:lineRule="auto"/>
        <w:ind w:firstLine="420"/>
        <w:rPr>
          <w:lang w:eastAsia="zh-CN"/>
        </w:rPr>
      </w:pPr>
      <w:proofErr w:type="spellStart"/>
      <w:r>
        <w:t>GRPO</w:t>
      </w:r>
      <w:r>
        <w:t>（</w:t>
      </w:r>
      <w:r>
        <w:t>Group</w:t>
      </w:r>
      <w:proofErr w:type="spellEnd"/>
      <w:r>
        <w:t xml:space="preserve"> Relative Policy </w:t>
      </w:r>
      <w:proofErr w:type="spellStart"/>
      <w:r>
        <w:t>Optimization</w:t>
      </w:r>
      <w:proofErr w:type="spellEnd"/>
      <w:r>
        <w:t>）是</w:t>
      </w:r>
      <w:r>
        <w:t xml:space="preserve"> DeepSeekMath</w:t>
      </w:r>
      <w:r>
        <w:t>（</w:t>
      </w:r>
      <w:r>
        <w:t>arXiv:2402.03300</w:t>
      </w:r>
      <w:r>
        <w:t>）</w:t>
      </w:r>
      <w:proofErr w:type="gramStart"/>
      <w:r>
        <w:t>提出的强化学习算法</w:t>
      </w:r>
      <w:r w:rsidR="00872218" w:rsidRPr="00872218">
        <w:rPr>
          <w:rFonts w:hint="eastAsia"/>
          <w:vertAlign w:val="superscript"/>
          <w:lang w:eastAsia="zh-CN"/>
        </w:rPr>
        <w:t>[1]</w:t>
      </w:r>
      <w:r>
        <w:t>，</w:t>
      </w:r>
      <w:proofErr w:type="spellStart"/>
      <w:proofErr w:type="gramEnd"/>
      <w:r>
        <w:t>专为可验证奖励场景设计</w:t>
      </w:r>
      <w:proofErr w:type="spellEnd"/>
      <w:r>
        <w:t>。</w:t>
      </w:r>
      <w:r w:rsidR="00C7562C">
        <w:rPr>
          <w:rFonts w:hint="eastAsia"/>
          <w:lang w:eastAsia="zh-CN"/>
        </w:rPr>
        <w:t>传统</w:t>
      </w:r>
      <w:r w:rsidR="00300EF6">
        <w:rPr>
          <w:rFonts w:hint="eastAsia"/>
          <w:lang w:eastAsia="zh-CN"/>
        </w:rPr>
        <w:t xml:space="preserve"> </w:t>
      </w:r>
      <w:r w:rsidR="00FF43E9">
        <w:rPr>
          <w:lang w:eastAsia="zh-CN"/>
        </w:rPr>
        <w:t>PPO</w:t>
      </w:r>
      <w:r w:rsidR="00300EF6" w:rsidRPr="00300EF6">
        <w:rPr>
          <w:rFonts w:hint="eastAsia"/>
          <w:vertAlign w:val="superscript"/>
          <w:lang w:eastAsia="zh-CN"/>
        </w:rPr>
        <w:t>[12]</w:t>
      </w:r>
      <w:r w:rsidR="00300EF6">
        <w:rPr>
          <w:rFonts w:hint="eastAsia"/>
          <w:lang w:eastAsia="zh-CN"/>
        </w:rPr>
        <w:t xml:space="preserve"> </w:t>
      </w:r>
      <w:proofErr w:type="spellStart"/>
      <w:r w:rsidR="00FF43E9" w:rsidRPr="00FF43E9">
        <w:t>需要</w:t>
      </w:r>
      <w:proofErr w:type="spellEnd"/>
      <w:r w:rsidR="00FF43E9" w:rsidRPr="00FF43E9">
        <w:t xml:space="preserve"> Actor</w:t>
      </w:r>
      <w:r w:rsidR="00FF43E9">
        <w:rPr>
          <w:rFonts w:hint="eastAsia"/>
          <w:lang w:eastAsia="zh-CN"/>
        </w:rPr>
        <w:t>、</w:t>
      </w:r>
      <w:r w:rsidR="00FF43E9" w:rsidRPr="00FF43E9">
        <w:t>Critic</w:t>
      </w:r>
      <w:r w:rsidR="00FF43E9">
        <w:rPr>
          <w:rFonts w:hint="eastAsia"/>
          <w:lang w:eastAsia="zh-CN"/>
        </w:rPr>
        <w:t>、</w:t>
      </w:r>
      <w:r w:rsidR="00FF43E9" w:rsidRPr="00FF43E9">
        <w:t xml:space="preserve">Reference + Reward </w:t>
      </w:r>
      <w:proofErr w:type="spellStart"/>
      <w:r w:rsidR="00FF43E9" w:rsidRPr="00FF43E9">
        <w:t>四个模型；</w:t>
      </w:r>
      <w:r w:rsidR="00FF43E9" w:rsidRPr="00FF43E9">
        <w:t>Critic</w:t>
      </w:r>
      <w:proofErr w:type="spellEnd"/>
      <w:r w:rsidR="00FF43E9">
        <w:rPr>
          <w:rFonts w:hint="eastAsia"/>
          <w:lang w:eastAsia="zh-CN"/>
        </w:rPr>
        <w:t xml:space="preserve"> </w:t>
      </w:r>
      <w:proofErr w:type="spellStart"/>
      <w:r w:rsidR="00FF43E9" w:rsidRPr="00FF43E9">
        <w:t>负责打分基线，训练成本高</w:t>
      </w:r>
      <w:proofErr w:type="spellEnd"/>
      <w:r w:rsidR="00C7562C">
        <w:rPr>
          <w:rFonts w:hint="eastAsia"/>
          <w:lang w:eastAsia="zh-CN"/>
        </w:rPr>
        <w:t>且</w:t>
      </w:r>
      <w:proofErr w:type="spellStart"/>
      <w:r w:rsidR="00FF43E9" w:rsidRPr="00FF43E9">
        <w:t>易不稳。</w:t>
      </w:r>
      <w:r>
        <w:rPr>
          <w:lang w:eastAsia="zh-CN"/>
        </w:rPr>
        <w:t>GRPO</w:t>
      </w:r>
      <w:proofErr w:type="spellEnd"/>
      <w:r>
        <w:rPr>
          <w:lang w:eastAsia="zh-CN"/>
        </w:rPr>
        <w:t xml:space="preserve"> </w:t>
      </w:r>
      <w:r w:rsidR="00C7562C">
        <w:rPr>
          <w:rFonts w:hint="eastAsia"/>
          <w:lang w:eastAsia="zh-CN"/>
        </w:rPr>
        <w:t>则</w:t>
      </w:r>
      <w:r>
        <w:rPr>
          <w:lang w:eastAsia="zh-CN"/>
        </w:rPr>
        <w:t>不需要一个单独的</w:t>
      </w:r>
      <w:r>
        <w:rPr>
          <w:lang w:eastAsia="zh-CN"/>
        </w:rPr>
        <w:t>Critic</w:t>
      </w:r>
      <w:r>
        <w:rPr>
          <w:lang w:eastAsia="zh-CN"/>
        </w:rPr>
        <w:t>模型，而是通过对每个问题采样多个输出，用组内相对优势来替代绝对价值估计。</w:t>
      </w:r>
    </w:p>
    <w:p w14:paraId="225085A2" w14:textId="77777777" w:rsidR="008B32A6" w:rsidRDefault="00000000">
      <w:pPr>
        <w:spacing w:line="360" w:lineRule="auto"/>
        <w:ind w:firstLine="420"/>
        <w:rPr>
          <w:lang w:eastAsia="zh-CN"/>
        </w:rPr>
      </w:pPr>
      <w:r>
        <w:rPr>
          <w:lang w:eastAsia="zh-CN"/>
        </w:rPr>
        <w:t>具体而言，对于每个问题</w:t>
      </w:r>
      <w:r>
        <w:rPr>
          <w:lang w:eastAsia="zh-CN"/>
        </w:rPr>
        <w:t xml:space="preserve"> q</w:t>
      </w:r>
      <w:r>
        <w:rPr>
          <w:lang w:eastAsia="zh-CN"/>
        </w:rPr>
        <w:t>，从当前策略</w:t>
      </w:r>
      <w:r>
        <w:rPr>
          <w:lang w:eastAsia="zh-CN"/>
        </w:rPr>
        <w:t xml:space="preserve"> </w:t>
      </w:r>
      <w:r>
        <w:t>π</w:t>
      </w:r>
      <w:r>
        <w:rPr>
          <w:lang w:eastAsia="zh-CN"/>
        </w:rPr>
        <w:t>_</w:t>
      </w:r>
      <w:r>
        <w:t>θ</w:t>
      </w:r>
      <w:r>
        <w:rPr>
          <w:lang w:eastAsia="zh-CN"/>
        </w:rPr>
        <w:t xml:space="preserve"> </w:t>
      </w:r>
      <w:r>
        <w:rPr>
          <w:lang w:eastAsia="zh-CN"/>
        </w:rPr>
        <w:t>采样</w:t>
      </w:r>
      <w:r>
        <w:rPr>
          <w:lang w:eastAsia="zh-CN"/>
        </w:rPr>
        <w:t xml:space="preserve"> n </w:t>
      </w:r>
      <w:proofErr w:type="gramStart"/>
      <w:r>
        <w:rPr>
          <w:lang w:eastAsia="zh-CN"/>
        </w:rPr>
        <w:t>个</w:t>
      </w:r>
      <w:proofErr w:type="gramEnd"/>
      <w:r>
        <w:rPr>
          <w:lang w:eastAsia="zh-CN"/>
        </w:rPr>
        <w:t>输出</w:t>
      </w:r>
      <w:r>
        <w:rPr>
          <w:lang w:eastAsia="zh-CN"/>
        </w:rPr>
        <w:t xml:space="preserve"> {o₁, o₂, ..., </w:t>
      </w:r>
      <w:proofErr w:type="spellStart"/>
      <w:r>
        <w:rPr>
          <w:lang w:eastAsia="zh-CN"/>
        </w:rPr>
        <w:t>o_n</w:t>
      </w:r>
      <w:proofErr w:type="spellEnd"/>
      <w:r>
        <w:rPr>
          <w:lang w:eastAsia="zh-CN"/>
        </w:rPr>
        <w:t>}</w:t>
      </w:r>
      <w:r>
        <w:rPr>
          <w:lang w:eastAsia="zh-CN"/>
        </w:rPr>
        <w:t>，每个输出获得奖励</w:t>
      </w:r>
      <w:r>
        <w:rPr>
          <w:lang w:eastAsia="zh-CN"/>
        </w:rPr>
        <w:t xml:space="preserve"> </w:t>
      </w:r>
      <w:proofErr w:type="spellStart"/>
      <w:r>
        <w:rPr>
          <w:lang w:eastAsia="zh-CN"/>
        </w:rPr>
        <w:t>r_i</w:t>
      </w:r>
      <w:proofErr w:type="spellEnd"/>
      <w:r>
        <w:rPr>
          <w:lang w:eastAsia="zh-CN"/>
        </w:rPr>
        <w:t>。</w:t>
      </w:r>
      <w:r>
        <w:rPr>
          <w:lang w:eastAsia="zh-CN"/>
        </w:rPr>
        <w:t xml:space="preserve">GRPO </w:t>
      </w:r>
      <w:r>
        <w:rPr>
          <w:lang w:eastAsia="zh-CN"/>
        </w:rPr>
        <w:t>将组内标准化后的奖励作为优势信号：</w:t>
      </w:r>
    </w:p>
    <w:p w14:paraId="06235A2B" w14:textId="77777777" w:rsidR="008B32A6" w:rsidRDefault="00000000">
      <w:pPr>
        <w:spacing w:line="360" w:lineRule="auto"/>
        <w:ind w:firstLine="420"/>
      </w:pPr>
      <w:r>
        <w:rPr>
          <w:lang w:eastAsia="zh-CN"/>
        </w:rPr>
        <w:t xml:space="preserve">    </w:t>
      </w:r>
      <w:proofErr w:type="spellStart"/>
      <w:r>
        <w:t>A_i</w:t>
      </w:r>
      <w:proofErr w:type="spellEnd"/>
      <w:r>
        <w:t xml:space="preserve"> = (</w:t>
      </w:r>
      <w:proofErr w:type="spellStart"/>
      <w:r>
        <w:t>r_i</w:t>
      </w:r>
      <w:proofErr w:type="spellEnd"/>
      <w:r>
        <w:t xml:space="preserve"> - </w:t>
      </w:r>
      <w:proofErr w:type="spellStart"/>
      <w:r>
        <w:t>μ_group</w:t>
      </w:r>
      <w:proofErr w:type="spellEnd"/>
      <w:r>
        <w:t xml:space="preserve">) / </w:t>
      </w:r>
      <w:proofErr w:type="spellStart"/>
      <w:r>
        <w:t>σ_group</w:t>
      </w:r>
      <w:proofErr w:type="spellEnd"/>
    </w:p>
    <w:p w14:paraId="1546CD95" w14:textId="77777777" w:rsidR="008B32A6" w:rsidRDefault="00000000">
      <w:pPr>
        <w:spacing w:line="360" w:lineRule="auto"/>
        <w:ind w:firstLine="420"/>
        <w:rPr>
          <w:lang w:eastAsia="zh-CN"/>
        </w:rPr>
      </w:pPr>
      <w:r>
        <w:rPr>
          <w:lang w:eastAsia="zh-CN"/>
        </w:rPr>
        <w:t>其中</w:t>
      </w:r>
      <w:r>
        <w:rPr>
          <w:lang w:eastAsia="zh-CN"/>
        </w:rPr>
        <w:t xml:space="preserve"> </w:t>
      </w:r>
      <w:proofErr w:type="spellStart"/>
      <w:r>
        <w:t>μ</w:t>
      </w:r>
      <w:r>
        <w:rPr>
          <w:lang w:eastAsia="zh-CN"/>
        </w:rPr>
        <w:t>_group</w:t>
      </w:r>
      <w:proofErr w:type="spellEnd"/>
      <w:r>
        <w:rPr>
          <w:lang w:eastAsia="zh-CN"/>
        </w:rPr>
        <w:t xml:space="preserve"> </w:t>
      </w:r>
      <w:r>
        <w:rPr>
          <w:lang w:eastAsia="zh-CN"/>
        </w:rPr>
        <w:t>为组内奖励均值，</w:t>
      </w:r>
      <w:proofErr w:type="spellStart"/>
      <w:r>
        <w:t>σ</w:t>
      </w:r>
      <w:r>
        <w:rPr>
          <w:lang w:eastAsia="zh-CN"/>
        </w:rPr>
        <w:t>_group</w:t>
      </w:r>
      <w:proofErr w:type="spellEnd"/>
      <w:r>
        <w:rPr>
          <w:lang w:eastAsia="zh-CN"/>
        </w:rPr>
        <w:t xml:space="preserve"> </w:t>
      </w:r>
      <w:r>
        <w:rPr>
          <w:lang w:eastAsia="zh-CN"/>
        </w:rPr>
        <w:t>为组内奖励标准差。训练目标为最大化以下剪切后的代理目标：</w:t>
      </w:r>
    </w:p>
    <w:p w14:paraId="58499C2D" w14:textId="77777777" w:rsidR="008B32A6" w:rsidRDefault="00000000">
      <w:pPr>
        <w:spacing w:line="360" w:lineRule="auto"/>
        <w:ind w:firstLine="420"/>
      </w:pPr>
      <w:r>
        <w:rPr>
          <w:lang w:eastAsia="zh-CN"/>
        </w:rPr>
        <w:t xml:space="preserve">    </w:t>
      </w:r>
      <w:r>
        <w:t xml:space="preserve">L = </w:t>
      </w:r>
      <w:proofErr w:type="gramStart"/>
      <w:r>
        <w:t>E[</w:t>
      </w:r>
      <w:proofErr w:type="gramEnd"/>
      <w:r>
        <w:t xml:space="preserve">Σ </w:t>
      </w:r>
      <w:proofErr w:type="gramStart"/>
      <w:r>
        <w:t>min(</w:t>
      </w:r>
      <w:proofErr w:type="spellStart"/>
      <w:proofErr w:type="gramEnd"/>
      <w:r>
        <w:t>ρ_i</w:t>
      </w:r>
      <w:proofErr w:type="spellEnd"/>
      <w:r>
        <w:t xml:space="preserve"> </w:t>
      </w:r>
      <w:proofErr w:type="spellStart"/>
      <w:r>
        <w:t>A_i</w:t>
      </w:r>
      <w:proofErr w:type="spellEnd"/>
      <w:r>
        <w:t xml:space="preserve">, </w:t>
      </w:r>
      <w:proofErr w:type="gramStart"/>
      <w:r>
        <w:t>clip(</w:t>
      </w:r>
      <w:proofErr w:type="spellStart"/>
      <w:proofErr w:type="gramEnd"/>
      <w:r>
        <w:t>ρ_i</w:t>
      </w:r>
      <w:proofErr w:type="spellEnd"/>
      <w:r>
        <w:t xml:space="preserve">, 1-ε, 1+ε) </w:t>
      </w:r>
      <w:proofErr w:type="spellStart"/>
      <w:r>
        <w:t>A_i</w:t>
      </w:r>
      <w:proofErr w:type="spellEnd"/>
      <w:r>
        <w:t>) - β·D_</w:t>
      </w:r>
      <w:proofErr w:type="gramStart"/>
      <w:r>
        <w:t>KL(</w:t>
      </w:r>
      <w:proofErr w:type="gramEnd"/>
      <w:r>
        <w:t>π_θ || π_ref)]</w:t>
      </w:r>
    </w:p>
    <w:p w14:paraId="1AF95C64" w14:textId="77777777" w:rsidR="008B32A6" w:rsidRDefault="00000000">
      <w:pPr>
        <w:spacing w:line="360" w:lineRule="auto"/>
        <w:ind w:firstLine="420"/>
        <w:rPr>
          <w:lang w:eastAsia="zh-CN"/>
        </w:rPr>
      </w:pPr>
      <w:r>
        <w:rPr>
          <w:lang w:eastAsia="zh-CN"/>
        </w:rPr>
        <w:t>其中</w:t>
      </w:r>
      <w:r>
        <w:rPr>
          <w:lang w:eastAsia="zh-CN"/>
        </w:rPr>
        <w:t xml:space="preserve"> </w:t>
      </w:r>
      <w:proofErr w:type="spellStart"/>
      <w:r>
        <w:t>ρ</w:t>
      </w:r>
      <w:r>
        <w:rPr>
          <w:lang w:eastAsia="zh-CN"/>
        </w:rPr>
        <w:t>_i</w:t>
      </w:r>
      <w:proofErr w:type="spellEnd"/>
      <w:r>
        <w:rPr>
          <w:lang w:eastAsia="zh-CN"/>
        </w:rPr>
        <w:t xml:space="preserve"> = </w:t>
      </w:r>
      <w:r>
        <w:t>π</w:t>
      </w:r>
      <w:r>
        <w:rPr>
          <w:lang w:eastAsia="zh-CN"/>
        </w:rPr>
        <w:t>_</w:t>
      </w:r>
      <w:r>
        <w:t>θ</w:t>
      </w:r>
      <w:r>
        <w:rPr>
          <w:lang w:eastAsia="zh-CN"/>
        </w:rPr>
        <w:t>(</w:t>
      </w:r>
      <w:proofErr w:type="spellStart"/>
      <w:r>
        <w:rPr>
          <w:lang w:eastAsia="zh-CN"/>
        </w:rPr>
        <w:t>o_i|q</w:t>
      </w:r>
      <w:proofErr w:type="spellEnd"/>
      <w:r>
        <w:rPr>
          <w:lang w:eastAsia="zh-CN"/>
        </w:rPr>
        <w:t xml:space="preserve">) / </w:t>
      </w:r>
      <w:r>
        <w:t>π</w:t>
      </w:r>
      <w:r>
        <w:rPr>
          <w:lang w:eastAsia="zh-CN"/>
        </w:rPr>
        <w:t>_old(</w:t>
      </w:r>
      <w:proofErr w:type="spellStart"/>
      <w:r>
        <w:rPr>
          <w:lang w:eastAsia="zh-CN"/>
        </w:rPr>
        <w:t>o_i|q</w:t>
      </w:r>
      <w:proofErr w:type="spellEnd"/>
      <w:r>
        <w:rPr>
          <w:lang w:eastAsia="zh-CN"/>
        </w:rPr>
        <w:t xml:space="preserve">) </w:t>
      </w:r>
      <w:r>
        <w:rPr>
          <w:lang w:eastAsia="zh-CN"/>
        </w:rPr>
        <w:t>为重要性采样比率，</w:t>
      </w:r>
      <w:r>
        <w:t>β</w:t>
      </w:r>
      <w:r>
        <w:rPr>
          <w:lang w:eastAsia="zh-CN"/>
        </w:rPr>
        <w:t xml:space="preserve"> </w:t>
      </w:r>
      <w:r>
        <w:rPr>
          <w:lang w:eastAsia="zh-CN"/>
        </w:rPr>
        <w:t>为</w:t>
      </w:r>
      <w:r>
        <w:rPr>
          <w:lang w:eastAsia="zh-CN"/>
        </w:rPr>
        <w:t xml:space="preserve"> KL </w:t>
      </w:r>
      <w:r>
        <w:rPr>
          <w:lang w:eastAsia="zh-CN"/>
        </w:rPr>
        <w:t>惩罚系数。</w:t>
      </w:r>
    </w:p>
    <w:p w14:paraId="6B5A2D56" w14:textId="77777777" w:rsidR="008B32A6" w:rsidRDefault="00000000">
      <w:pPr>
        <w:spacing w:line="360" w:lineRule="auto"/>
        <w:ind w:firstLine="420"/>
        <w:rPr>
          <w:lang w:eastAsia="zh-CN"/>
        </w:rPr>
      </w:pPr>
      <w:r>
        <w:rPr>
          <w:lang w:eastAsia="zh-CN"/>
        </w:rPr>
        <w:t xml:space="preserve">GRPO </w:t>
      </w:r>
      <w:r>
        <w:rPr>
          <w:lang w:eastAsia="zh-CN"/>
        </w:rPr>
        <w:t>的核心优势在于：（</w:t>
      </w:r>
      <w:r>
        <w:rPr>
          <w:lang w:eastAsia="zh-CN"/>
        </w:rPr>
        <w:t>1</w:t>
      </w:r>
      <w:r>
        <w:rPr>
          <w:lang w:eastAsia="zh-CN"/>
        </w:rPr>
        <w:t>）无需额外的</w:t>
      </w:r>
      <w:r>
        <w:rPr>
          <w:lang w:eastAsia="zh-CN"/>
        </w:rPr>
        <w:t xml:space="preserve"> Critic </w:t>
      </w:r>
      <w:r>
        <w:rPr>
          <w:lang w:eastAsia="zh-CN"/>
        </w:rPr>
        <w:t>模型，显著</w:t>
      </w:r>
      <w:proofErr w:type="gramStart"/>
      <w:r>
        <w:rPr>
          <w:lang w:eastAsia="zh-CN"/>
        </w:rPr>
        <w:t>降低了显存</w:t>
      </w:r>
      <w:proofErr w:type="gramEnd"/>
      <w:r>
        <w:rPr>
          <w:lang w:eastAsia="zh-CN"/>
        </w:rPr>
        <w:t>和计算开销；（</w:t>
      </w:r>
      <w:r>
        <w:rPr>
          <w:lang w:eastAsia="zh-CN"/>
        </w:rPr>
        <w:t>2</w:t>
      </w:r>
      <w:r>
        <w:rPr>
          <w:lang w:eastAsia="zh-CN"/>
        </w:rPr>
        <w:t>）组内相对比较形式天然利于稀疏奖励场景，因为</w:t>
      </w:r>
      <w:proofErr w:type="gramStart"/>
      <w:r>
        <w:rPr>
          <w:lang w:eastAsia="zh-CN"/>
        </w:rPr>
        <w:t>只要组</w:t>
      </w:r>
      <w:proofErr w:type="gramEnd"/>
      <w:r>
        <w:rPr>
          <w:lang w:eastAsia="zh-CN"/>
        </w:rPr>
        <w:t>内存在奖励差异，就能产生有意义的梯度信号。</w:t>
      </w:r>
    </w:p>
    <w:p w14:paraId="7D8A213E" w14:textId="77777777" w:rsidR="008B32A6" w:rsidRDefault="00000000">
      <w:pPr>
        <w:pStyle w:val="21"/>
        <w:rPr>
          <w:lang w:eastAsia="zh-CN"/>
        </w:rPr>
      </w:pPr>
      <w:r>
        <w:rPr>
          <w:rFonts w:ascii="Times New Roman" w:eastAsia="黑体" w:hAnsi="Times New Roman"/>
          <w:sz w:val="28"/>
          <w:lang w:eastAsia="zh-CN"/>
        </w:rPr>
        <w:t xml:space="preserve">2.2 </w:t>
      </w:r>
      <w:r>
        <w:rPr>
          <w:rFonts w:ascii="Times New Roman" w:eastAsia="黑体" w:hAnsi="Times New Roman"/>
          <w:sz w:val="28"/>
          <w:lang w:eastAsia="zh-CN"/>
        </w:rPr>
        <w:t>奖励函数设计</w:t>
      </w:r>
    </w:p>
    <w:p w14:paraId="372A4208" w14:textId="77777777" w:rsidR="008B32A6" w:rsidRDefault="00000000">
      <w:pPr>
        <w:spacing w:line="360" w:lineRule="auto"/>
        <w:ind w:firstLine="420"/>
        <w:rPr>
          <w:lang w:eastAsia="zh-CN"/>
        </w:rPr>
      </w:pPr>
      <w:r>
        <w:rPr>
          <w:lang w:eastAsia="zh-CN"/>
        </w:rPr>
        <w:t>奖励函数是</w:t>
      </w:r>
      <w:r>
        <w:rPr>
          <w:lang w:eastAsia="zh-CN"/>
        </w:rPr>
        <w:t xml:space="preserve"> RLVR </w:t>
      </w:r>
      <w:r>
        <w:rPr>
          <w:lang w:eastAsia="zh-CN"/>
        </w:rPr>
        <w:t>的核心组件。实验设计了两种奖励模式：</w:t>
      </w:r>
    </w:p>
    <w:p w14:paraId="6B340625" w14:textId="0A078BB5" w:rsidR="008B32A6" w:rsidRDefault="00000000">
      <w:pPr>
        <w:spacing w:line="360" w:lineRule="auto"/>
        <w:ind w:firstLine="420"/>
        <w:rPr>
          <w:lang w:eastAsia="zh-CN"/>
        </w:rPr>
      </w:pPr>
      <w:r>
        <w:rPr>
          <w:lang w:eastAsia="zh-CN"/>
        </w:rPr>
        <w:t>稀疏奖励（</w:t>
      </w:r>
      <w:r>
        <w:rPr>
          <w:lang w:eastAsia="zh-CN"/>
        </w:rPr>
        <w:t>Sparse Reward</w:t>
      </w:r>
      <w:r>
        <w:rPr>
          <w:lang w:eastAsia="zh-CN"/>
        </w:rPr>
        <w:t>）：正确解答获得</w:t>
      </w:r>
      <w:r>
        <w:rPr>
          <w:lang w:eastAsia="zh-CN"/>
        </w:rPr>
        <w:t xml:space="preserve"> 1.0</w:t>
      </w:r>
      <w:r>
        <w:rPr>
          <w:lang w:eastAsia="zh-CN"/>
        </w:rPr>
        <w:t>；格式正确但答案错误</w:t>
      </w:r>
      <w:r w:rsidR="00C7562C">
        <w:rPr>
          <w:lang w:eastAsia="zh-CN"/>
        </w:rPr>
        <w:t>（有</w:t>
      </w:r>
      <w:r w:rsidR="00C7562C">
        <w:rPr>
          <w:lang w:eastAsia="zh-CN"/>
        </w:rPr>
        <w:t xml:space="preserve"> &lt;answer&gt; </w:t>
      </w:r>
      <w:r w:rsidR="00C7562C">
        <w:rPr>
          <w:lang w:eastAsia="zh-CN"/>
        </w:rPr>
        <w:t>标签但数字或结果不对）</w:t>
      </w:r>
      <w:r>
        <w:rPr>
          <w:lang w:eastAsia="zh-CN"/>
        </w:rPr>
        <w:t>获得</w:t>
      </w:r>
      <w:r>
        <w:rPr>
          <w:lang w:eastAsia="zh-CN"/>
        </w:rPr>
        <w:t xml:space="preserve"> 0.1</w:t>
      </w:r>
      <w:r>
        <w:rPr>
          <w:lang w:eastAsia="zh-CN"/>
        </w:rPr>
        <w:t>；无</w:t>
      </w:r>
      <w:r>
        <w:rPr>
          <w:lang w:eastAsia="zh-CN"/>
        </w:rPr>
        <w:t xml:space="preserve"> &lt;answer&gt; </w:t>
      </w:r>
      <w:r>
        <w:rPr>
          <w:lang w:eastAsia="zh-CN"/>
        </w:rPr>
        <w:t>标签获得</w:t>
      </w:r>
      <w:r>
        <w:rPr>
          <w:lang w:eastAsia="zh-CN"/>
        </w:rPr>
        <w:t xml:space="preserve"> 0.0</w:t>
      </w:r>
      <w:r>
        <w:rPr>
          <w:lang w:eastAsia="zh-CN"/>
        </w:rPr>
        <w:t>。这是基准对比的锚点。</w:t>
      </w:r>
    </w:p>
    <w:p w14:paraId="45DCA018" w14:textId="011B29B8" w:rsidR="008B32A6" w:rsidRDefault="00000000">
      <w:pPr>
        <w:spacing w:line="360" w:lineRule="auto"/>
        <w:ind w:firstLine="420"/>
        <w:rPr>
          <w:lang w:eastAsia="zh-CN"/>
        </w:rPr>
      </w:pPr>
      <w:r>
        <w:rPr>
          <w:lang w:eastAsia="zh-CN"/>
        </w:rPr>
        <w:t>塑形奖励（</w:t>
      </w:r>
      <w:r>
        <w:rPr>
          <w:lang w:eastAsia="zh-CN"/>
        </w:rPr>
        <w:t>Shaped Reward</w:t>
      </w:r>
      <w:r>
        <w:rPr>
          <w:lang w:eastAsia="zh-CN"/>
        </w:rPr>
        <w:t>）：在稀疏奖励基础上，对使用了正确数字但结果错误的答案，</w:t>
      </w:r>
      <w:r w:rsidR="00114365" w:rsidRPr="00114365">
        <w:rPr>
          <w:lang w:eastAsia="zh-CN"/>
        </w:rPr>
        <w:t>按计算结果和</w:t>
      </w:r>
      <w:r w:rsidR="00114365" w:rsidRPr="00114365">
        <w:rPr>
          <w:lang w:eastAsia="zh-CN"/>
        </w:rPr>
        <w:t xml:space="preserve"> 24 </w:t>
      </w:r>
      <w:r w:rsidR="00114365" w:rsidRPr="00114365">
        <w:rPr>
          <w:lang w:eastAsia="zh-CN"/>
        </w:rPr>
        <w:t>的差距，按比例发放部分奖励</w:t>
      </w:r>
      <w:r w:rsidR="00114365">
        <w:rPr>
          <w:rFonts w:hint="eastAsia"/>
          <w:lang w:eastAsia="zh-CN"/>
        </w:rPr>
        <w:t>。</w:t>
      </w:r>
      <w:r>
        <w:rPr>
          <w:lang w:eastAsia="zh-CN"/>
        </w:rPr>
        <w:t>具体公式为：</w:t>
      </w:r>
    </w:p>
    <w:p w14:paraId="3BF68CDD" w14:textId="77777777" w:rsidR="008B32A6" w:rsidRDefault="00000000">
      <w:pPr>
        <w:spacing w:line="360" w:lineRule="auto"/>
        <w:ind w:firstLine="420"/>
        <w:rPr>
          <w:lang w:eastAsia="zh-CN"/>
        </w:rPr>
      </w:pPr>
      <w:r>
        <w:rPr>
          <w:lang w:eastAsia="zh-CN"/>
        </w:rPr>
        <w:t xml:space="preserve">    reward = 0.1 + </w:t>
      </w:r>
      <w:r>
        <w:t>α</w:t>
      </w:r>
      <w:r>
        <w:rPr>
          <w:lang w:eastAsia="zh-CN"/>
        </w:rPr>
        <w:t xml:space="preserve"> × </w:t>
      </w:r>
      <w:proofErr w:type="gramStart"/>
      <w:r>
        <w:rPr>
          <w:lang w:eastAsia="zh-CN"/>
        </w:rPr>
        <w:t>max(</w:t>
      </w:r>
      <w:proofErr w:type="gramEnd"/>
      <w:r>
        <w:rPr>
          <w:lang w:eastAsia="zh-CN"/>
        </w:rPr>
        <w:t>0, 1 - |result - 24| / 24)</w:t>
      </w:r>
    </w:p>
    <w:p w14:paraId="7C86D372" w14:textId="77777777" w:rsidR="008B32A6" w:rsidRDefault="00000000">
      <w:pPr>
        <w:spacing w:line="360" w:lineRule="auto"/>
        <w:ind w:firstLine="420"/>
        <w:rPr>
          <w:lang w:eastAsia="zh-CN"/>
        </w:rPr>
      </w:pPr>
      <w:r>
        <w:rPr>
          <w:lang w:eastAsia="zh-CN"/>
        </w:rPr>
        <w:lastRenderedPageBreak/>
        <w:t>其中</w:t>
      </w:r>
      <w:r>
        <w:rPr>
          <w:lang w:eastAsia="zh-CN"/>
        </w:rPr>
        <w:t xml:space="preserve"> </w:t>
      </w:r>
      <w:r>
        <w:t>α</w:t>
      </w:r>
      <w:r>
        <w:rPr>
          <w:lang w:eastAsia="zh-CN"/>
        </w:rPr>
        <w:t xml:space="preserve"> </w:t>
      </w:r>
      <w:r>
        <w:rPr>
          <w:lang w:eastAsia="zh-CN"/>
        </w:rPr>
        <w:t>为塑形系数，默认为</w:t>
      </w:r>
      <w:r>
        <w:rPr>
          <w:lang w:eastAsia="zh-CN"/>
        </w:rPr>
        <w:t xml:space="preserve"> 0.5</w:t>
      </w:r>
      <w:r>
        <w:rPr>
          <w:lang w:eastAsia="zh-CN"/>
        </w:rPr>
        <w:t>。塑形奖励的作用是给模型提供更细粒度的反馈信号，避免</w:t>
      </w:r>
      <w:r>
        <w:rPr>
          <w:lang w:eastAsia="zh-CN"/>
        </w:rPr>
        <w:t>"</w:t>
      </w:r>
      <w:r>
        <w:rPr>
          <w:lang w:eastAsia="zh-CN"/>
        </w:rPr>
        <w:t>所有错误答案都得</w:t>
      </w:r>
      <w:r>
        <w:rPr>
          <w:lang w:eastAsia="zh-CN"/>
        </w:rPr>
        <w:t xml:space="preserve"> 0.1"</w:t>
      </w:r>
      <w:r>
        <w:rPr>
          <w:lang w:eastAsia="zh-CN"/>
        </w:rPr>
        <w:t>导致的零方差陷阱。但需注意，塑形奖励的验证集得分与稀疏奖励不可直接比较。</w:t>
      </w:r>
    </w:p>
    <w:p w14:paraId="5B6AC276" w14:textId="77777777" w:rsidR="008B32A6" w:rsidRDefault="00000000">
      <w:pPr>
        <w:pStyle w:val="21"/>
        <w:rPr>
          <w:lang w:eastAsia="zh-CN"/>
        </w:rPr>
      </w:pPr>
      <w:r>
        <w:rPr>
          <w:rFonts w:ascii="Times New Roman" w:eastAsia="黑体" w:hAnsi="Times New Roman"/>
          <w:sz w:val="28"/>
          <w:lang w:eastAsia="zh-CN"/>
        </w:rPr>
        <w:t xml:space="preserve">2.3 SFT </w:t>
      </w:r>
      <w:r>
        <w:rPr>
          <w:rFonts w:ascii="Times New Roman" w:eastAsia="黑体" w:hAnsi="Times New Roman"/>
          <w:sz w:val="28"/>
          <w:lang w:eastAsia="zh-CN"/>
        </w:rPr>
        <w:t>冷启动策略</w:t>
      </w:r>
    </w:p>
    <w:p w14:paraId="29B3010F" w14:textId="55E9FC79" w:rsidR="008B32A6" w:rsidRDefault="00000000">
      <w:pPr>
        <w:spacing w:line="360" w:lineRule="auto"/>
        <w:ind w:firstLine="420"/>
        <w:rPr>
          <w:lang w:eastAsia="zh-CN"/>
        </w:rPr>
      </w:pPr>
      <w:r>
        <w:rPr>
          <w:lang w:eastAsia="zh-CN"/>
        </w:rPr>
        <w:t>SFT</w:t>
      </w:r>
      <w:r>
        <w:rPr>
          <w:lang w:eastAsia="zh-CN"/>
        </w:rPr>
        <w:t>（</w:t>
      </w:r>
      <w:r>
        <w:rPr>
          <w:lang w:eastAsia="zh-CN"/>
        </w:rPr>
        <w:t>Supervised Fine-Tuning</w:t>
      </w:r>
      <w:r>
        <w:rPr>
          <w:lang w:eastAsia="zh-CN"/>
        </w:rPr>
        <w:t>）冷启动是解决奖励稀疏问题的关键策略。其核心思想是：先</w:t>
      </w:r>
      <w:r w:rsidR="00883EF2">
        <w:rPr>
          <w:rFonts w:hint="eastAsia"/>
          <w:lang w:eastAsia="zh-CN"/>
        </w:rPr>
        <w:t>使</w:t>
      </w:r>
      <w:r>
        <w:rPr>
          <w:lang w:eastAsia="zh-CN"/>
        </w:rPr>
        <w:t>用程序化</w:t>
      </w:r>
      <w:r w:rsidR="00883EF2">
        <w:rPr>
          <w:rFonts w:hint="eastAsia"/>
          <w:lang w:eastAsia="zh-CN"/>
        </w:rPr>
        <w:t>批量</w:t>
      </w:r>
      <w:r>
        <w:rPr>
          <w:lang w:eastAsia="zh-CN"/>
        </w:rPr>
        <w:t>生成的推理轨迹</w:t>
      </w:r>
      <w:r w:rsidR="00157A2C">
        <w:rPr>
          <w:rFonts w:hint="eastAsia"/>
          <w:lang w:eastAsia="zh-CN"/>
        </w:rPr>
        <w:t>数据</w:t>
      </w:r>
      <w:r>
        <w:rPr>
          <w:lang w:eastAsia="zh-CN"/>
        </w:rPr>
        <w:t>对模型进行监督预训练，教会模型</w:t>
      </w:r>
      <w:r>
        <w:rPr>
          <w:lang w:eastAsia="zh-CN"/>
        </w:rPr>
        <w:t>"</w:t>
      </w:r>
      <w:r>
        <w:rPr>
          <w:lang w:eastAsia="zh-CN"/>
        </w:rPr>
        <w:t>如何搜索</w:t>
      </w:r>
      <w:r>
        <w:rPr>
          <w:lang w:eastAsia="zh-CN"/>
        </w:rPr>
        <w:t>"</w:t>
      </w:r>
      <w:r>
        <w:rPr>
          <w:lang w:eastAsia="zh-CN"/>
        </w:rPr>
        <w:t>，使解题率提升到</w:t>
      </w:r>
      <w:r>
        <w:rPr>
          <w:lang w:eastAsia="zh-CN"/>
        </w:rPr>
        <w:t xml:space="preserve"> 20–40%</w:t>
      </w:r>
      <w:r>
        <w:rPr>
          <w:lang w:eastAsia="zh-CN"/>
        </w:rPr>
        <w:t>，再用</w:t>
      </w:r>
      <w:r>
        <w:rPr>
          <w:lang w:eastAsia="zh-CN"/>
        </w:rPr>
        <w:t xml:space="preserve"> GRPO </w:t>
      </w:r>
      <w:r>
        <w:rPr>
          <w:lang w:eastAsia="zh-CN"/>
        </w:rPr>
        <w:t>精细化。这与</w:t>
      </w:r>
      <w:r>
        <w:rPr>
          <w:lang w:eastAsia="zh-CN"/>
        </w:rPr>
        <w:t xml:space="preserve"> DeepSeek-R1</w:t>
      </w:r>
      <w:r w:rsidR="00872218" w:rsidRPr="00872218">
        <w:rPr>
          <w:rFonts w:hint="eastAsia"/>
          <w:vertAlign w:val="superscript"/>
          <w:lang w:eastAsia="zh-CN"/>
        </w:rPr>
        <w:t>[2]</w:t>
      </w:r>
      <w:r>
        <w:rPr>
          <w:lang w:eastAsia="zh-CN"/>
        </w:rPr>
        <w:t>（</w:t>
      </w:r>
      <w:r>
        <w:rPr>
          <w:lang w:eastAsia="zh-CN"/>
        </w:rPr>
        <w:t>arXiv:2501.12948</w:t>
      </w:r>
      <w:r>
        <w:rPr>
          <w:lang w:eastAsia="zh-CN"/>
        </w:rPr>
        <w:t>）的策略一致。</w:t>
      </w:r>
    </w:p>
    <w:p w14:paraId="533C6E45" w14:textId="77777777" w:rsidR="008B32A6" w:rsidRDefault="00000000">
      <w:pPr>
        <w:spacing w:line="360" w:lineRule="auto"/>
        <w:ind w:firstLine="420"/>
        <w:rPr>
          <w:lang w:eastAsia="zh-CN"/>
        </w:rPr>
      </w:pPr>
      <w:r>
        <w:rPr>
          <w:lang w:eastAsia="zh-CN"/>
        </w:rPr>
        <w:t>具体流程如下：</w:t>
      </w:r>
    </w:p>
    <w:p w14:paraId="505F3464" w14:textId="219AF8A9" w:rsidR="008B32A6" w:rsidRDefault="00000000">
      <w:pPr>
        <w:spacing w:line="360" w:lineRule="auto"/>
        <w:ind w:firstLine="420"/>
        <w:rPr>
          <w:lang w:eastAsia="zh-CN"/>
        </w:rPr>
      </w:pPr>
      <w:r>
        <w:rPr>
          <w:lang w:eastAsia="zh-CN"/>
        </w:rPr>
        <w:t xml:space="preserve">Step 1: </w:t>
      </w:r>
      <w:r>
        <w:rPr>
          <w:lang w:eastAsia="zh-CN"/>
        </w:rPr>
        <w:t>准备</w:t>
      </w:r>
      <w:r>
        <w:rPr>
          <w:lang w:eastAsia="zh-CN"/>
        </w:rPr>
        <w:t xml:space="preserve"> game24 </w:t>
      </w:r>
      <w:r>
        <w:rPr>
          <w:lang w:eastAsia="zh-CN"/>
        </w:rPr>
        <w:t>数据</w:t>
      </w:r>
      <w:r w:rsidR="00300EF6" w:rsidRPr="00300EF6">
        <w:rPr>
          <w:rFonts w:hint="eastAsia"/>
          <w:vertAlign w:val="superscript"/>
          <w:lang w:eastAsia="zh-CN"/>
        </w:rPr>
        <w:t>[6]</w:t>
      </w:r>
      <w:r>
        <w:rPr>
          <w:lang w:eastAsia="zh-CN"/>
        </w:rPr>
        <w:t xml:space="preserve"> → data/game24/</w:t>
      </w:r>
      <w:proofErr w:type="spellStart"/>
      <w:r>
        <w:rPr>
          <w:lang w:eastAsia="zh-CN"/>
        </w:rPr>
        <w:t>train.parquet</w:t>
      </w:r>
      <w:proofErr w:type="spellEnd"/>
      <w:r>
        <w:rPr>
          <w:lang w:eastAsia="zh-CN"/>
        </w:rPr>
        <w:t>（</w:t>
      </w:r>
      <w:r>
        <w:rPr>
          <w:lang w:eastAsia="zh-CN"/>
        </w:rPr>
        <w:t xml:space="preserve">1262 </w:t>
      </w:r>
      <w:r>
        <w:rPr>
          <w:lang w:eastAsia="zh-CN"/>
        </w:rPr>
        <w:t>条）</w:t>
      </w:r>
    </w:p>
    <w:p w14:paraId="6F69CCAC" w14:textId="10CFB6CF" w:rsidR="008B32A6" w:rsidRDefault="00000000">
      <w:pPr>
        <w:spacing w:line="360" w:lineRule="auto"/>
        <w:ind w:firstLine="420"/>
        <w:rPr>
          <w:lang w:eastAsia="zh-CN"/>
        </w:rPr>
      </w:pPr>
      <w:r>
        <w:rPr>
          <w:lang w:eastAsia="zh-CN"/>
        </w:rPr>
        <w:t xml:space="preserve">Step 2: </w:t>
      </w:r>
      <w:r>
        <w:rPr>
          <w:lang w:eastAsia="zh-CN"/>
        </w:rPr>
        <w:t>生成</w:t>
      </w:r>
      <w:r>
        <w:rPr>
          <w:lang w:eastAsia="zh-CN"/>
        </w:rPr>
        <w:t xml:space="preserve"> SFT </w:t>
      </w:r>
      <w:r>
        <w:rPr>
          <w:lang w:eastAsia="zh-CN"/>
        </w:rPr>
        <w:t>轨迹数据：程序对每道训练题调用精确求解器</w:t>
      </w:r>
      <w:r w:rsidR="00157A2C">
        <w:rPr>
          <w:rFonts w:hint="eastAsia"/>
          <w:lang w:eastAsia="zh-CN"/>
        </w:rPr>
        <w:t>，</w:t>
      </w:r>
      <w:r>
        <w:rPr>
          <w:lang w:eastAsia="zh-CN"/>
        </w:rPr>
        <w:t>枚举所有解，</w:t>
      </w:r>
      <w:r w:rsidR="00157A2C">
        <w:rPr>
          <w:rFonts w:hint="eastAsia"/>
          <w:lang w:eastAsia="zh-CN"/>
        </w:rPr>
        <w:t>找出</w:t>
      </w:r>
      <w:r w:rsidR="00157A2C" w:rsidRPr="00157A2C">
        <w:rPr>
          <w:lang w:eastAsia="zh-CN"/>
        </w:rPr>
        <w:t>全部合法答案</w:t>
      </w:r>
      <w:r w:rsidR="00157A2C">
        <w:rPr>
          <w:rFonts w:hint="eastAsia"/>
          <w:lang w:eastAsia="zh-CN"/>
        </w:rPr>
        <w:t>，</w:t>
      </w:r>
      <w:r>
        <w:rPr>
          <w:lang w:eastAsia="zh-CN"/>
        </w:rPr>
        <w:t>再生成包含搜索过程的推理轨迹（包含尝试、失败、最终找到解的过程），仿真人类解题思维。</w:t>
      </w:r>
    </w:p>
    <w:p w14:paraId="48DDD559" w14:textId="4BFC1400" w:rsidR="008B32A6" w:rsidRDefault="00000000">
      <w:pPr>
        <w:spacing w:line="360" w:lineRule="auto"/>
        <w:ind w:firstLine="420"/>
        <w:rPr>
          <w:rFonts w:hint="eastAsia"/>
          <w:lang w:eastAsia="zh-CN"/>
        </w:rPr>
      </w:pPr>
      <w:r>
        <w:t xml:space="preserve">Step 3: SFT </w:t>
      </w:r>
      <w:proofErr w:type="spellStart"/>
      <w:r>
        <w:t>训练（约</w:t>
      </w:r>
      <w:proofErr w:type="spellEnd"/>
      <w:r>
        <w:t xml:space="preserve"> 3 </w:t>
      </w:r>
      <w:proofErr w:type="spellStart"/>
      <w:r>
        <w:t>epochs</w:t>
      </w:r>
      <w:r>
        <w:t>，单卡约</w:t>
      </w:r>
      <w:proofErr w:type="spellEnd"/>
      <w:r>
        <w:t xml:space="preserve"> 1–2 </w:t>
      </w:r>
      <w:proofErr w:type="spellStart"/>
      <w:r>
        <w:t>小时</w:t>
      </w:r>
      <w:proofErr w:type="spellEnd"/>
      <w:r>
        <w:t>）</w:t>
      </w:r>
      <w:r>
        <w:t xml:space="preserve"> → checkpoints/</w:t>
      </w:r>
      <w:proofErr w:type="spellStart"/>
      <w:r>
        <w:t>TinyZero</w:t>
      </w:r>
      <w:proofErr w:type="spellEnd"/>
      <w:r>
        <w:t>/game24-sft</w:t>
      </w:r>
      <w:proofErr w:type="gramStart"/>
      <w:r>
        <w:t>/</w:t>
      </w:r>
      <w:r w:rsidR="00872218" w:rsidRPr="00872218">
        <w:rPr>
          <w:rFonts w:hint="eastAsia"/>
          <w:vertAlign w:val="superscript"/>
          <w:lang w:eastAsia="zh-CN"/>
        </w:rPr>
        <w:t>[</w:t>
      </w:r>
      <w:proofErr w:type="gramEnd"/>
      <w:r w:rsidR="00872218" w:rsidRPr="00872218">
        <w:rPr>
          <w:rFonts w:hint="eastAsia"/>
          <w:vertAlign w:val="superscript"/>
          <w:lang w:eastAsia="zh-CN"/>
        </w:rPr>
        <w:t>4]</w:t>
      </w:r>
    </w:p>
    <w:p w14:paraId="014EA2B5" w14:textId="77777777" w:rsidR="008B32A6" w:rsidRDefault="00000000">
      <w:pPr>
        <w:spacing w:line="360" w:lineRule="auto"/>
        <w:ind w:firstLine="420"/>
      </w:pPr>
      <w:r>
        <w:t xml:space="preserve">Step 4: </w:t>
      </w:r>
      <w:r>
        <w:t>以</w:t>
      </w:r>
      <w:r>
        <w:t xml:space="preserve"> SFT checkpoint </w:t>
      </w:r>
      <w:proofErr w:type="spellStart"/>
      <w:r>
        <w:t>为起点运行</w:t>
      </w:r>
      <w:proofErr w:type="spellEnd"/>
      <w:r>
        <w:t xml:space="preserve"> GRPO</w:t>
      </w:r>
      <w:r>
        <w:t>。</w:t>
      </w:r>
    </w:p>
    <w:p w14:paraId="40C4B865" w14:textId="77777777" w:rsidR="008B32A6" w:rsidRDefault="00000000">
      <w:pPr>
        <w:pStyle w:val="21"/>
      </w:pPr>
      <w:r>
        <w:rPr>
          <w:rFonts w:ascii="Times New Roman" w:eastAsia="黑体" w:hAnsi="Times New Roman"/>
          <w:sz w:val="28"/>
        </w:rPr>
        <w:t xml:space="preserve">2.4 DeepSeek-R1 </w:t>
      </w:r>
      <w:proofErr w:type="spellStart"/>
      <w:r>
        <w:rPr>
          <w:rFonts w:ascii="Times New Roman" w:eastAsia="黑体" w:hAnsi="Times New Roman"/>
          <w:sz w:val="28"/>
        </w:rPr>
        <w:t>风格输出模板</w:t>
      </w:r>
      <w:proofErr w:type="spellEnd"/>
    </w:p>
    <w:p w14:paraId="55E2CED6" w14:textId="796B41ED" w:rsidR="008B32A6" w:rsidRDefault="00000000">
      <w:pPr>
        <w:spacing w:line="360" w:lineRule="auto"/>
        <w:ind w:firstLine="420"/>
      </w:pPr>
      <w:proofErr w:type="spellStart"/>
      <w:r>
        <w:t>训练采用</w:t>
      </w:r>
      <w:proofErr w:type="spellEnd"/>
      <w:r>
        <w:t xml:space="preserve"> DeepSeek-R1 </w:t>
      </w:r>
      <w:proofErr w:type="spellStart"/>
      <w:r>
        <w:t>的思维链格式：模型首先在</w:t>
      </w:r>
      <w:proofErr w:type="spellEnd"/>
      <w:r>
        <w:t xml:space="preserve"> &lt;think&gt;...&lt;/think&gt; </w:t>
      </w:r>
      <w:proofErr w:type="spellStart"/>
      <w:r>
        <w:t>标签内进行推理和搜索，然后在</w:t>
      </w:r>
      <w:proofErr w:type="spellEnd"/>
      <w:r>
        <w:t xml:space="preserve"> &lt;answer&gt;...&lt;/answer&gt; </w:t>
      </w:r>
      <w:proofErr w:type="spellStart"/>
      <w:r>
        <w:t>标签内给出最终答案</w:t>
      </w:r>
      <w:proofErr w:type="spellEnd"/>
      <w:r>
        <w:t>。</w:t>
      </w:r>
      <w:r>
        <w:rPr>
          <w:lang w:eastAsia="zh-CN"/>
        </w:rPr>
        <w:t>这种显式思考</w:t>
      </w:r>
      <w:r w:rsidR="00DA5D23">
        <w:rPr>
          <w:rFonts w:hint="eastAsia"/>
          <w:lang w:eastAsia="zh-CN"/>
        </w:rPr>
        <w:t>模式</w:t>
      </w:r>
      <w:r>
        <w:rPr>
          <w:lang w:eastAsia="zh-CN"/>
        </w:rPr>
        <w:t>有助于模型学会多步推理和自我验证。</w:t>
      </w:r>
      <w:proofErr w:type="spellStart"/>
      <w:r>
        <w:t>示例如下</w:t>
      </w:r>
      <w:proofErr w:type="spellEnd"/>
      <w:r>
        <w:t>：</w:t>
      </w:r>
    </w:p>
    <w:p w14:paraId="7925CC5E" w14:textId="77777777" w:rsidR="008B32A6" w:rsidRDefault="00000000">
      <w:pPr>
        <w:spacing w:line="360" w:lineRule="auto"/>
        <w:ind w:firstLine="420"/>
      </w:pPr>
      <w:r>
        <w:t>Prompt: "Using the numbers [4, 8, 11, 11], create an equation that equals 24..."</w:t>
      </w:r>
    </w:p>
    <w:p w14:paraId="3A1E302E" w14:textId="77777777" w:rsidR="008B32A6" w:rsidRDefault="00000000">
      <w:pPr>
        <w:spacing w:line="360" w:lineRule="auto"/>
        <w:ind w:firstLine="420"/>
      </w:pPr>
      <w:r>
        <w:t xml:space="preserve">Response: "&lt;think&gt;I need to make 24 from [4, 8, 11, </w:t>
      </w:r>
      <w:proofErr w:type="gramStart"/>
      <w:r>
        <w:t>11]...</w:t>
      </w:r>
      <w:proofErr w:type="gramEnd"/>
      <w:r>
        <w:t xml:space="preserve"> Try 11+11+8-4=26≠24. Try 8/4+11+11=24 ✓ Found </w:t>
      </w:r>
      <w:proofErr w:type="gramStart"/>
      <w:r>
        <w:t>it!&lt;</w:t>
      </w:r>
      <w:proofErr w:type="gramEnd"/>
      <w:r>
        <w:t>/think&gt;&lt;answer&gt;8 / 4 + 11 + 11&lt;/answer&gt;"</w:t>
      </w:r>
    </w:p>
    <w:p w14:paraId="332B1C45" w14:textId="77777777" w:rsidR="008B32A6" w:rsidRDefault="00000000">
      <w:r>
        <w:br w:type="page"/>
      </w:r>
    </w:p>
    <w:p w14:paraId="17E84874" w14:textId="77777777" w:rsidR="008B32A6" w:rsidRDefault="00000000">
      <w:pPr>
        <w:pStyle w:val="1"/>
      </w:pPr>
      <w:proofErr w:type="spellStart"/>
      <w:r>
        <w:rPr>
          <w:rFonts w:ascii="Times New Roman" w:eastAsia="黑体" w:hAnsi="Times New Roman"/>
          <w:sz w:val="32"/>
        </w:rPr>
        <w:lastRenderedPageBreak/>
        <w:t>三、技术实现</w:t>
      </w:r>
      <w:proofErr w:type="spellEnd"/>
    </w:p>
    <w:p w14:paraId="45304542" w14:textId="77777777" w:rsidR="008B32A6" w:rsidRDefault="00000000">
      <w:pPr>
        <w:pStyle w:val="21"/>
      </w:pPr>
      <w:r>
        <w:rPr>
          <w:rFonts w:ascii="Times New Roman" w:eastAsia="黑体" w:hAnsi="Times New Roman"/>
          <w:sz w:val="28"/>
        </w:rPr>
        <w:t xml:space="preserve">3.1 </w:t>
      </w:r>
      <w:proofErr w:type="spellStart"/>
      <w:r>
        <w:rPr>
          <w:rFonts w:ascii="Times New Roman" w:eastAsia="黑体" w:hAnsi="Times New Roman"/>
          <w:sz w:val="28"/>
        </w:rPr>
        <w:t>系统架构</w:t>
      </w:r>
      <w:proofErr w:type="spellEnd"/>
    </w:p>
    <w:p w14:paraId="67DDDAE0" w14:textId="03EB35BD" w:rsidR="008B32A6" w:rsidRDefault="00000000">
      <w:pPr>
        <w:spacing w:line="360" w:lineRule="auto"/>
        <w:ind w:firstLine="420"/>
        <w:rPr>
          <w:lang w:eastAsia="zh-CN"/>
        </w:rPr>
      </w:pPr>
      <w:proofErr w:type="spellStart"/>
      <w:r>
        <w:t>实验基于</w:t>
      </w:r>
      <w:proofErr w:type="spellEnd"/>
      <w:r>
        <w:t xml:space="preserve"> </w:t>
      </w:r>
      <w:proofErr w:type="spellStart"/>
      <w:r>
        <w:t>veRL</w:t>
      </w:r>
      <w:r>
        <w:t>（</w:t>
      </w:r>
      <w:r>
        <w:t>Volcengine</w:t>
      </w:r>
      <w:proofErr w:type="spellEnd"/>
      <w:r>
        <w:t xml:space="preserve"> Reinforcement </w:t>
      </w:r>
      <w:proofErr w:type="spellStart"/>
      <w:r>
        <w:t>Learning</w:t>
      </w:r>
      <w:r>
        <w:t>）</w:t>
      </w:r>
      <w:proofErr w:type="gramStart"/>
      <w:r>
        <w:t>框架</w:t>
      </w:r>
      <w:proofErr w:type="spellEnd"/>
      <w:r w:rsidR="00300EF6" w:rsidRPr="00300EF6">
        <w:rPr>
          <w:rFonts w:hint="eastAsia"/>
          <w:vertAlign w:val="superscript"/>
          <w:lang w:eastAsia="zh-CN"/>
        </w:rPr>
        <w:t>[10]</w:t>
      </w:r>
      <w:r>
        <w:t>，</w:t>
      </w:r>
      <w:proofErr w:type="spellStart"/>
      <w:proofErr w:type="gramEnd"/>
      <w:r>
        <w:t>使用</w:t>
      </w:r>
      <w:proofErr w:type="spellEnd"/>
      <w:r>
        <w:t xml:space="preserve"> </w:t>
      </w:r>
      <w:proofErr w:type="spellStart"/>
      <w:r>
        <w:t>FSDP</w:t>
      </w:r>
      <w:r>
        <w:t>（</w:t>
      </w:r>
      <w:r>
        <w:t>Fully</w:t>
      </w:r>
      <w:proofErr w:type="spellEnd"/>
      <w:r>
        <w:t xml:space="preserve"> Sharded Data </w:t>
      </w:r>
      <w:proofErr w:type="spellStart"/>
      <w:r>
        <w:t>Parallel</w:t>
      </w:r>
      <w:r>
        <w:t>）进行分布式训练，</w:t>
      </w:r>
      <w:r>
        <w:t>vLLM</w:t>
      </w:r>
      <w:proofErr w:type="spellEnd"/>
      <w:r>
        <w:t xml:space="preserve"> </w:t>
      </w:r>
      <w:proofErr w:type="spellStart"/>
      <w:r>
        <w:t>作为推理引擎</w:t>
      </w:r>
      <w:proofErr w:type="spellEnd"/>
      <w:r>
        <w:t>。</w:t>
      </w:r>
      <w:r>
        <w:rPr>
          <w:lang w:eastAsia="zh-CN"/>
        </w:rPr>
        <w:t>系统架构包含以下组件</w:t>
      </w:r>
      <w:r w:rsidR="00300EF6" w:rsidRPr="00300EF6">
        <w:rPr>
          <w:rFonts w:hint="eastAsia"/>
          <w:vertAlign w:val="superscript"/>
          <w:lang w:eastAsia="zh-CN"/>
        </w:rPr>
        <w:t>[11]</w:t>
      </w:r>
      <w:r>
        <w:rPr>
          <w:lang w:eastAsia="zh-CN"/>
        </w:rPr>
        <w:t>：</w:t>
      </w:r>
    </w:p>
    <w:p w14:paraId="4522C4C7" w14:textId="4C0B15AE" w:rsidR="008B32A6" w:rsidRDefault="00CB331D">
      <w:pPr>
        <w:spacing w:line="360" w:lineRule="auto"/>
        <w:ind w:firstLine="420"/>
        <w:rPr>
          <w:lang w:eastAsia="zh-CN"/>
        </w:rPr>
      </w:pPr>
      <w:r>
        <w:rPr>
          <w:rFonts w:hint="eastAsia"/>
          <w:lang w:eastAsia="zh-CN"/>
        </w:rPr>
        <w:t>（</w:t>
      </w:r>
      <w:r>
        <w:rPr>
          <w:rFonts w:hint="eastAsia"/>
          <w:lang w:eastAsia="zh-CN"/>
        </w:rPr>
        <w:t>1</w:t>
      </w:r>
      <w:r>
        <w:rPr>
          <w:rFonts w:hint="eastAsia"/>
          <w:lang w:eastAsia="zh-CN"/>
        </w:rPr>
        <w:t>）</w:t>
      </w:r>
      <w:r w:rsidR="00000000">
        <w:rPr>
          <w:lang w:eastAsia="zh-CN"/>
        </w:rPr>
        <w:t xml:space="preserve">Actor </w:t>
      </w:r>
      <w:r w:rsidR="00000000">
        <w:rPr>
          <w:lang w:eastAsia="zh-CN"/>
        </w:rPr>
        <w:t>模块：负责策略模型的前向传播和参数更新，采用</w:t>
      </w:r>
      <w:r w:rsidR="00000000">
        <w:rPr>
          <w:lang w:eastAsia="zh-CN"/>
        </w:rPr>
        <w:t xml:space="preserve"> FSDP </w:t>
      </w:r>
      <w:r w:rsidR="00000000">
        <w:rPr>
          <w:lang w:eastAsia="zh-CN"/>
        </w:rPr>
        <w:t>分布式训练。</w:t>
      </w:r>
    </w:p>
    <w:p w14:paraId="61E3D45E" w14:textId="0B02D21C" w:rsidR="008B32A6" w:rsidRDefault="00CB331D">
      <w:pPr>
        <w:spacing w:line="360" w:lineRule="auto"/>
        <w:ind w:firstLine="420"/>
      </w:pPr>
      <w:r>
        <w:rPr>
          <w:rFonts w:hint="eastAsia"/>
          <w:lang w:eastAsia="zh-CN"/>
        </w:rPr>
        <w:t>（</w:t>
      </w:r>
      <w:r>
        <w:rPr>
          <w:rFonts w:hint="eastAsia"/>
          <w:lang w:eastAsia="zh-CN"/>
        </w:rPr>
        <w:t>2</w:t>
      </w:r>
      <w:r>
        <w:rPr>
          <w:rFonts w:hint="eastAsia"/>
          <w:lang w:eastAsia="zh-CN"/>
        </w:rPr>
        <w:t>）</w:t>
      </w:r>
      <w:r w:rsidR="00000000">
        <w:t xml:space="preserve">Rollout </w:t>
      </w:r>
      <w:proofErr w:type="spellStart"/>
      <w:r w:rsidR="00000000">
        <w:t>模块：使用</w:t>
      </w:r>
      <w:proofErr w:type="spellEnd"/>
      <w:r w:rsidR="00000000">
        <w:t xml:space="preserve"> </w:t>
      </w:r>
      <w:proofErr w:type="spellStart"/>
      <w:r w:rsidR="00000000">
        <w:t>vLLM</w:t>
      </w:r>
      <w:proofErr w:type="spellEnd"/>
      <w:r w:rsidR="00000000">
        <w:t xml:space="preserve"> </w:t>
      </w:r>
      <w:proofErr w:type="spellStart"/>
      <w:r w:rsidR="00000000">
        <w:t>进行高效推理，生成多个候选解答</w:t>
      </w:r>
      <w:proofErr w:type="spellEnd"/>
      <w:r w:rsidR="00000000">
        <w:t>。</w:t>
      </w:r>
    </w:p>
    <w:p w14:paraId="7C56FE53" w14:textId="1BC79D05" w:rsidR="008B32A6" w:rsidRDefault="00CB331D">
      <w:pPr>
        <w:spacing w:line="360" w:lineRule="auto"/>
        <w:ind w:firstLine="420"/>
      </w:pPr>
      <w:r>
        <w:rPr>
          <w:rFonts w:hint="eastAsia"/>
          <w:lang w:eastAsia="zh-CN"/>
        </w:rPr>
        <w:t>（</w:t>
      </w:r>
      <w:r>
        <w:rPr>
          <w:rFonts w:hint="eastAsia"/>
          <w:lang w:eastAsia="zh-CN"/>
        </w:rPr>
        <w:t>3</w:t>
      </w:r>
      <w:r>
        <w:rPr>
          <w:rFonts w:hint="eastAsia"/>
          <w:lang w:eastAsia="zh-CN"/>
        </w:rPr>
        <w:t>）</w:t>
      </w:r>
      <w:r w:rsidR="00000000">
        <w:t xml:space="preserve">Reference </w:t>
      </w:r>
      <w:proofErr w:type="spellStart"/>
      <w:r w:rsidR="00000000">
        <w:t>模块：保存原始模型，用于计算</w:t>
      </w:r>
      <w:proofErr w:type="spellEnd"/>
      <w:r w:rsidR="00000000">
        <w:t xml:space="preserve"> KL </w:t>
      </w:r>
      <w:proofErr w:type="spellStart"/>
      <w:r w:rsidR="00000000">
        <w:t>散度惩罚</w:t>
      </w:r>
      <w:proofErr w:type="spellEnd"/>
      <w:r w:rsidR="00000000">
        <w:t>。</w:t>
      </w:r>
    </w:p>
    <w:p w14:paraId="3067B0BC" w14:textId="00742E17" w:rsidR="008B32A6" w:rsidRDefault="00CB331D">
      <w:pPr>
        <w:spacing w:line="360" w:lineRule="auto"/>
        <w:ind w:firstLine="420"/>
        <w:rPr>
          <w:lang w:eastAsia="zh-CN"/>
        </w:rPr>
      </w:pPr>
      <w:r>
        <w:rPr>
          <w:rFonts w:hint="eastAsia"/>
          <w:lang w:eastAsia="zh-CN"/>
        </w:rPr>
        <w:t>（</w:t>
      </w:r>
      <w:r>
        <w:rPr>
          <w:rFonts w:hint="eastAsia"/>
          <w:lang w:eastAsia="zh-CN"/>
        </w:rPr>
        <w:t>4</w:t>
      </w:r>
      <w:r>
        <w:rPr>
          <w:rFonts w:hint="eastAsia"/>
          <w:lang w:eastAsia="zh-CN"/>
        </w:rPr>
        <w:t>）</w:t>
      </w:r>
      <w:r w:rsidR="00000000">
        <w:rPr>
          <w:lang w:eastAsia="zh-CN"/>
        </w:rPr>
        <w:t xml:space="preserve">Reward </w:t>
      </w:r>
      <w:r w:rsidR="00000000">
        <w:rPr>
          <w:lang w:eastAsia="zh-CN"/>
        </w:rPr>
        <w:t>模块：基于规则的奖励函数，验证算式正确性。</w:t>
      </w:r>
    </w:p>
    <w:p w14:paraId="14F3FC6F" w14:textId="5450F10E" w:rsidR="008B32A6" w:rsidRDefault="00CB331D">
      <w:pPr>
        <w:spacing w:line="360" w:lineRule="auto"/>
        <w:ind w:firstLine="420"/>
      </w:pPr>
      <w:r>
        <w:rPr>
          <w:rFonts w:hint="eastAsia"/>
          <w:lang w:eastAsia="zh-CN"/>
        </w:rPr>
        <w:t>（</w:t>
      </w:r>
      <w:r>
        <w:rPr>
          <w:rFonts w:hint="eastAsia"/>
          <w:lang w:eastAsia="zh-CN"/>
        </w:rPr>
        <w:t>5</w:t>
      </w:r>
      <w:r>
        <w:rPr>
          <w:rFonts w:hint="eastAsia"/>
          <w:lang w:eastAsia="zh-CN"/>
        </w:rPr>
        <w:t>）</w:t>
      </w:r>
      <w:proofErr w:type="spellStart"/>
      <w:r w:rsidR="00000000">
        <w:t>Trainer</w:t>
      </w:r>
      <w:r w:rsidR="00000000">
        <w:t>：统一调度训练流程，支持</w:t>
      </w:r>
      <w:proofErr w:type="spellEnd"/>
      <w:r w:rsidR="00000000">
        <w:t xml:space="preserve"> </w:t>
      </w:r>
      <w:proofErr w:type="spellStart"/>
      <w:r w:rsidR="00000000">
        <w:t>wandb</w:t>
      </w:r>
      <w:proofErr w:type="spellEnd"/>
      <w:r w:rsidR="00000000">
        <w:t xml:space="preserve"> </w:t>
      </w:r>
      <w:proofErr w:type="spellStart"/>
      <w:r w:rsidR="00000000">
        <w:t>日志和</w:t>
      </w:r>
      <w:proofErr w:type="spellEnd"/>
      <w:r w:rsidR="00000000">
        <w:t xml:space="preserve"> checkpoint </w:t>
      </w:r>
      <w:proofErr w:type="spellStart"/>
      <w:r w:rsidR="00000000">
        <w:t>保存</w:t>
      </w:r>
      <w:proofErr w:type="spellEnd"/>
      <w:r w:rsidR="00000000">
        <w:t>。</w:t>
      </w:r>
    </w:p>
    <w:p w14:paraId="6F27E385" w14:textId="2054E478" w:rsidR="008B32A6" w:rsidRDefault="00000000">
      <w:pPr>
        <w:spacing w:line="360" w:lineRule="auto"/>
        <w:ind w:firstLine="420"/>
      </w:pPr>
      <w:r>
        <w:t>骨干模型：</w:t>
      </w:r>
      <w:r>
        <w:t>Qwen2.5-1.5B-</w:t>
      </w:r>
      <w:proofErr w:type="gramStart"/>
      <w:r>
        <w:t>Instruct</w:t>
      </w:r>
      <w:r w:rsidR="00300EF6" w:rsidRPr="00300EF6">
        <w:rPr>
          <w:rFonts w:hint="eastAsia"/>
          <w:vertAlign w:val="superscript"/>
          <w:lang w:eastAsia="zh-CN"/>
        </w:rPr>
        <w:t>[9]</w:t>
      </w:r>
      <w:r>
        <w:t>（</w:t>
      </w:r>
      <w:proofErr w:type="spellStart"/>
      <w:proofErr w:type="gramEnd"/>
      <w:r>
        <w:t>来自</w:t>
      </w:r>
      <w:proofErr w:type="spellEnd"/>
      <w:r>
        <w:t xml:space="preserve"> </w:t>
      </w:r>
      <w:proofErr w:type="spellStart"/>
      <w:r>
        <w:t>HuggingFace</w:t>
      </w:r>
      <w:proofErr w:type="spellEnd"/>
      <w:r>
        <w:t>），以</w:t>
      </w:r>
      <w:r>
        <w:t xml:space="preserve"> bfloat16 </w:t>
      </w:r>
      <w:proofErr w:type="spellStart"/>
      <w:r>
        <w:t>精度运行。硬件环境：单卡</w:t>
      </w:r>
      <w:proofErr w:type="spellEnd"/>
      <w:r>
        <w:t xml:space="preserve"> NVIDIA RTX 3060 12GB </w:t>
      </w:r>
      <w:proofErr w:type="spellStart"/>
      <w:r>
        <w:t>或多卡</w:t>
      </w:r>
      <w:proofErr w:type="spellEnd"/>
      <w:r>
        <w:t xml:space="preserve"> GPU </w:t>
      </w:r>
      <w:proofErr w:type="spellStart"/>
      <w:r>
        <w:t>集群</w:t>
      </w:r>
      <w:proofErr w:type="spellEnd"/>
      <w:r>
        <w:t>。</w:t>
      </w:r>
    </w:p>
    <w:p w14:paraId="6850642B" w14:textId="77777777" w:rsidR="008B32A6" w:rsidRDefault="00000000">
      <w:pPr>
        <w:pStyle w:val="21"/>
      </w:pPr>
      <w:r>
        <w:rPr>
          <w:rFonts w:ascii="Times New Roman" w:eastAsia="黑体" w:hAnsi="Times New Roman"/>
          <w:sz w:val="28"/>
        </w:rPr>
        <w:t xml:space="preserve">3.2 </w:t>
      </w:r>
      <w:proofErr w:type="spellStart"/>
      <w:r>
        <w:rPr>
          <w:rFonts w:ascii="Times New Roman" w:eastAsia="黑体" w:hAnsi="Times New Roman"/>
          <w:sz w:val="28"/>
        </w:rPr>
        <w:t>数据集</w:t>
      </w:r>
      <w:proofErr w:type="spellEnd"/>
    </w:p>
    <w:tbl>
      <w:tblPr>
        <w:tblStyle w:val="af4"/>
        <w:tblW w:w="0" w:type="auto"/>
        <w:jc w:val="center"/>
        <w:tblLook w:val="04A0" w:firstRow="1" w:lastRow="0" w:firstColumn="1" w:lastColumn="0" w:noHBand="0" w:noVBand="1"/>
      </w:tblPr>
      <w:tblGrid>
        <w:gridCol w:w="2075"/>
        <w:gridCol w:w="2075"/>
        <w:gridCol w:w="2075"/>
        <w:gridCol w:w="2075"/>
      </w:tblGrid>
      <w:tr w:rsidR="008B32A6" w14:paraId="2F2DC030" w14:textId="77777777">
        <w:trPr>
          <w:jc w:val="center"/>
        </w:trPr>
        <w:tc>
          <w:tcPr>
            <w:tcW w:w="2075" w:type="dxa"/>
            <w:shd w:val="clear" w:color="auto" w:fill="2F5496"/>
          </w:tcPr>
          <w:p w14:paraId="6F1FB363" w14:textId="77777777" w:rsidR="008B32A6" w:rsidRDefault="00000000">
            <w:pPr>
              <w:spacing w:after="0" w:line="240" w:lineRule="auto"/>
              <w:jc w:val="center"/>
            </w:pPr>
            <w:proofErr w:type="spellStart"/>
            <w:r>
              <w:rPr>
                <w:b/>
                <w:color w:val="FFFFFF"/>
                <w:sz w:val="18"/>
              </w:rPr>
              <w:t>数据集</w:t>
            </w:r>
            <w:proofErr w:type="spellEnd"/>
          </w:p>
        </w:tc>
        <w:tc>
          <w:tcPr>
            <w:tcW w:w="2075" w:type="dxa"/>
            <w:shd w:val="clear" w:color="auto" w:fill="2F5496"/>
          </w:tcPr>
          <w:p w14:paraId="2E31E124" w14:textId="77777777" w:rsidR="008B32A6" w:rsidRDefault="00000000">
            <w:pPr>
              <w:spacing w:after="0" w:line="240" w:lineRule="auto"/>
              <w:jc w:val="center"/>
            </w:pPr>
            <w:proofErr w:type="spellStart"/>
            <w:r>
              <w:rPr>
                <w:b/>
                <w:color w:val="FFFFFF"/>
                <w:sz w:val="18"/>
              </w:rPr>
              <w:t>说明</w:t>
            </w:r>
            <w:proofErr w:type="spellEnd"/>
          </w:p>
        </w:tc>
        <w:tc>
          <w:tcPr>
            <w:tcW w:w="2075" w:type="dxa"/>
            <w:shd w:val="clear" w:color="auto" w:fill="2F5496"/>
          </w:tcPr>
          <w:p w14:paraId="4A96E570" w14:textId="77777777" w:rsidR="008B32A6" w:rsidRDefault="00000000">
            <w:pPr>
              <w:spacing w:after="0" w:line="240" w:lineRule="auto"/>
              <w:jc w:val="center"/>
            </w:pPr>
            <w:proofErr w:type="spellStart"/>
            <w:r>
              <w:rPr>
                <w:b/>
                <w:color w:val="FFFFFF"/>
                <w:sz w:val="18"/>
              </w:rPr>
              <w:t>样本数</w:t>
            </w:r>
            <w:proofErr w:type="spellEnd"/>
          </w:p>
        </w:tc>
        <w:tc>
          <w:tcPr>
            <w:tcW w:w="2075" w:type="dxa"/>
            <w:shd w:val="clear" w:color="auto" w:fill="2F5496"/>
          </w:tcPr>
          <w:p w14:paraId="19ECDED8" w14:textId="77777777" w:rsidR="008B32A6" w:rsidRDefault="00000000">
            <w:pPr>
              <w:spacing w:after="0" w:line="240" w:lineRule="auto"/>
              <w:jc w:val="center"/>
            </w:pPr>
            <w:proofErr w:type="spellStart"/>
            <w:r>
              <w:rPr>
                <w:b/>
                <w:color w:val="FFFFFF"/>
                <w:sz w:val="18"/>
              </w:rPr>
              <w:t>用途</w:t>
            </w:r>
            <w:proofErr w:type="spellEnd"/>
          </w:p>
        </w:tc>
      </w:tr>
      <w:tr w:rsidR="008B32A6" w14:paraId="3237777F" w14:textId="77777777">
        <w:trPr>
          <w:jc w:val="center"/>
        </w:trPr>
        <w:tc>
          <w:tcPr>
            <w:tcW w:w="2075" w:type="dxa"/>
          </w:tcPr>
          <w:p w14:paraId="0932C25D" w14:textId="3D6057B3" w:rsidR="008B32A6" w:rsidRDefault="00000000">
            <w:pPr>
              <w:spacing w:after="0" w:line="240" w:lineRule="auto"/>
              <w:rPr>
                <w:rFonts w:hint="eastAsia"/>
                <w:lang w:eastAsia="zh-CN"/>
              </w:rPr>
            </w:pPr>
            <w:proofErr w:type="spellStart"/>
            <w:r>
              <w:rPr>
                <w:sz w:val="18"/>
              </w:rPr>
              <w:t>nlile</w:t>
            </w:r>
            <w:proofErr w:type="spellEnd"/>
            <w:r>
              <w:rPr>
                <w:sz w:val="18"/>
              </w:rPr>
              <w:t>/24-game (solvable=True)</w:t>
            </w:r>
          </w:p>
        </w:tc>
        <w:tc>
          <w:tcPr>
            <w:tcW w:w="2075" w:type="dxa"/>
          </w:tcPr>
          <w:p w14:paraId="7B5723DA" w14:textId="77777777" w:rsidR="008B32A6" w:rsidRDefault="00000000">
            <w:pPr>
              <w:spacing w:after="0" w:line="240" w:lineRule="auto"/>
              <w:jc w:val="center"/>
              <w:rPr>
                <w:lang w:eastAsia="zh-CN"/>
              </w:rPr>
            </w:pPr>
            <w:r>
              <w:rPr>
                <w:sz w:val="18"/>
                <w:lang w:eastAsia="zh-CN"/>
              </w:rPr>
              <w:t>来自</w:t>
            </w:r>
            <w:r>
              <w:rPr>
                <w:sz w:val="18"/>
                <w:lang w:eastAsia="zh-CN"/>
              </w:rPr>
              <w:t xml:space="preserve"> 4nums.com</w:t>
            </w:r>
            <w:r>
              <w:rPr>
                <w:sz w:val="18"/>
                <w:lang w:eastAsia="zh-CN"/>
              </w:rPr>
              <w:t>，含全部数字组合</w:t>
            </w:r>
            <w:r>
              <w:rPr>
                <w:sz w:val="18"/>
                <w:lang w:eastAsia="zh-CN"/>
              </w:rPr>
              <w:t>+</w:t>
            </w:r>
            <w:r>
              <w:rPr>
                <w:sz w:val="18"/>
                <w:lang w:eastAsia="zh-CN"/>
              </w:rPr>
              <w:t>参考解</w:t>
            </w:r>
          </w:p>
        </w:tc>
        <w:tc>
          <w:tcPr>
            <w:tcW w:w="2075" w:type="dxa"/>
          </w:tcPr>
          <w:p w14:paraId="590759A1" w14:textId="77777777" w:rsidR="008B32A6" w:rsidRDefault="00000000">
            <w:pPr>
              <w:spacing w:after="0" w:line="240" w:lineRule="auto"/>
              <w:jc w:val="center"/>
            </w:pPr>
            <w:r>
              <w:rPr>
                <w:sz w:val="18"/>
              </w:rPr>
              <w:t>1262</w:t>
            </w:r>
          </w:p>
        </w:tc>
        <w:tc>
          <w:tcPr>
            <w:tcW w:w="2075" w:type="dxa"/>
          </w:tcPr>
          <w:p w14:paraId="0A066403" w14:textId="77777777" w:rsidR="008B32A6" w:rsidRDefault="00000000">
            <w:pPr>
              <w:spacing w:after="0" w:line="240" w:lineRule="auto"/>
              <w:jc w:val="center"/>
            </w:pPr>
            <w:proofErr w:type="spellStart"/>
            <w:r>
              <w:rPr>
                <w:sz w:val="18"/>
              </w:rPr>
              <w:t>训练集</w:t>
            </w:r>
            <w:proofErr w:type="spellEnd"/>
          </w:p>
        </w:tc>
      </w:tr>
      <w:tr w:rsidR="008B32A6" w14:paraId="1FE8323B" w14:textId="77777777">
        <w:trPr>
          <w:jc w:val="center"/>
        </w:trPr>
        <w:tc>
          <w:tcPr>
            <w:tcW w:w="2075" w:type="dxa"/>
          </w:tcPr>
          <w:p w14:paraId="14F003A7" w14:textId="77777777" w:rsidR="008B32A6" w:rsidRDefault="00000000">
            <w:pPr>
              <w:spacing w:after="0" w:line="240" w:lineRule="auto"/>
            </w:pPr>
            <w:r>
              <w:rPr>
                <w:sz w:val="18"/>
              </w:rPr>
              <w:t>test-time-compute/game-of-24</w:t>
            </w:r>
          </w:p>
        </w:tc>
        <w:tc>
          <w:tcPr>
            <w:tcW w:w="2075" w:type="dxa"/>
          </w:tcPr>
          <w:p w14:paraId="56C8E034" w14:textId="77777777" w:rsidR="008B32A6" w:rsidRDefault="00000000">
            <w:pPr>
              <w:spacing w:after="0" w:line="240" w:lineRule="auto"/>
              <w:jc w:val="center"/>
            </w:pPr>
            <w:proofErr w:type="spellStart"/>
            <w:r>
              <w:rPr>
                <w:sz w:val="18"/>
              </w:rPr>
              <w:t>ToT</w:t>
            </w:r>
            <w:proofErr w:type="spellEnd"/>
            <w:r>
              <w:rPr>
                <w:sz w:val="18"/>
              </w:rPr>
              <w:t xml:space="preserve"> </w:t>
            </w:r>
            <w:proofErr w:type="spellStart"/>
            <w:r>
              <w:rPr>
                <w:sz w:val="18"/>
              </w:rPr>
              <w:t>官方</w:t>
            </w:r>
            <w:proofErr w:type="spellEnd"/>
            <w:r>
              <w:rPr>
                <w:sz w:val="18"/>
              </w:rPr>
              <w:t xml:space="preserve"> </w:t>
            </w:r>
            <w:proofErr w:type="spellStart"/>
            <w:r>
              <w:rPr>
                <w:sz w:val="18"/>
              </w:rPr>
              <w:t>split</w:t>
            </w:r>
            <w:r>
              <w:rPr>
                <w:sz w:val="18"/>
              </w:rPr>
              <w:t>，</w:t>
            </w:r>
            <w:r>
              <w:rPr>
                <w:sz w:val="18"/>
              </w:rPr>
              <w:t>Ranks</w:t>
            </w:r>
            <w:proofErr w:type="spellEnd"/>
            <w:r>
              <w:rPr>
                <w:sz w:val="18"/>
              </w:rPr>
              <w:t xml:space="preserve"> 1263–1362</w:t>
            </w:r>
          </w:p>
        </w:tc>
        <w:tc>
          <w:tcPr>
            <w:tcW w:w="2075" w:type="dxa"/>
          </w:tcPr>
          <w:p w14:paraId="734E101E" w14:textId="77777777" w:rsidR="008B32A6" w:rsidRDefault="00000000">
            <w:pPr>
              <w:spacing w:after="0" w:line="240" w:lineRule="auto"/>
              <w:jc w:val="center"/>
            </w:pPr>
            <w:r>
              <w:rPr>
                <w:sz w:val="18"/>
              </w:rPr>
              <w:t>100</w:t>
            </w:r>
          </w:p>
        </w:tc>
        <w:tc>
          <w:tcPr>
            <w:tcW w:w="2075" w:type="dxa"/>
          </w:tcPr>
          <w:p w14:paraId="14CD37F3" w14:textId="77777777" w:rsidR="008B32A6" w:rsidRDefault="00000000">
            <w:pPr>
              <w:spacing w:after="0" w:line="240" w:lineRule="auto"/>
              <w:jc w:val="center"/>
              <w:rPr>
                <w:lang w:eastAsia="zh-CN"/>
              </w:rPr>
            </w:pPr>
            <w:r>
              <w:rPr>
                <w:sz w:val="18"/>
                <w:lang w:eastAsia="zh-CN"/>
              </w:rPr>
              <w:t>难题测试集（</w:t>
            </w:r>
            <w:r>
              <w:rPr>
                <w:sz w:val="18"/>
                <w:lang w:eastAsia="zh-CN"/>
              </w:rPr>
              <w:t>OOD</w:t>
            </w:r>
            <w:r>
              <w:rPr>
                <w:sz w:val="18"/>
                <w:lang w:eastAsia="zh-CN"/>
              </w:rPr>
              <w:t>）</w:t>
            </w:r>
          </w:p>
        </w:tc>
      </w:tr>
      <w:tr w:rsidR="008B32A6" w14:paraId="556777DF" w14:textId="77777777">
        <w:trPr>
          <w:jc w:val="center"/>
        </w:trPr>
        <w:tc>
          <w:tcPr>
            <w:tcW w:w="2075" w:type="dxa"/>
          </w:tcPr>
          <w:p w14:paraId="29DBC9D1" w14:textId="77777777" w:rsidR="008B32A6" w:rsidRDefault="00000000">
            <w:pPr>
              <w:spacing w:after="0" w:line="240" w:lineRule="auto"/>
            </w:pPr>
            <w:proofErr w:type="spellStart"/>
            <w:r>
              <w:rPr>
                <w:sz w:val="18"/>
              </w:rPr>
              <w:t>nlile</w:t>
            </w:r>
            <w:proofErr w:type="spellEnd"/>
            <w:r>
              <w:rPr>
                <w:sz w:val="18"/>
              </w:rPr>
              <w:t>/24-game (solvable=False)</w:t>
            </w:r>
          </w:p>
        </w:tc>
        <w:tc>
          <w:tcPr>
            <w:tcW w:w="2075" w:type="dxa"/>
          </w:tcPr>
          <w:p w14:paraId="6FDA1C3B" w14:textId="77777777" w:rsidR="008B32A6" w:rsidRDefault="00000000">
            <w:pPr>
              <w:spacing w:after="0" w:line="240" w:lineRule="auto"/>
              <w:jc w:val="center"/>
            </w:pPr>
            <w:proofErr w:type="spellStart"/>
            <w:r>
              <w:rPr>
                <w:sz w:val="18"/>
              </w:rPr>
              <w:t>合成无解四元组</w:t>
            </w:r>
            <w:proofErr w:type="spellEnd"/>
          </w:p>
        </w:tc>
        <w:tc>
          <w:tcPr>
            <w:tcW w:w="2075" w:type="dxa"/>
          </w:tcPr>
          <w:p w14:paraId="1D7A0450" w14:textId="77777777" w:rsidR="008B32A6" w:rsidRDefault="00000000">
            <w:pPr>
              <w:spacing w:after="0" w:line="240" w:lineRule="auto"/>
              <w:jc w:val="center"/>
            </w:pPr>
            <w:r>
              <w:rPr>
                <w:sz w:val="18"/>
              </w:rPr>
              <w:t>100</w:t>
            </w:r>
          </w:p>
        </w:tc>
        <w:tc>
          <w:tcPr>
            <w:tcW w:w="2075" w:type="dxa"/>
          </w:tcPr>
          <w:p w14:paraId="6D0434B8" w14:textId="77777777" w:rsidR="008B32A6" w:rsidRDefault="00000000">
            <w:pPr>
              <w:spacing w:after="0" w:line="240" w:lineRule="auto"/>
              <w:jc w:val="center"/>
            </w:pPr>
            <w:proofErr w:type="spellStart"/>
            <w:r>
              <w:rPr>
                <w:sz w:val="18"/>
              </w:rPr>
              <w:t>幻觉测试</w:t>
            </w:r>
            <w:proofErr w:type="spellEnd"/>
          </w:p>
        </w:tc>
      </w:tr>
      <w:tr w:rsidR="008B32A6" w14:paraId="65ED5D9A" w14:textId="77777777">
        <w:trPr>
          <w:jc w:val="center"/>
        </w:trPr>
        <w:tc>
          <w:tcPr>
            <w:tcW w:w="2075" w:type="dxa"/>
          </w:tcPr>
          <w:p w14:paraId="7D6E77C1" w14:textId="77777777" w:rsidR="008B32A6" w:rsidRDefault="00000000">
            <w:pPr>
              <w:spacing w:after="0" w:line="240" w:lineRule="auto"/>
            </w:pPr>
            <w:r>
              <w:rPr>
                <w:sz w:val="18"/>
              </w:rPr>
              <w:t>Jiayi-Pan/Countdown-Tasks-3to4</w:t>
            </w:r>
          </w:p>
        </w:tc>
        <w:tc>
          <w:tcPr>
            <w:tcW w:w="2075" w:type="dxa"/>
          </w:tcPr>
          <w:p w14:paraId="11F52DD6" w14:textId="77777777" w:rsidR="008B32A6" w:rsidRDefault="00000000">
            <w:pPr>
              <w:spacing w:after="0" w:line="240" w:lineRule="auto"/>
              <w:jc w:val="center"/>
            </w:pPr>
            <w:r>
              <w:rPr>
                <w:sz w:val="18"/>
              </w:rPr>
              <w:t xml:space="preserve">3–4 </w:t>
            </w:r>
            <w:proofErr w:type="spellStart"/>
            <w:r>
              <w:rPr>
                <w:sz w:val="18"/>
              </w:rPr>
              <w:t>数字凑任意目标数</w:t>
            </w:r>
            <w:proofErr w:type="spellEnd"/>
          </w:p>
        </w:tc>
        <w:tc>
          <w:tcPr>
            <w:tcW w:w="2075" w:type="dxa"/>
          </w:tcPr>
          <w:p w14:paraId="05EC3500" w14:textId="77777777" w:rsidR="008B32A6" w:rsidRDefault="00000000">
            <w:pPr>
              <w:spacing w:after="0" w:line="240" w:lineRule="auto"/>
              <w:jc w:val="center"/>
            </w:pPr>
            <w:r>
              <w:rPr>
                <w:sz w:val="18"/>
              </w:rPr>
              <w:t>1024</w:t>
            </w:r>
          </w:p>
        </w:tc>
        <w:tc>
          <w:tcPr>
            <w:tcW w:w="2075" w:type="dxa"/>
          </w:tcPr>
          <w:p w14:paraId="51B9F4B3" w14:textId="77777777" w:rsidR="008B32A6" w:rsidRDefault="00000000">
            <w:pPr>
              <w:spacing w:after="0" w:line="240" w:lineRule="auto"/>
              <w:jc w:val="center"/>
              <w:rPr>
                <w:lang w:eastAsia="zh-CN"/>
              </w:rPr>
            </w:pPr>
            <w:r>
              <w:rPr>
                <w:sz w:val="18"/>
                <w:lang w:eastAsia="zh-CN"/>
              </w:rPr>
              <w:t xml:space="preserve">OOD </w:t>
            </w:r>
            <w:r>
              <w:rPr>
                <w:sz w:val="18"/>
                <w:lang w:eastAsia="zh-CN"/>
              </w:rPr>
              <w:t>泛化验证（加分项）</w:t>
            </w:r>
          </w:p>
        </w:tc>
      </w:tr>
    </w:tbl>
    <w:p w14:paraId="5E2CD055" w14:textId="77777777" w:rsidR="008B32A6" w:rsidRDefault="00000000">
      <w:pPr>
        <w:pStyle w:val="21"/>
        <w:rPr>
          <w:lang w:eastAsia="zh-CN"/>
        </w:rPr>
      </w:pPr>
      <w:r>
        <w:rPr>
          <w:rFonts w:ascii="Times New Roman" w:eastAsia="黑体" w:hAnsi="Times New Roman"/>
          <w:sz w:val="28"/>
          <w:lang w:eastAsia="zh-CN"/>
        </w:rPr>
        <w:t xml:space="preserve">3.3 </w:t>
      </w:r>
      <w:r>
        <w:rPr>
          <w:rFonts w:ascii="Times New Roman" w:eastAsia="黑体" w:hAnsi="Times New Roman"/>
          <w:sz w:val="28"/>
          <w:lang w:eastAsia="zh-CN"/>
        </w:rPr>
        <w:t>训练配置与超参数</w:t>
      </w:r>
    </w:p>
    <w:p w14:paraId="78414297" w14:textId="77777777" w:rsidR="008B32A6" w:rsidRDefault="00000000">
      <w:pPr>
        <w:spacing w:line="360" w:lineRule="auto"/>
        <w:ind w:firstLine="420"/>
      </w:pPr>
      <w:r>
        <w:rPr>
          <w:lang w:eastAsia="zh-CN"/>
        </w:rPr>
        <w:t>实验分为多个波次，每个波次探索不同的超参数组合。</w:t>
      </w:r>
      <w:proofErr w:type="spellStart"/>
      <w:r>
        <w:t>核心配置如下表所示</w:t>
      </w:r>
      <w:proofErr w:type="spellEnd"/>
      <w:r>
        <w:t>：</w:t>
      </w:r>
    </w:p>
    <w:tbl>
      <w:tblPr>
        <w:tblStyle w:val="af4"/>
        <w:tblW w:w="0" w:type="auto"/>
        <w:jc w:val="center"/>
        <w:tblLook w:val="04A0" w:firstRow="1" w:lastRow="0" w:firstColumn="1" w:lastColumn="0" w:noHBand="0" w:noVBand="1"/>
      </w:tblPr>
      <w:tblGrid>
        <w:gridCol w:w="2075"/>
        <w:gridCol w:w="2075"/>
        <w:gridCol w:w="2075"/>
        <w:gridCol w:w="2075"/>
      </w:tblGrid>
      <w:tr w:rsidR="008B32A6" w14:paraId="3CA430D7" w14:textId="77777777">
        <w:trPr>
          <w:jc w:val="center"/>
        </w:trPr>
        <w:tc>
          <w:tcPr>
            <w:tcW w:w="2075" w:type="dxa"/>
            <w:shd w:val="clear" w:color="auto" w:fill="2F5496"/>
          </w:tcPr>
          <w:p w14:paraId="7AA48267" w14:textId="77777777" w:rsidR="008B32A6" w:rsidRDefault="00000000">
            <w:pPr>
              <w:spacing w:after="0" w:line="240" w:lineRule="auto"/>
              <w:jc w:val="center"/>
            </w:pPr>
            <w:proofErr w:type="spellStart"/>
            <w:r>
              <w:rPr>
                <w:b/>
                <w:color w:val="FFFFFF"/>
                <w:sz w:val="18"/>
              </w:rPr>
              <w:t>参数</w:t>
            </w:r>
            <w:proofErr w:type="spellEnd"/>
          </w:p>
        </w:tc>
        <w:tc>
          <w:tcPr>
            <w:tcW w:w="2075" w:type="dxa"/>
            <w:shd w:val="clear" w:color="auto" w:fill="2F5496"/>
          </w:tcPr>
          <w:p w14:paraId="142BAAD2" w14:textId="77777777" w:rsidR="008B32A6" w:rsidRDefault="00000000">
            <w:pPr>
              <w:spacing w:after="0" w:line="240" w:lineRule="auto"/>
              <w:jc w:val="center"/>
            </w:pPr>
            <w:r>
              <w:rPr>
                <w:b/>
                <w:color w:val="FFFFFF"/>
                <w:sz w:val="18"/>
              </w:rPr>
              <w:t>Phase-1 (base vs SFT)</w:t>
            </w:r>
          </w:p>
        </w:tc>
        <w:tc>
          <w:tcPr>
            <w:tcW w:w="2075" w:type="dxa"/>
            <w:shd w:val="clear" w:color="auto" w:fill="2F5496"/>
          </w:tcPr>
          <w:p w14:paraId="6A450870" w14:textId="77777777" w:rsidR="008B32A6" w:rsidRDefault="00000000">
            <w:pPr>
              <w:spacing w:after="0" w:line="240" w:lineRule="auto"/>
              <w:jc w:val="center"/>
            </w:pPr>
            <w:r>
              <w:rPr>
                <w:b/>
                <w:color w:val="FFFFFF"/>
                <w:sz w:val="18"/>
              </w:rPr>
              <w:t>Wave-1 (Control)</w:t>
            </w:r>
          </w:p>
        </w:tc>
        <w:tc>
          <w:tcPr>
            <w:tcW w:w="2075" w:type="dxa"/>
            <w:shd w:val="clear" w:color="auto" w:fill="2F5496"/>
          </w:tcPr>
          <w:p w14:paraId="75619BD5" w14:textId="77777777" w:rsidR="008B32A6" w:rsidRDefault="00000000">
            <w:pPr>
              <w:spacing w:after="0" w:line="240" w:lineRule="auto"/>
              <w:jc w:val="center"/>
            </w:pPr>
            <w:proofErr w:type="spellStart"/>
            <w:r>
              <w:rPr>
                <w:b/>
                <w:color w:val="FFFFFF"/>
                <w:sz w:val="18"/>
              </w:rPr>
              <w:t>说明</w:t>
            </w:r>
            <w:proofErr w:type="spellEnd"/>
          </w:p>
        </w:tc>
      </w:tr>
      <w:tr w:rsidR="008B32A6" w14:paraId="08D6F2C7" w14:textId="77777777">
        <w:trPr>
          <w:jc w:val="center"/>
        </w:trPr>
        <w:tc>
          <w:tcPr>
            <w:tcW w:w="2075" w:type="dxa"/>
          </w:tcPr>
          <w:p w14:paraId="01F288B1" w14:textId="77777777" w:rsidR="008B32A6" w:rsidRDefault="00000000">
            <w:pPr>
              <w:spacing w:after="0" w:line="240" w:lineRule="auto"/>
            </w:pPr>
            <w:r>
              <w:rPr>
                <w:sz w:val="18"/>
              </w:rPr>
              <w:t>Base Model</w:t>
            </w:r>
          </w:p>
        </w:tc>
        <w:tc>
          <w:tcPr>
            <w:tcW w:w="2075" w:type="dxa"/>
          </w:tcPr>
          <w:p w14:paraId="5072A6F2" w14:textId="77777777" w:rsidR="008B32A6" w:rsidRDefault="00000000">
            <w:pPr>
              <w:spacing w:after="0" w:line="240" w:lineRule="auto"/>
              <w:jc w:val="center"/>
            </w:pPr>
            <w:r>
              <w:rPr>
                <w:sz w:val="18"/>
              </w:rPr>
              <w:t>Qwen2.5-1.5B-Instruct</w:t>
            </w:r>
          </w:p>
        </w:tc>
        <w:tc>
          <w:tcPr>
            <w:tcW w:w="2075" w:type="dxa"/>
          </w:tcPr>
          <w:p w14:paraId="597B780B" w14:textId="77777777" w:rsidR="008B32A6" w:rsidRDefault="00000000">
            <w:pPr>
              <w:spacing w:after="0" w:line="240" w:lineRule="auto"/>
              <w:jc w:val="center"/>
            </w:pPr>
            <w:r>
              <w:rPr>
                <w:sz w:val="18"/>
              </w:rPr>
              <w:t>SFT v2 checkpoint</w:t>
            </w:r>
          </w:p>
        </w:tc>
        <w:tc>
          <w:tcPr>
            <w:tcW w:w="2075" w:type="dxa"/>
          </w:tcPr>
          <w:p w14:paraId="70B91E93" w14:textId="77777777" w:rsidR="008B32A6" w:rsidRDefault="00000000">
            <w:pPr>
              <w:spacing w:after="0" w:line="240" w:lineRule="auto"/>
              <w:jc w:val="center"/>
            </w:pPr>
            <w:proofErr w:type="spellStart"/>
            <w:r>
              <w:rPr>
                <w:sz w:val="18"/>
              </w:rPr>
              <w:t>初始权重</w:t>
            </w:r>
            <w:proofErr w:type="spellEnd"/>
          </w:p>
        </w:tc>
      </w:tr>
      <w:tr w:rsidR="008B32A6" w14:paraId="40C0A9EB" w14:textId="77777777">
        <w:trPr>
          <w:jc w:val="center"/>
        </w:trPr>
        <w:tc>
          <w:tcPr>
            <w:tcW w:w="2075" w:type="dxa"/>
          </w:tcPr>
          <w:p w14:paraId="392C7C0F" w14:textId="77777777" w:rsidR="008B32A6" w:rsidRDefault="00000000">
            <w:pPr>
              <w:spacing w:after="0" w:line="240" w:lineRule="auto"/>
            </w:pPr>
            <w:r>
              <w:rPr>
                <w:sz w:val="18"/>
              </w:rPr>
              <w:t>Algorithm</w:t>
            </w:r>
          </w:p>
        </w:tc>
        <w:tc>
          <w:tcPr>
            <w:tcW w:w="2075" w:type="dxa"/>
          </w:tcPr>
          <w:p w14:paraId="7AA01507" w14:textId="77777777" w:rsidR="008B32A6" w:rsidRDefault="00000000">
            <w:pPr>
              <w:spacing w:after="0" w:line="240" w:lineRule="auto"/>
              <w:jc w:val="center"/>
            </w:pPr>
            <w:r>
              <w:rPr>
                <w:sz w:val="18"/>
              </w:rPr>
              <w:t>GRPO</w:t>
            </w:r>
          </w:p>
        </w:tc>
        <w:tc>
          <w:tcPr>
            <w:tcW w:w="2075" w:type="dxa"/>
          </w:tcPr>
          <w:p w14:paraId="6A53959E" w14:textId="77777777" w:rsidR="008B32A6" w:rsidRDefault="00000000">
            <w:pPr>
              <w:spacing w:after="0" w:line="240" w:lineRule="auto"/>
              <w:jc w:val="center"/>
            </w:pPr>
            <w:r>
              <w:rPr>
                <w:sz w:val="18"/>
              </w:rPr>
              <w:t>GRPO</w:t>
            </w:r>
          </w:p>
        </w:tc>
        <w:tc>
          <w:tcPr>
            <w:tcW w:w="2075" w:type="dxa"/>
          </w:tcPr>
          <w:p w14:paraId="239FB3C7" w14:textId="77777777" w:rsidR="008B32A6" w:rsidRDefault="00000000">
            <w:pPr>
              <w:spacing w:after="0" w:line="240" w:lineRule="auto"/>
              <w:jc w:val="center"/>
            </w:pPr>
            <w:proofErr w:type="spellStart"/>
            <w:r>
              <w:rPr>
                <w:sz w:val="18"/>
              </w:rPr>
              <w:t>强化学习算法</w:t>
            </w:r>
            <w:proofErr w:type="spellEnd"/>
          </w:p>
        </w:tc>
      </w:tr>
      <w:tr w:rsidR="008B32A6" w14:paraId="6D489DFD" w14:textId="77777777">
        <w:trPr>
          <w:jc w:val="center"/>
        </w:trPr>
        <w:tc>
          <w:tcPr>
            <w:tcW w:w="2075" w:type="dxa"/>
          </w:tcPr>
          <w:p w14:paraId="3A4360EE" w14:textId="77777777" w:rsidR="008B32A6" w:rsidRDefault="00000000">
            <w:pPr>
              <w:spacing w:after="0" w:line="240" w:lineRule="auto"/>
            </w:pPr>
            <w:r>
              <w:rPr>
                <w:sz w:val="18"/>
              </w:rPr>
              <w:t>Learning Rate</w:t>
            </w:r>
          </w:p>
        </w:tc>
        <w:tc>
          <w:tcPr>
            <w:tcW w:w="2075" w:type="dxa"/>
          </w:tcPr>
          <w:p w14:paraId="45EA6C04" w14:textId="77777777" w:rsidR="008B32A6" w:rsidRDefault="00000000">
            <w:pPr>
              <w:spacing w:after="0" w:line="240" w:lineRule="auto"/>
              <w:jc w:val="center"/>
            </w:pPr>
            <w:r>
              <w:rPr>
                <w:sz w:val="18"/>
              </w:rPr>
              <w:t>1e-6</w:t>
            </w:r>
          </w:p>
        </w:tc>
        <w:tc>
          <w:tcPr>
            <w:tcW w:w="2075" w:type="dxa"/>
          </w:tcPr>
          <w:p w14:paraId="4D3EC253" w14:textId="77777777" w:rsidR="008B32A6" w:rsidRDefault="00000000">
            <w:pPr>
              <w:spacing w:after="0" w:line="240" w:lineRule="auto"/>
              <w:jc w:val="center"/>
            </w:pPr>
            <w:r>
              <w:rPr>
                <w:sz w:val="18"/>
              </w:rPr>
              <w:t>1e-6</w:t>
            </w:r>
          </w:p>
        </w:tc>
        <w:tc>
          <w:tcPr>
            <w:tcW w:w="2075" w:type="dxa"/>
          </w:tcPr>
          <w:p w14:paraId="7BB1C111" w14:textId="77777777" w:rsidR="008B32A6" w:rsidRDefault="00000000">
            <w:pPr>
              <w:spacing w:after="0" w:line="240" w:lineRule="auto"/>
              <w:jc w:val="center"/>
            </w:pPr>
            <w:r>
              <w:rPr>
                <w:sz w:val="18"/>
              </w:rPr>
              <w:t xml:space="preserve">Adam </w:t>
            </w:r>
            <w:proofErr w:type="spellStart"/>
            <w:r>
              <w:rPr>
                <w:sz w:val="18"/>
              </w:rPr>
              <w:t>优化器</w:t>
            </w:r>
            <w:proofErr w:type="spellEnd"/>
          </w:p>
        </w:tc>
      </w:tr>
      <w:tr w:rsidR="008B32A6" w14:paraId="34276D99" w14:textId="77777777">
        <w:trPr>
          <w:jc w:val="center"/>
        </w:trPr>
        <w:tc>
          <w:tcPr>
            <w:tcW w:w="2075" w:type="dxa"/>
          </w:tcPr>
          <w:p w14:paraId="15E1D3A5" w14:textId="77777777" w:rsidR="008B32A6" w:rsidRDefault="00000000">
            <w:pPr>
              <w:spacing w:after="0" w:line="240" w:lineRule="auto"/>
            </w:pPr>
            <w:r>
              <w:rPr>
                <w:sz w:val="18"/>
              </w:rPr>
              <w:t>Train Batch Size</w:t>
            </w:r>
          </w:p>
        </w:tc>
        <w:tc>
          <w:tcPr>
            <w:tcW w:w="2075" w:type="dxa"/>
          </w:tcPr>
          <w:p w14:paraId="1381279A" w14:textId="77777777" w:rsidR="008B32A6" w:rsidRDefault="00000000">
            <w:pPr>
              <w:spacing w:after="0" w:line="240" w:lineRule="auto"/>
              <w:jc w:val="center"/>
            </w:pPr>
            <w:r>
              <w:rPr>
                <w:sz w:val="18"/>
              </w:rPr>
              <w:t>32</w:t>
            </w:r>
          </w:p>
        </w:tc>
        <w:tc>
          <w:tcPr>
            <w:tcW w:w="2075" w:type="dxa"/>
          </w:tcPr>
          <w:p w14:paraId="5CD8FD6F" w14:textId="77777777" w:rsidR="008B32A6" w:rsidRDefault="00000000">
            <w:pPr>
              <w:spacing w:after="0" w:line="240" w:lineRule="auto"/>
              <w:jc w:val="center"/>
            </w:pPr>
            <w:r>
              <w:rPr>
                <w:sz w:val="18"/>
              </w:rPr>
              <w:t>32</w:t>
            </w:r>
          </w:p>
        </w:tc>
        <w:tc>
          <w:tcPr>
            <w:tcW w:w="2075" w:type="dxa"/>
          </w:tcPr>
          <w:p w14:paraId="0B7F77E6" w14:textId="77777777" w:rsidR="008B32A6" w:rsidRDefault="00000000">
            <w:pPr>
              <w:spacing w:after="0" w:line="240" w:lineRule="auto"/>
              <w:jc w:val="center"/>
            </w:pPr>
            <w:proofErr w:type="spellStart"/>
            <w:r>
              <w:rPr>
                <w:sz w:val="18"/>
              </w:rPr>
              <w:t>每步训练样本数</w:t>
            </w:r>
            <w:proofErr w:type="spellEnd"/>
          </w:p>
        </w:tc>
      </w:tr>
      <w:tr w:rsidR="008B32A6" w14:paraId="068BAFF7" w14:textId="77777777">
        <w:trPr>
          <w:jc w:val="center"/>
        </w:trPr>
        <w:tc>
          <w:tcPr>
            <w:tcW w:w="2075" w:type="dxa"/>
          </w:tcPr>
          <w:p w14:paraId="67A46584" w14:textId="77777777" w:rsidR="008B32A6" w:rsidRDefault="00000000">
            <w:pPr>
              <w:spacing w:after="0" w:line="240" w:lineRule="auto"/>
            </w:pPr>
            <w:r>
              <w:rPr>
                <w:sz w:val="18"/>
              </w:rPr>
              <w:t>Rollout n</w:t>
            </w:r>
          </w:p>
        </w:tc>
        <w:tc>
          <w:tcPr>
            <w:tcW w:w="2075" w:type="dxa"/>
          </w:tcPr>
          <w:p w14:paraId="28D7581D" w14:textId="77777777" w:rsidR="008B32A6" w:rsidRDefault="00000000">
            <w:pPr>
              <w:spacing w:after="0" w:line="240" w:lineRule="auto"/>
              <w:jc w:val="center"/>
            </w:pPr>
            <w:r>
              <w:rPr>
                <w:sz w:val="18"/>
              </w:rPr>
              <w:t>4</w:t>
            </w:r>
          </w:p>
        </w:tc>
        <w:tc>
          <w:tcPr>
            <w:tcW w:w="2075" w:type="dxa"/>
          </w:tcPr>
          <w:p w14:paraId="685C1E3C" w14:textId="77777777" w:rsidR="008B32A6" w:rsidRDefault="00000000">
            <w:pPr>
              <w:spacing w:after="0" w:line="240" w:lineRule="auto"/>
              <w:jc w:val="center"/>
            </w:pPr>
            <w:r>
              <w:rPr>
                <w:sz w:val="18"/>
              </w:rPr>
              <w:t>4 / 8</w:t>
            </w:r>
          </w:p>
        </w:tc>
        <w:tc>
          <w:tcPr>
            <w:tcW w:w="2075" w:type="dxa"/>
          </w:tcPr>
          <w:p w14:paraId="3100CB80" w14:textId="77777777" w:rsidR="008B32A6" w:rsidRDefault="00000000">
            <w:pPr>
              <w:spacing w:after="0" w:line="240" w:lineRule="auto"/>
              <w:jc w:val="center"/>
            </w:pPr>
            <w:proofErr w:type="spellStart"/>
            <w:r>
              <w:rPr>
                <w:sz w:val="18"/>
              </w:rPr>
              <w:t>每题采样数</w:t>
            </w:r>
            <w:proofErr w:type="spellEnd"/>
          </w:p>
        </w:tc>
      </w:tr>
      <w:tr w:rsidR="008B32A6" w14:paraId="6AA7D9BC" w14:textId="77777777">
        <w:trPr>
          <w:jc w:val="center"/>
        </w:trPr>
        <w:tc>
          <w:tcPr>
            <w:tcW w:w="2075" w:type="dxa"/>
          </w:tcPr>
          <w:p w14:paraId="37EA4EA1" w14:textId="77777777" w:rsidR="008B32A6" w:rsidRDefault="00000000">
            <w:pPr>
              <w:spacing w:after="0" w:line="240" w:lineRule="auto"/>
            </w:pPr>
            <w:r>
              <w:rPr>
                <w:sz w:val="18"/>
              </w:rPr>
              <w:t>KL Coefficient</w:t>
            </w:r>
          </w:p>
        </w:tc>
        <w:tc>
          <w:tcPr>
            <w:tcW w:w="2075" w:type="dxa"/>
          </w:tcPr>
          <w:p w14:paraId="32D73D4C" w14:textId="77777777" w:rsidR="008B32A6" w:rsidRDefault="00000000">
            <w:pPr>
              <w:spacing w:after="0" w:line="240" w:lineRule="auto"/>
              <w:jc w:val="center"/>
            </w:pPr>
            <w:r>
              <w:rPr>
                <w:sz w:val="18"/>
              </w:rPr>
              <w:t>0.001</w:t>
            </w:r>
          </w:p>
        </w:tc>
        <w:tc>
          <w:tcPr>
            <w:tcW w:w="2075" w:type="dxa"/>
          </w:tcPr>
          <w:p w14:paraId="0657590A" w14:textId="77777777" w:rsidR="008B32A6" w:rsidRDefault="00000000">
            <w:pPr>
              <w:spacing w:after="0" w:line="240" w:lineRule="auto"/>
              <w:jc w:val="center"/>
            </w:pPr>
            <w:r>
              <w:rPr>
                <w:sz w:val="18"/>
              </w:rPr>
              <w:t>0.001</w:t>
            </w:r>
          </w:p>
        </w:tc>
        <w:tc>
          <w:tcPr>
            <w:tcW w:w="2075" w:type="dxa"/>
          </w:tcPr>
          <w:p w14:paraId="5FFF9299" w14:textId="77777777" w:rsidR="008B32A6" w:rsidRDefault="00000000">
            <w:pPr>
              <w:spacing w:after="0" w:line="240" w:lineRule="auto"/>
              <w:jc w:val="center"/>
            </w:pPr>
            <w:r>
              <w:rPr>
                <w:sz w:val="18"/>
              </w:rPr>
              <w:t xml:space="preserve">KL </w:t>
            </w:r>
            <w:proofErr w:type="spellStart"/>
            <w:r>
              <w:rPr>
                <w:sz w:val="18"/>
              </w:rPr>
              <w:t>散度惩罚系数</w:t>
            </w:r>
            <w:proofErr w:type="spellEnd"/>
          </w:p>
        </w:tc>
      </w:tr>
      <w:tr w:rsidR="008B32A6" w14:paraId="0043289C" w14:textId="77777777">
        <w:trPr>
          <w:jc w:val="center"/>
        </w:trPr>
        <w:tc>
          <w:tcPr>
            <w:tcW w:w="2075" w:type="dxa"/>
          </w:tcPr>
          <w:p w14:paraId="4458FF8D" w14:textId="77777777" w:rsidR="008B32A6" w:rsidRDefault="00000000">
            <w:pPr>
              <w:spacing w:after="0" w:line="240" w:lineRule="auto"/>
            </w:pPr>
            <w:r>
              <w:rPr>
                <w:sz w:val="18"/>
              </w:rPr>
              <w:t>Entropy Coeff</w:t>
            </w:r>
          </w:p>
        </w:tc>
        <w:tc>
          <w:tcPr>
            <w:tcW w:w="2075" w:type="dxa"/>
          </w:tcPr>
          <w:p w14:paraId="2550A089" w14:textId="77777777" w:rsidR="008B32A6" w:rsidRDefault="00000000">
            <w:pPr>
              <w:spacing w:after="0" w:line="240" w:lineRule="auto"/>
              <w:jc w:val="center"/>
            </w:pPr>
            <w:r>
              <w:rPr>
                <w:sz w:val="18"/>
              </w:rPr>
              <w:t>0.001</w:t>
            </w:r>
          </w:p>
        </w:tc>
        <w:tc>
          <w:tcPr>
            <w:tcW w:w="2075" w:type="dxa"/>
          </w:tcPr>
          <w:p w14:paraId="212B7938" w14:textId="77777777" w:rsidR="008B32A6" w:rsidRDefault="00000000">
            <w:pPr>
              <w:spacing w:after="0" w:line="240" w:lineRule="auto"/>
              <w:jc w:val="center"/>
            </w:pPr>
            <w:r>
              <w:rPr>
                <w:sz w:val="18"/>
              </w:rPr>
              <w:t>0.001</w:t>
            </w:r>
          </w:p>
        </w:tc>
        <w:tc>
          <w:tcPr>
            <w:tcW w:w="2075" w:type="dxa"/>
          </w:tcPr>
          <w:p w14:paraId="1BD61DD5" w14:textId="77777777" w:rsidR="008B32A6" w:rsidRDefault="00000000">
            <w:pPr>
              <w:spacing w:after="0" w:line="240" w:lineRule="auto"/>
              <w:jc w:val="center"/>
            </w:pPr>
            <w:proofErr w:type="spellStart"/>
            <w:r>
              <w:rPr>
                <w:sz w:val="18"/>
              </w:rPr>
              <w:t>熵正则化系数</w:t>
            </w:r>
            <w:proofErr w:type="spellEnd"/>
          </w:p>
        </w:tc>
      </w:tr>
      <w:tr w:rsidR="008B32A6" w14:paraId="277A7691" w14:textId="77777777">
        <w:trPr>
          <w:jc w:val="center"/>
        </w:trPr>
        <w:tc>
          <w:tcPr>
            <w:tcW w:w="2075" w:type="dxa"/>
          </w:tcPr>
          <w:p w14:paraId="2B798CF0" w14:textId="77777777" w:rsidR="008B32A6" w:rsidRDefault="00000000">
            <w:pPr>
              <w:spacing w:after="0" w:line="240" w:lineRule="auto"/>
            </w:pPr>
            <w:r>
              <w:rPr>
                <w:sz w:val="18"/>
              </w:rPr>
              <w:lastRenderedPageBreak/>
              <w:t>Temperature</w:t>
            </w:r>
          </w:p>
        </w:tc>
        <w:tc>
          <w:tcPr>
            <w:tcW w:w="2075" w:type="dxa"/>
          </w:tcPr>
          <w:p w14:paraId="7120A9BA" w14:textId="77777777" w:rsidR="008B32A6" w:rsidRDefault="00000000">
            <w:pPr>
              <w:spacing w:after="0" w:line="240" w:lineRule="auto"/>
              <w:jc w:val="center"/>
            </w:pPr>
            <w:r>
              <w:rPr>
                <w:sz w:val="18"/>
              </w:rPr>
              <w:t>1.0</w:t>
            </w:r>
          </w:p>
        </w:tc>
        <w:tc>
          <w:tcPr>
            <w:tcW w:w="2075" w:type="dxa"/>
          </w:tcPr>
          <w:p w14:paraId="0D1C4B4B" w14:textId="77777777" w:rsidR="008B32A6" w:rsidRDefault="00000000">
            <w:pPr>
              <w:spacing w:after="0" w:line="240" w:lineRule="auto"/>
              <w:jc w:val="center"/>
            </w:pPr>
            <w:r>
              <w:rPr>
                <w:sz w:val="18"/>
              </w:rPr>
              <w:t>1.0</w:t>
            </w:r>
          </w:p>
        </w:tc>
        <w:tc>
          <w:tcPr>
            <w:tcW w:w="2075" w:type="dxa"/>
          </w:tcPr>
          <w:p w14:paraId="11814681" w14:textId="5D02C10D" w:rsidR="008B32A6" w:rsidRDefault="00000000">
            <w:pPr>
              <w:spacing w:after="0" w:line="240" w:lineRule="auto"/>
              <w:jc w:val="center"/>
              <w:rPr>
                <w:rFonts w:hint="eastAsia"/>
                <w:lang w:eastAsia="zh-CN"/>
              </w:rPr>
            </w:pPr>
            <w:proofErr w:type="spellStart"/>
            <w:r>
              <w:rPr>
                <w:sz w:val="18"/>
              </w:rPr>
              <w:t>采样</w:t>
            </w:r>
            <w:proofErr w:type="spellEnd"/>
            <w:r w:rsidR="00380BE4">
              <w:rPr>
                <w:rFonts w:hint="eastAsia"/>
                <w:sz w:val="18"/>
                <w:lang w:eastAsia="zh-CN"/>
              </w:rPr>
              <w:t xml:space="preserve"> temperature</w:t>
            </w:r>
          </w:p>
        </w:tc>
      </w:tr>
      <w:tr w:rsidR="008B32A6" w14:paraId="37F8306B" w14:textId="77777777">
        <w:trPr>
          <w:jc w:val="center"/>
        </w:trPr>
        <w:tc>
          <w:tcPr>
            <w:tcW w:w="2075" w:type="dxa"/>
          </w:tcPr>
          <w:p w14:paraId="202358E4" w14:textId="77777777" w:rsidR="008B32A6" w:rsidRDefault="00000000">
            <w:pPr>
              <w:spacing w:after="0" w:line="240" w:lineRule="auto"/>
            </w:pPr>
            <w:r>
              <w:rPr>
                <w:sz w:val="18"/>
              </w:rPr>
              <w:t>Max Resp. Length</w:t>
            </w:r>
          </w:p>
        </w:tc>
        <w:tc>
          <w:tcPr>
            <w:tcW w:w="2075" w:type="dxa"/>
          </w:tcPr>
          <w:p w14:paraId="0715EFDC" w14:textId="77777777" w:rsidR="008B32A6" w:rsidRDefault="00000000">
            <w:pPr>
              <w:spacing w:after="0" w:line="240" w:lineRule="auto"/>
              <w:jc w:val="center"/>
            </w:pPr>
            <w:r>
              <w:rPr>
                <w:sz w:val="18"/>
              </w:rPr>
              <w:t>512</w:t>
            </w:r>
          </w:p>
        </w:tc>
        <w:tc>
          <w:tcPr>
            <w:tcW w:w="2075" w:type="dxa"/>
          </w:tcPr>
          <w:p w14:paraId="6F9F73E8" w14:textId="77777777" w:rsidR="008B32A6" w:rsidRDefault="00000000">
            <w:pPr>
              <w:spacing w:after="0" w:line="240" w:lineRule="auto"/>
              <w:jc w:val="center"/>
            </w:pPr>
            <w:r>
              <w:rPr>
                <w:sz w:val="18"/>
              </w:rPr>
              <w:t>512</w:t>
            </w:r>
          </w:p>
        </w:tc>
        <w:tc>
          <w:tcPr>
            <w:tcW w:w="2075" w:type="dxa"/>
          </w:tcPr>
          <w:p w14:paraId="532E72D5" w14:textId="77777777" w:rsidR="008B32A6" w:rsidRDefault="00000000">
            <w:pPr>
              <w:spacing w:after="0" w:line="240" w:lineRule="auto"/>
              <w:jc w:val="center"/>
            </w:pPr>
            <w:proofErr w:type="spellStart"/>
            <w:r>
              <w:rPr>
                <w:sz w:val="18"/>
              </w:rPr>
              <w:t>最大输出</w:t>
            </w:r>
            <w:proofErr w:type="spellEnd"/>
            <w:r>
              <w:rPr>
                <w:sz w:val="18"/>
              </w:rPr>
              <w:t xml:space="preserve"> token </w:t>
            </w:r>
            <w:r>
              <w:rPr>
                <w:sz w:val="18"/>
              </w:rPr>
              <w:t>数</w:t>
            </w:r>
          </w:p>
        </w:tc>
      </w:tr>
      <w:tr w:rsidR="008B32A6" w14:paraId="4740FA5A" w14:textId="77777777">
        <w:trPr>
          <w:jc w:val="center"/>
        </w:trPr>
        <w:tc>
          <w:tcPr>
            <w:tcW w:w="2075" w:type="dxa"/>
          </w:tcPr>
          <w:p w14:paraId="476646F2" w14:textId="77777777" w:rsidR="008B32A6" w:rsidRDefault="00000000">
            <w:pPr>
              <w:spacing w:after="0" w:line="240" w:lineRule="auto"/>
            </w:pPr>
            <w:r>
              <w:rPr>
                <w:sz w:val="18"/>
              </w:rPr>
              <w:t>Total Epochs</w:t>
            </w:r>
          </w:p>
        </w:tc>
        <w:tc>
          <w:tcPr>
            <w:tcW w:w="2075" w:type="dxa"/>
          </w:tcPr>
          <w:p w14:paraId="39BC9618" w14:textId="77777777" w:rsidR="008B32A6" w:rsidRDefault="00000000">
            <w:pPr>
              <w:spacing w:after="0" w:line="240" w:lineRule="auto"/>
              <w:jc w:val="center"/>
            </w:pPr>
            <w:r>
              <w:rPr>
                <w:sz w:val="18"/>
              </w:rPr>
              <w:t>15</w:t>
            </w:r>
          </w:p>
        </w:tc>
        <w:tc>
          <w:tcPr>
            <w:tcW w:w="2075" w:type="dxa"/>
          </w:tcPr>
          <w:p w14:paraId="12D6EAF1" w14:textId="77777777" w:rsidR="008B32A6" w:rsidRDefault="00000000">
            <w:pPr>
              <w:spacing w:after="0" w:line="240" w:lineRule="auto"/>
              <w:jc w:val="center"/>
            </w:pPr>
            <w:r>
              <w:rPr>
                <w:sz w:val="18"/>
              </w:rPr>
              <w:t>15</w:t>
            </w:r>
          </w:p>
        </w:tc>
        <w:tc>
          <w:tcPr>
            <w:tcW w:w="2075" w:type="dxa"/>
          </w:tcPr>
          <w:p w14:paraId="59FFD952" w14:textId="77777777" w:rsidR="008B32A6" w:rsidRDefault="00000000">
            <w:pPr>
              <w:spacing w:after="0" w:line="240" w:lineRule="auto"/>
              <w:jc w:val="center"/>
            </w:pPr>
            <w:proofErr w:type="spellStart"/>
            <w:r>
              <w:rPr>
                <w:sz w:val="18"/>
              </w:rPr>
              <w:t>训练轮数</w:t>
            </w:r>
            <w:proofErr w:type="spellEnd"/>
          </w:p>
        </w:tc>
      </w:tr>
      <w:tr w:rsidR="008B32A6" w14:paraId="6AB660E7" w14:textId="77777777">
        <w:trPr>
          <w:jc w:val="center"/>
        </w:trPr>
        <w:tc>
          <w:tcPr>
            <w:tcW w:w="2075" w:type="dxa"/>
          </w:tcPr>
          <w:p w14:paraId="22D12730" w14:textId="77777777" w:rsidR="008B32A6" w:rsidRDefault="00000000">
            <w:pPr>
              <w:spacing w:after="0" w:line="240" w:lineRule="auto"/>
            </w:pPr>
            <w:r>
              <w:rPr>
                <w:sz w:val="18"/>
              </w:rPr>
              <w:t>Reward Mode</w:t>
            </w:r>
          </w:p>
        </w:tc>
        <w:tc>
          <w:tcPr>
            <w:tcW w:w="2075" w:type="dxa"/>
          </w:tcPr>
          <w:p w14:paraId="4CD923C5" w14:textId="77777777" w:rsidR="008B32A6" w:rsidRDefault="00000000">
            <w:pPr>
              <w:spacing w:after="0" w:line="240" w:lineRule="auto"/>
              <w:jc w:val="center"/>
            </w:pPr>
            <w:r>
              <w:rPr>
                <w:sz w:val="18"/>
              </w:rPr>
              <w:t>Sparse</w:t>
            </w:r>
          </w:p>
        </w:tc>
        <w:tc>
          <w:tcPr>
            <w:tcW w:w="2075" w:type="dxa"/>
          </w:tcPr>
          <w:p w14:paraId="413E1369" w14:textId="77777777" w:rsidR="008B32A6" w:rsidRDefault="00000000">
            <w:pPr>
              <w:spacing w:after="0" w:line="240" w:lineRule="auto"/>
              <w:jc w:val="center"/>
            </w:pPr>
            <w:r>
              <w:rPr>
                <w:sz w:val="18"/>
              </w:rPr>
              <w:t>Sparse/Shaped</w:t>
            </w:r>
          </w:p>
        </w:tc>
        <w:tc>
          <w:tcPr>
            <w:tcW w:w="2075" w:type="dxa"/>
          </w:tcPr>
          <w:p w14:paraId="057B6AA1" w14:textId="77777777" w:rsidR="008B32A6" w:rsidRDefault="00000000">
            <w:pPr>
              <w:spacing w:after="0" w:line="240" w:lineRule="auto"/>
              <w:jc w:val="center"/>
            </w:pPr>
            <w:proofErr w:type="spellStart"/>
            <w:r>
              <w:rPr>
                <w:sz w:val="18"/>
              </w:rPr>
              <w:t>奖励模式</w:t>
            </w:r>
            <w:proofErr w:type="spellEnd"/>
          </w:p>
        </w:tc>
      </w:tr>
    </w:tbl>
    <w:p w14:paraId="71B06385" w14:textId="77777777" w:rsidR="008B32A6" w:rsidRDefault="00000000">
      <w:r>
        <w:br w:type="page"/>
      </w:r>
    </w:p>
    <w:p w14:paraId="16E6CAD9" w14:textId="77777777" w:rsidR="008B32A6" w:rsidRDefault="00000000">
      <w:pPr>
        <w:pStyle w:val="1"/>
      </w:pPr>
      <w:proofErr w:type="spellStart"/>
      <w:r>
        <w:rPr>
          <w:rFonts w:ascii="Times New Roman" w:eastAsia="黑体" w:hAnsi="Times New Roman"/>
          <w:sz w:val="32"/>
        </w:rPr>
        <w:lastRenderedPageBreak/>
        <w:t>四、实验与结果分析</w:t>
      </w:r>
      <w:proofErr w:type="spellEnd"/>
    </w:p>
    <w:p w14:paraId="2F009F1B" w14:textId="77777777" w:rsidR="008B32A6" w:rsidRDefault="00000000">
      <w:pPr>
        <w:pStyle w:val="21"/>
      </w:pPr>
      <w:r>
        <w:rPr>
          <w:rFonts w:ascii="Times New Roman" w:eastAsia="黑体" w:hAnsi="Times New Roman"/>
          <w:sz w:val="28"/>
        </w:rPr>
        <w:t>4.1 Phase-1</w:t>
      </w:r>
      <w:r>
        <w:rPr>
          <w:rFonts w:ascii="Times New Roman" w:eastAsia="黑体" w:hAnsi="Times New Roman"/>
          <w:sz w:val="28"/>
        </w:rPr>
        <w:t>：</w:t>
      </w:r>
      <w:r>
        <w:rPr>
          <w:rFonts w:ascii="Times New Roman" w:eastAsia="黑体" w:hAnsi="Times New Roman"/>
          <w:sz w:val="28"/>
        </w:rPr>
        <w:t xml:space="preserve">SFT→GRPO </w:t>
      </w:r>
      <w:proofErr w:type="spellStart"/>
      <w:r>
        <w:rPr>
          <w:rFonts w:ascii="Times New Roman" w:eastAsia="黑体" w:hAnsi="Times New Roman"/>
          <w:sz w:val="28"/>
        </w:rPr>
        <w:t>与纯</w:t>
      </w:r>
      <w:proofErr w:type="spellEnd"/>
      <w:r>
        <w:rPr>
          <w:rFonts w:ascii="Times New Roman" w:eastAsia="黑体" w:hAnsi="Times New Roman"/>
          <w:sz w:val="28"/>
        </w:rPr>
        <w:t xml:space="preserve"> GRPO </w:t>
      </w:r>
      <w:proofErr w:type="spellStart"/>
      <w:r>
        <w:rPr>
          <w:rFonts w:ascii="Times New Roman" w:eastAsia="黑体" w:hAnsi="Times New Roman"/>
          <w:sz w:val="28"/>
        </w:rPr>
        <w:t>对比</w:t>
      </w:r>
      <w:proofErr w:type="spellEnd"/>
    </w:p>
    <w:p w14:paraId="45E49218" w14:textId="6D9821DB" w:rsidR="008B32A6" w:rsidRDefault="00000000">
      <w:pPr>
        <w:spacing w:line="360" w:lineRule="auto"/>
        <w:ind w:firstLine="420"/>
        <w:rPr>
          <w:lang w:eastAsia="zh-CN"/>
        </w:rPr>
      </w:pPr>
      <w:r>
        <w:rPr>
          <w:lang w:eastAsia="zh-CN"/>
        </w:rPr>
        <w:t xml:space="preserve">Phase-1 </w:t>
      </w:r>
      <w:r>
        <w:rPr>
          <w:lang w:eastAsia="zh-CN"/>
        </w:rPr>
        <w:t>实验旨在回答核心问题：</w:t>
      </w:r>
      <w:r>
        <w:rPr>
          <w:lang w:eastAsia="zh-CN"/>
        </w:rPr>
        <w:t xml:space="preserve">SFT </w:t>
      </w:r>
      <w:r>
        <w:rPr>
          <w:lang w:eastAsia="zh-CN"/>
        </w:rPr>
        <w:t>冷启动是否必要</w:t>
      </w:r>
      <w:r w:rsidR="00D6011A">
        <w:rPr>
          <w:rFonts w:hint="eastAsia"/>
          <w:lang w:eastAsia="zh-CN"/>
        </w:rPr>
        <w:t>。</w:t>
      </w:r>
      <w:r>
        <w:rPr>
          <w:lang w:eastAsia="zh-CN"/>
        </w:rPr>
        <w:t>两组实验分别从基座模型和</w:t>
      </w:r>
      <w:r>
        <w:rPr>
          <w:lang w:eastAsia="zh-CN"/>
        </w:rPr>
        <w:t xml:space="preserve"> SFT v1 checkpoint </w:t>
      </w:r>
      <w:r>
        <w:rPr>
          <w:lang w:eastAsia="zh-CN"/>
        </w:rPr>
        <w:t>出发，使用相同的</w:t>
      </w:r>
      <w:r>
        <w:rPr>
          <w:lang w:eastAsia="zh-CN"/>
        </w:rPr>
        <w:t xml:space="preserve"> sparse </w:t>
      </w:r>
      <w:r>
        <w:rPr>
          <w:lang w:eastAsia="zh-CN"/>
        </w:rPr>
        <w:t>奖励和</w:t>
      </w:r>
      <w:r w:rsidR="00D6011A" w:rsidRPr="00D6011A">
        <w:rPr>
          <w:lang w:eastAsia="zh-CN"/>
        </w:rPr>
        <w:t>每组采样条数</w:t>
      </w:r>
      <w:r w:rsidR="004619FE">
        <w:rPr>
          <w:rFonts w:hint="eastAsia"/>
          <w:lang w:eastAsia="zh-CN"/>
        </w:rPr>
        <w:t xml:space="preserve">  </w:t>
      </w:r>
      <w:r>
        <w:rPr>
          <w:lang w:eastAsia="zh-CN"/>
        </w:rPr>
        <w:t xml:space="preserve"> n=4 </w:t>
      </w:r>
      <w:r>
        <w:rPr>
          <w:lang w:eastAsia="zh-CN"/>
        </w:rPr>
        <w:t>配置，训练</w:t>
      </w:r>
      <w:r>
        <w:rPr>
          <w:lang w:eastAsia="zh-CN"/>
        </w:rPr>
        <w:t xml:space="preserve"> 160 </w:t>
      </w:r>
      <w:r>
        <w:rPr>
          <w:lang w:eastAsia="zh-CN"/>
        </w:rPr>
        <w:t>步。</w:t>
      </w:r>
    </w:p>
    <w:p w14:paraId="6CC580E7" w14:textId="77777777" w:rsidR="008B32A6" w:rsidRDefault="00000000">
      <w:pPr>
        <w:spacing w:before="120" w:after="40"/>
        <w:jc w:val="center"/>
      </w:pPr>
      <w:r>
        <w:rPr>
          <w:noProof/>
        </w:rPr>
        <w:drawing>
          <wp:inline distT="0" distB="0" distL="114300" distR="114300" wp14:anchorId="3E4627FD" wp14:editId="2478E0D1">
            <wp:extent cx="5039995" cy="3683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3683077"/>
                    </a:xfrm>
                    <a:prstGeom prst="rect">
                      <a:avLst/>
                    </a:prstGeom>
                  </pic:spPr>
                </pic:pic>
              </a:graphicData>
            </a:graphic>
          </wp:inline>
        </w:drawing>
      </w:r>
    </w:p>
    <w:p w14:paraId="6FEF041E" w14:textId="77777777" w:rsidR="008B32A6" w:rsidRDefault="00000000">
      <w:pPr>
        <w:spacing w:after="160"/>
        <w:jc w:val="center"/>
        <w:rPr>
          <w:lang w:eastAsia="zh-CN"/>
        </w:rPr>
      </w:pPr>
      <w:r>
        <w:rPr>
          <w:color w:val="646464"/>
          <w:sz w:val="20"/>
          <w:lang w:eastAsia="zh-CN"/>
        </w:rPr>
        <w:t>图</w:t>
      </w:r>
      <w:r>
        <w:rPr>
          <w:color w:val="646464"/>
          <w:sz w:val="20"/>
          <w:lang w:eastAsia="zh-CN"/>
        </w:rPr>
        <w:t xml:space="preserve"> 1. Phase-1 </w:t>
      </w:r>
      <w:r>
        <w:rPr>
          <w:color w:val="646464"/>
          <w:sz w:val="20"/>
          <w:lang w:eastAsia="zh-CN"/>
        </w:rPr>
        <w:t>训练曲线对比：</w:t>
      </w:r>
      <w:r>
        <w:rPr>
          <w:color w:val="646464"/>
          <w:sz w:val="20"/>
          <w:lang w:eastAsia="zh-CN"/>
        </w:rPr>
        <w:t xml:space="preserve">SFT→GRPO </w:t>
      </w:r>
      <w:r>
        <w:rPr>
          <w:color w:val="646464"/>
          <w:sz w:val="20"/>
          <w:lang w:eastAsia="zh-CN"/>
        </w:rPr>
        <w:t>与纯</w:t>
      </w:r>
      <w:r>
        <w:rPr>
          <w:color w:val="646464"/>
          <w:sz w:val="20"/>
          <w:lang w:eastAsia="zh-CN"/>
        </w:rPr>
        <w:t xml:space="preserve"> GRPO</w:t>
      </w:r>
      <w:r>
        <w:rPr>
          <w:color w:val="646464"/>
          <w:sz w:val="20"/>
          <w:lang w:eastAsia="zh-CN"/>
        </w:rPr>
        <w:t>（</w:t>
      </w:r>
      <w:r>
        <w:rPr>
          <w:color w:val="646464"/>
          <w:sz w:val="20"/>
          <w:lang w:eastAsia="zh-CN"/>
        </w:rPr>
        <w:t>sparse reward, n=4</w:t>
      </w:r>
      <w:r>
        <w:rPr>
          <w:color w:val="646464"/>
          <w:sz w:val="20"/>
          <w:lang w:eastAsia="zh-CN"/>
        </w:rPr>
        <w:t>）</w:t>
      </w:r>
    </w:p>
    <w:p w14:paraId="3F7DE9CF" w14:textId="77777777" w:rsidR="008B32A6" w:rsidRDefault="00000000">
      <w:pPr>
        <w:spacing w:line="360" w:lineRule="auto"/>
        <w:ind w:firstLine="420"/>
        <w:rPr>
          <w:lang w:eastAsia="zh-CN"/>
        </w:rPr>
      </w:pPr>
      <w:r>
        <w:rPr>
          <w:lang w:eastAsia="zh-CN"/>
        </w:rPr>
        <w:t>从图</w:t>
      </w:r>
      <w:r>
        <w:rPr>
          <w:lang w:eastAsia="zh-CN"/>
        </w:rPr>
        <w:t xml:space="preserve"> 1 </w:t>
      </w:r>
      <w:r>
        <w:rPr>
          <w:lang w:eastAsia="zh-CN"/>
        </w:rPr>
        <w:t>可以观察到以下关键现象：</w:t>
      </w:r>
    </w:p>
    <w:p w14:paraId="5C7F8E3A" w14:textId="3FD7F942" w:rsidR="008B32A6" w:rsidRDefault="00000000">
      <w:pPr>
        <w:spacing w:line="360" w:lineRule="auto"/>
        <w:ind w:firstLine="420"/>
        <w:rPr>
          <w:lang w:eastAsia="zh-CN"/>
        </w:rPr>
      </w:pPr>
      <w:r>
        <w:rPr>
          <w:lang w:eastAsia="zh-CN"/>
        </w:rPr>
        <w:t>训练奖励（左上）：</w:t>
      </w:r>
      <w:r>
        <w:rPr>
          <w:lang w:eastAsia="zh-CN"/>
        </w:rPr>
        <w:t xml:space="preserve">SFT→GRPO </w:t>
      </w:r>
      <w:r>
        <w:rPr>
          <w:lang w:eastAsia="zh-CN"/>
        </w:rPr>
        <w:t>从第</w:t>
      </w:r>
      <w:r>
        <w:rPr>
          <w:lang w:eastAsia="zh-CN"/>
        </w:rPr>
        <w:t xml:space="preserve"> 1 </w:t>
      </w:r>
      <w:proofErr w:type="gramStart"/>
      <w:r>
        <w:rPr>
          <w:lang w:eastAsia="zh-CN"/>
        </w:rPr>
        <w:t>步起即</w:t>
      </w:r>
      <w:proofErr w:type="gramEnd"/>
      <w:r>
        <w:rPr>
          <w:lang w:eastAsia="zh-CN"/>
        </w:rPr>
        <w:t>获得</w:t>
      </w:r>
      <w:r>
        <w:rPr>
          <w:lang w:eastAsia="zh-CN"/>
        </w:rPr>
        <w:t xml:space="preserve"> 0.25–0.44 </w:t>
      </w:r>
      <w:r>
        <w:rPr>
          <w:lang w:eastAsia="zh-CN"/>
        </w:rPr>
        <w:t>的平均奖励，而纯</w:t>
      </w:r>
      <w:r>
        <w:rPr>
          <w:lang w:eastAsia="zh-CN"/>
        </w:rPr>
        <w:t xml:space="preserve"> GRPO </w:t>
      </w:r>
      <w:r>
        <w:rPr>
          <w:lang w:eastAsia="zh-CN"/>
        </w:rPr>
        <w:t>长期维持在</w:t>
      </w:r>
      <w:r>
        <w:rPr>
          <w:lang w:eastAsia="zh-CN"/>
        </w:rPr>
        <w:t xml:space="preserve"> 0.10–0.13</w:t>
      </w:r>
      <w:r>
        <w:rPr>
          <w:lang w:eastAsia="zh-CN"/>
        </w:rPr>
        <w:t>。这直接验证了</w:t>
      </w:r>
      <w:r>
        <w:rPr>
          <w:lang w:eastAsia="zh-CN"/>
        </w:rPr>
        <w:t xml:space="preserve"> SFT </w:t>
      </w:r>
      <w:r>
        <w:rPr>
          <w:lang w:eastAsia="zh-CN"/>
        </w:rPr>
        <w:t>冷启动解决了</w:t>
      </w:r>
      <w:r>
        <w:rPr>
          <w:lang w:eastAsia="zh-CN"/>
        </w:rPr>
        <w:t>"</w:t>
      </w:r>
      <w:r>
        <w:rPr>
          <w:lang w:eastAsia="zh-CN"/>
        </w:rPr>
        <w:t>零梯度组</w:t>
      </w:r>
      <w:r>
        <w:rPr>
          <w:lang w:eastAsia="zh-CN"/>
        </w:rPr>
        <w:t>"</w:t>
      </w:r>
      <w:r>
        <w:rPr>
          <w:lang w:eastAsia="zh-CN"/>
        </w:rPr>
        <w:t>问题</w:t>
      </w:r>
      <w:r w:rsidR="004619FE">
        <w:rPr>
          <w:rFonts w:hint="eastAsia"/>
          <w:lang w:eastAsia="zh-CN"/>
        </w:rPr>
        <w:t>，</w:t>
      </w:r>
      <w:proofErr w:type="gramStart"/>
      <w:r w:rsidR="004619FE">
        <w:rPr>
          <w:rFonts w:hint="eastAsia"/>
          <w:lang w:eastAsia="zh-CN"/>
        </w:rPr>
        <w:t>即</w:t>
      </w:r>
      <w:r>
        <w:rPr>
          <w:lang w:eastAsia="zh-CN"/>
        </w:rPr>
        <w:t>基模</w:t>
      </w:r>
      <w:proofErr w:type="gramEnd"/>
      <w:r>
        <w:rPr>
          <w:lang w:eastAsia="zh-CN"/>
        </w:rPr>
        <w:t>初始几乎不输出正确格式，导致</w:t>
      </w:r>
      <w:r>
        <w:rPr>
          <w:lang w:eastAsia="zh-CN"/>
        </w:rPr>
        <w:t xml:space="preserve"> GRPO </w:t>
      </w:r>
      <w:r>
        <w:rPr>
          <w:lang w:eastAsia="zh-CN"/>
        </w:rPr>
        <w:t>组内方差为零</w:t>
      </w:r>
      <w:r w:rsidR="004619FE">
        <w:rPr>
          <w:rFonts w:hint="eastAsia"/>
          <w:lang w:eastAsia="zh-CN"/>
        </w:rPr>
        <w:t>问题</w:t>
      </w:r>
      <w:r>
        <w:rPr>
          <w:lang w:eastAsia="zh-CN"/>
        </w:rPr>
        <w:t>。</w:t>
      </w:r>
    </w:p>
    <w:p w14:paraId="248033B8" w14:textId="0900C76C" w:rsidR="008B32A6" w:rsidRDefault="00000000">
      <w:pPr>
        <w:spacing w:line="360" w:lineRule="auto"/>
        <w:ind w:firstLine="420"/>
        <w:rPr>
          <w:lang w:eastAsia="zh-CN"/>
        </w:rPr>
      </w:pPr>
      <w:r>
        <w:rPr>
          <w:lang w:eastAsia="zh-CN"/>
        </w:rPr>
        <w:t xml:space="preserve">OOD </w:t>
      </w:r>
      <w:r>
        <w:rPr>
          <w:lang w:eastAsia="zh-CN"/>
        </w:rPr>
        <w:t>测试得分（右上）：两组在测试集上的得分均维持在</w:t>
      </w:r>
      <w:r>
        <w:rPr>
          <w:lang w:eastAsia="zh-CN"/>
        </w:rPr>
        <w:t xml:space="preserve"> 0.1 </w:t>
      </w:r>
      <w:r>
        <w:rPr>
          <w:lang w:eastAsia="zh-CN"/>
        </w:rPr>
        <w:t>左右的低位，说明</w:t>
      </w:r>
      <w:r>
        <w:rPr>
          <w:lang w:eastAsia="zh-CN"/>
        </w:rPr>
        <w:t xml:space="preserve"> in-distribution </w:t>
      </w:r>
      <w:r>
        <w:rPr>
          <w:lang w:eastAsia="zh-CN"/>
        </w:rPr>
        <w:t>训练的泛化能力有限</w:t>
      </w:r>
      <w:r w:rsidR="00B4002F">
        <w:rPr>
          <w:rFonts w:hint="eastAsia"/>
          <w:lang w:eastAsia="zh-CN"/>
        </w:rPr>
        <w:t>，</w:t>
      </w:r>
      <w:r>
        <w:rPr>
          <w:lang w:eastAsia="zh-CN"/>
        </w:rPr>
        <w:t>与该阶段</w:t>
      </w:r>
      <w:r w:rsidR="00B4002F">
        <w:rPr>
          <w:rFonts w:hint="eastAsia"/>
          <w:lang w:eastAsia="zh-CN"/>
        </w:rPr>
        <w:t>设计预期一致。</w:t>
      </w:r>
      <w:r w:rsidR="00B4002F">
        <w:rPr>
          <w:lang w:eastAsia="zh-CN"/>
        </w:rPr>
        <w:t>该阶段</w:t>
      </w:r>
      <w:r>
        <w:rPr>
          <w:lang w:eastAsia="zh-CN"/>
        </w:rPr>
        <w:t>使用</w:t>
      </w:r>
      <w:r w:rsidR="00B4002F">
        <w:rPr>
          <w:rFonts w:hint="eastAsia"/>
          <w:lang w:eastAsia="zh-CN"/>
        </w:rPr>
        <w:t>训练集</w:t>
      </w:r>
      <w:r>
        <w:rPr>
          <w:lang w:eastAsia="zh-CN"/>
        </w:rPr>
        <w:t xml:space="preserve"> 1262 </w:t>
      </w:r>
      <w:proofErr w:type="gramStart"/>
      <w:r>
        <w:rPr>
          <w:lang w:eastAsia="zh-CN"/>
        </w:rPr>
        <w:t>道简单题</w:t>
      </w:r>
      <w:proofErr w:type="gramEnd"/>
      <w:r w:rsidR="00B4002F">
        <w:rPr>
          <w:rFonts w:hint="eastAsia"/>
          <w:lang w:eastAsia="zh-CN"/>
        </w:rPr>
        <w:t>进行</w:t>
      </w:r>
      <w:r>
        <w:rPr>
          <w:lang w:eastAsia="zh-CN"/>
        </w:rPr>
        <w:t>训练</w:t>
      </w:r>
      <w:r w:rsidR="00B4002F">
        <w:rPr>
          <w:rFonts w:hint="eastAsia"/>
          <w:lang w:eastAsia="zh-CN"/>
        </w:rPr>
        <w:t>，而</w:t>
      </w:r>
      <w:r>
        <w:rPr>
          <w:lang w:eastAsia="zh-CN"/>
        </w:rPr>
        <w:t>测试集为</w:t>
      </w:r>
      <w:r>
        <w:rPr>
          <w:lang w:eastAsia="zh-CN"/>
        </w:rPr>
        <w:t xml:space="preserve"> 100 </w:t>
      </w:r>
      <w:r>
        <w:rPr>
          <w:lang w:eastAsia="zh-CN"/>
        </w:rPr>
        <w:t>道难题（</w:t>
      </w:r>
      <w:r>
        <w:rPr>
          <w:lang w:eastAsia="zh-CN"/>
        </w:rPr>
        <w:t>Ranks 1263–1362</w:t>
      </w:r>
      <w:r>
        <w:rPr>
          <w:lang w:eastAsia="zh-CN"/>
        </w:rPr>
        <w:t>）。</w:t>
      </w:r>
    </w:p>
    <w:p w14:paraId="654CDBDB" w14:textId="7292D948" w:rsidR="008B32A6" w:rsidRDefault="00000000">
      <w:pPr>
        <w:spacing w:line="360" w:lineRule="auto"/>
        <w:ind w:firstLine="420"/>
        <w:rPr>
          <w:lang w:eastAsia="zh-CN"/>
        </w:rPr>
      </w:pPr>
      <w:r>
        <w:rPr>
          <w:lang w:eastAsia="zh-CN"/>
        </w:rPr>
        <w:t>响应长度（左下）：</w:t>
      </w:r>
      <w:r>
        <w:rPr>
          <w:lang w:eastAsia="zh-CN"/>
        </w:rPr>
        <w:t xml:space="preserve">SFT→GRPO </w:t>
      </w:r>
      <w:r>
        <w:rPr>
          <w:lang w:eastAsia="zh-CN"/>
        </w:rPr>
        <w:t>的平均输出长度（约</w:t>
      </w:r>
      <w:r>
        <w:rPr>
          <w:lang w:eastAsia="zh-CN"/>
        </w:rPr>
        <w:t xml:space="preserve"> 120 tokens</w:t>
      </w:r>
      <w:r>
        <w:rPr>
          <w:lang w:eastAsia="zh-CN"/>
        </w:rPr>
        <w:t>）始终高于纯</w:t>
      </w:r>
      <w:r>
        <w:rPr>
          <w:lang w:eastAsia="zh-CN"/>
        </w:rPr>
        <w:t xml:space="preserve"> GRPO</w:t>
      </w:r>
      <w:r>
        <w:rPr>
          <w:lang w:eastAsia="zh-CN"/>
        </w:rPr>
        <w:t>（约</w:t>
      </w:r>
      <w:r>
        <w:rPr>
          <w:lang w:eastAsia="zh-CN"/>
        </w:rPr>
        <w:t xml:space="preserve"> 70 tokens</w:t>
      </w:r>
      <w:r>
        <w:rPr>
          <w:lang w:eastAsia="zh-CN"/>
        </w:rPr>
        <w:t>），体现了</w:t>
      </w:r>
      <w:r>
        <w:rPr>
          <w:lang w:eastAsia="zh-CN"/>
        </w:rPr>
        <w:t xml:space="preserve"> SFT </w:t>
      </w:r>
      <w:r w:rsidR="00B4002F">
        <w:rPr>
          <w:rFonts w:hint="eastAsia"/>
          <w:lang w:eastAsia="zh-CN"/>
        </w:rPr>
        <w:t>成功</w:t>
      </w:r>
      <w:r>
        <w:rPr>
          <w:lang w:eastAsia="zh-CN"/>
        </w:rPr>
        <w:t>教会模型进行</w:t>
      </w:r>
      <w:r>
        <w:rPr>
          <w:lang w:eastAsia="zh-CN"/>
        </w:rPr>
        <w:t>"</w:t>
      </w:r>
      <w:r>
        <w:rPr>
          <w:lang w:eastAsia="zh-CN"/>
        </w:rPr>
        <w:t>思考</w:t>
      </w:r>
      <w:r>
        <w:rPr>
          <w:lang w:eastAsia="zh-CN"/>
        </w:rPr>
        <w:t>"</w:t>
      </w:r>
      <w:r>
        <w:rPr>
          <w:lang w:eastAsia="zh-CN"/>
        </w:rPr>
        <w:t>。</w:t>
      </w:r>
    </w:p>
    <w:p w14:paraId="509B3B5F" w14:textId="52F4FA35" w:rsidR="008B32A6" w:rsidRDefault="00000000">
      <w:pPr>
        <w:spacing w:line="360" w:lineRule="auto"/>
        <w:ind w:firstLine="420"/>
      </w:pPr>
      <w:r>
        <w:lastRenderedPageBreak/>
        <w:t xml:space="preserve">KL </w:t>
      </w:r>
      <w:proofErr w:type="spellStart"/>
      <w:r>
        <w:t>散度（右下</w:t>
      </w:r>
      <w:proofErr w:type="spellEnd"/>
      <w:r>
        <w:t>）：</w:t>
      </w:r>
      <w:r>
        <w:t xml:space="preserve">SFT→GRPO </w:t>
      </w:r>
      <w:r>
        <w:t>的</w:t>
      </w:r>
      <w:r>
        <w:t xml:space="preserve"> KL </w:t>
      </w:r>
      <w:proofErr w:type="spellStart"/>
      <w:r>
        <w:t>散度在训练后期上升到约</w:t>
      </w:r>
      <w:proofErr w:type="spellEnd"/>
      <w:r>
        <w:t xml:space="preserve"> 0.24</w:t>
      </w:r>
      <w:r>
        <w:t>，而纯</w:t>
      </w:r>
      <w:r>
        <w:t xml:space="preserve"> GRPO </w:t>
      </w:r>
      <w:r>
        <w:t>约</w:t>
      </w:r>
      <w:r>
        <w:t xml:space="preserve"> 0.14</w:t>
      </w:r>
      <w:r>
        <w:t>，说明</w:t>
      </w:r>
      <w:r>
        <w:t xml:space="preserve"> SFT </w:t>
      </w:r>
      <w:proofErr w:type="spellStart"/>
      <w:r>
        <w:t>初始化后</w:t>
      </w:r>
      <w:proofErr w:type="spellEnd"/>
      <w:r>
        <w:t xml:space="preserve"> GRPO </w:t>
      </w:r>
      <w:r w:rsidR="006B34FD">
        <w:rPr>
          <w:rFonts w:hint="eastAsia"/>
          <w:lang w:eastAsia="zh-CN"/>
        </w:rPr>
        <w:t>能</w:t>
      </w:r>
      <w:proofErr w:type="spellStart"/>
      <w:r>
        <w:t>有更大的策略更新空间</w:t>
      </w:r>
      <w:proofErr w:type="spellEnd"/>
      <w:r>
        <w:t>。</w:t>
      </w:r>
    </w:p>
    <w:p w14:paraId="6E418B0B" w14:textId="77777777" w:rsidR="008B32A6" w:rsidRDefault="00000000">
      <w:pPr>
        <w:spacing w:line="360" w:lineRule="auto"/>
        <w:ind w:firstLine="420"/>
        <w:rPr>
          <w:lang w:eastAsia="zh-CN"/>
        </w:rPr>
      </w:pPr>
      <w:r>
        <w:rPr>
          <w:lang w:eastAsia="zh-CN"/>
        </w:rPr>
        <w:t>下表总结了</w:t>
      </w:r>
      <w:r>
        <w:rPr>
          <w:lang w:eastAsia="zh-CN"/>
        </w:rPr>
        <w:t xml:space="preserve"> Phase-1 </w:t>
      </w:r>
      <w:r>
        <w:rPr>
          <w:lang w:eastAsia="zh-CN"/>
        </w:rPr>
        <w:t>两组模型的综合评测结果：</w:t>
      </w:r>
    </w:p>
    <w:tbl>
      <w:tblPr>
        <w:tblStyle w:val="af4"/>
        <w:tblW w:w="0" w:type="auto"/>
        <w:jc w:val="center"/>
        <w:tblLook w:val="04A0" w:firstRow="1" w:lastRow="0" w:firstColumn="1" w:lastColumn="0" w:noHBand="0" w:noVBand="1"/>
      </w:tblPr>
      <w:tblGrid>
        <w:gridCol w:w="1383"/>
        <w:gridCol w:w="1383"/>
        <w:gridCol w:w="1383"/>
        <w:gridCol w:w="1383"/>
        <w:gridCol w:w="1383"/>
        <w:gridCol w:w="1383"/>
      </w:tblGrid>
      <w:tr w:rsidR="008B32A6" w14:paraId="0DEABFC3" w14:textId="77777777">
        <w:trPr>
          <w:jc w:val="center"/>
        </w:trPr>
        <w:tc>
          <w:tcPr>
            <w:tcW w:w="1383" w:type="dxa"/>
            <w:shd w:val="clear" w:color="auto" w:fill="2F5496"/>
          </w:tcPr>
          <w:p w14:paraId="63801589" w14:textId="77777777" w:rsidR="008B32A6" w:rsidRDefault="00000000">
            <w:pPr>
              <w:spacing w:after="0" w:line="240" w:lineRule="auto"/>
              <w:jc w:val="center"/>
            </w:pPr>
            <w:proofErr w:type="spellStart"/>
            <w:r>
              <w:rPr>
                <w:b/>
                <w:color w:val="FFFFFF"/>
                <w:sz w:val="18"/>
              </w:rPr>
              <w:t>模型</w:t>
            </w:r>
            <w:proofErr w:type="spellEnd"/>
          </w:p>
        </w:tc>
        <w:tc>
          <w:tcPr>
            <w:tcW w:w="1383" w:type="dxa"/>
            <w:shd w:val="clear" w:color="auto" w:fill="2F5496"/>
          </w:tcPr>
          <w:p w14:paraId="43C72261" w14:textId="77777777" w:rsidR="008B32A6" w:rsidRDefault="00000000">
            <w:pPr>
              <w:spacing w:after="0" w:line="240" w:lineRule="auto"/>
              <w:jc w:val="center"/>
            </w:pPr>
            <w:r>
              <w:rPr>
                <w:b/>
                <w:color w:val="FFFFFF"/>
                <w:sz w:val="18"/>
              </w:rPr>
              <w:t>In-</w:t>
            </w:r>
            <w:proofErr w:type="spellStart"/>
            <w:r>
              <w:rPr>
                <w:b/>
                <w:color w:val="FFFFFF"/>
                <w:sz w:val="18"/>
              </w:rPr>
              <w:t>Dist</w:t>
            </w:r>
            <w:proofErr w:type="spellEnd"/>
            <w:r>
              <w:rPr>
                <w:b/>
                <w:color w:val="FFFFFF"/>
                <w:sz w:val="18"/>
              </w:rPr>
              <w:t xml:space="preserve"> Train (greedy)</w:t>
            </w:r>
          </w:p>
        </w:tc>
        <w:tc>
          <w:tcPr>
            <w:tcW w:w="1383" w:type="dxa"/>
            <w:shd w:val="clear" w:color="auto" w:fill="2F5496"/>
          </w:tcPr>
          <w:p w14:paraId="497EB582" w14:textId="77777777" w:rsidR="008B32A6" w:rsidRDefault="00000000">
            <w:pPr>
              <w:spacing w:after="0" w:line="240" w:lineRule="auto"/>
              <w:jc w:val="center"/>
            </w:pPr>
            <w:r>
              <w:rPr>
                <w:b/>
                <w:color w:val="FFFFFF"/>
                <w:sz w:val="18"/>
              </w:rPr>
              <w:t>Hard Test (greedy)</w:t>
            </w:r>
          </w:p>
        </w:tc>
        <w:tc>
          <w:tcPr>
            <w:tcW w:w="1383" w:type="dxa"/>
            <w:shd w:val="clear" w:color="auto" w:fill="2F5496"/>
          </w:tcPr>
          <w:p w14:paraId="1D062700" w14:textId="77777777" w:rsidR="008B32A6" w:rsidRDefault="00000000">
            <w:pPr>
              <w:spacing w:after="0" w:line="240" w:lineRule="auto"/>
              <w:jc w:val="center"/>
            </w:pPr>
            <w:r>
              <w:rPr>
                <w:b/>
                <w:color w:val="FFFFFF"/>
                <w:sz w:val="18"/>
              </w:rPr>
              <w:t>Test pass@4</w:t>
            </w:r>
          </w:p>
        </w:tc>
        <w:tc>
          <w:tcPr>
            <w:tcW w:w="1383" w:type="dxa"/>
            <w:shd w:val="clear" w:color="auto" w:fill="2F5496"/>
          </w:tcPr>
          <w:p w14:paraId="1012FEA0" w14:textId="77777777" w:rsidR="008B32A6" w:rsidRDefault="00000000">
            <w:pPr>
              <w:spacing w:after="0" w:line="240" w:lineRule="auto"/>
              <w:jc w:val="center"/>
            </w:pPr>
            <w:proofErr w:type="spellStart"/>
            <w:proofErr w:type="gramStart"/>
            <w:r>
              <w:rPr>
                <w:b/>
                <w:color w:val="FFFFFF"/>
                <w:sz w:val="18"/>
              </w:rPr>
              <w:t>Halluc</w:t>
            </w:r>
            <w:proofErr w:type="spellEnd"/>
            <w:r>
              <w:rPr>
                <w:b/>
                <w:color w:val="FFFFFF"/>
                <w:sz w:val="18"/>
              </w:rPr>
              <w:t>.↓</w:t>
            </w:r>
            <w:proofErr w:type="gramEnd"/>
          </w:p>
        </w:tc>
        <w:tc>
          <w:tcPr>
            <w:tcW w:w="1383" w:type="dxa"/>
            <w:shd w:val="clear" w:color="auto" w:fill="2F5496"/>
          </w:tcPr>
          <w:p w14:paraId="43BEE883" w14:textId="77777777" w:rsidR="008B32A6" w:rsidRDefault="00000000">
            <w:pPr>
              <w:spacing w:after="0" w:line="240" w:lineRule="auto"/>
              <w:jc w:val="center"/>
            </w:pPr>
            <w:r>
              <w:rPr>
                <w:b/>
                <w:color w:val="FFFFFF"/>
                <w:sz w:val="18"/>
              </w:rPr>
              <w:t>Countdown OOD</w:t>
            </w:r>
          </w:p>
        </w:tc>
      </w:tr>
      <w:tr w:rsidR="008B32A6" w14:paraId="5C053C72" w14:textId="77777777">
        <w:trPr>
          <w:jc w:val="center"/>
        </w:trPr>
        <w:tc>
          <w:tcPr>
            <w:tcW w:w="1383" w:type="dxa"/>
          </w:tcPr>
          <w:p w14:paraId="01CB4AF9" w14:textId="77777777" w:rsidR="008B32A6" w:rsidRDefault="00000000">
            <w:pPr>
              <w:spacing w:after="0" w:line="240" w:lineRule="auto"/>
            </w:pPr>
            <w:r>
              <w:rPr>
                <w:sz w:val="18"/>
              </w:rPr>
              <w:t>Base (untrained)</w:t>
            </w:r>
          </w:p>
        </w:tc>
        <w:tc>
          <w:tcPr>
            <w:tcW w:w="1383" w:type="dxa"/>
          </w:tcPr>
          <w:p w14:paraId="6F07EF99" w14:textId="77777777" w:rsidR="008B32A6" w:rsidRDefault="00000000">
            <w:pPr>
              <w:spacing w:after="0" w:line="240" w:lineRule="auto"/>
              <w:jc w:val="center"/>
            </w:pPr>
            <w:r>
              <w:rPr>
                <w:sz w:val="18"/>
              </w:rPr>
              <w:t>0%</w:t>
            </w:r>
          </w:p>
        </w:tc>
        <w:tc>
          <w:tcPr>
            <w:tcW w:w="1383" w:type="dxa"/>
          </w:tcPr>
          <w:p w14:paraId="1E7FA2D1" w14:textId="77777777" w:rsidR="008B32A6" w:rsidRDefault="00000000">
            <w:pPr>
              <w:spacing w:after="0" w:line="240" w:lineRule="auto"/>
              <w:jc w:val="center"/>
            </w:pPr>
            <w:r>
              <w:rPr>
                <w:sz w:val="18"/>
              </w:rPr>
              <w:t>0%</w:t>
            </w:r>
          </w:p>
        </w:tc>
        <w:tc>
          <w:tcPr>
            <w:tcW w:w="1383" w:type="dxa"/>
          </w:tcPr>
          <w:p w14:paraId="2195FB6D" w14:textId="77777777" w:rsidR="008B32A6" w:rsidRDefault="00000000">
            <w:pPr>
              <w:spacing w:after="0" w:line="240" w:lineRule="auto"/>
              <w:jc w:val="center"/>
            </w:pPr>
            <w:r>
              <w:rPr>
                <w:sz w:val="18"/>
              </w:rPr>
              <w:t>0%</w:t>
            </w:r>
          </w:p>
        </w:tc>
        <w:tc>
          <w:tcPr>
            <w:tcW w:w="1383" w:type="dxa"/>
          </w:tcPr>
          <w:p w14:paraId="11DB53BA" w14:textId="77777777" w:rsidR="008B32A6" w:rsidRDefault="00000000">
            <w:pPr>
              <w:spacing w:after="0" w:line="240" w:lineRule="auto"/>
              <w:jc w:val="center"/>
            </w:pPr>
            <w:r>
              <w:rPr>
                <w:sz w:val="18"/>
              </w:rPr>
              <w:t>0%</w:t>
            </w:r>
          </w:p>
        </w:tc>
        <w:tc>
          <w:tcPr>
            <w:tcW w:w="1383" w:type="dxa"/>
          </w:tcPr>
          <w:p w14:paraId="2627B2DB" w14:textId="77777777" w:rsidR="008B32A6" w:rsidRDefault="00000000">
            <w:pPr>
              <w:spacing w:after="0" w:line="240" w:lineRule="auto"/>
              <w:jc w:val="center"/>
            </w:pPr>
            <w:r>
              <w:rPr>
                <w:sz w:val="18"/>
              </w:rPr>
              <w:t>1.95%</w:t>
            </w:r>
          </w:p>
        </w:tc>
      </w:tr>
      <w:tr w:rsidR="008B32A6" w14:paraId="7156B960" w14:textId="77777777">
        <w:trPr>
          <w:jc w:val="center"/>
        </w:trPr>
        <w:tc>
          <w:tcPr>
            <w:tcW w:w="1383" w:type="dxa"/>
          </w:tcPr>
          <w:p w14:paraId="4FECC6CB" w14:textId="77777777" w:rsidR="008B32A6" w:rsidRDefault="00000000">
            <w:pPr>
              <w:spacing w:after="0" w:line="240" w:lineRule="auto"/>
            </w:pPr>
            <w:r>
              <w:rPr>
                <w:sz w:val="18"/>
              </w:rPr>
              <w:t>SFT-only (v1)</w:t>
            </w:r>
          </w:p>
        </w:tc>
        <w:tc>
          <w:tcPr>
            <w:tcW w:w="1383" w:type="dxa"/>
          </w:tcPr>
          <w:p w14:paraId="49932A5E" w14:textId="77777777" w:rsidR="008B32A6" w:rsidRDefault="00000000">
            <w:pPr>
              <w:spacing w:after="0" w:line="240" w:lineRule="auto"/>
              <w:jc w:val="center"/>
            </w:pPr>
            <w:r>
              <w:rPr>
                <w:sz w:val="18"/>
              </w:rPr>
              <w:t>20%</w:t>
            </w:r>
          </w:p>
        </w:tc>
        <w:tc>
          <w:tcPr>
            <w:tcW w:w="1383" w:type="dxa"/>
          </w:tcPr>
          <w:p w14:paraId="2DCD4313" w14:textId="77777777" w:rsidR="008B32A6" w:rsidRDefault="00000000">
            <w:pPr>
              <w:spacing w:after="0" w:line="240" w:lineRule="auto"/>
              <w:jc w:val="center"/>
            </w:pPr>
            <w:r>
              <w:rPr>
                <w:sz w:val="18"/>
              </w:rPr>
              <w:t>1%</w:t>
            </w:r>
          </w:p>
        </w:tc>
        <w:tc>
          <w:tcPr>
            <w:tcW w:w="1383" w:type="dxa"/>
          </w:tcPr>
          <w:p w14:paraId="3692EB19" w14:textId="77777777" w:rsidR="008B32A6" w:rsidRDefault="00000000">
            <w:pPr>
              <w:spacing w:after="0" w:line="240" w:lineRule="auto"/>
              <w:jc w:val="center"/>
            </w:pPr>
            <w:r>
              <w:rPr>
                <w:sz w:val="18"/>
              </w:rPr>
              <w:t>3%</w:t>
            </w:r>
          </w:p>
        </w:tc>
        <w:tc>
          <w:tcPr>
            <w:tcW w:w="1383" w:type="dxa"/>
          </w:tcPr>
          <w:p w14:paraId="3D51E497" w14:textId="77777777" w:rsidR="008B32A6" w:rsidRDefault="00000000">
            <w:pPr>
              <w:spacing w:after="0" w:line="240" w:lineRule="auto"/>
              <w:jc w:val="center"/>
            </w:pPr>
            <w:r>
              <w:rPr>
                <w:sz w:val="18"/>
              </w:rPr>
              <w:t>0%</w:t>
            </w:r>
          </w:p>
        </w:tc>
        <w:tc>
          <w:tcPr>
            <w:tcW w:w="1383" w:type="dxa"/>
          </w:tcPr>
          <w:p w14:paraId="09BB4BC7" w14:textId="77777777" w:rsidR="008B32A6" w:rsidRDefault="00000000">
            <w:pPr>
              <w:spacing w:after="0" w:line="240" w:lineRule="auto"/>
              <w:jc w:val="center"/>
            </w:pPr>
            <w:r>
              <w:rPr>
                <w:sz w:val="18"/>
              </w:rPr>
              <w:t>5.08%</w:t>
            </w:r>
          </w:p>
        </w:tc>
      </w:tr>
      <w:tr w:rsidR="008B32A6" w14:paraId="5BC4F611" w14:textId="77777777">
        <w:trPr>
          <w:jc w:val="center"/>
        </w:trPr>
        <w:tc>
          <w:tcPr>
            <w:tcW w:w="1383" w:type="dxa"/>
          </w:tcPr>
          <w:p w14:paraId="27129EE6" w14:textId="77777777" w:rsidR="008B32A6" w:rsidRDefault="00000000">
            <w:pPr>
              <w:spacing w:after="0" w:line="240" w:lineRule="auto"/>
            </w:pPr>
            <w:r>
              <w:rPr>
                <w:sz w:val="18"/>
              </w:rPr>
              <w:t>Pure GRPO</w:t>
            </w:r>
          </w:p>
        </w:tc>
        <w:tc>
          <w:tcPr>
            <w:tcW w:w="1383" w:type="dxa"/>
          </w:tcPr>
          <w:p w14:paraId="10669D52" w14:textId="77777777" w:rsidR="008B32A6" w:rsidRDefault="00000000">
            <w:pPr>
              <w:spacing w:after="0" w:line="240" w:lineRule="auto"/>
              <w:jc w:val="center"/>
            </w:pPr>
            <w:r>
              <w:rPr>
                <w:sz w:val="18"/>
              </w:rPr>
              <w:t>5%</w:t>
            </w:r>
          </w:p>
        </w:tc>
        <w:tc>
          <w:tcPr>
            <w:tcW w:w="1383" w:type="dxa"/>
          </w:tcPr>
          <w:p w14:paraId="4BAE1C5E" w14:textId="77777777" w:rsidR="008B32A6" w:rsidRDefault="00000000">
            <w:pPr>
              <w:spacing w:after="0" w:line="240" w:lineRule="auto"/>
              <w:jc w:val="center"/>
            </w:pPr>
            <w:r>
              <w:rPr>
                <w:sz w:val="18"/>
              </w:rPr>
              <w:t>1%</w:t>
            </w:r>
          </w:p>
        </w:tc>
        <w:tc>
          <w:tcPr>
            <w:tcW w:w="1383" w:type="dxa"/>
          </w:tcPr>
          <w:p w14:paraId="71832A39" w14:textId="77777777" w:rsidR="008B32A6" w:rsidRDefault="00000000">
            <w:pPr>
              <w:spacing w:after="0" w:line="240" w:lineRule="auto"/>
              <w:jc w:val="center"/>
            </w:pPr>
            <w:r>
              <w:rPr>
                <w:sz w:val="18"/>
              </w:rPr>
              <w:t>0%</w:t>
            </w:r>
          </w:p>
        </w:tc>
        <w:tc>
          <w:tcPr>
            <w:tcW w:w="1383" w:type="dxa"/>
          </w:tcPr>
          <w:p w14:paraId="4FF7B202" w14:textId="77777777" w:rsidR="008B32A6" w:rsidRDefault="00000000">
            <w:pPr>
              <w:spacing w:after="0" w:line="240" w:lineRule="auto"/>
              <w:jc w:val="center"/>
            </w:pPr>
            <w:r>
              <w:rPr>
                <w:sz w:val="18"/>
              </w:rPr>
              <w:t>0%</w:t>
            </w:r>
          </w:p>
        </w:tc>
        <w:tc>
          <w:tcPr>
            <w:tcW w:w="1383" w:type="dxa"/>
          </w:tcPr>
          <w:p w14:paraId="6C74E6BE" w14:textId="77777777" w:rsidR="008B32A6" w:rsidRDefault="00000000">
            <w:pPr>
              <w:spacing w:after="0" w:line="240" w:lineRule="auto"/>
              <w:jc w:val="center"/>
            </w:pPr>
            <w:r>
              <w:rPr>
                <w:sz w:val="18"/>
              </w:rPr>
              <w:t>2.34%</w:t>
            </w:r>
          </w:p>
        </w:tc>
      </w:tr>
      <w:tr w:rsidR="008B32A6" w14:paraId="66787C3B" w14:textId="77777777">
        <w:trPr>
          <w:jc w:val="center"/>
        </w:trPr>
        <w:tc>
          <w:tcPr>
            <w:tcW w:w="1383" w:type="dxa"/>
          </w:tcPr>
          <w:p w14:paraId="2E20CB82" w14:textId="77777777" w:rsidR="008B32A6" w:rsidRDefault="00000000">
            <w:pPr>
              <w:spacing w:after="0" w:line="240" w:lineRule="auto"/>
            </w:pPr>
            <w:r>
              <w:rPr>
                <w:sz w:val="18"/>
              </w:rPr>
              <w:t>SFT→GRPO (Phase-1)</w:t>
            </w:r>
          </w:p>
        </w:tc>
        <w:tc>
          <w:tcPr>
            <w:tcW w:w="1383" w:type="dxa"/>
          </w:tcPr>
          <w:p w14:paraId="3B2C1231" w14:textId="77777777" w:rsidR="008B32A6" w:rsidRDefault="00000000">
            <w:pPr>
              <w:spacing w:after="0" w:line="240" w:lineRule="auto"/>
              <w:jc w:val="center"/>
            </w:pPr>
            <w:r>
              <w:rPr>
                <w:sz w:val="18"/>
              </w:rPr>
              <w:t>27%</w:t>
            </w:r>
          </w:p>
        </w:tc>
        <w:tc>
          <w:tcPr>
            <w:tcW w:w="1383" w:type="dxa"/>
          </w:tcPr>
          <w:p w14:paraId="24C2C515" w14:textId="77777777" w:rsidR="008B32A6" w:rsidRDefault="00000000">
            <w:pPr>
              <w:spacing w:after="0" w:line="240" w:lineRule="auto"/>
              <w:jc w:val="center"/>
            </w:pPr>
            <w:r>
              <w:rPr>
                <w:sz w:val="18"/>
              </w:rPr>
              <w:t>1%</w:t>
            </w:r>
          </w:p>
        </w:tc>
        <w:tc>
          <w:tcPr>
            <w:tcW w:w="1383" w:type="dxa"/>
          </w:tcPr>
          <w:p w14:paraId="5F0F83F4" w14:textId="77777777" w:rsidR="008B32A6" w:rsidRDefault="00000000">
            <w:pPr>
              <w:spacing w:after="0" w:line="240" w:lineRule="auto"/>
              <w:jc w:val="center"/>
            </w:pPr>
            <w:r>
              <w:rPr>
                <w:sz w:val="18"/>
              </w:rPr>
              <w:t>5%</w:t>
            </w:r>
          </w:p>
        </w:tc>
        <w:tc>
          <w:tcPr>
            <w:tcW w:w="1383" w:type="dxa"/>
          </w:tcPr>
          <w:p w14:paraId="714612DC" w14:textId="77777777" w:rsidR="008B32A6" w:rsidRDefault="00000000">
            <w:pPr>
              <w:spacing w:after="0" w:line="240" w:lineRule="auto"/>
              <w:jc w:val="center"/>
            </w:pPr>
            <w:r>
              <w:rPr>
                <w:sz w:val="18"/>
              </w:rPr>
              <w:t>0%</w:t>
            </w:r>
          </w:p>
        </w:tc>
        <w:tc>
          <w:tcPr>
            <w:tcW w:w="1383" w:type="dxa"/>
          </w:tcPr>
          <w:p w14:paraId="284E7F5B" w14:textId="77777777" w:rsidR="008B32A6" w:rsidRDefault="00000000">
            <w:pPr>
              <w:spacing w:after="0" w:line="240" w:lineRule="auto"/>
              <w:jc w:val="center"/>
            </w:pPr>
            <w:r>
              <w:rPr>
                <w:sz w:val="18"/>
              </w:rPr>
              <w:t>12.89%</w:t>
            </w:r>
          </w:p>
        </w:tc>
      </w:tr>
    </w:tbl>
    <w:p w14:paraId="3742C9C9" w14:textId="77777777" w:rsidR="008B32A6" w:rsidRDefault="00000000">
      <w:pPr>
        <w:spacing w:after="160"/>
        <w:jc w:val="center"/>
        <w:rPr>
          <w:lang w:eastAsia="zh-CN"/>
        </w:rPr>
      </w:pPr>
      <w:r>
        <w:rPr>
          <w:color w:val="646464"/>
          <w:sz w:val="20"/>
          <w:lang w:eastAsia="zh-CN"/>
        </w:rPr>
        <w:t>表</w:t>
      </w:r>
      <w:r>
        <w:rPr>
          <w:color w:val="646464"/>
          <w:sz w:val="20"/>
          <w:lang w:eastAsia="zh-CN"/>
        </w:rPr>
        <w:t xml:space="preserve"> 1. Phase-1 </w:t>
      </w:r>
      <w:r>
        <w:rPr>
          <w:color w:val="646464"/>
          <w:sz w:val="20"/>
          <w:lang w:eastAsia="zh-CN"/>
        </w:rPr>
        <w:t>综合评测结果</w:t>
      </w:r>
    </w:p>
    <w:p w14:paraId="3D817A11" w14:textId="77777777" w:rsidR="00AB5471" w:rsidRDefault="00000000">
      <w:pPr>
        <w:spacing w:line="360" w:lineRule="auto"/>
        <w:ind w:firstLine="420"/>
        <w:rPr>
          <w:lang w:eastAsia="zh-CN"/>
        </w:rPr>
      </w:pPr>
      <w:proofErr w:type="spellStart"/>
      <w:r>
        <w:t>关键发现</w:t>
      </w:r>
      <w:proofErr w:type="spellEnd"/>
      <w:r>
        <w:t>：</w:t>
      </w:r>
    </w:p>
    <w:p w14:paraId="18440282" w14:textId="1DD821E8" w:rsidR="008B32A6" w:rsidRDefault="00000000">
      <w:pPr>
        <w:spacing w:line="360" w:lineRule="auto"/>
        <w:ind w:firstLine="420"/>
        <w:rPr>
          <w:lang w:eastAsia="zh-CN"/>
        </w:rPr>
      </w:pPr>
      <w:r>
        <w:t xml:space="preserve">SFT→GRPO </w:t>
      </w:r>
      <w:r>
        <w:t>在</w:t>
      </w:r>
      <w:r>
        <w:t xml:space="preserve"> Countdown OOD </w:t>
      </w:r>
      <w:proofErr w:type="spellStart"/>
      <w:r>
        <w:t>泛化测试上达到</w:t>
      </w:r>
      <w:proofErr w:type="spellEnd"/>
      <w:r>
        <w:t xml:space="preserve"> 12.89%</w:t>
      </w:r>
      <w:r>
        <w:t>，</w:t>
      </w:r>
      <w:proofErr w:type="spellStart"/>
      <w:r>
        <w:t>远超纯</w:t>
      </w:r>
      <w:proofErr w:type="spellEnd"/>
      <w:r>
        <w:t xml:space="preserve"> GRPO </w:t>
      </w:r>
      <w:r>
        <w:t>的</w:t>
      </w:r>
      <w:r>
        <w:t xml:space="preserve"> 2.34% </w:t>
      </w:r>
      <w:r>
        <w:t>和</w:t>
      </w:r>
      <w:r>
        <w:t xml:space="preserve"> SFT-only </w:t>
      </w:r>
      <w:r>
        <w:t>的</w:t>
      </w:r>
      <w:r>
        <w:t xml:space="preserve"> 5.08%</w:t>
      </w:r>
      <w:r>
        <w:t>。</w:t>
      </w:r>
      <w:proofErr w:type="spellStart"/>
      <w:r>
        <w:t>这一结果表明</w:t>
      </w:r>
      <w:proofErr w:type="spellEnd"/>
      <w:r w:rsidR="00AB5471">
        <w:rPr>
          <w:rFonts w:hint="eastAsia"/>
          <w:lang w:eastAsia="zh-CN"/>
        </w:rPr>
        <w:t>，</w:t>
      </w:r>
      <w:proofErr w:type="spellStart"/>
      <w:r>
        <w:t>SFT</w:t>
      </w:r>
      <w:proofErr w:type="spellEnd"/>
      <w:r>
        <w:t xml:space="preserve"> </w:t>
      </w:r>
      <w:proofErr w:type="spellStart"/>
      <w:r>
        <w:t>冷启动</w:t>
      </w:r>
      <w:proofErr w:type="spellEnd"/>
      <w:r>
        <w:t xml:space="preserve"> + GRPO </w:t>
      </w:r>
      <w:proofErr w:type="spellStart"/>
      <w:r>
        <w:t>精细化的组合策略不仅提升了</w:t>
      </w:r>
      <w:proofErr w:type="spellEnd"/>
      <w:r>
        <w:t xml:space="preserve"> in-distribution </w:t>
      </w:r>
      <w:proofErr w:type="spellStart"/>
      <w:r>
        <w:t>性能，更重要的是显著增强了模型的跨任务泛化能力</w:t>
      </w:r>
      <w:proofErr w:type="spellEnd"/>
      <w:r>
        <w:t>。</w:t>
      </w:r>
      <w:r>
        <w:rPr>
          <w:lang w:eastAsia="zh-CN"/>
        </w:rPr>
        <w:t>所有模型在幻觉测试集上均表现良好（</w:t>
      </w:r>
      <w:r>
        <w:rPr>
          <w:lang w:eastAsia="zh-CN"/>
        </w:rPr>
        <w:t xml:space="preserve">0% </w:t>
      </w:r>
      <w:r>
        <w:rPr>
          <w:lang w:eastAsia="zh-CN"/>
        </w:rPr>
        <w:t>编造率），说明奖励函数中的数字校验机制有效。</w:t>
      </w:r>
    </w:p>
    <w:p w14:paraId="0420EA94" w14:textId="77777777" w:rsidR="008B32A6" w:rsidRDefault="00000000">
      <w:pPr>
        <w:pStyle w:val="21"/>
        <w:rPr>
          <w:lang w:eastAsia="zh-CN"/>
        </w:rPr>
      </w:pPr>
      <w:r>
        <w:rPr>
          <w:rFonts w:ascii="Times New Roman" w:eastAsia="黑体" w:hAnsi="Times New Roman"/>
          <w:sz w:val="28"/>
          <w:lang w:eastAsia="zh-CN"/>
        </w:rPr>
        <w:t>4.2 Wave-1</w:t>
      </w:r>
      <w:r>
        <w:rPr>
          <w:rFonts w:ascii="Times New Roman" w:eastAsia="黑体" w:hAnsi="Times New Roman"/>
          <w:sz w:val="28"/>
          <w:lang w:eastAsia="zh-CN"/>
        </w:rPr>
        <w:t>：奖励函数与采样数消融</w:t>
      </w:r>
    </w:p>
    <w:p w14:paraId="7DD3EFD3" w14:textId="77777777" w:rsidR="008B32A6" w:rsidRDefault="00000000">
      <w:pPr>
        <w:spacing w:line="360" w:lineRule="auto"/>
        <w:ind w:firstLine="420"/>
        <w:rPr>
          <w:lang w:eastAsia="zh-CN"/>
        </w:rPr>
      </w:pPr>
      <w:r>
        <w:rPr>
          <w:lang w:eastAsia="zh-CN"/>
        </w:rPr>
        <w:t xml:space="preserve">Wave-1 </w:t>
      </w:r>
      <w:r>
        <w:rPr>
          <w:lang w:eastAsia="zh-CN"/>
        </w:rPr>
        <w:t>实验以</w:t>
      </w:r>
      <w:r>
        <w:rPr>
          <w:lang w:eastAsia="zh-CN"/>
        </w:rPr>
        <w:t xml:space="preserve"> SFT v2 </w:t>
      </w:r>
      <w:r>
        <w:rPr>
          <w:lang w:eastAsia="zh-CN"/>
        </w:rPr>
        <w:t>为统一起点，系统消融了奖励塑形（</w:t>
      </w:r>
      <w:r>
        <w:rPr>
          <w:lang w:eastAsia="zh-CN"/>
        </w:rPr>
        <w:t>shaped vs sparse</w:t>
      </w:r>
      <w:r>
        <w:rPr>
          <w:lang w:eastAsia="zh-CN"/>
        </w:rPr>
        <w:t>）和采样数（</w:t>
      </w:r>
      <w:r>
        <w:rPr>
          <w:lang w:eastAsia="zh-CN"/>
        </w:rPr>
        <w:t>n=4 vs n=8</w:t>
      </w:r>
      <w:r>
        <w:rPr>
          <w:lang w:eastAsia="zh-CN"/>
        </w:rPr>
        <w:t>）对训练效果的影响。包含四个实验臂：</w:t>
      </w:r>
      <w:r>
        <w:rPr>
          <w:lang w:eastAsia="zh-CN"/>
        </w:rPr>
        <w:t>control</w:t>
      </w:r>
      <w:r>
        <w:rPr>
          <w:lang w:eastAsia="zh-CN"/>
        </w:rPr>
        <w:t>（</w:t>
      </w:r>
      <w:r>
        <w:rPr>
          <w:lang w:eastAsia="zh-CN"/>
        </w:rPr>
        <w:t>sparse, n=4</w:t>
      </w:r>
      <w:r>
        <w:rPr>
          <w:lang w:eastAsia="zh-CN"/>
        </w:rPr>
        <w:t>）、</w:t>
      </w:r>
      <w:r>
        <w:rPr>
          <w:lang w:eastAsia="zh-CN"/>
        </w:rPr>
        <w:t>n8</w:t>
      </w:r>
      <w:r>
        <w:rPr>
          <w:lang w:eastAsia="zh-CN"/>
        </w:rPr>
        <w:t>（</w:t>
      </w:r>
      <w:r>
        <w:rPr>
          <w:lang w:eastAsia="zh-CN"/>
        </w:rPr>
        <w:t>sparse, n=8</w:t>
      </w:r>
      <w:r>
        <w:rPr>
          <w:lang w:eastAsia="zh-CN"/>
        </w:rPr>
        <w:t>）、</w:t>
      </w:r>
      <w:r>
        <w:rPr>
          <w:lang w:eastAsia="zh-CN"/>
        </w:rPr>
        <w:t>shaped</w:t>
      </w:r>
      <w:r>
        <w:rPr>
          <w:lang w:eastAsia="zh-CN"/>
        </w:rPr>
        <w:t>（</w:t>
      </w:r>
      <w:proofErr w:type="spellStart"/>
      <w:r>
        <w:rPr>
          <w:lang w:eastAsia="zh-CN"/>
        </w:rPr>
        <w:t>shaped</w:t>
      </w:r>
      <w:proofErr w:type="spellEnd"/>
      <w:r>
        <w:rPr>
          <w:lang w:eastAsia="zh-CN"/>
        </w:rPr>
        <w:t>, n=4</w:t>
      </w:r>
      <w:r>
        <w:rPr>
          <w:lang w:eastAsia="zh-CN"/>
        </w:rPr>
        <w:t>）、</w:t>
      </w:r>
      <w:r>
        <w:rPr>
          <w:lang w:eastAsia="zh-CN"/>
        </w:rPr>
        <w:t>staged-p1</w:t>
      </w:r>
      <w:r>
        <w:rPr>
          <w:lang w:eastAsia="zh-CN"/>
        </w:rPr>
        <w:t>（</w:t>
      </w:r>
      <w:proofErr w:type="spellStart"/>
      <w:r>
        <w:rPr>
          <w:lang w:eastAsia="zh-CN"/>
        </w:rPr>
        <w:t>shaped→sparse</w:t>
      </w:r>
      <w:proofErr w:type="spellEnd"/>
      <w:r>
        <w:rPr>
          <w:lang w:eastAsia="zh-CN"/>
        </w:rPr>
        <w:t xml:space="preserve"> </w:t>
      </w:r>
      <w:r>
        <w:rPr>
          <w:lang w:eastAsia="zh-CN"/>
        </w:rPr>
        <w:t>两阶段）。</w:t>
      </w:r>
    </w:p>
    <w:p w14:paraId="46A47D78" w14:textId="77777777" w:rsidR="008B32A6" w:rsidRDefault="00000000">
      <w:pPr>
        <w:spacing w:before="120" w:after="40"/>
        <w:jc w:val="center"/>
      </w:pPr>
      <w:r>
        <w:rPr>
          <w:noProof/>
        </w:rPr>
        <w:lastRenderedPageBreak/>
        <w:drawing>
          <wp:inline distT="0" distB="0" distL="114300" distR="114300" wp14:anchorId="4C55657A" wp14:editId="3EB24370">
            <wp:extent cx="5039995" cy="36830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39995" cy="3683000"/>
                    </a:xfrm>
                    <a:prstGeom prst="rect">
                      <a:avLst/>
                    </a:prstGeom>
                  </pic:spPr>
                </pic:pic>
              </a:graphicData>
            </a:graphic>
          </wp:inline>
        </w:drawing>
      </w:r>
    </w:p>
    <w:p w14:paraId="2F6E3C56" w14:textId="77777777" w:rsidR="008B32A6" w:rsidRDefault="00000000">
      <w:pPr>
        <w:spacing w:after="160"/>
        <w:jc w:val="center"/>
        <w:rPr>
          <w:lang w:eastAsia="zh-CN"/>
        </w:rPr>
      </w:pPr>
      <w:r>
        <w:rPr>
          <w:color w:val="646464"/>
          <w:sz w:val="20"/>
          <w:lang w:eastAsia="zh-CN"/>
        </w:rPr>
        <w:t>图</w:t>
      </w:r>
      <w:r>
        <w:rPr>
          <w:color w:val="646464"/>
          <w:sz w:val="20"/>
          <w:lang w:eastAsia="zh-CN"/>
        </w:rPr>
        <w:t xml:space="preserve"> 2. Wave-1 </w:t>
      </w:r>
      <w:r>
        <w:rPr>
          <w:color w:val="646464"/>
          <w:sz w:val="20"/>
          <w:lang w:eastAsia="zh-CN"/>
        </w:rPr>
        <w:t>消融实验：奖励函数与采样数对比</w:t>
      </w:r>
    </w:p>
    <w:p w14:paraId="330D7D9E" w14:textId="31186AD3" w:rsidR="008B32A6" w:rsidRDefault="00000000">
      <w:pPr>
        <w:spacing w:line="360" w:lineRule="auto"/>
        <w:ind w:firstLine="420"/>
      </w:pPr>
      <w:proofErr w:type="spellStart"/>
      <w:r>
        <w:t>关键</w:t>
      </w:r>
      <w:proofErr w:type="spellEnd"/>
      <w:r w:rsidR="00AB5471">
        <w:rPr>
          <w:rFonts w:hint="eastAsia"/>
          <w:lang w:eastAsia="zh-CN"/>
        </w:rPr>
        <w:t>发现</w:t>
      </w:r>
      <w:r>
        <w:t>：</w:t>
      </w:r>
    </w:p>
    <w:p w14:paraId="2798F017" w14:textId="110C5E6C" w:rsidR="008B32A6" w:rsidRDefault="00000000">
      <w:pPr>
        <w:spacing w:line="360" w:lineRule="auto"/>
        <w:ind w:firstLine="420"/>
      </w:pPr>
      <w:r>
        <w:t xml:space="preserve">Shaped </w:t>
      </w:r>
      <w:proofErr w:type="spellStart"/>
      <w:r>
        <w:t>奖励（紫色）的</w:t>
      </w:r>
      <w:proofErr w:type="spellEnd"/>
      <w:r>
        <w:t xml:space="preserve"> critic/score/mean </w:t>
      </w:r>
      <w:proofErr w:type="spellStart"/>
      <w:r>
        <w:t>天然更高</w:t>
      </w:r>
      <w:proofErr w:type="spellEnd"/>
      <w:r>
        <w:t>（</w:t>
      </w:r>
      <w:r>
        <w:t>~0.5</w:t>
      </w:r>
      <w:r>
        <w:t>），</w:t>
      </w:r>
      <w:proofErr w:type="spellStart"/>
      <w:r>
        <w:t>但这是因为部分</w:t>
      </w:r>
      <w:proofErr w:type="gramStart"/>
      <w:r>
        <w:t>分</w:t>
      </w:r>
      <w:proofErr w:type="gramEnd"/>
      <w:r>
        <w:t>贡献</w:t>
      </w:r>
      <w:proofErr w:type="spellEnd"/>
      <w:r w:rsidR="00AB5471">
        <w:rPr>
          <w:rFonts w:hint="eastAsia"/>
          <w:lang w:eastAsia="zh-CN"/>
        </w:rPr>
        <w:t>，</w:t>
      </w:r>
      <w:proofErr w:type="spellStart"/>
      <w:r>
        <w:t>不可与</w:t>
      </w:r>
      <w:proofErr w:type="spellEnd"/>
      <w:r>
        <w:t xml:space="preserve"> sparse </w:t>
      </w:r>
      <w:r>
        <w:t>模式的得分直接比较。验证集测试得分（右上）显示，</w:t>
      </w:r>
      <w:r>
        <w:t xml:space="preserve">staged-p1 </w:t>
      </w:r>
      <w:r>
        <w:t>的</w:t>
      </w:r>
      <w:r>
        <w:t xml:space="preserve"> </w:t>
      </w:r>
      <w:proofErr w:type="spellStart"/>
      <w:r>
        <w:t>val</w:t>
      </w:r>
      <w:proofErr w:type="spellEnd"/>
      <w:r>
        <w:t>/</w:t>
      </w:r>
      <w:proofErr w:type="spellStart"/>
      <w:r>
        <w:t>test_score</w:t>
      </w:r>
      <w:proofErr w:type="spellEnd"/>
      <w:r>
        <w:t xml:space="preserve"> </w:t>
      </w:r>
      <w:proofErr w:type="spellStart"/>
      <w:r>
        <w:t>达到</w:t>
      </w:r>
      <w:proofErr w:type="spellEnd"/>
      <w:r>
        <w:t xml:space="preserve"> 0.54</w:t>
      </w:r>
      <w:r>
        <w:t>，</w:t>
      </w:r>
      <w:r>
        <w:t xml:space="preserve">control </w:t>
      </w:r>
      <w:r>
        <w:t>仅</w:t>
      </w:r>
      <w:r>
        <w:t xml:space="preserve"> 0.109</w:t>
      </w:r>
      <w:r>
        <w:t>，但需注意验证时使用</w:t>
      </w:r>
      <w:r>
        <w:t xml:space="preserve"> greedy </w:t>
      </w:r>
      <w:proofErr w:type="spellStart"/>
      <w:r>
        <w:t>decoding</w:t>
      </w:r>
      <w:r>
        <w:t>，</w:t>
      </w:r>
      <w:r>
        <w:t>shaped</w:t>
      </w:r>
      <w:proofErr w:type="spellEnd"/>
      <w:r>
        <w:t xml:space="preserve"> </w:t>
      </w:r>
      <w:proofErr w:type="spellStart"/>
      <w:r>
        <w:t>模式下</w:t>
      </w:r>
      <w:proofErr w:type="spellEnd"/>
      <w:r>
        <w:t xml:space="preserve"> </w:t>
      </w:r>
      <w:proofErr w:type="spellStart"/>
      <w:r>
        <w:t>val_score</w:t>
      </w:r>
      <w:proofErr w:type="spellEnd"/>
      <w:r>
        <w:t xml:space="preserve"> </w:t>
      </w:r>
      <w:proofErr w:type="spellStart"/>
      <w:r>
        <w:t>可能包含部分分</w:t>
      </w:r>
      <w:proofErr w:type="spellEnd"/>
      <w:r>
        <w:t>。</w:t>
      </w:r>
    </w:p>
    <w:p w14:paraId="313F6618" w14:textId="234CC050" w:rsidR="008B32A6" w:rsidRDefault="00000000">
      <w:pPr>
        <w:spacing w:line="360" w:lineRule="auto"/>
        <w:ind w:firstLine="420"/>
      </w:pPr>
      <w:r>
        <w:t>n=8</w:t>
      </w:r>
      <w:r>
        <w:t>（橙色）增加采样数后，</w:t>
      </w:r>
      <w:r>
        <w:t xml:space="preserve">response_length </w:t>
      </w:r>
      <w:proofErr w:type="spellStart"/>
      <w:r>
        <w:t>均值分布在</w:t>
      </w:r>
      <w:proofErr w:type="spellEnd"/>
      <w:r>
        <w:t xml:space="preserve"> 150-200 </w:t>
      </w:r>
      <w:proofErr w:type="spellStart"/>
      <w:r>
        <w:t>tokens</w:t>
      </w:r>
      <w:r>
        <w:t>，比</w:t>
      </w:r>
      <w:proofErr w:type="spellEnd"/>
      <w:r>
        <w:t xml:space="preserve"> n=4 </w:t>
      </w:r>
      <w:r>
        <w:t>的</w:t>
      </w:r>
      <w:r>
        <w:t xml:space="preserve"> ~200 </w:t>
      </w:r>
      <w:proofErr w:type="spellStart"/>
      <w:r>
        <w:t>略短，</w:t>
      </w:r>
      <w:r>
        <w:t>KL</w:t>
      </w:r>
      <w:proofErr w:type="spellEnd"/>
      <w:r>
        <w:t xml:space="preserve"> </w:t>
      </w:r>
      <w:proofErr w:type="spellStart"/>
      <w:r>
        <w:t>散度也略低，说明更多</w:t>
      </w:r>
      <w:proofErr w:type="spellEnd"/>
      <w:r w:rsidR="00CB331D">
        <w:rPr>
          <w:rFonts w:hint="eastAsia"/>
          <w:lang w:eastAsia="zh-CN"/>
        </w:rPr>
        <w:t>的</w:t>
      </w:r>
      <w:proofErr w:type="spellStart"/>
      <w:r>
        <w:t>采样有助于策略更快收敛</w:t>
      </w:r>
      <w:proofErr w:type="spellEnd"/>
      <w:r>
        <w:t>。</w:t>
      </w:r>
    </w:p>
    <w:p w14:paraId="683C61FC" w14:textId="77777777" w:rsidR="008B32A6" w:rsidRDefault="00000000">
      <w:pPr>
        <w:spacing w:line="360" w:lineRule="auto"/>
        <w:ind w:firstLine="420"/>
        <w:rPr>
          <w:lang w:eastAsia="zh-CN"/>
        </w:rPr>
      </w:pPr>
      <w:r>
        <w:rPr>
          <w:lang w:eastAsia="zh-CN"/>
        </w:rPr>
        <w:t>离线评测结果提供了更公平的对比（均使用</w:t>
      </w:r>
      <w:r>
        <w:rPr>
          <w:lang w:eastAsia="zh-CN"/>
        </w:rPr>
        <w:t xml:space="preserve"> sparse </w:t>
      </w:r>
      <w:r>
        <w:rPr>
          <w:lang w:eastAsia="zh-CN"/>
        </w:rPr>
        <w:t>贪心解码）：</w:t>
      </w:r>
    </w:p>
    <w:tbl>
      <w:tblPr>
        <w:tblStyle w:val="af4"/>
        <w:tblW w:w="0" w:type="auto"/>
        <w:jc w:val="center"/>
        <w:tblLook w:val="04A0" w:firstRow="1" w:lastRow="0" w:firstColumn="1" w:lastColumn="0" w:noHBand="0" w:noVBand="1"/>
      </w:tblPr>
      <w:tblGrid>
        <w:gridCol w:w="1660"/>
        <w:gridCol w:w="1660"/>
        <w:gridCol w:w="1660"/>
        <w:gridCol w:w="1660"/>
        <w:gridCol w:w="1660"/>
      </w:tblGrid>
      <w:tr w:rsidR="008B32A6" w14:paraId="1AB4D766" w14:textId="77777777">
        <w:trPr>
          <w:jc w:val="center"/>
        </w:trPr>
        <w:tc>
          <w:tcPr>
            <w:tcW w:w="1660" w:type="dxa"/>
            <w:shd w:val="clear" w:color="auto" w:fill="2F5496"/>
          </w:tcPr>
          <w:p w14:paraId="6F87F462" w14:textId="77777777" w:rsidR="008B32A6" w:rsidRDefault="00000000">
            <w:pPr>
              <w:spacing w:after="0" w:line="240" w:lineRule="auto"/>
              <w:jc w:val="center"/>
            </w:pPr>
            <w:proofErr w:type="spellStart"/>
            <w:r>
              <w:rPr>
                <w:b/>
                <w:color w:val="FFFFFF"/>
                <w:sz w:val="18"/>
              </w:rPr>
              <w:t>配置</w:t>
            </w:r>
            <w:proofErr w:type="spellEnd"/>
          </w:p>
        </w:tc>
        <w:tc>
          <w:tcPr>
            <w:tcW w:w="1660" w:type="dxa"/>
            <w:shd w:val="clear" w:color="auto" w:fill="2F5496"/>
          </w:tcPr>
          <w:p w14:paraId="4DB74CC3" w14:textId="77777777" w:rsidR="008B32A6" w:rsidRDefault="00000000">
            <w:pPr>
              <w:spacing w:after="0" w:line="240" w:lineRule="auto"/>
              <w:jc w:val="center"/>
            </w:pPr>
            <w:r>
              <w:rPr>
                <w:b/>
                <w:color w:val="FFFFFF"/>
                <w:sz w:val="18"/>
              </w:rPr>
              <w:t>In-</w:t>
            </w:r>
            <w:proofErr w:type="spellStart"/>
            <w:r>
              <w:rPr>
                <w:b/>
                <w:color w:val="FFFFFF"/>
                <w:sz w:val="18"/>
              </w:rPr>
              <w:t>Dist</w:t>
            </w:r>
            <w:proofErr w:type="spellEnd"/>
            <w:r>
              <w:rPr>
                <w:b/>
                <w:color w:val="FFFFFF"/>
                <w:sz w:val="18"/>
              </w:rPr>
              <w:t xml:space="preserve"> Train (greedy)</w:t>
            </w:r>
          </w:p>
        </w:tc>
        <w:tc>
          <w:tcPr>
            <w:tcW w:w="1660" w:type="dxa"/>
            <w:shd w:val="clear" w:color="auto" w:fill="2F5496"/>
          </w:tcPr>
          <w:p w14:paraId="0C08A3BE" w14:textId="77777777" w:rsidR="008B32A6" w:rsidRDefault="00000000">
            <w:pPr>
              <w:spacing w:after="0" w:line="240" w:lineRule="auto"/>
              <w:jc w:val="center"/>
            </w:pPr>
            <w:r>
              <w:rPr>
                <w:b/>
                <w:color w:val="FFFFFF"/>
                <w:sz w:val="18"/>
              </w:rPr>
              <w:t>Hard Test (greedy)</w:t>
            </w:r>
          </w:p>
        </w:tc>
        <w:tc>
          <w:tcPr>
            <w:tcW w:w="1660" w:type="dxa"/>
            <w:shd w:val="clear" w:color="auto" w:fill="2F5496"/>
          </w:tcPr>
          <w:p w14:paraId="427E6DC4" w14:textId="77777777" w:rsidR="008B32A6" w:rsidRDefault="00000000">
            <w:pPr>
              <w:spacing w:after="0" w:line="240" w:lineRule="auto"/>
              <w:jc w:val="center"/>
            </w:pPr>
            <w:r>
              <w:rPr>
                <w:b/>
                <w:color w:val="FFFFFF"/>
                <w:sz w:val="18"/>
              </w:rPr>
              <w:t>bv@4</w:t>
            </w:r>
          </w:p>
        </w:tc>
        <w:tc>
          <w:tcPr>
            <w:tcW w:w="1660" w:type="dxa"/>
            <w:shd w:val="clear" w:color="auto" w:fill="2F5496"/>
          </w:tcPr>
          <w:p w14:paraId="0745C575" w14:textId="77777777" w:rsidR="008B32A6" w:rsidRDefault="00000000">
            <w:pPr>
              <w:spacing w:after="0" w:line="240" w:lineRule="auto"/>
              <w:jc w:val="center"/>
            </w:pPr>
            <w:r>
              <w:rPr>
                <w:b/>
                <w:color w:val="FFFFFF"/>
                <w:sz w:val="18"/>
              </w:rPr>
              <w:t>bv@8</w:t>
            </w:r>
          </w:p>
        </w:tc>
      </w:tr>
      <w:tr w:rsidR="008B32A6" w14:paraId="72F8BC1D" w14:textId="77777777">
        <w:trPr>
          <w:jc w:val="center"/>
        </w:trPr>
        <w:tc>
          <w:tcPr>
            <w:tcW w:w="1660" w:type="dxa"/>
          </w:tcPr>
          <w:p w14:paraId="26B818E2" w14:textId="77777777" w:rsidR="008B32A6" w:rsidRDefault="00000000">
            <w:pPr>
              <w:spacing w:after="0" w:line="240" w:lineRule="auto"/>
            </w:pPr>
            <w:r>
              <w:rPr>
                <w:sz w:val="18"/>
              </w:rPr>
              <w:t>Control (sparse, n=4)</w:t>
            </w:r>
          </w:p>
        </w:tc>
        <w:tc>
          <w:tcPr>
            <w:tcW w:w="1660" w:type="dxa"/>
          </w:tcPr>
          <w:p w14:paraId="7F9F4BBF" w14:textId="77777777" w:rsidR="008B32A6" w:rsidRDefault="00000000">
            <w:pPr>
              <w:spacing w:after="0" w:line="240" w:lineRule="auto"/>
              <w:jc w:val="center"/>
            </w:pPr>
            <w:r>
              <w:rPr>
                <w:sz w:val="18"/>
              </w:rPr>
              <w:t>42%</w:t>
            </w:r>
          </w:p>
        </w:tc>
        <w:tc>
          <w:tcPr>
            <w:tcW w:w="1660" w:type="dxa"/>
          </w:tcPr>
          <w:p w14:paraId="1D29E0B1" w14:textId="77777777" w:rsidR="008B32A6" w:rsidRDefault="00000000">
            <w:pPr>
              <w:spacing w:after="0" w:line="240" w:lineRule="auto"/>
              <w:jc w:val="center"/>
            </w:pPr>
            <w:r>
              <w:rPr>
                <w:sz w:val="18"/>
              </w:rPr>
              <w:t>1%</w:t>
            </w:r>
          </w:p>
        </w:tc>
        <w:tc>
          <w:tcPr>
            <w:tcW w:w="1660" w:type="dxa"/>
          </w:tcPr>
          <w:p w14:paraId="6A9D94FB" w14:textId="77777777" w:rsidR="008B32A6" w:rsidRDefault="00000000">
            <w:pPr>
              <w:spacing w:after="0" w:line="240" w:lineRule="auto"/>
              <w:jc w:val="center"/>
            </w:pPr>
            <w:r>
              <w:rPr>
                <w:sz w:val="18"/>
              </w:rPr>
              <w:t>2%</w:t>
            </w:r>
          </w:p>
        </w:tc>
        <w:tc>
          <w:tcPr>
            <w:tcW w:w="1660" w:type="dxa"/>
          </w:tcPr>
          <w:p w14:paraId="3A69413E" w14:textId="77777777" w:rsidR="008B32A6" w:rsidRDefault="00000000">
            <w:pPr>
              <w:spacing w:after="0" w:line="240" w:lineRule="auto"/>
              <w:jc w:val="center"/>
            </w:pPr>
            <w:r>
              <w:rPr>
                <w:sz w:val="18"/>
              </w:rPr>
              <w:t>2%</w:t>
            </w:r>
          </w:p>
        </w:tc>
      </w:tr>
      <w:tr w:rsidR="008B32A6" w14:paraId="6CDDEF83" w14:textId="77777777">
        <w:trPr>
          <w:jc w:val="center"/>
        </w:trPr>
        <w:tc>
          <w:tcPr>
            <w:tcW w:w="1660" w:type="dxa"/>
          </w:tcPr>
          <w:p w14:paraId="4B55A782" w14:textId="77777777" w:rsidR="008B32A6" w:rsidRDefault="00000000">
            <w:pPr>
              <w:spacing w:after="0" w:line="240" w:lineRule="auto"/>
            </w:pPr>
            <w:r>
              <w:rPr>
                <w:sz w:val="18"/>
              </w:rPr>
              <w:t>n=8 (sparse)</w:t>
            </w:r>
          </w:p>
        </w:tc>
        <w:tc>
          <w:tcPr>
            <w:tcW w:w="1660" w:type="dxa"/>
          </w:tcPr>
          <w:p w14:paraId="3008138C" w14:textId="77777777" w:rsidR="008B32A6" w:rsidRDefault="00000000">
            <w:pPr>
              <w:spacing w:after="0" w:line="240" w:lineRule="auto"/>
              <w:jc w:val="center"/>
            </w:pPr>
            <w:r>
              <w:rPr>
                <w:sz w:val="18"/>
              </w:rPr>
              <w:t>46%</w:t>
            </w:r>
          </w:p>
        </w:tc>
        <w:tc>
          <w:tcPr>
            <w:tcW w:w="1660" w:type="dxa"/>
          </w:tcPr>
          <w:p w14:paraId="40E2BC39" w14:textId="77777777" w:rsidR="008B32A6" w:rsidRDefault="00000000">
            <w:pPr>
              <w:spacing w:after="0" w:line="240" w:lineRule="auto"/>
              <w:jc w:val="center"/>
            </w:pPr>
            <w:r>
              <w:rPr>
                <w:sz w:val="18"/>
              </w:rPr>
              <w:t>0%</w:t>
            </w:r>
          </w:p>
        </w:tc>
        <w:tc>
          <w:tcPr>
            <w:tcW w:w="1660" w:type="dxa"/>
          </w:tcPr>
          <w:p w14:paraId="555BB2CB" w14:textId="77777777" w:rsidR="008B32A6" w:rsidRDefault="00000000">
            <w:pPr>
              <w:spacing w:after="0" w:line="240" w:lineRule="auto"/>
              <w:jc w:val="center"/>
            </w:pPr>
            <w:r>
              <w:rPr>
                <w:sz w:val="18"/>
              </w:rPr>
              <w:t>2%</w:t>
            </w:r>
          </w:p>
        </w:tc>
        <w:tc>
          <w:tcPr>
            <w:tcW w:w="1660" w:type="dxa"/>
          </w:tcPr>
          <w:p w14:paraId="39E6F8A7" w14:textId="77777777" w:rsidR="008B32A6" w:rsidRDefault="00000000">
            <w:pPr>
              <w:spacing w:after="0" w:line="240" w:lineRule="auto"/>
              <w:jc w:val="center"/>
            </w:pPr>
            <w:r>
              <w:rPr>
                <w:sz w:val="18"/>
              </w:rPr>
              <w:t>2%</w:t>
            </w:r>
          </w:p>
        </w:tc>
      </w:tr>
      <w:tr w:rsidR="008B32A6" w14:paraId="13085CEE" w14:textId="77777777">
        <w:trPr>
          <w:jc w:val="center"/>
        </w:trPr>
        <w:tc>
          <w:tcPr>
            <w:tcW w:w="1660" w:type="dxa"/>
          </w:tcPr>
          <w:p w14:paraId="193A746C" w14:textId="77777777" w:rsidR="008B32A6" w:rsidRDefault="00000000">
            <w:pPr>
              <w:spacing w:after="0" w:line="240" w:lineRule="auto"/>
            </w:pPr>
            <w:r>
              <w:rPr>
                <w:sz w:val="18"/>
              </w:rPr>
              <w:t>Shaped (n=4)</w:t>
            </w:r>
          </w:p>
        </w:tc>
        <w:tc>
          <w:tcPr>
            <w:tcW w:w="1660" w:type="dxa"/>
          </w:tcPr>
          <w:p w14:paraId="72910236" w14:textId="77777777" w:rsidR="008B32A6" w:rsidRDefault="00000000">
            <w:pPr>
              <w:spacing w:after="0" w:line="240" w:lineRule="auto"/>
              <w:jc w:val="center"/>
            </w:pPr>
            <w:r>
              <w:rPr>
                <w:sz w:val="18"/>
              </w:rPr>
              <w:t>25%</w:t>
            </w:r>
          </w:p>
        </w:tc>
        <w:tc>
          <w:tcPr>
            <w:tcW w:w="1660" w:type="dxa"/>
          </w:tcPr>
          <w:p w14:paraId="400ECD8D" w14:textId="77777777" w:rsidR="008B32A6" w:rsidRDefault="00000000">
            <w:pPr>
              <w:spacing w:after="0" w:line="240" w:lineRule="auto"/>
              <w:jc w:val="center"/>
            </w:pPr>
            <w:r>
              <w:rPr>
                <w:sz w:val="18"/>
              </w:rPr>
              <w:t>1%</w:t>
            </w:r>
          </w:p>
        </w:tc>
        <w:tc>
          <w:tcPr>
            <w:tcW w:w="1660" w:type="dxa"/>
          </w:tcPr>
          <w:p w14:paraId="12F05E7C" w14:textId="77777777" w:rsidR="008B32A6" w:rsidRDefault="00000000">
            <w:pPr>
              <w:spacing w:after="0" w:line="240" w:lineRule="auto"/>
              <w:jc w:val="center"/>
            </w:pPr>
            <w:r>
              <w:rPr>
                <w:sz w:val="18"/>
              </w:rPr>
              <w:t>1%</w:t>
            </w:r>
          </w:p>
        </w:tc>
        <w:tc>
          <w:tcPr>
            <w:tcW w:w="1660" w:type="dxa"/>
          </w:tcPr>
          <w:p w14:paraId="2A6580BB" w14:textId="77777777" w:rsidR="008B32A6" w:rsidRDefault="00000000">
            <w:pPr>
              <w:spacing w:after="0" w:line="240" w:lineRule="auto"/>
              <w:jc w:val="center"/>
            </w:pPr>
            <w:r>
              <w:rPr>
                <w:sz w:val="18"/>
              </w:rPr>
              <w:t>4%</w:t>
            </w:r>
          </w:p>
        </w:tc>
      </w:tr>
      <w:tr w:rsidR="008B32A6" w14:paraId="1A419CA9" w14:textId="77777777">
        <w:trPr>
          <w:jc w:val="center"/>
        </w:trPr>
        <w:tc>
          <w:tcPr>
            <w:tcW w:w="1660" w:type="dxa"/>
          </w:tcPr>
          <w:p w14:paraId="42E1C584" w14:textId="77777777" w:rsidR="008B32A6" w:rsidRDefault="00000000">
            <w:pPr>
              <w:spacing w:after="0" w:line="240" w:lineRule="auto"/>
            </w:pPr>
            <w:r>
              <w:rPr>
                <w:sz w:val="18"/>
              </w:rPr>
              <w:t>Staged (</w:t>
            </w:r>
            <w:proofErr w:type="spellStart"/>
            <w:r>
              <w:rPr>
                <w:sz w:val="18"/>
              </w:rPr>
              <w:t>shaped→sparse</w:t>
            </w:r>
            <w:proofErr w:type="spellEnd"/>
            <w:r>
              <w:rPr>
                <w:sz w:val="18"/>
              </w:rPr>
              <w:t>)</w:t>
            </w:r>
          </w:p>
        </w:tc>
        <w:tc>
          <w:tcPr>
            <w:tcW w:w="1660" w:type="dxa"/>
          </w:tcPr>
          <w:p w14:paraId="6A63357D" w14:textId="77777777" w:rsidR="008B32A6" w:rsidRDefault="00000000">
            <w:pPr>
              <w:spacing w:after="0" w:line="240" w:lineRule="auto"/>
              <w:jc w:val="center"/>
            </w:pPr>
            <w:r>
              <w:rPr>
                <w:sz w:val="18"/>
              </w:rPr>
              <w:t>26%</w:t>
            </w:r>
          </w:p>
        </w:tc>
        <w:tc>
          <w:tcPr>
            <w:tcW w:w="1660" w:type="dxa"/>
          </w:tcPr>
          <w:p w14:paraId="7B07E2C2" w14:textId="77777777" w:rsidR="008B32A6" w:rsidRDefault="00000000">
            <w:pPr>
              <w:spacing w:after="0" w:line="240" w:lineRule="auto"/>
              <w:jc w:val="center"/>
            </w:pPr>
            <w:r>
              <w:rPr>
                <w:sz w:val="18"/>
              </w:rPr>
              <w:t>1%</w:t>
            </w:r>
          </w:p>
        </w:tc>
        <w:tc>
          <w:tcPr>
            <w:tcW w:w="1660" w:type="dxa"/>
          </w:tcPr>
          <w:p w14:paraId="78933152" w14:textId="77777777" w:rsidR="008B32A6" w:rsidRDefault="00000000">
            <w:pPr>
              <w:spacing w:after="0" w:line="240" w:lineRule="auto"/>
              <w:jc w:val="center"/>
            </w:pPr>
            <w:r>
              <w:rPr>
                <w:sz w:val="18"/>
              </w:rPr>
              <w:t>1%</w:t>
            </w:r>
          </w:p>
        </w:tc>
        <w:tc>
          <w:tcPr>
            <w:tcW w:w="1660" w:type="dxa"/>
          </w:tcPr>
          <w:p w14:paraId="41D818F1" w14:textId="77777777" w:rsidR="008B32A6" w:rsidRDefault="00000000">
            <w:pPr>
              <w:spacing w:after="0" w:line="240" w:lineRule="auto"/>
              <w:jc w:val="center"/>
            </w:pPr>
            <w:r>
              <w:rPr>
                <w:sz w:val="18"/>
              </w:rPr>
              <w:t>1%</w:t>
            </w:r>
          </w:p>
        </w:tc>
      </w:tr>
    </w:tbl>
    <w:p w14:paraId="6223C154" w14:textId="77777777" w:rsidR="008B32A6" w:rsidRDefault="00000000">
      <w:pPr>
        <w:spacing w:after="160"/>
        <w:jc w:val="center"/>
        <w:rPr>
          <w:lang w:eastAsia="zh-CN"/>
        </w:rPr>
      </w:pPr>
      <w:r>
        <w:rPr>
          <w:color w:val="646464"/>
          <w:sz w:val="20"/>
          <w:lang w:eastAsia="zh-CN"/>
        </w:rPr>
        <w:t>表</w:t>
      </w:r>
      <w:r>
        <w:rPr>
          <w:color w:val="646464"/>
          <w:sz w:val="20"/>
          <w:lang w:eastAsia="zh-CN"/>
        </w:rPr>
        <w:t xml:space="preserve"> 2. Wave-1 </w:t>
      </w:r>
      <w:r>
        <w:rPr>
          <w:color w:val="646464"/>
          <w:sz w:val="20"/>
          <w:lang w:eastAsia="zh-CN"/>
        </w:rPr>
        <w:t>离线评测结果（均使用</w:t>
      </w:r>
      <w:r>
        <w:rPr>
          <w:color w:val="646464"/>
          <w:sz w:val="20"/>
          <w:lang w:eastAsia="zh-CN"/>
        </w:rPr>
        <w:t xml:space="preserve"> SFT v2 </w:t>
      </w:r>
      <w:r>
        <w:rPr>
          <w:color w:val="646464"/>
          <w:sz w:val="20"/>
          <w:lang w:eastAsia="zh-CN"/>
        </w:rPr>
        <w:t>初始化）</w:t>
      </w:r>
    </w:p>
    <w:p w14:paraId="3ECED4B6" w14:textId="77777777" w:rsidR="00CB331D" w:rsidRDefault="00000000">
      <w:pPr>
        <w:spacing w:line="360" w:lineRule="auto"/>
        <w:ind w:firstLine="420"/>
        <w:rPr>
          <w:lang w:eastAsia="zh-CN"/>
        </w:rPr>
      </w:pPr>
      <w:proofErr w:type="spellStart"/>
      <w:r>
        <w:t>结果分析</w:t>
      </w:r>
      <w:proofErr w:type="spellEnd"/>
      <w:r>
        <w:t>：</w:t>
      </w:r>
    </w:p>
    <w:p w14:paraId="10BCADBA" w14:textId="527A745C" w:rsidR="008B32A6" w:rsidRDefault="00000000">
      <w:pPr>
        <w:spacing w:line="360" w:lineRule="auto"/>
        <w:ind w:firstLine="420"/>
      </w:pPr>
      <w:r>
        <w:lastRenderedPageBreak/>
        <w:t xml:space="preserve">sparse </w:t>
      </w:r>
      <w:proofErr w:type="spellStart"/>
      <w:r>
        <w:t>奖励在</w:t>
      </w:r>
      <w:proofErr w:type="spellEnd"/>
      <w:r>
        <w:t xml:space="preserve"> in-distribution </w:t>
      </w:r>
      <w:proofErr w:type="spellStart"/>
      <w:r>
        <w:t>上优于</w:t>
      </w:r>
      <w:proofErr w:type="spellEnd"/>
      <w:r>
        <w:t xml:space="preserve"> shaped</w:t>
      </w:r>
      <w:r>
        <w:t>（</w:t>
      </w:r>
      <w:r>
        <w:t>42% vs 25%</w:t>
      </w:r>
      <w:r>
        <w:t>），</w:t>
      </w:r>
      <w:proofErr w:type="spellStart"/>
      <w:r>
        <w:t>原因可能是</w:t>
      </w:r>
      <w:proofErr w:type="spellEnd"/>
      <w:r>
        <w:t xml:space="preserve"> shaped </w:t>
      </w:r>
      <w:proofErr w:type="spellStart"/>
      <w:r>
        <w:t>奖励的部分分使模型更</w:t>
      </w:r>
      <w:r>
        <w:t>"</w:t>
      </w:r>
      <w:r>
        <w:t>贪心</w:t>
      </w:r>
      <w:r>
        <w:t>"</w:t>
      </w:r>
      <w:r>
        <w:t>地追求接近</w:t>
      </w:r>
      <w:proofErr w:type="spellEnd"/>
      <w:r>
        <w:t xml:space="preserve"> 24 </w:t>
      </w:r>
      <w:proofErr w:type="spellStart"/>
      <w:r>
        <w:t>而非精确等于</w:t>
      </w:r>
      <w:proofErr w:type="spellEnd"/>
      <w:r>
        <w:t xml:space="preserve"> 24</w:t>
      </w:r>
      <w:r>
        <w:t>。</w:t>
      </w:r>
      <w:r>
        <w:t xml:space="preserve">n=8 </w:t>
      </w:r>
      <w:proofErr w:type="spellStart"/>
      <w:r>
        <w:t>在训练集上达到</w:t>
      </w:r>
      <w:proofErr w:type="spellEnd"/>
      <w:r>
        <w:t xml:space="preserve"> 46% </w:t>
      </w:r>
      <w:proofErr w:type="spellStart"/>
      <w:r>
        <w:t>的最高准确率，但</w:t>
      </w:r>
      <w:proofErr w:type="spellEnd"/>
      <w:r>
        <w:t xml:space="preserve"> best-of-N </w:t>
      </w:r>
      <w:r>
        <w:t>验证表现（</w:t>
      </w:r>
      <w:r>
        <w:t>bv@8=2%</w:t>
      </w:r>
      <w:r>
        <w:t>）</w:t>
      </w:r>
      <w:proofErr w:type="spellStart"/>
      <w:r>
        <w:t>与此前</w:t>
      </w:r>
      <w:proofErr w:type="spellEnd"/>
      <w:r>
        <w:t xml:space="preserve"> Phase-1 </w:t>
      </w:r>
      <w:proofErr w:type="spellStart"/>
      <w:r>
        <w:t>的无显著差异，提示仅增加采样数不足以突破</w:t>
      </w:r>
      <w:proofErr w:type="spellEnd"/>
      <w:r>
        <w:t xml:space="preserve"> OOD </w:t>
      </w:r>
      <w:proofErr w:type="spellStart"/>
      <w:r>
        <w:t>泛化瓶颈</w:t>
      </w:r>
      <w:proofErr w:type="spellEnd"/>
      <w:r>
        <w:t>。</w:t>
      </w:r>
    </w:p>
    <w:p w14:paraId="316175DD" w14:textId="77777777" w:rsidR="008B32A6" w:rsidRDefault="00000000">
      <w:pPr>
        <w:pStyle w:val="21"/>
        <w:rPr>
          <w:lang w:eastAsia="zh-CN"/>
        </w:rPr>
      </w:pPr>
      <w:r>
        <w:rPr>
          <w:rFonts w:ascii="Times New Roman" w:eastAsia="黑体" w:hAnsi="Times New Roman"/>
          <w:sz w:val="28"/>
          <w:lang w:eastAsia="zh-CN"/>
        </w:rPr>
        <w:t xml:space="preserve">4.3 </w:t>
      </w:r>
      <w:r>
        <w:rPr>
          <w:rFonts w:ascii="Times New Roman" w:eastAsia="黑体" w:hAnsi="Times New Roman"/>
          <w:sz w:val="28"/>
          <w:lang w:eastAsia="zh-CN"/>
        </w:rPr>
        <w:t>多样性坍缩机制分析</w:t>
      </w:r>
    </w:p>
    <w:p w14:paraId="02F36918" w14:textId="77777777" w:rsidR="008B32A6" w:rsidRDefault="00000000">
      <w:pPr>
        <w:spacing w:line="360" w:lineRule="auto"/>
        <w:ind w:firstLine="420"/>
        <w:rPr>
          <w:lang w:eastAsia="zh-CN"/>
        </w:rPr>
      </w:pPr>
      <w:r>
        <w:rPr>
          <w:lang w:eastAsia="zh-CN"/>
        </w:rPr>
        <w:t xml:space="preserve">GRPO </w:t>
      </w:r>
      <w:r>
        <w:rPr>
          <w:lang w:eastAsia="zh-CN"/>
        </w:rPr>
        <w:t>训练中观察到一个关键问题：策略熵（</w:t>
      </w:r>
      <w:r>
        <w:rPr>
          <w:lang w:eastAsia="zh-CN"/>
        </w:rPr>
        <w:t>policy entropy</w:t>
      </w:r>
      <w:r>
        <w:rPr>
          <w:lang w:eastAsia="zh-CN"/>
        </w:rPr>
        <w:t>）</w:t>
      </w:r>
      <w:proofErr w:type="gramStart"/>
      <w:r>
        <w:rPr>
          <w:lang w:eastAsia="zh-CN"/>
        </w:rPr>
        <w:t>随训练</w:t>
      </w:r>
      <w:proofErr w:type="gramEnd"/>
      <w:r>
        <w:rPr>
          <w:lang w:eastAsia="zh-CN"/>
        </w:rPr>
        <w:t>快速下降至接近零，导致模型输出高度同质化、失去探索能力。为缓解此问题，实验设计了三个多样性保持变体：</w:t>
      </w:r>
    </w:p>
    <w:p w14:paraId="4F136DF9" w14:textId="436D0742" w:rsidR="008B32A6" w:rsidRDefault="00CB331D">
      <w:pPr>
        <w:spacing w:line="360" w:lineRule="auto"/>
        <w:ind w:firstLine="420"/>
      </w:pPr>
      <w:r>
        <w:rPr>
          <w:rFonts w:hint="eastAsia"/>
          <w:lang w:eastAsia="zh-CN"/>
        </w:rPr>
        <w:t>（</w:t>
      </w:r>
      <w:r>
        <w:rPr>
          <w:rFonts w:hint="eastAsia"/>
          <w:lang w:eastAsia="zh-CN"/>
        </w:rPr>
        <w:t>1</w:t>
      </w:r>
      <w:r>
        <w:rPr>
          <w:rFonts w:hint="eastAsia"/>
          <w:lang w:eastAsia="zh-CN"/>
        </w:rPr>
        <w:t>）</w:t>
      </w:r>
      <w:proofErr w:type="spellStart"/>
      <w:r w:rsidR="00000000">
        <w:t>Control</w:t>
      </w:r>
      <w:r w:rsidR="00000000">
        <w:t>（稀疏</w:t>
      </w:r>
      <w:proofErr w:type="spellEnd"/>
      <w:r w:rsidR="00000000">
        <w:t xml:space="preserve">, KL=0.001, </w:t>
      </w:r>
      <w:proofErr w:type="spellStart"/>
      <w:r w:rsidR="00000000">
        <w:t>ent</w:t>
      </w:r>
      <w:proofErr w:type="spellEnd"/>
      <w:r w:rsidR="00000000">
        <w:t>=0.001, T=1.0</w:t>
      </w:r>
      <w:r w:rsidR="00000000">
        <w:t>）：</w:t>
      </w:r>
      <w:proofErr w:type="spellStart"/>
      <w:r w:rsidR="00000000">
        <w:t>基准配置</w:t>
      </w:r>
      <w:proofErr w:type="spellEnd"/>
    </w:p>
    <w:p w14:paraId="376EC266" w14:textId="4C283614" w:rsidR="008B32A6" w:rsidRDefault="00CB331D">
      <w:pPr>
        <w:spacing w:line="360" w:lineRule="auto"/>
        <w:ind w:firstLine="420"/>
        <w:rPr>
          <w:lang w:eastAsia="zh-CN"/>
        </w:rPr>
      </w:pPr>
      <w:r>
        <w:rPr>
          <w:rFonts w:hint="eastAsia"/>
          <w:lang w:eastAsia="zh-CN"/>
        </w:rPr>
        <w:t>（</w:t>
      </w:r>
      <w:r>
        <w:rPr>
          <w:rFonts w:hint="eastAsia"/>
          <w:lang w:eastAsia="zh-CN"/>
        </w:rPr>
        <w:t>2</w:t>
      </w:r>
      <w:r>
        <w:rPr>
          <w:rFonts w:hint="eastAsia"/>
          <w:lang w:eastAsia="zh-CN"/>
        </w:rPr>
        <w:t>）</w:t>
      </w:r>
      <w:proofErr w:type="spellStart"/>
      <w:r w:rsidR="00000000">
        <w:rPr>
          <w:lang w:eastAsia="zh-CN"/>
        </w:rPr>
        <w:t>DivC</w:t>
      </w:r>
      <w:proofErr w:type="spellEnd"/>
      <w:r w:rsidR="00000000">
        <w:rPr>
          <w:lang w:eastAsia="zh-CN"/>
        </w:rPr>
        <w:t>（高</w:t>
      </w:r>
      <w:r w:rsidR="00000000">
        <w:rPr>
          <w:lang w:eastAsia="zh-CN"/>
        </w:rPr>
        <w:t xml:space="preserve"> KL </w:t>
      </w:r>
      <w:r w:rsidR="00000000">
        <w:rPr>
          <w:lang w:eastAsia="zh-CN"/>
        </w:rPr>
        <w:t>锚定）：</w:t>
      </w:r>
      <w:r w:rsidR="00000000">
        <w:rPr>
          <w:lang w:eastAsia="zh-CN"/>
        </w:rPr>
        <w:t xml:space="preserve">KL=0.03, </w:t>
      </w:r>
      <w:proofErr w:type="spellStart"/>
      <w:r w:rsidR="00000000">
        <w:rPr>
          <w:lang w:eastAsia="zh-CN"/>
        </w:rPr>
        <w:t>ent</w:t>
      </w:r>
      <w:proofErr w:type="spellEnd"/>
      <w:r w:rsidR="00000000">
        <w:rPr>
          <w:lang w:eastAsia="zh-CN"/>
        </w:rPr>
        <w:t>=0.01, T=1.2——</w:t>
      </w:r>
      <w:r w:rsidR="00000000">
        <w:rPr>
          <w:lang w:eastAsia="zh-CN"/>
        </w:rPr>
        <w:t>通过加强</w:t>
      </w:r>
      <w:r w:rsidR="00000000">
        <w:rPr>
          <w:lang w:eastAsia="zh-CN"/>
        </w:rPr>
        <w:t xml:space="preserve"> KL </w:t>
      </w:r>
      <w:r w:rsidR="00000000">
        <w:rPr>
          <w:lang w:eastAsia="zh-CN"/>
        </w:rPr>
        <w:t>惩罚将策略</w:t>
      </w:r>
      <w:proofErr w:type="gramStart"/>
      <w:r w:rsidR="00000000">
        <w:rPr>
          <w:lang w:eastAsia="zh-CN"/>
        </w:rPr>
        <w:t>锚</w:t>
      </w:r>
      <w:proofErr w:type="gramEnd"/>
      <w:r w:rsidR="00000000">
        <w:rPr>
          <w:lang w:eastAsia="zh-CN"/>
        </w:rPr>
        <w:t>定在参考模型附近</w:t>
      </w:r>
    </w:p>
    <w:p w14:paraId="2F24A4D6" w14:textId="2A36286C" w:rsidR="008B32A6" w:rsidRDefault="00CB331D">
      <w:pPr>
        <w:spacing w:line="360" w:lineRule="auto"/>
        <w:ind w:firstLine="420"/>
      </w:pPr>
      <w:r>
        <w:rPr>
          <w:rFonts w:hint="eastAsia"/>
          <w:lang w:eastAsia="zh-CN"/>
        </w:rPr>
        <w:t>（</w:t>
      </w:r>
      <w:r>
        <w:rPr>
          <w:rFonts w:hint="eastAsia"/>
          <w:lang w:eastAsia="zh-CN"/>
        </w:rPr>
        <w:t>3</w:t>
      </w:r>
      <w:r>
        <w:rPr>
          <w:rFonts w:hint="eastAsia"/>
          <w:lang w:eastAsia="zh-CN"/>
        </w:rPr>
        <w:t>）</w:t>
      </w:r>
      <w:proofErr w:type="spellStart"/>
      <w:r w:rsidR="00000000">
        <w:t>DivD</w:t>
      </w:r>
      <w:r w:rsidR="00000000">
        <w:t>（高熵探索</w:t>
      </w:r>
      <w:proofErr w:type="spellEnd"/>
      <w:r w:rsidR="00000000">
        <w:t>）：</w:t>
      </w:r>
      <w:r w:rsidR="00000000">
        <w:t xml:space="preserve">KL=0.005, </w:t>
      </w:r>
      <w:proofErr w:type="spellStart"/>
      <w:r w:rsidR="00000000">
        <w:t>ent</w:t>
      </w:r>
      <w:proofErr w:type="spellEnd"/>
      <w:r w:rsidR="00000000">
        <w:t>=0.03, T=1.3——</w:t>
      </w:r>
      <w:proofErr w:type="spellStart"/>
      <w:r w:rsidR="00000000">
        <w:t>通过增大熵系数和温度鼓励探索</w:t>
      </w:r>
      <w:proofErr w:type="spellEnd"/>
    </w:p>
    <w:p w14:paraId="2BD48128" w14:textId="77777777" w:rsidR="008B32A6" w:rsidRDefault="00000000">
      <w:pPr>
        <w:spacing w:before="120" w:after="40"/>
        <w:jc w:val="center"/>
      </w:pPr>
      <w:r>
        <w:rPr>
          <w:noProof/>
        </w:rPr>
        <w:drawing>
          <wp:inline distT="0" distB="0" distL="114300" distR="114300" wp14:anchorId="69DD9FA2" wp14:editId="7641FED0">
            <wp:extent cx="5039995" cy="36830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3683077"/>
                    </a:xfrm>
                    <a:prstGeom prst="rect">
                      <a:avLst/>
                    </a:prstGeom>
                  </pic:spPr>
                </pic:pic>
              </a:graphicData>
            </a:graphic>
          </wp:inline>
        </w:drawing>
      </w:r>
    </w:p>
    <w:p w14:paraId="126BA617" w14:textId="77777777" w:rsidR="008B32A6" w:rsidRDefault="00000000">
      <w:pPr>
        <w:spacing w:after="160"/>
        <w:jc w:val="center"/>
        <w:rPr>
          <w:lang w:eastAsia="zh-CN"/>
        </w:rPr>
      </w:pPr>
      <w:r>
        <w:rPr>
          <w:color w:val="646464"/>
          <w:sz w:val="20"/>
          <w:lang w:eastAsia="zh-CN"/>
        </w:rPr>
        <w:t>图</w:t>
      </w:r>
      <w:r>
        <w:rPr>
          <w:color w:val="646464"/>
          <w:sz w:val="20"/>
          <w:lang w:eastAsia="zh-CN"/>
        </w:rPr>
        <w:t xml:space="preserve"> 3. </w:t>
      </w:r>
      <w:r>
        <w:rPr>
          <w:color w:val="646464"/>
          <w:sz w:val="20"/>
          <w:lang w:eastAsia="zh-CN"/>
        </w:rPr>
        <w:t>多样性坍缩机制：策略熵、奖励、响应长度、</w:t>
      </w:r>
      <w:r>
        <w:rPr>
          <w:color w:val="646464"/>
          <w:sz w:val="20"/>
          <w:lang w:eastAsia="zh-CN"/>
        </w:rPr>
        <w:t xml:space="preserve">KL </w:t>
      </w:r>
      <w:r>
        <w:rPr>
          <w:color w:val="646464"/>
          <w:sz w:val="20"/>
          <w:lang w:eastAsia="zh-CN"/>
        </w:rPr>
        <w:t>散度</w:t>
      </w:r>
      <w:proofErr w:type="gramStart"/>
      <w:r>
        <w:rPr>
          <w:color w:val="646464"/>
          <w:sz w:val="20"/>
          <w:lang w:eastAsia="zh-CN"/>
        </w:rPr>
        <w:t>随训练</w:t>
      </w:r>
      <w:proofErr w:type="gramEnd"/>
      <w:r>
        <w:rPr>
          <w:color w:val="646464"/>
          <w:sz w:val="20"/>
          <w:lang w:eastAsia="zh-CN"/>
        </w:rPr>
        <w:t>步数变化</w:t>
      </w:r>
    </w:p>
    <w:p w14:paraId="46CF6991" w14:textId="77777777" w:rsidR="008B32A6" w:rsidRDefault="00000000">
      <w:pPr>
        <w:spacing w:line="360" w:lineRule="auto"/>
        <w:ind w:firstLine="420"/>
        <w:rPr>
          <w:lang w:eastAsia="zh-CN"/>
        </w:rPr>
      </w:pPr>
      <w:r>
        <w:rPr>
          <w:lang w:eastAsia="zh-CN"/>
        </w:rPr>
        <w:t>图</w:t>
      </w:r>
      <w:r>
        <w:rPr>
          <w:lang w:eastAsia="zh-CN"/>
        </w:rPr>
        <w:t xml:space="preserve"> 3 </w:t>
      </w:r>
      <w:r>
        <w:rPr>
          <w:lang w:eastAsia="zh-CN"/>
        </w:rPr>
        <w:t>清晰地展示了多样性坍缩的动态过程：</w:t>
      </w:r>
    </w:p>
    <w:p w14:paraId="1E11B5C5" w14:textId="77777777" w:rsidR="008B32A6" w:rsidRDefault="00000000">
      <w:pPr>
        <w:spacing w:line="360" w:lineRule="auto"/>
        <w:ind w:firstLine="420"/>
        <w:rPr>
          <w:lang w:eastAsia="zh-CN"/>
        </w:rPr>
      </w:pPr>
      <w:r>
        <w:rPr>
          <w:lang w:eastAsia="zh-CN"/>
        </w:rPr>
        <w:lastRenderedPageBreak/>
        <w:t>策略熵（左上）：</w:t>
      </w:r>
      <w:r>
        <w:rPr>
          <w:lang w:eastAsia="zh-CN"/>
        </w:rPr>
        <w:t>Control</w:t>
      </w:r>
      <w:r>
        <w:rPr>
          <w:lang w:eastAsia="zh-CN"/>
        </w:rPr>
        <w:t>（蓝色）</w:t>
      </w:r>
      <w:proofErr w:type="gramStart"/>
      <w:r>
        <w:rPr>
          <w:lang w:eastAsia="zh-CN"/>
        </w:rPr>
        <w:t>的熵从初始</w:t>
      </w:r>
      <w:proofErr w:type="gramEnd"/>
      <w:r>
        <w:rPr>
          <w:lang w:eastAsia="zh-CN"/>
        </w:rPr>
        <w:t>的约</w:t>
      </w:r>
      <w:r>
        <w:rPr>
          <w:lang w:eastAsia="zh-CN"/>
        </w:rPr>
        <w:t xml:space="preserve"> 0.02 </w:t>
      </w:r>
      <w:r>
        <w:rPr>
          <w:lang w:eastAsia="zh-CN"/>
        </w:rPr>
        <w:t>在</w:t>
      </w:r>
      <w:r>
        <w:rPr>
          <w:lang w:eastAsia="zh-CN"/>
        </w:rPr>
        <w:t xml:space="preserve"> 20 </w:t>
      </w:r>
      <w:proofErr w:type="gramStart"/>
      <w:r>
        <w:rPr>
          <w:lang w:eastAsia="zh-CN"/>
        </w:rPr>
        <w:t>步内急速</w:t>
      </w:r>
      <w:proofErr w:type="gramEnd"/>
      <w:r>
        <w:rPr>
          <w:lang w:eastAsia="zh-CN"/>
        </w:rPr>
        <w:t>跌向</w:t>
      </w:r>
      <w:r>
        <w:rPr>
          <w:lang w:eastAsia="zh-CN"/>
        </w:rPr>
        <w:t xml:space="preserve"> 0.01 </w:t>
      </w:r>
      <w:r>
        <w:rPr>
          <w:lang w:eastAsia="zh-CN"/>
        </w:rPr>
        <w:t>以下，表明策略迅速尖锐化，产生确定性输出。</w:t>
      </w:r>
      <w:proofErr w:type="spellStart"/>
      <w:r>
        <w:rPr>
          <w:lang w:eastAsia="zh-CN"/>
        </w:rPr>
        <w:t>DivC</w:t>
      </w:r>
      <w:proofErr w:type="spellEnd"/>
      <w:r>
        <w:rPr>
          <w:lang w:eastAsia="zh-CN"/>
        </w:rPr>
        <w:t>（绿色）和</w:t>
      </w:r>
      <w:r>
        <w:rPr>
          <w:lang w:eastAsia="zh-CN"/>
        </w:rPr>
        <w:t xml:space="preserve"> </w:t>
      </w:r>
      <w:proofErr w:type="spellStart"/>
      <w:r>
        <w:rPr>
          <w:lang w:eastAsia="zh-CN"/>
        </w:rPr>
        <w:t>DivD</w:t>
      </w:r>
      <w:proofErr w:type="spellEnd"/>
      <w:r>
        <w:rPr>
          <w:lang w:eastAsia="zh-CN"/>
        </w:rPr>
        <w:t>（红色）的熵衰减速度明显更慢，有效保持了策略多样性。</w:t>
      </w:r>
    </w:p>
    <w:p w14:paraId="28771518" w14:textId="77777777" w:rsidR="008B32A6" w:rsidRDefault="00000000">
      <w:pPr>
        <w:spacing w:line="360" w:lineRule="auto"/>
        <w:ind w:firstLine="420"/>
        <w:rPr>
          <w:lang w:eastAsia="zh-CN"/>
        </w:rPr>
      </w:pPr>
      <w:r>
        <w:rPr>
          <w:lang w:eastAsia="zh-CN"/>
        </w:rPr>
        <w:t>训练奖励（右上）：三条曲线的奖励均在上升，但</w:t>
      </w:r>
      <w:r>
        <w:rPr>
          <w:lang w:eastAsia="zh-CN"/>
        </w:rPr>
        <w:t xml:space="preserve"> Control </w:t>
      </w:r>
      <w:r>
        <w:rPr>
          <w:lang w:eastAsia="zh-CN"/>
        </w:rPr>
        <w:t>在训练后期表现出更大的波动，可能与策略过度尖锐化后的不稳定性有关。</w:t>
      </w:r>
    </w:p>
    <w:p w14:paraId="7B70FAFA" w14:textId="4C1554E6" w:rsidR="008B32A6" w:rsidRDefault="00000000">
      <w:pPr>
        <w:spacing w:line="360" w:lineRule="auto"/>
        <w:ind w:firstLine="420"/>
      </w:pPr>
      <w:proofErr w:type="spellStart"/>
      <w:r>
        <w:t>响应长度（左下</w:t>
      </w:r>
      <w:proofErr w:type="spellEnd"/>
      <w:r>
        <w:t>）：</w:t>
      </w:r>
      <w:proofErr w:type="spellStart"/>
      <w:r>
        <w:t>DivD</w:t>
      </w:r>
      <w:r>
        <w:t>（高熵）产生了更长的平均响应</w:t>
      </w:r>
      <w:proofErr w:type="spellEnd"/>
      <w:r>
        <w:t>（</w:t>
      </w:r>
      <w:r>
        <w:t>~220 tokens vs control ~200</w:t>
      </w:r>
      <w:r>
        <w:t>），</w:t>
      </w:r>
      <w:proofErr w:type="spellStart"/>
      <w:r>
        <w:t>说明更高</w:t>
      </w:r>
      <w:proofErr w:type="spellEnd"/>
      <w:r w:rsidR="00CB331D">
        <w:rPr>
          <w:rFonts w:hint="eastAsia"/>
          <w:lang w:eastAsia="zh-CN"/>
        </w:rPr>
        <w:t>的</w:t>
      </w:r>
      <w:r w:rsidR="00CB331D">
        <w:rPr>
          <w:rFonts w:hint="eastAsia"/>
          <w:lang w:eastAsia="zh-CN"/>
        </w:rPr>
        <w:t xml:space="preserve"> temperature </w:t>
      </w:r>
      <w:proofErr w:type="spellStart"/>
      <w:r>
        <w:t>鼓励</w:t>
      </w:r>
      <w:proofErr w:type="spellEnd"/>
      <w:r w:rsidR="00CB331D">
        <w:rPr>
          <w:rFonts w:hint="eastAsia"/>
          <w:lang w:eastAsia="zh-CN"/>
        </w:rPr>
        <w:t>生成</w:t>
      </w:r>
      <w:proofErr w:type="spellStart"/>
      <w:r>
        <w:t>了更丰富的思考过程</w:t>
      </w:r>
      <w:proofErr w:type="spellEnd"/>
      <w:r>
        <w:t>。</w:t>
      </w:r>
    </w:p>
    <w:p w14:paraId="3859510A" w14:textId="77777777" w:rsidR="008B32A6" w:rsidRDefault="00000000">
      <w:pPr>
        <w:spacing w:line="360" w:lineRule="auto"/>
        <w:ind w:firstLine="420"/>
      </w:pPr>
      <w:r>
        <w:t xml:space="preserve">KL </w:t>
      </w:r>
      <w:proofErr w:type="spellStart"/>
      <w:r>
        <w:t>散度（右下</w:t>
      </w:r>
      <w:proofErr w:type="spellEnd"/>
      <w:r>
        <w:t>）：</w:t>
      </w:r>
      <w:proofErr w:type="spellStart"/>
      <w:r>
        <w:t>DivC</w:t>
      </w:r>
      <w:proofErr w:type="spellEnd"/>
      <w:r>
        <w:t xml:space="preserve"> </w:t>
      </w:r>
      <w:r>
        <w:t>的</w:t>
      </w:r>
      <w:r>
        <w:t xml:space="preserve"> KL </w:t>
      </w:r>
      <w:proofErr w:type="spellStart"/>
      <w:r>
        <w:t>系数虽为</w:t>
      </w:r>
      <w:proofErr w:type="spellEnd"/>
      <w:r>
        <w:t xml:space="preserve"> 0.03</w:t>
      </w:r>
      <w:r>
        <w:t>（</w:t>
      </w:r>
      <w:r>
        <w:t xml:space="preserve">30 </w:t>
      </w:r>
      <w:proofErr w:type="spellStart"/>
      <w:r>
        <w:t>倍于</w:t>
      </w:r>
      <w:proofErr w:type="spellEnd"/>
      <w:r>
        <w:t xml:space="preserve"> control</w:t>
      </w:r>
      <w:r>
        <w:t>），</w:t>
      </w:r>
      <w:proofErr w:type="spellStart"/>
      <w:r>
        <w:t>但实际</w:t>
      </w:r>
      <w:proofErr w:type="spellEnd"/>
      <w:r>
        <w:t xml:space="preserve"> KL </w:t>
      </w:r>
      <w:proofErr w:type="spellStart"/>
      <w:r>
        <w:t>损失反而更低</w:t>
      </w:r>
      <w:proofErr w:type="spellEnd"/>
      <w:r>
        <w:t>（</w:t>
      </w:r>
      <w:r>
        <w:t xml:space="preserve">~0.08 vs control ~0.02 </w:t>
      </w:r>
      <w:proofErr w:type="spellStart"/>
      <w:r>
        <w:t>的基础水平</w:t>
      </w:r>
      <w:proofErr w:type="spellEnd"/>
      <w:r>
        <w:t>），</w:t>
      </w:r>
      <w:r>
        <w:t xml:space="preserve">KL </w:t>
      </w:r>
      <w:proofErr w:type="spellStart"/>
      <w:r>
        <w:t>锚定机制成功将策略约束在参考模型附近</w:t>
      </w:r>
      <w:proofErr w:type="spellEnd"/>
      <w:r>
        <w:t>。</w:t>
      </w:r>
    </w:p>
    <w:p w14:paraId="5586CF2A" w14:textId="77777777" w:rsidR="008B32A6" w:rsidRDefault="00000000">
      <w:pPr>
        <w:pStyle w:val="21"/>
      </w:pPr>
      <w:r>
        <w:rPr>
          <w:rFonts w:ascii="Times New Roman" w:eastAsia="黑体" w:hAnsi="Times New Roman"/>
          <w:sz w:val="28"/>
        </w:rPr>
        <w:t xml:space="preserve">4.4 SFT v2 Best-of-N </w:t>
      </w:r>
      <w:proofErr w:type="spellStart"/>
      <w:r>
        <w:rPr>
          <w:rFonts w:ascii="Times New Roman" w:eastAsia="黑体" w:hAnsi="Times New Roman"/>
          <w:sz w:val="28"/>
        </w:rPr>
        <w:t>天花板分析</w:t>
      </w:r>
      <w:proofErr w:type="spellEnd"/>
    </w:p>
    <w:p w14:paraId="2FC652A1" w14:textId="7B344E95" w:rsidR="008B32A6" w:rsidRDefault="00000000">
      <w:pPr>
        <w:spacing w:line="360" w:lineRule="auto"/>
        <w:ind w:firstLine="420"/>
      </w:pPr>
      <w:proofErr w:type="spellStart"/>
      <w:r>
        <w:t>为探究模型潜力的上限，实验对</w:t>
      </w:r>
      <w:proofErr w:type="spellEnd"/>
      <w:r>
        <w:t xml:space="preserve"> SFT v2 </w:t>
      </w:r>
      <w:proofErr w:type="spellStart"/>
      <w:r>
        <w:t>模型在不同</w:t>
      </w:r>
      <w:proofErr w:type="spellEnd"/>
      <w:r w:rsidR="00CB331D">
        <w:rPr>
          <w:rFonts w:hint="eastAsia"/>
          <w:lang w:eastAsia="zh-CN"/>
        </w:rPr>
        <w:t xml:space="preserve"> </w:t>
      </w:r>
      <w:r w:rsidR="00CB331D">
        <w:rPr>
          <w:rFonts w:hint="eastAsia"/>
          <w:lang w:eastAsia="zh-CN"/>
        </w:rPr>
        <w:t>temperature</w:t>
      </w:r>
      <w:r w:rsidR="00CB331D">
        <w:rPr>
          <w:rFonts w:hint="eastAsia"/>
          <w:lang w:eastAsia="zh-CN"/>
        </w:rPr>
        <w:t xml:space="preserve"> </w:t>
      </w:r>
      <w:proofErr w:type="spellStart"/>
      <w:r>
        <w:t>下进行了</w:t>
      </w:r>
      <w:proofErr w:type="spellEnd"/>
      <w:r>
        <w:t xml:space="preserve"> best-of-N </w:t>
      </w:r>
      <w:proofErr w:type="spellStart"/>
      <w:r>
        <w:t>采样评估</w:t>
      </w:r>
      <w:proofErr w:type="spellEnd"/>
      <w:r>
        <w:t>。</w:t>
      </w:r>
      <w:r>
        <w:t xml:space="preserve">Best-of-N </w:t>
      </w:r>
      <w:proofErr w:type="spellStart"/>
      <w:r>
        <w:t>策略是：对每个问题采样</w:t>
      </w:r>
      <w:proofErr w:type="spellEnd"/>
      <w:r>
        <w:t xml:space="preserve"> k </w:t>
      </w:r>
      <w:r>
        <w:t>次，</w:t>
      </w:r>
      <w:r w:rsidR="00CB331D">
        <w:rPr>
          <w:rFonts w:hint="eastAsia"/>
          <w:lang w:eastAsia="zh-CN"/>
        </w:rPr>
        <w:t>被</w:t>
      </w:r>
      <w:proofErr w:type="spellStart"/>
      <w:r>
        <w:t>验证器确认正确的</w:t>
      </w:r>
      <w:r w:rsidR="00CB331D">
        <w:t>输出</w:t>
      </w:r>
      <w:proofErr w:type="spellEnd"/>
      <w:r w:rsidR="00CB331D">
        <w:rPr>
          <w:rFonts w:hint="eastAsia"/>
          <w:lang w:eastAsia="zh-CN"/>
        </w:rPr>
        <w:t>视</w:t>
      </w:r>
      <w:proofErr w:type="spellStart"/>
      <w:r>
        <w:t>为成功</w:t>
      </w:r>
      <w:proofErr w:type="spellEnd"/>
      <w:r>
        <w:t>。</w:t>
      </w:r>
    </w:p>
    <w:p w14:paraId="665CB231" w14:textId="77777777" w:rsidR="008B32A6" w:rsidRDefault="00000000">
      <w:pPr>
        <w:spacing w:before="120" w:after="40"/>
        <w:jc w:val="center"/>
      </w:pPr>
      <w:r>
        <w:rPr>
          <w:noProof/>
        </w:rPr>
        <w:drawing>
          <wp:inline distT="0" distB="0" distL="114300" distR="114300" wp14:anchorId="5CD97729" wp14:editId="1DBD34A4">
            <wp:extent cx="3959860" cy="23977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960000" cy="2398348"/>
                    </a:xfrm>
                    <a:prstGeom prst="rect">
                      <a:avLst/>
                    </a:prstGeom>
                  </pic:spPr>
                </pic:pic>
              </a:graphicData>
            </a:graphic>
          </wp:inline>
        </w:drawing>
      </w:r>
    </w:p>
    <w:p w14:paraId="0D2CFB7D" w14:textId="5E81320D" w:rsidR="008B32A6" w:rsidRDefault="00000000">
      <w:pPr>
        <w:spacing w:after="160"/>
        <w:jc w:val="center"/>
      </w:pPr>
      <w:r>
        <w:rPr>
          <w:color w:val="646464"/>
          <w:sz w:val="20"/>
        </w:rPr>
        <w:t>图</w:t>
      </w:r>
      <w:r>
        <w:rPr>
          <w:color w:val="646464"/>
          <w:sz w:val="20"/>
        </w:rPr>
        <w:t xml:space="preserve"> 4. SFT v2 Best-of-N </w:t>
      </w:r>
      <w:proofErr w:type="spellStart"/>
      <w:r>
        <w:rPr>
          <w:color w:val="646464"/>
          <w:sz w:val="20"/>
        </w:rPr>
        <w:t>天花板：不同</w:t>
      </w:r>
      <w:proofErr w:type="spellEnd"/>
      <w:r w:rsidR="00CB331D">
        <w:rPr>
          <w:rFonts w:hint="eastAsia"/>
          <w:color w:val="646464"/>
          <w:sz w:val="20"/>
          <w:lang w:eastAsia="zh-CN"/>
        </w:rPr>
        <w:t xml:space="preserve"> temperature </w:t>
      </w:r>
      <w:proofErr w:type="spellStart"/>
      <w:r>
        <w:rPr>
          <w:color w:val="646464"/>
          <w:sz w:val="20"/>
        </w:rPr>
        <w:t>下准确率随采样数</w:t>
      </w:r>
      <w:proofErr w:type="spellEnd"/>
      <w:r>
        <w:rPr>
          <w:color w:val="646464"/>
          <w:sz w:val="20"/>
        </w:rPr>
        <w:t xml:space="preserve"> k </w:t>
      </w:r>
      <w:proofErr w:type="spellStart"/>
      <w:r>
        <w:rPr>
          <w:color w:val="646464"/>
          <w:sz w:val="20"/>
        </w:rPr>
        <w:t>的变化（</w:t>
      </w:r>
      <w:r>
        <w:rPr>
          <w:color w:val="646464"/>
          <w:sz w:val="20"/>
        </w:rPr>
        <w:t>Hard</w:t>
      </w:r>
      <w:proofErr w:type="spellEnd"/>
      <w:r>
        <w:rPr>
          <w:color w:val="646464"/>
          <w:sz w:val="20"/>
        </w:rPr>
        <w:t xml:space="preserve"> Test Set</w:t>
      </w:r>
      <w:r>
        <w:rPr>
          <w:color w:val="646464"/>
          <w:sz w:val="20"/>
        </w:rPr>
        <w:t>）</w:t>
      </w:r>
    </w:p>
    <w:p w14:paraId="11B89D4A" w14:textId="77777777" w:rsidR="008B32A6" w:rsidRDefault="00000000">
      <w:pPr>
        <w:spacing w:line="360" w:lineRule="auto"/>
        <w:ind w:firstLine="420"/>
      </w:pPr>
      <w:proofErr w:type="spellStart"/>
      <w:r>
        <w:t>关键发现</w:t>
      </w:r>
      <w:proofErr w:type="spellEnd"/>
      <w:r>
        <w:t>：</w:t>
      </w:r>
    </w:p>
    <w:p w14:paraId="7276E02B" w14:textId="563112B6" w:rsidR="008B32A6" w:rsidRDefault="00CB331D">
      <w:pPr>
        <w:spacing w:line="360" w:lineRule="auto"/>
        <w:ind w:firstLine="420"/>
        <w:rPr>
          <w:lang w:eastAsia="zh-CN"/>
        </w:rPr>
      </w:pPr>
      <w:r>
        <w:rPr>
          <w:rFonts w:hint="eastAsia"/>
          <w:lang w:eastAsia="zh-CN"/>
        </w:rPr>
        <w:t>（</w:t>
      </w:r>
      <w:r>
        <w:rPr>
          <w:rFonts w:hint="eastAsia"/>
          <w:lang w:eastAsia="zh-CN"/>
        </w:rPr>
        <w:t>1</w:t>
      </w:r>
      <w:r>
        <w:rPr>
          <w:rFonts w:hint="eastAsia"/>
          <w:lang w:eastAsia="zh-CN"/>
        </w:rPr>
        <w:t>）</w:t>
      </w:r>
      <w:r w:rsidR="00000000">
        <w:rPr>
          <w:lang w:eastAsia="zh-CN"/>
        </w:rPr>
        <w:t>在</w:t>
      </w:r>
      <w:r w:rsidR="00000000">
        <w:rPr>
          <w:lang w:eastAsia="zh-CN"/>
        </w:rPr>
        <w:t xml:space="preserve"> T=1.0</w:t>
      </w:r>
      <w:r w:rsidR="00000000">
        <w:rPr>
          <w:lang w:eastAsia="zh-CN"/>
        </w:rPr>
        <w:t>（默认</w:t>
      </w:r>
      <w:r w:rsidR="00380BE4">
        <w:rPr>
          <w:rFonts w:hint="eastAsia"/>
          <w:lang w:eastAsia="zh-CN"/>
        </w:rPr>
        <w:t xml:space="preserve"> </w:t>
      </w:r>
      <w:r w:rsidR="00380BE4">
        <w:rPr>
          <w:rFonts w:hint="eastAsia"/>
          <w:lang w:eastAsia="zh-CN"/>
        </w:rPr>
        <w:t>temperature</w:t>
      </w:r>
      <w:r w:rsidR="00000000">
        <w:rPr>
          <w:lang w:eastAsia="zh-CN"/>
        </w:rPr>
        <w:t>）下，从</w:t>
      </w:r>
      <w:r w:rsidR="00000000">
        <w:rPr>
          <w:lang w:eastAsia="zh-CN"/>
        </w:rPr>
        <w:t xml:space="preserve"> k=1 </w:t>
      </w:r>
      <w:r w:rsidR="00000000">
        <w:rPr>
          <w:lang w:eastAsia="zh-CN"/>
        </w:rPr>
        <w:t>的</w:t>
      </w:r>
      <w:r w:rsidR="00000000">
        <w:rPr>
          <w:lang w:eastAsia="zh-CN"/>
        </w:rPr>
        <w:t xml:space="preserve"> 0% </w:t>
      </w:r>
      <w:r w:rsidR="00000000">
        <w:rPr>
          <w:lang w:eastAsia="zh-CN"/>
        </w:rPr>
        <w:t>单调递增至</w:t>
      </w:r>
      <w:r w:rsidR="00000000">
        <w:rPr>
          <w:lang w:eastAsia="zh-CN"/>
        </w:rPr>
        <w:t xml:space="preserve"> k=64 </w:t>
      </w:r>
      <w:r w:rsidR="00000000">
        <w:rPr>
          <w:lang w:eastAsia="zh-CN"/>
        </w:rPr>
        <w:t>的</w:t>
      </w:r>
      <w:r w:rsidR="00000000">
        <w:rPr>
          <w:lang w:eastAsia="zh-CN"/>
        </w:rPr>
        <w:t xml:space="preserve"> 37%</w:t>
      </w:r>
      <w:r w:rsidR="00000000">
        <w:rPr>
          <w:lang w:eastAsia="zh-CN"/>
        </w:rPr>
        <w:t>。</w:t>
      </w:r>
    </w:p>
    <w:p w14:paraId="5582CBFA" w14:textId="3E092C41" w:rsidR="008B32A6" w:rsidRDefault="00CB331D">
      <w:pPr>
        <w:spacing w:line="360" w:lineRule="auto"/>
        <w:ind w:firstLine="420"/>
        <w:rPr>
          <w:lang w:eastAsia="zh-CN"/>
        </w:rPr>
      </w:pPr>
      <w:r>
        <w:rPr>
          <w:rFonts w:hint="eastAsia"/>
          <w:lang w:eastAsia="zh-CN"/>
        </w:rPr>
        <w:t>（</w:t>
      </w:r>
      <w:r>
        <w:rPr>
          <w:rFonts w:hint="eastAsia"/>
          <w:lang w:eastAsia="zh-CN"/>
        </w:rPr>
        <w:t>2</w:t>
      </w:r>
      <w:r>
        <w:rPr>
          <w:rFonts w:hint="eastAsia"/>
          <w:lang w:eastAsia="zh-CN"/>
        </w:rPr>
        <w:t>）</w:t>
      </w:r>
      <w:r w:rsidR="00000000">
        <w:rPr>
          <w:lang w:eastAsia="zh-CN"/>
        </w:rPr>
        <w:t xml:space="preserve">T=1.2 </w:t>
      </w:r>
      <w:r w:rsidR="00000000">
        <w:rPr>
          <w:lang w:eastAsia="zh-CN"/>
        </w:rPr>
        <w:t>展现了相似的上升趋势，</w:t>
      </w:r>
      <w:r w:rsidR="00000000">
        <w:rPr>
          <w:lang w:eastAsia="zh-CN"/>
        </w:rPr>
        <w:t xml:space="preserve">k=64 </w:t>
      </w:r>
      <w:r w:rsidR="00000000">
        <w:rPr>
          <w:lang w:eastAsia="zh-CN"/>
        </w:rPr>
        <w:t>时达到</w:t>
      </w:r>
      <w:r w:rsidR="00000000">
        <w:rPr>
          <w:lang w:eastAsia="zh-CN"/>
        </w:rPr>
        <w:t xml:space="preserve"> 39%</w:t>
      </w:r>
      <w:r w:rsidR="00000000">
        <w:rPr>
          <w:lang w:eastAsia="zh-CN"/>
        </w:rPr>
        <w:t>。</w:t>
      </w:r>
    </w:p>
    <w:p w14:paraId="206FAEF1" w14:textId="756BE4CA" w:rsidR="008B32A6" w:rsidRDefault="00CB331D" w:rsidP="00380BE4">
      <w:pPr>
        <w:spacing w:line="360" w:lineRule="auto"/>
        <w:ind w:firstLine="420"/>
        <w:rPr>
          <w:lang w:eastAsia="zh-CN"/>
        </w:rPr>
      </w:pPr>
      <w:r>
        <w:rPr>
          <w:rFonts w:hint="eastAsia"/>
          <w:lang w:eastAsia="zh-CN"/>
        </w:rPr>
        <w:lastRenderedPageBreak/>
        <w:t>（</w:t>
      </w:r>
      <w:r>
        <w:rPr>
          <w:rFonts w:hint="eastAsia"/>
          <w:lang w:eastAsia="zh-CN"/>
        </w:rPr>
        <w:t>3</w:t>
      </w:r>
      <w:r>
        <w:rPr>
          <w:rFonts w:hint="eastAsia"/>
          <w:lang w:eastAsia="zh-CN"/>
        </w:rPr>
        <w:t>）</w:t>
      </w:r>
      <w:r w:rsidR="00000000">
        <w:rPr>
          <w:lang w:eastAsia="zh-CN"/>
        </w:rPr>
        <w:t xml:space="preserve">T=1.5 </w:t>
      </w:r>
      <w:r w:rsidR="00000000">
        <w:rPr>
          <w:lang w:eastAsia="zh-CN"/>
        </w:rPr>
        <w:t>在低</w:t>
      </w:r>
      <w:r w:rsidR="00000000">
        <w:rPr>
          <w:lang w:eastAsia="zh-CN"/>
        </w:rPr>
        <w:t xml:space="preserve"> k </w:t>
      </w:r>
      <w:r w:rsidR="00000000">
        <w:rPr>
          <w:lang w:eastAsia="zh-CN"/>
        </w:rPr>
        <w:t>时表现略差（</w:t>
      </w:r>
      <w:r w:rsidR="00000000">
        <w:rPr>
          <w:lang w:eastAsia="zh-CN"/>
        </w:rPr>
        <w:t>greedy 0%</w:t>
      </w:r>
      <w:r w:rsidR="00000000">
        <w:rPr>
          <w:lang w:eastAsia="zh-CN"/>
        </w:rPr>
        <w:t>），但高</w:t>
      </w:r>
      <w:r w:rsidR="00000000">
        <w:rPr>
          <w:lang w:eastAsia="zh-CN"/>
        </w:rPr>
        <w:t xml:space="preserve"> k </w:t>
      </w:r>
      <w:r w:rsidR="00000000">
        <w:rPr>
          <w:lang w:eastAsia="zh-CN"/>
        </w:rPr>
        <w:t>时反超</w:t>
      </w:r>
      <w:r w:rsidR="00380BE4">
        <w:rPr>
          <w:rFonts w:hint="eastAsia"/>
          <w:lang w:eastAsia="zh-CN"/>
        </w:rPr>
        <w:t>，</w:t>
      </w:r>
      <w:r w:rsidR="00000000">
        <w:rPr>
          <w:lang w:eastAsia="zh-CN"/>
        </w:rPr>
        <w:t xml:space="preserve">k=64 </w:t>
      </w:r>
      <w:r w:rsidR="00000000">
        <w:rPr>
          <w:lang w:eastAsia="zh-CN"/>
        </w:rPr>
        <w:t>时达到</w:t>
      </w:r>
      <w:r w:rsidR="00000000">
        <w:rPr>
          <w:lang w:eastAsia="zh-CN"/>
        </w:rPr>
        <w:t xml:space="preserve"> 50%</w:t>
      </w:r>
      <w:r w:rsidR="00380BE4">
        <w:rPr>
          <w:rFonts w:hint="eastAsia"/>
          <w:lang w:eastAsia="zh-CN"/>
        </w:rPr>
        <w:t>。</w:t>
      </w:r>
      <w:r w:rsidR="00000000">
        <w:rPr>
          <w:lang w:eastAsia="zh-CN"/>
        </w:rPr>
        <w:t>这说明更高的</w:t>
      </w:r>
      <w:r w:rsidR="00380BE4">
        <w:rPr>
          <w:rFonts w:hint="eastAsia"/>
          <w:lang w:eastAsia="zh-CN"/>
        </w:rPr>
        <w:t xml:space="preserve"> </w:t>
      </w:r>
      <w:r w:rsidR="00380BE4">
        <w:rPr>
          <w:rFonts w:hint="eastAsia"/>
          <w:lang w:eastAsia="zh-CN"/>
        </w:rPr>
        <w:t>temperature</w:t>
      </w:r>
      <w:r w:rsidR="00380BE4">
        <w:rPr>
          <w:rFonts w:hint="eastAsia"/>
          <w:lang w:eastAsia="zh-CN"/>
        </w:rPr>
        <w:t xml:space="preserve"> </w:t>
      </w:r>
      <w:r w:rsidR="00000000">
        <w:rPr>
          <w:lang w:eastAsia="zh-CN"/>
        </w:rPr>
        <w:t>虽然降低了单次采样的准确性，</w:t>
      </w:r>
      <w:proofErr w:type="gramStart"/>
      <w:r w:rsidR="00000000">
        <w:rPr>
          <w:lang w:eastAsia="zh-CN"/>
        </w:rPr>
        <w:t>但显著</w:t>
      </w:r>
      <w:proofErr w:type="gramEnd"/>
      <w:r w:rsidR="00000000">
        <w:rPr>
          <w:lang w:eastAsia="zh-CN"/>
        </w:rPr>
        <w:t>增加了输出多样性，使得</w:t>
      </w:r>
      <w:r w:rsidR="00000000">
        <w:rPr>
          <w:lang w:eastAsia="zh-CN"/>
        </w:rPr>
        <w:t xml:space="preserve"> 64 </w:t>
      </w:r>
      <w:r w:rsidR="00000000">
        <w:rPr>
          <w:lang w:eastAsia="zh-CN"/>
        </w:rPr>
        <w:t>次采样中有更大的概率命中正确解。这一</w:t>
      </w:r>
      <w:r w:rsidR="00000000">
        <w:rPr>
          <w:lang w:eastAsia="zh-CN"/>
        </w:rPr>
        <w:t>"</w:t>
      </w:r>
      <w:r w:rsidR="00000000">
        <w:rPr>
          <w:lang w:eastAsia="zh-CN"/>
        </w:rPr>
        <w:t>高温度</w:t>
      </w:r>
      <w:r w:rsidR="00000000">
        <w:rPr>
          <w:lang w:eastAsia="zh-CN"/>
        </w:rPr>
        <w:t xml:space="preserve"> + </w:t>
      </w:r>
      <w:r w:rsidR="00000000">
        <w:rPr>
          <w:lang w:eastAsia="zh-CN"/>
        </w:rPr>
        <w:t>大</w:t>
      </w:r>
      <w:r w:rsidR="00000000">
        <w:rPr>
          <w:lang w:eastAsia="zh-CN"/>
        </w:rPr>
        <w:t xml:space="preserve"> k"</w:t>
      </w:r>
      <w:r w:rsidR="00000000">
        <w:rPr>
          <w:lang w:eastAsia="zh-CN"/>
        </w:rPr>
        <w:t>策略揭示了模型潜力的显著上限：</w:t>
      </w:r>
      <w:r w:rsidR="00000000">
        <w:rPr>
          <w:lang w:eastAsia="zh-CN"/>
        </w:rPr>
        <w:t xml:space="preserve">SFT v2 </w:t>
      </w:r>
      <w:r w:rsidR="00000000">
        <w:rPr>
          <w:lang w:eastAsia="zh-CN"/>
        </w:rPr>
        <w:t>模型内部已经</w:t>
      </w:r>
      <w:r w:rsidR="00000000">
        <w:rPr>
          <w:lang w:eastAsia="zh-CN"/>
        </w:rPr>
        <w:t>"</w:t>
      </w:r>
      <w:r w:rsidR="00000000">
        <w:rPr>
          <w:lang w:eastAsia="zh-CN"/>
        </w:rPr>
        <w:t>知道</w:t>
      </w:r>
      <w:r w:rsidR="00000000">
        <w:rPr>
          <w:lang w:eastAsia="zh-CN"/>
        </w:rPr>
        <w:t>"</w:t>
      </w:r>
      <w:r w:rsidR="00000000">
        <w:rPr>
          <w:lang w:eastAsia="zh-CN"/>
        </w:rPr>
        <w:t>如何解决</w:t>
      </w:r>
      <w:r w:rsidR="00000000">
        <w:rPr>
          <w:lang w:eastAsia="zh-CN"/>
        </w:rPr>
        <w:t xml:space="preserve"> 50% </w:t>
      </w:r>
      <w:r w:rsidR="00000000">
        <w:rPr>
          <w:lang w:eastAsia="zh-CN"/>
        </w:rPr>
        <w:t>的难题，只是单次</w:t>
      </w:r>
      <w:r w:rsidR="00000000">
        <w:rPr>
          <w:lang w:eastAsia="zh-CN"/>
        </w:rPr>
        <w:t xml:space="preserve"> greedy decoding </w:t>
      </w:r>
      <w:r w:rsidR="00000000">
        <w:rPr>
          <w:lang w:eastAsia="zh-CN"/>
        </w:rPr>
        <w:t>时无法稳定找到。</w:t>
      </w:r>
    </w:p>
    <w:p w14:paraId="779726CB" w14:textId="77777777" w:rsidR="008B32A6" w:rsidRDefault="00000000">
      <w:pPr>
        <w:pStyle w:val="21"/>
        <w:rPr>
          <w:lang w:eastAsia="zh-CN"/>
        </w:rPr>
      </w:pPr>
      <w:r>
        <w:rPr>
          <w:rFonts w:ascii="Times New Roman" w:eastAsia="黑体" w:hAnsi="Times New Roman"/>
          <w:sz w:val="28"/>
          <w:lang w:eastAsia="zh-CN"/>
        </w:rPr>
        <w:t xml:space="preserve">4.5 </w:t>
      </w:r>
      <w:r>
        <w:rPr>
          <w:rFonts w:ascii="Times New Roman" w:eastAsia="黑体" w:hAnsi="Times New Roman"/>
          <w:sz w:val="28"/>
          <w:lang w:eastAsia="zh-CN"/>
        </w:rPr>
        <w:t>综合实验对比</w:t>
      </w:r>
    </w:p>
    <w:p w14:paraId="7CB83261" w14:textId="77777777" w:rsidR="008B32A6" w:rsidRDefault="00000000">
      <w:pPr>
        <w:spacing w:line="360" w:lineRule="auto"/>
        <w:ind w:firstLine="420"/>
        <w:rPr>
          <w:lang w:eastAsia="zh-CN"/>
        </w:rPr>
      </w:pPr>
      <w:r>
        <w:rPr>
          <w:lang w:eastAsia="zh-CN"/>
        </w:rPr>
        <w:t>下图汇总了各实验阶段的主要模型在多个评估维度上的表现：</w:t>
      </w:r>
    </w:p>
    <w:p w14:paraId="41719E29" w14:textId="77777777" w:rsidR="008B32A6" w:rsidRDefault="00000000">
      <w:pPr>
        <w:spacing w:before="120" w:after="40"/>
        <w:jc w:val="center"/>
      </w:pPr>
      <w:r>
        <w:rPr>
          <w:noProof/>
        </w:rPr>
        <w:drawing>
          <wp:inline distT="0" distB="0" distL="114300" distR="114300" wp14:anchorId="7E993BC2" wp14:editId="57968CEB">
            <wp:extent cx="5039995" cy="21316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40000" cy="2132308"/>
                    </a:xfrm>
                    <a:prstGeom prst="rect">
                      <a:avLst/>
                    </a:prstGeom>
                  </pic:spPr>
                </pic:pic>
              </a:graphicData>
            </a:graphic>
          </wp:inline>
        </w:drawing>
      </w:r>
    </w:p>
    <w:p w14:paraId="3ECD6C87" w14:textId="77777777" w:rsidR="008B32A6" w:rsidRDefault="00000000">
      <w:pPr>
        <w:spacing w:after="160"/>
        <w:jc w:val="center"/>
      </w:pPr>
      <w:r>
        <w:rPr>
          <w:color w:val="646464"/>
          <w:sz w:val="20"/>
        </w:rPr>
        <w:t>图</w:t>
      </w:r>
      <w:r>
        <w:rPr>
          <w:color w:val="646464"/>
          <w:sz w:val="20"/>
        </w:rPr>
        <w:t xml:space="preserve"> 5. </w:t>
      </w:r>
      <w:proofErr w:type="spellStart"/>
      <w:r>
        <w:rPr>
          <w:color w:val="646464"/>
          <w:sz w:val="20"/>
        </w:rPr>
        <w:t>各模型综合对比：</w:t>
      </w:r>
      <w:r>
        <w:rPr>
          <w:color w:val="646464"/>
          <w:sz w:val="20"/>
        </w:rPr>
        <w:t>In-Distribution</w:t>
      </w:r>
      <w:r>
        <w:rPr>
          <w:color w:val="646464"/>
          <w:sz w:val="20"/>
        </w:rPr>
        <w:t>、</w:t>
      </w:r>
      <w:r>
        <w:rPr>
          <w:color w:val="646464"/>
          <w:sz w:val="20"/>
        </w:rPr>
        <w:t>Hard</w:t>
      </w:r>
      <w:proofErr w:type="spellEnd"/>
      <w:r>
        <w:rPr>
          <w:color w:val="646464"/>
          <w:sz w:val="20"/>
        </w:rPr>
        <w:t xml:space="preserve"> </w:t>
      </w:r>
      <w:proofErr w:type="spellStart"/>
      <w:r>
        <w:rPr>
          <w:color w:val="646464"/>
          <w:sz w:val="20"/>
        </w:rPr>
        <w:t>Test</w:t>
      </w:r>
      <w:r>
        <w:rPr>
          <w:color w:val="646464"/>
          <w:sz w:val="20"/>
        </w:rPr>
        <w:t>、</w:t>
      </w:r>
      <w:r>
        <w:rPr>
          <w:color w:val="646464"/>
          <w:sz w:val="20"/>
        </w:rPr>
        <w:t>Countdown</w:t>
      </w:r>
      <w:proofErr w:type="spellEnd"/>
      <w:r>
        <w:rPr>
          <w:color w:val="646464"/>
          <w:sz w:val="20"/>
        </w:rPr>
        <w:t xml:space="preserve"> OOD </w:t>
      </w:r>
      <w:proofErr w:type="spellStart"/>
      <w:r>
        <w:rPr>
          <w:color w:val="646464"/>
          <w:sz w:val="20"/>
        </w:rPr>
        <w:t>三项指标</w:t>
      </w:r>
      <w:proofErr w:type="spellEnd"/>
    </w:p>
    <w:p w14:paraId="69C94484" w14:textId="77777777" w:rsidR="008B32A6" w:rsidRDefault="00000000">
      <w:pPr>
        <w:spacing w:line="360" w:lineRule="auto"/>
        <w:ind w:firstLine="420"/>
      </w:pPr>
      <w:proofErr w:type="spellStart"/>
      <w:r>
        <w:t>从综合对比中可以得出以下结论</w:t>
      </w:r>
      <w:proofErr w:type="spellEnd"/>
      <w:r>
        <w:t>：</w:t>
      </w:r>
    </w:p>
    <w:p w14:paraId="6956751C" w14:textId="3EA38826" w:rsidR="008B32A6" w:rsidRDefault="00380BE4">
      <w:pPr>
        <w:spacing w:line="360" w:lineRule="auto"/>
        <w:ind w:firstLine="420"/>
      </w:pPr>
      <w:r>
        <w:rPr>
          <w:rFonts w:hint="eastAsia"/>
          <w:lang w:eastAsia="zh-CN"/>
        </w:rPr>
        <w:t>（</w:t>
      </w:r>
      <w:r>
        <w:rPr>
          <w:rFonts w:hint="eastAsia"/>
          <w:lang w:eastAsia="zh-CN"/>
        </w:rPr>
        <w:t>1</w:t>
      </w:r>
      <w:r>
        <w:rPr>
          <w:rFonts w:hint="eastAsia"/>
          <w:lang w:eastAsia="zh-CN"/>
        </w:rPr>
        <w:t>）</w:t>
      </w:r>
      <w:r w:rsidR="00000000">
        <w:t xml:space="preserve">SFT </w:t>
      </w:r>
      <w:proofErr w:type="spellStart"/>
      <w:r w:rsidR="00000000">
        <w:t>冷启动</w:t>
      </w:r>
      <w:proofErr w:type="spellEnd"/>
      <w:r>
        <w:rPr>
          <w:rFonts w:hint="eastAsia"/>
          <w:lang w:eastAsia="zh-CN"/>
        </w:rPr>
        <w:t>具有</w:t>
      </w:r>
      <w:proofErr w:type="spellStart"/>
      <w:r w:rsidR="00000000">
        <w:t>显著优势：</w:t>
      </w:r>
      <w:r w:rsidR="00000000">
        <w:t>SFT→GRPO</w:t>
      </w:r>
      <w:proofErr w:type="spellEnd"/>
      <w:r w:rsidR="00000000">
        <w:t xml:space="preserve"> </w:t>
      </w:r>
      <w:r w:rsidR="00000000">
        <w:t>在</w:t>
      </w:r>
      <w:r w:rsidR="00000000">
        <w:t xml:space="preserve"> in-distribution</w:t>
      </w:r>
      <w:r w:rsidR="00000000">
        <w:t>（</w:t>
      </w:r>
      <w:r w:rsidR="00000000">
        <w:t>27% vs 5%</w:t>
      </w:r>
      <w:r w:rsidR="00000000">
        <w:t>）和</w:t>
      </w:r>
      <w:r w:rsidR="00000000">
        <w:t xml:space="preserve"> Countdown OOD</w:t>
      </w:r>
      <w:r w:rsidR="00000000">
        <w:t>（</w:t>
      </w:r>
      <w:r w:rsidR="00000000">
        <w:t>12.89% vs 2.34%</w:t>
      </w:r>
      <w:r w:rsidR="00000000">
        <w:t>）</w:t>
      </w:r>
      <w:proofErr w:type="spellStart"/>
      <w:r w:rsidR="00000000">
        <w:t>上均远超纯</w:t>
      </w:r>
      <w:proofErr w:type="spellEnd"/>
      <w:r w:rsidR="00000000">
        <w:t xml:space="preserve"> </w:t>
      </w:r>
      <w:proofErr w:type="spellStart"/>
      <w:r w:rsidR="00000000">
        <w:t>GRPO</w:t>
      </w:r>
      <w:r w:rsidR="00000000">
        <w:t>，验证了两阶段训练策略的有效性</w:t>
      </w:r>
      <w:proofErr w:type="spellEnd"/>
      <w:r w:rsidR="00000000">
        <w:t>。</w:t>
      </w:r>
    </w:p>
    <w:p w14:paraId="34D7A85C" w14:textId="0005C751" w:rsidR="008B32A6" w:rsidRDefault="00380BE4">
      <w:pPr>
        <w:spacing w:line="360" w:lineRule="auto"/>
        <w:ind w:firstLine="420"/>
      </w:pPr>
      <w:r>
        <w:rPr>
          <w:rFonts w:hint="eastAsia"/>
          <w:lang w:eastAsia="zh-CN"/>
        </w:rPr>
        <w:t>（</w:t>
      </w:r>
      <w:r>
        <w:rPr>
          <w:rFonts w:hint="eastAsia"/>
          <w:lang w:eastAsia="zh-CN"/>
        </w:rPr>
        <w:t>2</w:t>
      </w:r>
      <w:r>
        <w:rPr>
          <w:rFonts w:hint="eastAsia"/>
          <w:lang w:eastAsia="zh-CN"/>
        </w:rPr>
        <w:t>）</w:t>
      </w:r>
      <w:r w:rsidR="00000000">
        <w:t xml:space="preserve">In-distribution vs OOD </w:t>
      </w:r>
      <w:r>
        <w:rPr>
          <w:rFonts w:hint="eastAsia"/>
          <w:lang w:eastAsia="zh-CN"/>
        </w:rPr>
        <w:t>存在</w:t>
      </w:r>
      <w:r w:rsidR="00000000">
        <w:t>巨大差距：所有模型在训练分布内的表现（</w:t>
      </w:r>
      <w:r w:rsidR="00000000">
        <w:t>20–46%</w:t>
      </w:r>
      <w:r w:rsidR="00000000">
        <w:t>）远优于难题测试集（</w:t>
      </w:r>
      <w:r w:rsidR="00000000">
        <w:t>0–1%</w:t>
      </w:r>
      <w:r w:rsidR="00000000">
        <w:t>），</w:t>
      </w:r>
      <w:proofErr w:type="spellStart"/>
      <w:r w:rsidR="00000000">
        <w:t>反映了任务本身的难度分布不均。</w:t>
      </w:r>
      <w:r w:rsidR="00000000">
        <w:t>SFT</w:t>
      </w:r>
      <w:proofErr w:type="spellEnd"/>
      <w:r w:rsidR="00000000">
        <w:t xml:space="preserve"> v2 + Control </w:t>
      </w:r>
      <w:proofErr w:type="spellStart"/>
      <w:r w:rsidR="00000000">
        <w:t>在训练集上达到</w:t>
      </w:r>
      <w:proofErr w:type="spellEnd"/>
      <w:r w:rsidR="00000000">
        <w:t xml:space="preserve"> 42%</w:t>
      </w:r>
      <w:r w:rsidR="00000000">
        <w:t>，</w:t>
      </w:r>
      <w:proofErr w:type="spellStart"/>
      <w:r w:rsidR="00000000">
        <w:t>但测试集仅</w:t>
      </w:r>
      <w:proofErr w:type="spellEnd"/>
      <w:r w:rsidR="00000000">
        <w:t xml:space="preserve"> 1%</w:t>
      </w:r>
      <w:r w:rsidR="00000000">
        <w:t>。</w:t>
      </w:r>
    </w:p>
    <w:p w14:paraId="5062AE8F" w14:textId="3BD371CB" w:rsidR="008B32A6" w:rsidRDefault="00380BE4">
      <w:pPr>
        <w:spacing w:line="360" w:lineRule="auto"/>
        <w:ind w:firstLine="420"/>
        <w:rPr>
          <w:lang w:eastAsia="zh-CN"/>
        </w:rPr>
      </w:pPr>
      <w:r>
        <w:rPr>
          <w:rFonts w:hint="eastAsia"/>
          <w:lang w:eastAsia="zh-CN"/>
        </w:rPr>
        <w:t>（</w:t>
      </w:r>
      <w:r>
        <w:rPr>
          <w:rFonts w:hint="eastAsia"/>
          <w:lang w:eastAsia="zh-CN"/>
        </w:rPr>
        <w:t>3</w:t>
      </w:r>
      <w:r>
        <w:rPr>
          <w:rFonts w:hint="eastAsia"/>
          <w:lang w:eastAsia="zh-CN"/>
        </w:rPr>
        <w:t>）</w:t>
      </w:r>
      <w:r w:rsidR="00000000">
        <w:rPr>
          <w:lang w:eastAsia="zh-CN"/>
        </w:rPr>
        <w:t>数据效率和模型规模限制</w:t>
      </w:r>
      <w:r>
        <w:rPr>
          <w:rFonts w:hint="eastAsia"/>
          <w:lang w:eastAsia="zh-CN"/>
        </w:rPr>
        <w:t>表现</w:t>
      </w:r>
      <w:r w:rsidR="00000000">
        <w:rPr>
          <w:lang w:eastAsia="zh-CN"/>
        </w:rPr>
        <w:t>：</w:t>
      </w:r>
      <w:r w:rsidR="00000000">
        <w:rPr>
          <w:lang w:eastAsia="zh-CN"/>
        </w:rPr>
        <w:t xml:space="preserve">Qwen2.5-1.5B </w:t>
      </w:r>
      <w:r w:rsidR="00000000">
        <w:rPr>
          <w:lang w:eastAsia="zh-CN"/>
        </w:rPr>
        <w:t>仅有</w:t>
      </w:r>
      <w:r w:rsidR="00000000">
        <w:rPr>
          <w:lang w:eastAsia="zh-CN"/>
        </w:rPr>
        <w:t xml:space="preserve"> 15 </w:t>
      </w:r>
      <w:r w:rsidR="00000000">
        <w:rPr>
          <w:lang w:eastAsia="zh-CN"/>
        </w:rPr>
        <w:t>亿参数，</w:t>
      </w:r>
      <w:proofErr w:type="gramStart"/>
      <w:r w:rsidR="00000000">
        <w:rPr>
          <w:lang w:eastAsia="zh-CN"/>
        </w:rPr>
        <w:t>且训练</w:t>
      </w:r>
      <w:proofErr w:type="gramEnd"/>
      <w:r w:rsidR="00000000">
        <w:rPr>
          <w:lang w:eastAsia="zh-CN"/>
        </w:rPr>
        <w:t>数据仅</w:t>
      </w:r>
      <w:r w:rsidR="00000000">
        <w:rPr>
          <w:lang w:eastAsia="zh-CN"/>
        </w:rPr>
        <w:t xml:space="preserve"> 1262 </w:t>
      </w:r>
      <w:r w:rsidR="00000000">
        <w:rPr>
          <w:lang w:eastAsia="zh-CN"/>
        </w:rPr>
        <w:t>条，这些资源约束是</w:t>
      </w:r>
      <w:r w:rsidR="00000000">
        <w:rPr>
          <w:lang w:eastAsia="zh-CN"/>
        </w:rPr>
        <w:t xml:space="preserve"> OOD </w:t>
      </w:r>
      <w:r w:rsidR="00000000">
        <w:rPr>
          <w:lang w:eastAsia="zh-CN"/>
        </w:rPr>
        <w:t>泛化表现有限的重要原因。</w:t>
      </w:r>
      <w:r w:rsidR="00000000">
        <w:rPr>
          <w:lang w:eastAsia="zh-CN"/>
        </w:rPr>
        <w:t xml:space="preserve">Best-of-N </w:t>
      </w:r>
      <w:r w:rsidR="00000000">
        <w:rPr>
          <w:lang w:eastAsia="zh-CN"/>
        </w:rPr>
        <w:t>天花板（</w:t>
      </w:r>
      <w:r w:rsidR="00000000">
        <w:rPr>
          <w:lang w:eastAsia="zh-CN"/>
        </w:rPr>
        <w:t>50% @ k=64, T=1.5</w:t>
      </w:r>
      <w:r w:rsidR="00000000">
        <w:rPr>
          <w:lang w:eastAsia="zh-CN"/>
        </w:rPr>
        <w:t>）表明模型具备更强的潜力，但需要通过更多采样来释放。</w:t>
      </w:r>
    </w:p>
    <w:p w14:paraId="74CF7552" w14:textId="77777777" w:rsidR="008B32A6" w:rsidRDefault="00000000">
      <w:pPr>
        <w:pStyle w:val="21"/>
        <w:rPr>
          <w:lang w:eastAsia="zh-CN"/>
        </w:rPr>
      </w:pPr>
      <w:r>
        <w:rPr>
          <w:rFonts w:ascii="Times New Roman" w:eastAsia="黑体" w:hAnsi="Times New Roman"/>
          <w:sz w:val="28"/>
          <w:lang w:eastAsia="zh-CN"/>
        </w:rPr>
        <w:lastRenderedPageBreak/>
        <w:t xml:space="preserve">4.6 </w:t>
      </w:r>
      <w:r>
        <w:rPr>
          <w:rFonts w:ascii="Times New Roman" w:eastAsia="黑体" w:hAnsi="Times New Roman"/>
          <w:sz w:val="28"/>
          <w:lang w:eastAsia="zh-CN"/>
        </w:rPr>
        <w:t>多样性消融</w:t>
      </w:r>
      <w:r>
        <w:rPr>
          <w:rFonts w:ascii="Times New Roman" w:eastAsia="黑体" w:hAnsi="Times New Roman"/>
          <w:sz w:val="28"/>
          <w:lang w:eastAsia="zh-CN"/>
        </w:rPr>
        <w:t>——</w:t>
      </w:r>
      <w:proofErr w:type="spellStart"/>
      <w:r>
        <w:rPr>
          <w:rFonts w:ascii="Times New Roman" w:eastAsia="黑体" w:hAnsi="Times New Roman"/>
          <w:sz w:val="28"/>
          <w:lang w:eastAsia="zh-CN"/>
        </w:rPr>
        <w:t>Best-Verified@k</w:t>
      </w:r>
      <w:proofErr w:type="spellEnd"/>
      <w:r>
        <w:rPr>
          <w:rFonts w:ascii="Times New Roman" w:eastAsia="黑体" w:hAnsi="Times New Roman"/>
          <w:sz w:val="28"/>
          <w:lang w:eastAsia="zh-CN"/>
        </w:rPr>
        <w:t xml:space="preserve"> </w:t>
      </w:r>
      <w:r>
        <w:rPr>
          <w:rFonts w:ascii="Times New Roman" w:eastAsia="黑体" w:hAnsi="Times New Roman"/>
          <w:sz w:val="28"/>
          <w:lang w:eastAsia="zh-CN"/>
        </w:rPr>
        <w:t>对比</w:t>
      </w:r>
    </w:p>
    <w:p w14:paraId="55D4AEAB" w14:textId="77777777" w:rsidR="008B32A6" w:rsidRDefault="00000000">
      <w:pPr>
        <w:spacing w:before="120" w:after="40"/>
        <w:jc w:val="center"/>
      </w:pPr>
      <w:r>
        <w:rPr>
          <w:noProof/>
        </w:rPr>
        <w:drawing>
          <wp:inline distT="0" distB="0" distL="114300" distR="114300" wp14:anchorId="45A8EE8F" wp14:editId="7CD4BFF5">
            <wp:extent cx="4679950" cy="2313305"/>
            <wp:effectExtent l="0" t="0" r="635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680000" cy="2313708"/>
                    </a:xfrm>
                    <a:prstGeom prst="rect">
                      <a:avLst/>
                    </a:prstGeom>
                  </pic:spPr>
                </pic:pic>
              </a:graphicData>
            </a:graphic>
          </wp:inline>
        </w:drawing>
      </w:r>
    </w:p>
    <w:p w14:paraId="5B3DB4E7" w14:textId="77777777" w:rsidR="008B32A6" w:rsidRDefault="00000000">
      <w:pPr>
        <w:spacing w:after="160"/>
        <w:jc w:val="center"/>
      </w:pPr>
      <w:r>
        <w:rPr>
          <w:color w:val="646464"/>
          <w:sz w:val="20"/>
        </w:rPr>
        <w:t>图</w:t>
      </w:r>
      <w:r>
        <w:rPr>
          <w:color w:val="646464"/>
          <w:sz w:val="20"/>
        </w:rPr>
        <w:t xml:space="preserve"> 6. </w:t>
      </w:r>
      <w:proofErr w:type="spellStart"/>
      <w:r>
        <w:rPr>
          <w:color w:val="646464"/>
          <w:sz w:val="20"/>
        </w:rPr>
        <w:t>多样性保持消融实验：各配置在</w:t>
      </w:r>
      <w:proofErr w:type="spellEnd"/>
      <w:r>
        <w:rPr>
          <w:color w:val="646464"/>
          <w:sz w:val="20"/>
        </w:rPr>
        <w:t xml:space="preserve"> Hard Test Set </w:t>
      </w:r>
      <w:proofErr w:type="spellStart"/>
      <w:r>
        <w:rPr>
          <w:color w:val="646464"/>
          <w:sz w:val="20"/>
        </w:rPr>
        <w:t>上的</w:t>
      </w:r>
      <w:proofErr w:type="spellEnd"/>
      <w:r>
        <w:rPr>
          <w:color w:val="646464"/>
          <w:sz w:val="20"/>
        </w:rPr>
        <w:t xml:space="preserve"> </w:t>
      </w:r>
      <w:proofErr w:type="spellStart"/>
      <w:r>
        <w:rPr>
          <w:color w:val="646464"/>
          <w:sz w:val="20"/>
        </w:rPr>
        <w:t>Best-Verified@k</w:t>
      </w:r>
      <w:proofErr w:type="spellEnd"/>
      <w:r>
        <w:rPr>
          <w:color w:val="646464"/>
          <w:sz w:val="20"/>
        </w:rPr>
        <w:t xml:space="preserve"> </w:t>
      </w:r>
      <w:proofErr w:type="spellStart"/>
      <w:r>
        <w:rPr>
          <w:color w:val="646464"/>
          <w:sz w:val="20"/>
        </w:rPr>
        <w:t>对比</w:t>
      </w:r>
      <w:proofErr w:type="spellEnd"/>
    </w:p>
    <w:p w14:paraId="6951F980" w14:textId="77777777" w:rsidR="008B32A6" w:rsidRDefault="00000000">
      <w:pPr>
        <w:spacing w:line="360" w:lineRule="auto"/>
        <w:ind w:firstLine="420"/>
      </w:pPr>
      <w:proofErr w:type="spellStart"/>
      <w:r>
        <w:t>多样性消融的离线评测（图</w:t>
      </w:r>
      <w:proofErr w:type="spellEnd"/>
      <w:r>
        <w:t xml:space="preserve"> 6</w:t>
      </w:r>
      <w:r>
        <w:t>）显示：</w:t>
      </w:r>
    </w:p>
    <w:p w14:paraId="08DD9FCF" w14:textId="2102E640" w:rsidR="008B32A6" w:rsidRDefault="00380BE4">
      <w:pPr>
        <w:spacing w:line="360" w:lineRule="auto"/>
        <w:ind w:firstLine="420"/>
        <w:rPr>
          <w:lang w:eastAsia="zh-CN"/>
        </w:rPr>
      </w:pPr>
      <w:r>
        <w:rPr>
          <w:rFonts w:hint="eastAsia"/>
          <w:lang w:eastAsia="zh-CN"/>
        </w:rPr>
        <w:t>（</w:t>
      </w:r>
      <w:r>
        <w:rPr>
          <w:rFonts w:hint="eastAsia"/>
          <w:lang w:eastAsia="zh-CN"/>
        </w:rPr>
        <w:t>1</w:t>
      </w:r>
      <w:r>
        <w:rPr>
          <w:rFonts w:hint="eastAsia"/>
          <w:lang w:eastAsia="zh-CN"/>
        </w:rPr>
        <w:t>）</w:t>
      </w:r>
      <w:proofErr w:type="spellStart"/>
      <w:r w:rsidR="00000000">
        <w:rPr>
          <w:lang w:eastAsia="zh-CN"/>
        </w:rPr>
        <w:t>DivC</w:t>
      </w:r>
      <w:proofErr w:type="spellEnd"/>
      <w:r w:rsidR="00000000">
        <w:rPr>
          <w:lang w:eastAsia="zh-CN"/>
        </w:rPr>
        <w:t>（高</w:t>
      </w:r>
      <w:r w:rsidR="00000000">
        <w:rPr>
          <w:lang w:eastAsia="zh-CN"/>
        </w:rPr>
        <w:t xml:space="preserve"> KL </w:t>
      </w:r>
      <w:r w:rsidR="00000000">
        <w:rPr>
          <w:lang w:eastAsia="zh-CN"/>
        </w:rPr>
        <w:t>锚定）在</w:t>
      </w:r>
      <w:r w:rsidR="00000000">
        <w:rPr>
          <w:lang w:eastAsia="zh-CN"/>
        </w:rPr>
        <w:t xml:space="preserve"> bv@4</w:t>
      </w:r>
      <w:r w:rsidR="00000000">
        <w:rPr>
          <w:lang w:eastAsia="zh-CN"/>
        </w:rPr>
        <w:t>（</w:t>
      </w:r>
      <w:r w:rsidR="00000000">
        <w:rPr>
          <w:lang w:eastAsia="zh-CN"/>
        </w:rPr>
        <w:t>11%</w:t>
      </w:r>
      <w:r w:rsidR="00000000">
        <w:rPr>
          <w:lang w:eastAsia="zh-CN"/>
        </w:rPr>
        <w:t>）和</w:t>
      </w:r>
      <w:r w:rsidR="00000000">
        <w:rPr>
          <w:lang w:eastAsia="zh-CN"/>
        </w:rPr>
        <w:t xml:space="preserve"> bv@8</w:t>
      </w:r>
      <w:r w:rsidR="00000000">
        <w:rPr>
          <w:lang w:eastAsia="zh-CN"/>
        </w:rPr>
        <w:t>（</w:t>
      </w:r>
      <w:r w:rsidR="00000000">
        <w:rPr>
          <w:lang w:eastAsia="zh-CN"/>
        </w:rPr>
        <w:t>12%</w:t>
      </w:r>
      <w:r w:rsidR="00000000">
        <w:rPr>
          <w:lang w:eastAsia="zh-CN"/>
        </w:rPr>
        <w:t>）上表现最佳，验证了</w:t>
      </w:r>
      <w:r w:rsidR="00000000">
        <w:rPr>
          <w:lang w:eastAsia="zh-CN"/>
        </w:rPr>
        <w:t xml:space="preserve"> KL </w:t>
      </w:r>
      <w:r w:rsidR="00000000">
        <w:rPr>
          <w:lang w:eastAsia="zh-CN"/>
        </w:rPr>
        <w:t>锚定是保持策略多样性</w:t>
      </w:r>
      <w:r>
        <w:rPr>
          <w:rFonts w:hint="eastAsia"/>
          <w:lang w:eastAsia="zh-CN"/>
        </w:rPr>
        <w:t>最</w:t>
      </w:r>
      <w:r w:rsidR="00000000">
        <w:rPr>
          <w:lang w:eastAsia="zh-CN"/>
        </w:rPr>
        <w:t>有效</w:t>
      </w:r>
      <w:r>
        <w:rPr>
          <w:rFonts w:hint="eastAsia"/>
          <w:lang w:eastAsia="zh-CN"/>
        </w:rPr>
        <w:t>的</w:t>
      </w:r>
      <w:r w:rsidR="00000000">
        <w:rPr>
          <w:lang w:eastAsia="zh-CN"/>
        </w:rPr>
        <w:t>手段。</w:t>
      </w:r>
    </w:p>
    <w:p w14:paraId="394888CA" w14:textId="6377C3F5" w:rsidR="008B32A6" w:rsidRDefault="00380BE4">
      <w:pPr>
        <w:spacing w:line="360" w:lineRule="auto"/>
        <w:ind w:firstLine="420"/>
      </w:pPr>
      <w:r>
        <w:rPr>
          <w:rFonts w:hint="eastAsia"/>
          <w:lang w:eastAsia="zh-CN"/>
        </w:rPr>
        <w:t>（</w:t>
      </w:r>
      <w:r>
        <w:rPr>
          <w:rFonts w:hint="eastAsia"/>
          <w:lang w:eastAsia="zh-CN"/>
        </w:rPr>
        <w:t>2</w:t>
      </w:r>
      <w:r>
        <w:rPr>
          <w:rFonts w:hint="eastAsia"/>
          <w:lang w:eastAsia="zh-CN"/>
        </w:rPr>
        <w:t>）</w:t>
      </w:r>
      <w:r w:rsidR="00000000">
        <w:t xml:space="preserve">Control </w:t>
      </w:r>
      <w:r w:rsidR="00000000">
        <w:t>在</w:t>
      </w:r>
      <w:r w:rsidR="00000000">
        <w:t xml:space="preserve"> step 40 </w:t>
      </w:r>
      <w:r w:rsidR="00000000">
        <w:t>时</w:t>
      </w:r>
      <w:r w:rsidR="00000000">
        <w:t xml:space="preserve"> bv@16 </w:t>
      </w:r>
      <w:proofErr w:type="spellStart"/>
      <w:r w:rsidR="00000000">
        <w:t>达到</w:t>
      </w:r>
      <w:proofErr w:type="spellEnd"/>
      <w:r w:rsidR="00000000">
        <w:t xml:space="preserve"> 12%</w:t>
      </w:r>
      <w:r w:rsidR="00000000">
        <w:t>，</w:t>
      </w:r>
      <w:proofErr w:type="spellStart"/>
      <w:r w:rsidR="00000000">
        <w:t>但到</w:t>
      </w:r>
      <w:proofErr w:type="spellEnd"/>
      <w:r w:rsidR="00000000">
        <w:t xml:space="preserve"> step 80 </w:t>
      </w:r>
      <w:proofErr w:type="spellStart"/>
      <w:r w:rsidR="00000000">
        <w:t>时降至</w:t>
      </w:r>
      <w:proofErr w:type="spellEnd"/>
      <w:r w:rsidR="00000000">
        <w:t xml:space="preserve"> 5%</w:t>
      </w:r>
      <w:r w:rsidR="00000000">
        <w:t>，</w:t>
      </w:r>
      <w:proofErr w:type="spellStart"/>
      <w:r w:rsidR="00000000">
        <w:t>证实了策略坍缩对</w:t>
      </w:r>
      <w:proofErr w:type="spellEnd"/>
      <w:r w:rsidR="00000000">
        <w:t xml:space="preserve"> best-of-N </w:t>
      </w:r>
      <w:proofErr w:type="spellStart"/>
      <w:r w:rsidR="00000000">
        <w:t>性能</w:t>
      </w:r>
      <w:proofErr w:type="spellEnd"/>
      <w:r>
        <w:rPr>
          <w:rFonts w:hint="eastAsia"/>
          <w:lang w:eastAsia="zh-CN"/>
        </w:rPr>
        <w:t>具有</w:t>
      </w:r>
      <w:proofErr w:type="spellStart"/>
      <w:r w:rsidR="00000000">
        <w:t>破坏性影响</w:t>
      </w:r>
      <w:proofErr w:type="spellEnd"/>
      <w:r w:rsidR="00000000">
        <w:t>。</w:t>
      </w:r>
    </w:p>
    <w:p w14:paraId="2EB476E4" w14:textId="6D93A6F7" w:rsidR="008B32A6" w:rsidRDefault="00380BE4">
      <w:pPr>
        <w:spacing w:line="360" w:lineRule="auto"/>
        <w:ind w:firstLine="420"/>
        <w:rPr>
          <w:lang w:eastAsia="zh-CN"/>
        </w:rPr>
      </w:pPr>
      <w:r>
        <w:rPr>
          <w:rFonts w:hint="eastAsia"/>
          <w:lang w:eastAsia="zh-CN"/>
        </w:rPr>
        <w:t>（</w:t>
      </w:r>
      <w:r>
        <w:rPr>
          <w:rFonts w:hint="eastAsia"/>
          <w:lang w:eastAsia="zh-CN"/>
        </w:rPr>
        <w:t>3</w:t>
      </w:r>
      <w:r>
        <w:rPr>
          <w:rFonts w:hint="eastAsia"/>
          <w:lang w:eastAsia="zh-CN"/>
        </w:rPr>
        <w:t>）</w:t>
      </w:r>
      <w:proofErr w:type="spellStart"/>
      <w:r w:rsidR="00000000">
        <w:rPr>
          <w:lang w:eastAsia="zh-CN"/>
        </w:rPr>
        <w:t>DivD</w:t>
      </w:r>
      <w:proofErr w:type="spellEnd"/>
      <w:r w:rsidR="00000000">
        <w:rPr>
          <w:lang w:eastAsia="zh-CN"/>
        </w:rPr>
        <w:t>（高熵）虽然</w:t>
      </w:r>
      <w:proofErr w:type="gramStart"/>
      <w:r w:rsidR="00000000">
        <w:rPr>
          <w:lang w:eastAsia="zh-CN"/>
        </w:rPr>
        <w:t>熵</w:t>
      </w:r>
      <w:proofErr w:type="gramEnd"/>
      <w:r w:rsidR="00000000">
        <w:rPr>
          <w:lang w:eastAsia="zh-CN"/>
        </w:rPr>
        <w:t>保持较高，但</w:t>
      </w:r>
      <w:r w:rsidR="00000000">
        <w:rPr>
          <w:lang w:eastAsia="zh-CN"/>
        </w:rPr>
        <w:t xml:space="preserve"> bv@4</w:t>
      </w:r>
      <w:r w:rsidR="00000000">
        <w:rPr>
          <w:lang w:eastAsia="zh-CN"/>
        </w:rPr>
        <w:t>（</w:t>
      </w:r>
      <w:r w:rsidR="00000000">
        <w:rPr>
          <w:lang w:eastAsia="zh-CN"/>
        </w:rPr>
        <w:t>3%</w:t>
      </w:r>
      <w:r w:rsidR="00000000">
        <w:rPr>
          <w:lang w:eastAsia="zh-CN"/>
        </w:rPr>
        <w:t>）和</w:t>
      </w:r>
      <w:r w:rsidR="00000000">
        <w:rPr>
          <w:lang w:eastAsia="zh-CN"/>
        </w:rPr>
        <w:t xml:space="preserve"> bv@8</w:t>
      </w:r>
      <w:r w:rsidR="00000000">
        <w:rPr>
          <w:lang w:eastAsia="zh-CN"/>
        </w:rPr>
        <w:t>（</w:t>
      </w:r>
      <w:r w:rsidR="00000000">
        <w:rPr>
          <w:lang w:eastAsia="zh-CN"/>
        </w:rPr>
        <w:t>7%</w:t>
      </w:r>
      <w:r w:rsidR="00000000">
        <w:rPr>
          <w:lang w:eastAsia="zh-CN"/>
        </w:rPr>
        <w:t>）表现不佳，说明单纯的熵增大不足以提升验证准确率，可能因为过度探索牺牲了精度。</w:t>
      </w:r>
    </w:p>
    <w:p w14:paraId="5C41C392" w14:textId="77777777" w:rsidR="008B32A6" w:rsidRDefault="00000000">
      <w:pPr>
        <w:pStyle w:val="21"/>
        <w:rPr>
          <w:lang w:eastAsia="zh-CN"/>
        </w:rPr>
      </w:pPr>
      <w:r>
        <w:rPr>
          <w:rFonts w:ascii="Times New Roman" w:eastAsia="黑体" w:hAnsi="Times New Roman"/>
          <w:sz w:val="28"/>
          <w:lang w:eastAsia="zh-CN"/>
        </w:rPr>
        <w:t xml:space="preserve">4.7 </w:t>
      </w:r>
      <w:r>
        <w:rPr>
          <w:rFonts w:ascii="Times New Roman" w:eastAsia="黑体" w:hAnsi="Times New Roman"/>
          <w:sz w:val="28"/>
          <w:lang w:eastAsia="zh-CN"/>
        </w:rPr>
        <w:t>定性分析</w:t>
      </w:r>
    </w:p>
    <w:p w14:paraId="61F8A176" w14:textId="77777777" w:rsidR="008B32A6" w:rsidRDefault="00000000">
      <w:pPr>
        <w:spacing w:line="360" w:lineRule="auto"/>
        <w:ind w:firstLine="420"/>
        <w:rPr>
          <w:lang w:eastAsia="zh-CN"/>
        </w:rPr>
      </w:pPr>
      <w:r>
        <w:rPr>
          <w:lang w:eastAsia="zh-CN"/>
        </w:rPr>
        <w:t>训练过程中记录的部分模型输出展示了两种训练策略的典型行为差异：</w:t>
      </w:r>
    </w:p>
    <w:p w14:paraId="1A571B83" w14:textId="77777777" w:rsidR="008B32A6" w:rsidRDefault="00000000">
      <w:pPr>
        <w:spacing w:line="360" w:lineRule="auto"/>
        <w:ind w:firstLine="420"/>
        <w:rPr>
          <w:lang w:eastAsia="zh-CN"/>
        </w:rPr>
      </w:pPr>
      <w:r>
        <w:rPr>
          <w:lang w:eastAsia="zh-CN"/>
        </w:rPr>
        <w:t>纯</w:t>
      </w:r>
      <w:r>
        <w:rPr>
          <w:lang w:eastAsia="zh-CN"/>
        </w:rPr>
        <w:t xml:space="preserve"> GRPO</w:t>
      </w:r>
      <w:r>
        <w:rPr>
          <w:lang w:eastAsia="zh-CN"/>
        </w:rPr>
        <w:t>（基座初始化）：模型频繁输出错误的数字组合或套用</w:t>
      </w:r>
      <w:r>
        <w:rPr>
          <w:lang w:eastAsia="zh-CN"/>
        </w:rPr>
        <w:t xml:space="preserve"> prompt </w:t>
      </w:r>
      <w:r>
        <w:rPr>
          <w:lang w:eastAsia="zh-CN"/>
        </w:rPr>
        <w:t>中的示例数字，如对</w:t>
      </w:r>
      <w:r>
        <w:rPr>
          <w:lang w:eastAsia="zh-CN"/>
        </w:rPr>
        <w:t xml:space="preserve"> [2, 4, 4, 9] </w:t>
      </w:r>
      <w:r>
        <w:rPr>
          <w:lang w:eastAsia="zh-CN"/>
        </w:rPr>
        <w:t>输出</w:t>
      </w:r>
      <w:r>
        <w:rPr>
          <w:lang w:eastAsia="zh-CN"/>
        </w:rPr>
        <w:t xml:space="preserve"> "(1 + 2) * 8 = 24"</w:t>
      </w:r>
      <w:r>
        <w:rPr>
          <w:lang w:eastAsia="zh-CN"/>
        </w:rPr>
        <w:t>（使用了不存在的</w:t>
      </w:r>
      <w:r>
        <w:rPr>
          <w:lang w:eastAsia="zh-CN"/>
        </w:rPr>
        <w:t xml:space="preserve"> 1 </w:t>
      </w:r>
      <w:r>
        <w:rPr>
          <w:lang w:eastAsia="zh-CN"/>
        </w:rPr>
        <w:t>和</w:t>
      </w:r>
      <w:r>
        <w:rPr>
          <w:lang w:eastAsia="zh-CN"/>
        </w:rPr>
        <w:t xml:space="preserve"> 8</w:t>
      </w:r>
      <w:r>
        <w:rPr>
          <w:lang w:eastAsia="zh-CN"/>
        </w:rPr>
        <w:t>）。这反映了模型尚未学会提取并使用给定数字。</w:t>
      </w:r>
    </w:p>
    <w:p w14:paraId="1AC73CCB" w14:textId="77777777" w:rsidR="008B32A6" w:rsidRDefault="00000000">
      <w:pPr>
        <w:spacing w:line="360" w:lineRule="auto"/>
        <w:ind w:firstLine="420"/>
        <w:rPr>
          <w:lang w:eastAsia="zh-CN"/>
        </w:rPr>
      </w:pPr>
      <w:r>
        <w:rPr>
          <w:lang w:eastAsia="zh-CN"/>
        </w:rPr>
        <w:t>SFT→GRPO</w:t>
      </w:r>
      <w:r>
        <w:rPr>
          <w:lang w:eastAsia="zh-CN"/>
        </w:rPr>
        <w:t>：模型始终使用正确的数字进行推理，即使最终结果不正确。例如对</w:t>
      </w:r>
      <w:r>
        <w:rPr>
          <w:lang w:eastAsia="zh-CN"/>
        </w:rPr>
        <w:t xml:space="preserve"> [2, 7, 7, 10] </w:t>
      </w:r>
      <w:r>
        <w:rPr>
          <w:lang w:eastAsia="zh-CN"/>
        </w:rPr>
        <w:t>输出</w:t>
      </w:r>
      <w:r>
        <w:rPr>
          <w:lang w:eastAsia="zh-CN"/>
        </w:rPr>
        <w:t xml:space="preserve"> "(7 - 2) * 7 - 10"</w:t>
      </w:r>
      <w:r>
        <w:rPr>
          <w:lang w:eastAsia="zh-CN"/>
        </w:rPr>
        <w:t>（结果为</w:t>
      </w:r>
      <w:r>
        <w:rPr>
          <w:lang w:eastAsia="zh-CN"/>
        </w:rPr>
        <w:t xml:space="preserve"> 25</w:t>
      </w:r>
      <w:r>
        <w:rPr>
          <w:lang w:eastAsia="zh-CN"/>
        </w:rPr>
        <w:t>，与</w:t>
      </w:r>
      <w:r>
        <w:rPr>
          <w:lang w:eastAsia="zh-CN"/>
        </w:rPr>
        <w:t xml:space="preserve"> 24 </w:t>
      </w:r>
      <w:r>
        <w:rPr>
          <w:lang w:eastAsia="zh-CN"/>
        </w:rPr>
        <w:t>仅差</w:t>
      </w:r>
      <w:r>
        <w:rPr>
          <w:lang w:eastAsia="zh-CN"/>
        </w:rPr>
        <w:t xml:space="preserve"> 1</w:t>
      </w:r>
      <w:r>
        <w:rPr>
          <w:lang w:eastAsia="zh-CN"/>
        </w:rPr>
        <w:t>）。这种使用正确数字、结果接近</w:t>
      </w:r>
      <w:r>
        <w:rPr>
          <w:lang w:eastAsia="zh-CN"/>
        </w:rPr>
        <w:t xml:space="preserve"> 24 </w:t>
      </w:r>
      <w:r>
        <w:rPr>
          <w:lang w:eastAsia="zh-CN"/>
        </w:rPr>
        <w:t>的行为表明</w:t>
      </w:r>
      <w:r>
        <w:rPr>
          <w:lang w:eastAsia="zh-CN"/>
        </w:rPr>
        <w:t xml:space="preserve"> SFT </w:t>
      </w:r>
      <w:r>
        <w:rPr>
          <w:lang w:eastAsia="zh-CN"/>
        </w:rPr>
        <w:t>成功教会了模型</w:t>
      </w:r>
      <w:r>
        <w:rPr>
          <w:lang w:eastAsia="zh-CN"/>
        </w:rPr>
        <w:t>"</w:t>
      </w:r>
      <w:r>
        <w:rPr>
          <w:lang w:eastAsia="zh-CN"/>
        </w:rPr>
        <w:t>数字一致性</w:t>
      </w:r>
      <w:r>
        <w:rPr>
          <w:lang w:eastAsia="zh-CN"/>
        </w:rPr>
        <w:t>"</w:t>
      </w:r>
      <w:r>
        <w:rPr>
          <w:lang w:eastAsia="zh-CN"/>
        </w:rPr>
        <w:t>约束。</w:t>
      </w:r>
    </w:p>
    <w:p w14:paraId="6874072B" w14:textId="77777777" w:rsidR="008B32A6" w:rsidRDefault="00000000">
      <w:pPr>
        <w:rPr>
          <w:lang w:eastAsia="zh-CN"/>
        </w:rPr>
      </w:pPr>
      <w:r>
        <w:rPr>
          <w:lang w:eastAsia="zh-CN"/>
        </w:rPr>
        <w:br w:type="page"/>
      </w:r>
    </w:p>
    <w:p w14:paraId="4643EB24" w14:textId="77777777" w:rsidR="008B32A6" w:rsidRDefault="00000000">
      <w:pPr>
        <w:pStyle w:val="1"/>
        <w:rPr>
          <w:lang w:eastAsia="zh-CN"/>
        </w:rPr>
      </w:pPr>
      <w:r>
        <w:rPr>
          <w:rFonts w:ascii="Times New Roman" w:eastAsia="黑体" w:hAnsi="Times New Roman"/>
          <w:sz w:val="32"/>
          <w:lang w:eastAsia="zh-CN"/>
        </w:rPr>
        <w:lastRenderedPageBreak/>
        <w:t>五、结论与展望</w:t>
      </w:r>
    </w:p>
    <w:p w14:paraId="36A09AD9" w14:textId="77777777" w:rsidR="008B32A6" w:rsidRDefault="00000000">
      <w:pPr>
        <w:pStyle w:val="21"/>
        <w:rPr>
          <w:lang w:eastAsia="zh-CN"/>
        </w:rPr>
      </w:pPr>
      <w:r>
        <w:rPr>
          <w:rFonts w:ascii="Times New Roman" w:eastAsia="黑体" w:hAnsi="Times New Roman"/>
          <w:sz w:val="28"/>
          <w:lang w:eastAsia="zh-CN"/>
        </w:rPr>
        <w:t xml:space="preserve">5.1 </w:t>
      </w:r>
      <w:r>
        <w:rPr>
          <w:rFonts w:ascii="Times New Roman" w:eastAsia="黑体" w:hAnsi="Times New Roman"/>
          <w:sz w:val="28"/>
          <w:lang w:eastAsia="zh-CN"/>
        </w:rPr>
        <w:t>主要结论</w:t>
      </w:r>
    </w:p>
    <w:p w14:paraId="4A613758" w14:textId="77777777" w:rsidR="008B32A6" w:rsidRDefault="00000000">
      <w:pPr>
        <w:spacing w:line="360" w:lineRule="auto"/>
        <w:ind w:firstLine="420"/>
        <w:rPr>
          <w:lang w:eastAsia="zh-CN"/>
        </w:rPr>
      </w:pPr>
      <w:r>
        <w:rPr>
          <w:lang w:eastAsia="zh-CN"/>
        </w:rPr>
        <w:t>本实验通过系统性的消融研究，对基于强化学习的</w:t>
      </w:r>
      <w:r>
        <w:rPr>
          <w:lang w:eastAsia="zh-CN"/>
        </w:rPr>
        <w:t xml:space="preserve"> 24 </w:t>
      </w:r>
      <w:r>
        <w:rPr>
          <w:lang w:eastAsia="zh-CN"/>
        </w:rPr>
        <w:t>点游戏求解任务得出了以下主要结论：</w:t>
      </w:r>
    </w:p>
    <w:p w14:paraId="0E9513DF" w14:textId="4AC7F158" w:rsidR="008B32A6" w:rsidRDefault="007A13F5">
      <w:pPr>
        <w:spacing w:line="360" w:lineRule="auto"/>
        <w:ind w:firstLine="420"/>
        <w:rPr>
          <w:lang w:eastAsia="zh-CN"/>
        </w:rPr>
      </w:pPr>
      <w:r>
        <w:rPr>
          <w:rFonts w:hint="eastAsia"/>
          <w:lang w:eastAsia="zh-CN"/>
        </w:rPr>
        <w:t>（</w:t>
      </w:r>
      <w:r>
        <w:rPr>
          <w:rFonts w:hint="eastAsia"/>
          <w:lang w:eastAsia="zh-CN"/>
        </w:rPr>
        <w:t>1</w:t>
      </w:r>
      <w:r>
        <w:rPr>
          <w:rFonts w:hint="eastAsia"/>
          <w:lang w:eastAsia="zh-CN"/>
        </w:rPr>
        <w:t>）</w:t>
      </w:r>
      <w:r w:rsidR="00000000">
        <w:rPr>
          <w:lang w:eastAsia="zh-CN"/>
        </w:rPr>
        <w:t xml:space="preserve">SFT </w:t>
      </w:r>
      <w:r w:rsidR="00000000">
        <w:rPr>
          <w:lang w:eastAsia="zh-CN"/>
        </w:rPr>
        <w:t>冷启动是</w:t>
      </w:r>
      <w:r w:rsidR="00000000">
        <w:rPr>
          <w:lang w:eastAsia="zh-CN"/>
        </w:rPr>
        <w:t xml:space="preserve"> GRPO </w:t>
      </w:r>
      <w:r w:rsidR="00000000">
        <w:rPr>
          <w:lang w:eastAsia="zh-CN"/>
        </w:rPr>
        <w:t>成功的前提条件：在奖励高度稀疏的</w:t>
      </w:r>
      <w:r w:rsidR="00000000">
        <w:rPr>
          <w:lang w:eastAsia="zh-CN"/>
        </w:rPr>
        <w:t xml:space="preserve"> RLVR </w:t>
      </w:r>
      <w:r w:rsidR="00000000">
        <w:rPr>
          <w:lang w:eastAsia="zh-CN"/>
        </w:rPr>
        <w:t>场景中，纯</w:t>
      </w:r>
      <w:r w:rsidR="00000000">
        <w:rPr>
          <w:lang w:eastAsia="zh-CN"/>
        </w:rPr>
        <w:t xml:space="preserve"> GRPO </w:t>
      </w:r>
      <w:r w:rsidR="00000000">
        <w:rPr>
          <w:lang w:eastAsia="zh-CN"/>
        </w:rPr>
        <w:t>几乎无法从零开始学习。</w:t>
      </w:r>
      <w:r w:rsidR="00000000">
        <w:rPr>
          <w:lang w:eastAsia="zh-CN"/>
        </w:rPr>
        <w:t xml:space="preserve">SFT </w:t>
      </w:r>
      <w:r w:rsidR="00000000">
        <w:rPr>
          <w:lang w:eastAsia="zh-CN"/>
        </w:rPr>
        <w:t>冷启动通过程序化生成的推理轨迹教会模型基本的搜索模式，使</w:t>
      </w:r>
      <w:r w:rsidR="00000000">
        <w:rPr>
          <w:lang w:eastAsia="zh-CN"/>
        </w:rPr>
        <w:t xml:space="preserve"> GRPO </w:t>
      </w:r>
      <w:r w:rsidR="00000000">
        <w:rPr>
          <w:lang w:eastAsia="zh-CN"/>
        </w:rPr>
        <w:t>组内能产生有意义的奖励差异，从而驱动有效训练。</w:t>
      </w:r>
    </w:p>
    <w:p w14:paraId="082810E1" w14:textId="482DF9CB" w:rsidR="008B32A6" w:rsidRDefault="007A13F5">
      <w:pPr>
        <w:spacing w:line="360" w:lineRule="auto"/>
        <w:ind w:firstLine="420"/>
      </w:pPr>
      <w:r>
        <w:rPr>
          <w:rFonts w:hint="eastAsia"/>
          <w:lang w:eastAsia="zh-CN"/>
        </w:rPr>
        <w:t>（</w:t>
      </w:r>
      <w:r>
        <w:rPr>
          <w:rFonts w:hint="eastAsia"/>
          <w:lang w:eastAsia="zh-CN"/>
        </w:rPr>
        <w:t>2</w:t>
      </w:r>
      <w:r>
        <w:rPr>
          <w:rFonts w:hint="eastAsia"/>
          <w:lang w:eastAsia="zh-CN"/>
        </w:rPr>
        <w:t>）</w:t>
      </w:r>
      <w:r w:rsidR="00000000">
        <w:t xml:space="preserve">SFT→GRPO </w:t>
      </w:r>
      <w:proofErr w:type="spellStart"/>
      <w:r w:rsidR="00000000">
        <w:t>促进真正的泛化能力：相比</w:t>
      </w:r>
      <w:proofErr w:type="spellEnd"/>
      <w:r w:rsidR="00000000">
        <w:t xml:space="preserve"> </w:t>
      </w:r>
      <w:proofErr w:type="spellStart"/>
      <w:r w:rsidR="00000000">
        <w:t>SFT-only</w:t>
      </w:r>
      <w:r w:rsidR="00000000">
        <w:t>，</w:t>
      </w:r>
      <w:r w:rsidR="00000000">
        <w:t>SFT→GRPO</w:t>
      </w:r>
      <w:proofErr w:type="spellEnd"/>
      <w:r w:rsidR="00000000">
        <w:t xml:space="preserve"> </w:t>
      </w:r>
      <w:r w:rsidR="00000000">
        <w:t>将</w:t>
      </w:r>
      <w:r w:rsidR="00000000">
        <w:t xml:space="preserve"> Countdown OOD </w:t>
      </w:r>
      <w:proofErr w:type="spellStart"/>
      <w:r w:rsidR="00000000">
        <w:t>准确率从</w:t>
      </w:r>
      <w:proofErr w:type="spellEnd"/>
      <w:r w:rsidR="00000000">
        <w:t xml:space="preserve"> 5.08% </w:t>
      </w:r>
      <w:proofErr w:type="spellStart"/>
      <w:r w:rsidR="00000000">
        <w:t>提升至</w:t>
      </w:r>
      <w:proofErr w:type="spellEnd"/>
      <w:r w:rsidR="00000000">
        <w:t xml:space="preserve"> 12.89%</w:t>
      </w:r>
      <w:r w:rsidR="00000000">
        <w:t>（</w:t>
      </w:r>
      <w:r w:rsidR="00000000">
        <w:t>+154%</w:t>
      </w:r>
      <w:r w:rsidR="00000000">
        <w:t>），</w:t>
      </w:r>
      <w:proofErr w:type="spellStart"/>
      <w:r w:rsidR="00000000">
        <w:t>这表明</w:t>
      </w:r>
      <w:proofErr w:type="spellEnd"/>
      <w:r w:rsidR="00000000">
        <w:t xml:space="preserve"> GRPO </w:t>
      </w:r>
      <w:proofErr w:type="spellStart"/>
      <w:r w:rsidR="00000000">
        <w:t>阶段并非简单地记忆</w:t>
      </w:r>
      <w:proofErr w:type="spellEnd"/>
      <w:r w:rsidR="00000000">
        <w:t xml:space="preserve"> SFT </w:t>
      </w:r>
      <w:proofErr w:type="spellStart"/>
      <w:r w:rsidR="00000000">
        <w:t>模式，而是在</w:t>
      </w:r>
      <w:proofErr w:type="spellEnd"/>
      <w:r w:rsidR="00000000">
        <w:t xml:space="preserve"> SFT </w:t>
      </w:r>
      <w:proofErr w:type="spellStart"/>
      <w:r w:rsidR="00000000">
        <w:t>基础上进一步学习了通用的算术推理策略</w:t>
      </w:r>
      <w:proofErr w:type="spellEnd"/>
      <w:r w:rsidR="00000000">
        <w:t>。</w:t>
      </w:r>
    </w:p>
    <w:p w14:paraId="041C4A6E" w14:textId="28F412D4" w:rsidR="008B32A6" w:rsidRDefault="007A13F5">
      <w:pPr>
        <w:spacing w:line="360" w:lineRule="auto"/>
        <w:ind w:firstLine="420"/>
        <w:rPr>
          <w:lang w:eastAsia="zh-CN"/>
        </w:rPr>
      </w:pPr>
      <w:r>
        <w:rPr>
          <w:rFonts w:hint="eastAsia"/>
          <w:lang w:eastAsia="zh-CN"/>
        </w:rPr>
        <w:t>（</w:t>
      </w:r>
      <w:r>
        <w:rPr>
          <w:rFonts w:hint="eastAsia"/>
          <w:lang w:eastAsia="zh-CN"/>
        </w:rPr>
        <w:t>3</w:t>
      </w:r>
      <w:r>
        <w:rPr>
          <w:rFonts w:hint="eastAsia"/>
          <w:lang w:eastAsia="zh-CN"/>
        </w:rPr>
        <w:t>）</w:t>
      </w:r>
      <w:r w:rsidR="00000000">
        <w:rPr>
          <w:lang w:eastAsia="zh-CN"/>
        </w:rPr>
        <w:t>策略多样性需要主动维护：标准</w:t>
      </w:r>
      <w:r w:rsidR="00000000">
        <w:rPr>
          <w:lang w:eastAsia="zh-CN"/>
        </w:rPr>
        <w:t xml:space="preserve"> GRPO </w:t>
      </w:r>
      <w:r w:rsidR="00000000">
        <w:rPr>
          <w:lang w:eastAsia="zh-CN"/>
        </w:rPr>
        <w:t>训练中</w:t>
      </w:r>
      <w:proofErr w:type="gramStart"/>
      <w:r w:rsidR="00000000">
        <w:rPr>
          <w:lang w:eastAsia="zh-CN"/>
        </w:rPr>
        <w:t>策略熵会快速</w:t>
      </w:r>
      <w:proofErr w:type="gramEnd"/>
      <w:r w:rsidR="00000000">
        <w:rPr>
          <w:lang w:eastAsia="zh-CN"/>
        </w:rPr>
        <w:t>坍缩，导致</w:t>
      </w:r>
      <w:r w:rsidR="00000000">
        <w:rPr>
          <w:lang w:eastAsia="zh-CN"/>
        </w:rPr>
        <w:t xml:space="preserve"> best-of-N </w:t>
      </w:r>
      <w:r w:rsidR="00000000">
        <w:rPr>
          <w:lang w:eastAsia="zh-CN"/>
        </w:rPr>
        <w:t>性能</w:t>
      </w:r>
      <w:proofErr w:type="gramStart"/>
      <w:r w:rsidR="00000000">
        <w:rPr>
          <w:lang w:eastAsia="zh-CN"/>
        </w:rPr>
        <w:t>随训练</w:t>
      </w:r>
      <w:proofErr w:type="gramEnd"/>
      <w:r w:rsidR="00000000">
        <w:rPr>
          <w:lang w:eastAsia="zh-CN"/>
        </w:rPr>
        <w:t>步数反而下降。通过提高</w:t>
      </w:r>
      <w:r w:rsidR="00000000">
        <w:rPr>
          <w:lang w:eastAsia="zh-CN"/>
        </w:rPr>
        <w:t xml:space="preserve"> KL </w:t>
      </w:r>
      <w:r w:rsidR="00000000">
        <w:rPr>
          <w:lang w:eastAsia="zh-CN"/>
        </w:rPr>
        <w:t>惩罚系数（</w:t>
      </w:r>
      <w:proofErr w:type="spellStart"/>
      <w:r w:rsidR="00000000">
        <w:rPr>
          <w:lang w:eastAsia="zh-CN"/>
        </w:rPr>
        <w:t>DivC</w:t>
      </w:r>
      <w:proofErr w:type="spellEnd"/>
      <w:r w:rsidR="00000000">
        <w:rPr>
          <w:lang w:eastAsia="zh-CN"/>
        </w:rPr>
        <w:t>）是</w:t>
      </w:r>
      <w:r>
        <w:rPr>
          <w:rFonts w:hint="eastAsia"/>
          <w:lang w:eastAsia="zh-CN"/>
        </w:rPr>
        <w:t>解决</w:t>
      </w:r>
      <w:r w:rsidR="00000000">
        <w:rPr>
          <w:lang w:eastAsia="zh-CN"/>
        </w:rPr>
        <w:t>此问题的有效手段。</w:t>
      </w:r>
    </w:p>
    <w:p w14:paraId="4C600466" w14:textId="60304550" w:rsidR="008B32A6" w:rsidRDefault="007A13F5">
      <w:pPr>
        <w:spacing w:line="360" w:lineRule="auto"/>
        <w:ind w:firstLine="420"/>
      </w:pPr>
      <w:r>
        <w:rPr>
          <w:rFonts w:hint="eastAsia"/>
          <w:lang w:eastAsia="zh-CN"/>
        </w:rPr>
        <w:t>（</w:t>
      </w:r>
      <w:r>
        <w:rPr>
          <w:rFonts w:hint="eastAsia"/>
          <w:lang w:eastAsia="zh-CN"/>
        </w:rPr>
        <w:t>4</w:t>
      </w:r>
      <w:r>
        <w:rPr>
          <w:rFonts w:hint="eastAsia"/>
          <w:lang w:eastAsia="zh-CN"/>
        </w:rPr>
        <w:t>）</w:t>
      </w:r>
      <w:r w:rsidR="00000000">
        <w:t xml:space="preserve">Best-of-N </w:t>
      </w:r>
      <w:r w:rsidR="00000000">
        <w:t>揭示了模型的</w:t>
      </w:r>
      <w:r w:rsidR="00000000">
        <w:t>"</w:t>
      </w:r>
      <w:proofErr w:type="spellStart"/>
      <w:r w:rsidR="00000000">
        <w:t>隐藏潜力</w:t>
      </w:r>
      <w:proofErr w:type="spellEnd"/>
      <w:r w:rsidR="00000000">
        <w:t>"</w:t>
      </w:r>
      <w:r w:rsidR="00000000">
        <w:t>：</w:t>
      </w:r>
      <w:r w:rsidR="00000000">
        <w:t xml:space="preserve">SFT v2 </w:t>
      </w:r>
      <w:proofErr w:type="spellStart"/>
      <w:r w:rsidR="00000000">
        <w:t>模型在</w:t>
      </w:r>
      <w:proofErr w:type="spellEnd"/>
      <w:r w:rsidR="00000000">
        <w:t xml:space="preserve"> T=1.5</w:t>
      </w:r>
      <w:r w:rsidR="00000000">
        <w:t>、</w:t>
      </w:r>
      <w:r w:rsidR="00000000">
        <w:t xml:space="preserve">k=64 </w:t>
      </w:r>
      <w:proofErr w:type="spellStart"/>
      <w:r w:rsidR="00000000">
        <w:t>时可达</w:t>
      </w:r>
      <w:proofErr w:type="spellEnd"/>
      <w:r w:rsidR="00000000">
        <w:t xml:space="preserve"> 50% </w:t>
      </w:r>
      <w:proofErr w:type="spellStart"/>
      <w:r w:rsidR="00000000">
        <w:t>准确率，远超</w:t>
      </w:r>
      <w:proofErr w:type="spellEnd"/>
      <w:r w:rsidR="00000000">
        <w:t xml:space="preserve"> greedy </w:t>
      </w:r>
      <w:r w:rsidR="00000000">
        <w:t>的</w:t>
      </w:r>
      <w:r w:rsidR="00000000">
        <w:t xml:space="preserve"> 0%</w:t>
      </w:r>
      <w:r w:rsidR="00000000">
        <w:t>。这提示未来的工作方向不在于让模型</w:t>
      </w:r>
      <w:r w:rsidR="00000000">
        <w:t>"</w:t>
      </w:r>
      <w:proofErr w:type="spellStart"/>
      <w:r w:rsidR="00000000">
        <w:t>学会更多</w:t>
      </w:r>
      <w:proofErr w:type="spellEnd"/>
      <w:r w:rsidR="00000000">
        <w:t>"</w:t>
      </w:r>
      <w:r w:rsidR="00000000">
        <w:t>，</w:t>
      </w:r>
      <w:proofErr w:type="spellStart"/>
      <w:r w:rsidR="00000000">
        <w:t>而在于让模型更稳定地访问其已有的知识</w:t>
      </w:r>
      <w:proofErr w:type="spellEnd"/>
      <w:r w:rsidR="00000000">
        <w:t>。</w:t>
      </w:r>
    </w:p>
    <w:p w14:paraId="1A959DDD" w14:textId="77777777" w:rsidR="008B32A6" w:rsidRDefault="00000000">
      <w:pPr>
        <w:pStyle w:val="21"/>
        <w:rPr>
          <w:lang w:eastAsia="zh-CN"/>
        </w:rPr>
      </w:pPr>
      <w:r>
        <w:rPr>
          <w:rFonts w:ascii="Times New Roman" w:eastAsia="黑体" w:hAnsi="Times New Roman"/>
          <w:sz w:val="28"/>
          <w:lang w:eastAsia="zh-CN"/>
        </w:rPr>
        <w:t xml:space="preserve">5.2 </w:t>
      </w:r>
      <w:r>
        <w:rPr>
          <w:rFonts w:ascii="Times New Roman" w:eastAsia="黑体" w:hAnsi="Times New Roman"/>
          <w:sz w:val="28"/>
          <w:lang w:eastAsia="zh-CN"/>
        </w:rPr>
        <w:t>局限性与未来工作</w:t>
      </w:r>
    </w:p>
    <w:p w14:paraId="78D5F4D5" w14:textId="7A8E1A83" w:rsidR="008B32A6" w:rsidRDefault="007A13F5">
      <w:pPr>
        <w:spacing w:line="360" w:lineRule="auto"/>
        <w:ind w:firstLine="420"/>
        <w:rPr>
          <w:lang w:eastAsia="zh-CN"/>
        </w:rPr>
      </w:pPr>
      <w:r>
        <w:rPr>
          <w:rFonts w:hint="eastAsia"/>
          <w:lang w:eastAsia="zh-CN"/>
        </w:rPr>
        <w:t>（</w:t>
      </w:r>
      <w:r>
        <w:rPr>
          <w:rFonts w:hint="eastAsia"/>
          <w:lang w:eastAsia="zh-CN"/>
        </w:rPr>
        <w:t>1</w:t>
      </w:r>
      <w:r>
        <w:rPr>
          <w:rFonts w:hint="eastAsia"/>
          <w:lang w:eastAsia="zh-CN"/>
        </w:rPr>
        <w:t>）</w:t>
      </w:r>
      <w:r w:rsidR="00000000">
        <w:rPr>
          <w:lang w:eastAsia="zh-CN"/>
        </w:rPr>
        <w:t>模型规模限制：本实验使用</w:t>
      </w:r>
      <w:r w:rsidR="00000000">
        <w:rPr>
          <w:lang w:eastAsia="zh-CN"/>
        </w:rPr>
        <w:t xml:space="preserve"> Qwen2.5-1.5B</w:t>
      </w:r>
      <w:r w:rsidR="00000000">
        <w:rPr>
          <w:lang w:eastAsia="zh-CN"/>
        </w:rPr>
        <w:t>，</w:t>
      </w:r>
      <w:r w:rsidR="00000000">
        <w:rPr>
          <w:lang w:eastAsia="zh-CN"/>
        </w:rPr>
        <w:t xml:space="preserve">15 </w:t>
      </w:r>
      <w:r w:rsidR="00000000">
        <w:rPr>
          <w:lang w:eastAsia="zh-CN"/>
        </w:rPr>
        <w:t>亿参数的模型容量可能不足以在</w:t>
      </w:r>
      <w:r w:rsidR="00000000">
        <w:rPr>
          <w:lang w:eastAsia="zh-CN"/>
        </w:rPr>
        <w:t xml:space="preserve"> 1262 </w:t>
      </w:r>
      <w:proofErr w:type="gramStart"/>
      <w:r w:rsidR="00000000">
        <w:rPr>
          <w:lang w:eastAsia="zh-CN"/>
        </w:rPr>
        <w:t>条训练</w:t>
      </w:r>
      <w:proofErr w:type="gramEnd"/>
      <w:r w:rsidR="00000000">
        <w:rPr>
          <w:lang w:eastAsia="zh-CN"/>
        </w:rPr>
        <w:t>数据上学到强泛化的算术推理。更大规模的模型（如</w:t>
      </w:r>
      <w:r w:rsidR="00000000">
        <w:rPr>
          <w:lang w:eastAsia="zh-CN"/>
        </w:rPr>
        <w:t xml:space="preserve"> 7B</w:t>
      </w:r>
      <w:r w:rsidR="00000000">
        <w:rPr>
          <w:lang w:eastAsia="zh-CN"/>
        </w:rPr>
        <w:t>、</w:t>
      </w:r>
      <w:r w:rsidR="00000000">
        <w:rPr>
          <w:lang w:eastAsia="zh-CN"/>
        </w:rPr>
        <w:t>14B</w:t>
      </w:r>
      <w:r w:rsidR="00000000">
        <w:rPr>
          <w:lang w:eastAsia="zh-CN"/>
        </w:rPr>
        <w:t>）值得探索。</w:t>
      </w:r>
    </w:p>
    <w:p w14:paraId="431E8F82" w14:textId="6549415F" w:rsidR="008B32A6" w:rsidRDefault="007A13F5">
      <w:pPr>
        <w:spacing w:line="360" w:lineRule="auto"/>
        <w:ind w:firstLine="420"/>
        <w:rPr>
          <w:lang w:eastAsia="zh-CN"/>
        </w:rPr>
      </w:pPr>
      <w:r>
        <w:rPr>
          <w:rFonts w:hint="eastAsia"/>
          <w:lang w:eastAsia="zh-CN"/>
        </w:rPr>
        <w:t>（</w:t>
      </w:r>
      <w:r>
        <w:rPr>
          <w:rFonts w:hint="eastAsia"/>
          <w:lang w:eastAsia="zh-CN"/>
        </w:rPr>
        <w:t>2</w:t>
      </w:r>
      <w:r>
        <w:rPr>
          <w:rFonts w:hint="eastAsia"/>
          <w:lang w:eastAsia="zh-CN"/>
        </w:rPr>
        <w:t>）</w:t>
      </w:r>
      <w:r w:rsidR="00000000">
        <w:rPr>
          <w:lang w:eastAsia="zh-CN"/>
        </w:rPr>
        <w:t>训练数据量有限：</w:t>
      </w:r>
      <w:r w:rsidR="00000000">
        <w:rPr>
          <w:lang w:eastAsia="zh-CN"/>
        </w:rPr>
        <w:t xml:space="preserve">1262 </w:t>
      </w:r>
      <w:r w:rsidR="00000000">
        <w:rPr>
          <w:lang w:eastAsia="zh-CN"/>
        </w:rPr>
        <w:t>道有解题作为训练集，可能不足以覆盖足够的推理模式多样性。数据增强或合成更多训练样本是直接的改进方向。</w:t>
      </w:r>
    </w:p>
    <w:p w14:paraId="06743915" w14:textId="6F014A5C" w:rsidR="008B32A6" w:rsidRDefault="007A13F5">
      <w:pPr>
        <w:spacing w:line="360" w:lineRule="auto"/>
        <w:ind w:firstLine="420"/>
      </w:pPr>
      <w:r>
        <w:rPr>
          <w:rFonts w:hint="eastAsia"/>
          <w:lang w:eastAsia="zh-CN"/>
        </w:rPr>
        <w:lastRenderedPageBreak/>
        <w:t>（</w:t>
      </w:r>
      <w:r>
        <w:rPr>
          <w:rFonts w:hint="eastAsia"/>
          <w:lang w:eastAsia="zh-CN"/>
        </w:rPr>
        <w:t>3</w:t>
      </w:r>
      <w:r>
        <w:rPr>
          <w:rFonts w:hint="eastAsia"/>
          <w:lang w:eastAsia="zh-CN"/>
        </w:rPr>
        <w:t>）</w:t>
      </w:r>
      <w:proofErr w:type="spellStart"/>
      <w:r w:rsidR="00000000">
        <w:t>推理时计算预算：</w:t>
      </w:r>
      <w:r w:rsidR="00000000">
        <w:t>Best-of-N</w:t>
      </w:r>
      <w:proofErr w:type="spellEnd"/>
      <w:r w:rsidR="00000000">
        <w:t xml:space="preserve"> </w:t>
      </w:r>
      <w:proofErr w:type="spellStart"/>
      <w:r w:rsidR="00000000">
        <w:t>天花板分析表明推理时（</w:t>
      </w:r>
      <w:r w:rsidR="00000000">
        <w:t>test-time</w:t>
      </w:r>
      <w:r w:rsidR="00000000">
        <w:t>）的计算投入可显著提升性能。未来可探索树搜索（如</w:t>
      </w:r>
      <w:proofErr w:type="spellEnd"/>
      <w:r w:rsidR="00000000">
        <w:t xml:space="preserve"> Tree of </w:t>
      </w:r>
      <w:proofErr w:type="gramStart"/>
      <w:r w:rsidR="00000000">
        <w:t>Thoughts</w:t>
      </w:r>
      <w:r w:rsidR="00872218" w:rsidRPr="00872218">
        <w:rPr>
          <w:rFonts w:hint="eastAsia"/>
          <w:vertAlign w:val="superscript"/>
          <w:lang w:eastAsia="zh-CN"/>
        </w:rPr>
        <w:t>[3]</w:t>
      </w:r>
      <w:r w:rsidR="00000000">
        <w:t>）</w:t>
      </w:r>
      <w:proofErr w:type="gramEnd"/>
      <w:r w:rsidR="00000000">
        <w:t>、</w:t>
      </w:r>
      <w:proofErr w:type="spellStart"/>
      <w:r w:rsidR="00000000">
        <w:t>自我验证循环等推理时策略</w:t>
      </w:r>
      <w:proofErr w:type="spellEnd"/>
      <w:r w:rsidR="00000000">
        <w:t>。</w:t>
      </w:r>
    </w:p>
    <w:p w14:paraId="33BE9FB7" w14:textId="189B1C1E" w:rsidR="008B32A6" w:rsidRDefault="007A13F5">
      <w:pPr>
        <w:spacing w:line="360" w:lineRule="auto"/>
        <w:ind w:firstLine="420"/>
        <w:rPr>
          <w:lang w:eastAsia="zh-CN"/>
        </w:rPr>
      </w:pPr>
      <w:r>
        <w:rPr>
          <w:rFonts w:hint="eastAsia"/>
          <w:lang w:eastAsia="zh-CN"/>
        </w:rPr>
        <w:t>（</w:t>
      </w:r>
      <w:r>
        <w:rPr>
          <w:rFonts w:hint="eastAsia"/>
          <w:lang w:eastAsia="zh-CN"/>
        </w:rPr>
        <w:t>4</w:t>
      </w:r>
      <w:r>
        <w:rPr>
          <w:rFonts w:hint="eastAsia"/>
          <w:lang w:eastAsia="zh-CN"/>
        </w:rPr>
        <w:t>）</w:t>
      </w:r>
      <w:r w:rsidR="00000000">
        <w:rPr>
          <w:lang w:eastAsia="zh-CN"/>
        </w:rPr>
        <w:t xml:space="preserve">Countdown </w:t>
      </w:r>
      <w:r w:rsidR="00000000">
        <w:rPr>
          <w:lang w:eastAsia="zh-CN"/>
        </w:rPr>
        <w:t>联合训练：</w:t>
      </w:r>
      <w:proofErr w:type="gramStart"/>
      <w:r w:rsidR="00000000">
        <w:rPr>
          <w:lang w:eastAsia="zh-CN"/>
        </w:rPr>
        <w:t>当前仅</w:t>
      </w:r>
      <w:proofErr w:type="gramEnd"/>
      <w:r w:rsidR="00000000">
        <w:rPr>
          <w:lang w:eastAsia="zh-CN"/>
        </w:rPr>
        <w:t>在</w:t>
      </w:r>
      <w:r w:rsidR="00000000">
        <w:rPr>
          <w:lang w:eastAsia="zh-CN"/>
        </w:rPr>
        <w:t xml:space="preserve"> Game24 </w:t>
      </w:r>
      <w:r w:rsidR="00000000">
        <w:rPr>
          <w:lang w:eastAsia="zh-CN"/>
        </w:rPr>
        <w:t>上训练、</w:t>
      </w:r>
      <w:r w:rsidR="00000000">
        <w:rPr>
          <w:lang w:eastAsia="zh-CN"/>
        </w:rPr>
        <w:t xml:space="preserve">Countdown </w:t>
      </w:r>
      <w:r w:rsidR="00000000">
        <w:rPr>
          <w:lang w:eastAsia="zh-CN"/>
        </w:rPr>
        <w:t>上测试。将</w:t>
      </w:r>
      <w:r w:rsidR="00000000">
        <w:rPr>
          <w:lang w:eastAsia="zh-CN"/>
        </w:rPr>
        <w:t xml:space="preserve"> Countdown </w:t>
      </w:r>
      <w:r w:rsidR="00000000">
        <w:rPr>
          <w:lang w:eastAsia="zh-CN"/>
        </w:rPr>
        <w:t>纳入训练（多任务学习）可能进一步提升</w:t>
      </w:r>
      <w:r w:rsidR="00000000">
        <w:rPr>
          <w:lang w:eastAsia="zh-CN"/>
        </w:rPr>
        <w:t xml:space="preserve"> OOD </w:t>
      </w:r>
      <w:r w:rsidR="00000000">
        <w:rPr>
          <w:lang w:eastAsia="zh-CN"/>
        </w:rPr>
        <w:t>泛化能力。</w:t>
      </w:r>
    </w:p>
    <w:p w14:paraId="3301F517" w14:textId="09BDDB23" w:rsidR="008B32A6" w:rsidRDefault="007A13F5">
      <w:pPr>
        <w:spacing w:line="360" w:lineRule="auto"/>
        <w:ind w:firstLine="420"/>
        <w:rPr>
          <w:lang w:eastAsia="zh-CN"/>
        </w:rPr>
      </w:pPr>
      <w:r>
        <w:rPr>
          <w:rFonts w:hint="eastAsia"/>
          <w:lang w:eastAsia="zh-CN"/>
        </w:rPr>
        <w:t>（</w:t>
      </w:r>
      <w:r>
        <w:rPr>
          <w:rFonts w:hint="eastAsia"/>
          <w:lang w:eastAsia="zh-CN"/>
        </w:rPr>
        <w:t>5</w:t>
      </w:r>
      <w:r>
        <w:rPr>
          <w:rFonts w:hint="eastAsia"/>
          <w:lang w:eastAsia="zh-CN"/>
        </w:rPr>
        <w:t>）</w:t>
      </w:r>
      <w:r w:rsidR="00000000">
        <w:rPr>
          <w:lang w:eastAsia="zh-CN"/>
        </w:rPr>
        <w:t>更长的训练步数：</w:t>
      </w:r>
      <w:proofErr w:type="gramStart"/>
      <w:r>
        <w:rPr>
          <w:rFonts w:hint="eastAsia"/>
          <w:lang w:eastAsia="zh-CN"/>
        </w:rPr>
        <w:t>受</w:t>
      </w:r>
      <w:r w:rsidR="00000000">
        <w:rPr>
          <w:lang w:eastAsia="zh-CN"/>
        </w:rPr>
        <w:t>计算</w:t>
      </w:r>
      <w:proofErr w:type="gramEnd"/>
      <w:r w:rsidR="00000000">
        <w:rPr>
          <w:lang w:eastAsia="zh-CN"/>
        </w:rPr>
        <w:t>资源限制，多样性实验（</w:t>
      </w:r>
      <w:proofErr w:type="spellStart"/>
      <w:r w:rsidR="00000000">
        <w:rPr>
          <w:lang w:eastAsia="zh-CN"/>
        </w:rPr>
        <w:t>DivA-DivD</w:t>
      </w:r>
      <w:proofErr w:type="spellEnd"/>
      <w:r w:rsidR="00000000">
        <w:rPr>
          <w:lang w:eastAsia="zh-CN"/>
        </w:rPr>
        <w:t>）</w:t>
      </w:r>
      <w:proofErr w:type="gramStart"/>
      <w:r w:rsidR="00000000">
        <w:rPr>
          <w:lang w:eastAsia="zh-CN"/>
        </w:rPr>
        <w:t>仅训练</w:t>
      </w:r>
      <w:proofErr w:type="gramEnd"/>
      <w:r w:rsidR="00000000">
        <w:rPr>
          <w:lang w:eastAsia="zh-CN"/>
        </w:rPr>
        <w:t>了</w:t>
      </w:r>
      <w:r w:rsidR="00000000">
        <w:rPr>
          <w:lang w:eastAsia="zh-CN"/>
        </w:rPr>
        <w:t xml:space="preserve"> 20–40 </w:t>
      </w:r>
      <w:r w:rsidR="00000000">
        <w:rPr>
          <w:lang w:eastAsia="zh-CN"/>
        </w:rPr>
        <w:t>步。更长的训练可能揭示不同的收敛行为。</w:t>
      </w:r>
    </w:p>
    <w:p w14:paraId="6D244360" w14:textId="77777777" w:rsidR="008B32A6" w:rsidRDefault="00000000">
      <w:pPr>
        <w:rPr>
          <w:lang w:eastAsia="zh-CN"/>
        </w:rPr>
      </w:pPr>
      <w:r>
        <w:rPr>
          <w:lang w:eastAsia="zh-CN"/>
        </w:rPr>
        <w:br w:type="page"/>
      </w:r>
    </w:p>
    <w:p w14:paraId="2339B9C8" w14:textId="77777777" w:rsidR="008B32A6" w:rsidRDefault="00000000">
      <w:pPr>
        <w:pStyle w:val="1"/>
        <w:rPr>
          <w:lang w:eastAsia="zh-CN"/>
        </w:rPr>
      </w:pPr>
      <w:r>
        <w:rPr>
          <w:rFonts w:ascii="Times New Roman" w:eastAsia="黑体" w:hAnsi="Times New Roman"/>
          <w:sz w:val="32"/>
          <w:lang w:eastAsia="zh-CN"/>
        </w:rPr>
        <w:lastRenderedPageBreak/>
        <w:t>六、贡献占比</w:t>
      </w:r>
    </w:p>
    <w:p w14:paraId="7898E387" w14:textId="77777777" w:rsidR="008B32A6" w:rsidRDefault="00000000">
      <w:pPr>
        <w:spacing w:line="360" w:lineRule="auto"/>
        <w:rPr>
          <w:lang w:eastAsia="zh-CN"/>
        </w:rPr>
      </w:pPr>
      <w:r>
        <w:rPr>
          <w:lang w:eastAsia="zh-CN"/>
        </w:rPr>
        <w:t>根据项目实际分工，各成员的贡献占比如下：</w:t>
      </w:r>
    </w:p>
    <w:tbl>
      <w:tblPr>
        <w:tblStyle w:val="af4"/>
        <w:tblW w:w="0" w:type="auto"/>
        <w:jc w:val="center"/>
        <w:tblLook w:val="04A0" w:firstRow="1" w:lastRow="0" w:firstColumn="1" w:lastColumn="0" w:noHBand="0" w:noVBand="1"/>
      </w:tblPr>
      <w:tblGrid>
        <w:gridCol w:w="2767"/>
        <w:gridCol w:w="2767"/>
        <w:gridCol w:w="2767"/>
      </w:tblGrid>
      <w:tr w:rsidR="008B32A6" w14:paraId="2DA0890C" w14:textId="77777777">
        <w:trPr>
          <w:jc w:val="center"/>
        </w:trPr>
        <w:tc>
          <w:tcPr>
            <w:tcW w:w="2767" w:type="dxa"/>
            <w:shd w:val="clear" w:color="auto" w:fill="2F5496"/>
          </w:tcPr>
          <w:p w14:paraId="1C5DA2E3" w14:textId="77777777" w:rsidR="008B32A6" w:rsidRDefault="00000000">
            <w:pPr>
              <w:spacing w:after="0" w:line="240" w:lineRule="auto"/>
              <w:jc w:val="center"/>
            </w:pPr>
            <w:proofErr w:type="spellStart"/>
            <w:r>
              <w:rPr>
                <w:b/>
                <w:color w:val="FFFFFF"/>
                <w:sz w:val="18"/>
              </w:rPr>
              <w:t>成员</w:t>
            </w:r>
            <w:proofErr w:type="spellEnd"/>
          </w:p>
        </w:tc>
        <w:tc>
          <w:tcPr>
            <w:tcW w:w="2767" w:type="dxa"/>
            <w:shd w:val="clear" w:color="auto" w:fill="2F5496"/>
          </w:tcPr>
          <w:p w14:paraId="4F3EA738" w14:textId="77777777" w:rsidR="008B32A6" w:rsidRDefault="00000000">
            <w:pPr>
              <w:spacing w:after="0" w:line="240" w:lineRule="auto"/>
              <w:jc w:val="center"/>
            </w:pPr>
            <w:proofErr w:type="spellStart"/>
            <w:r>
              <w:rPr>
                <w:b/>
                <w:color w:val="FFFFFF"/>
                <w:sz w:val="18"/>
              </w:rPr>
              <w:t>贡献占比</w:t>
            </w:r>
            <w:proofErr w:type="spellEnd"/>
          </w:p>
        </w:tc>
        <w:tc>
          <w:tcPr>
            <w:tcW w:w="2767" w:type="dxa"/>
            <w:shd w:val="clear" w:color="auto" w:fill="2F5496"/>
          </w:tcPr>
          <w:p w14:paraId="31A1F77F" w14:textId="77777777" w:rsidR="008B32A6" w:rsidRDefault="00000000">
            <w:pPr>
              <w:spacing w:after="0" w:line="240" w:lineRule="auto"/>
              <w:jc w:val="center"/>
            </w:pPr>
            <w:proofErr w:type="spellStart"/>
            <w:r>
              <w:rPr>
                <w:b/>
                <w:color w:val="FFFFFF"/>
                <w:sz w:val="18"/>
              </w:rPr>
              <w:t>主要工作</w:t>
            </w:r>
            <w:proofErr w:type="spellEnd"/>
          </w:p>
        </w:tc>
      </w:tr>
      <w:tr w:rsidR="008B32A6" w14:paraId="28BD5BA7" w14:textId="77777777">
        <w:trPr>
          <w:jc w:val="center"/>
        </w:trPr>
        <w:tc>
          <w:tcPr>
            <w:tcW w:w="2767" w:type="dxa"/>
          </w:tcPr>
          <w:p w14:paraId="02B656E6" w14:textId="77777777" w:rsidR="008B32A6" w:rsidRDefault="00000000">
            <w:pPr>
              <w:spacing w:after="0" w:line="240" w:lineRule="auto"/>
            </w:pPr>
            <w:proofErr w:type="spellStart"/>
            <w:r>
              <w:rPr>
                <w:sz w:val="18"/>
              </w:rPr>
              <w:t>张博林</w:t>
            </w:r>
            <w:proofErr w:type="spellEnd"/>
          </w:p>
        </w:tc>
        <w:tc>
          <w:tcPr>
            <w:tcW w:w="2767" w:type="dxa"/>
          </w:tcPr>
          <w:p w14:paraId="28305840" w14:textId="77777777" w:rsidR="008B32A6" w:rsidRDefault="00000000">
            <w:pPr>
              <w:spacing w:after="0" w:line="240" w:lineRule="auto"/>
              <w:jc w:val="center"/>
            </w:pPr>
            <w:r>
              <w:rPr>
                <w:sz w:val="18"/>
              </w:rPr>
              <w:t>20%</w:t>
            </w:r>
          </w:p>
        </w:tc>
        <w:tc>
          <w:tcPr>
            <w:tcW w:w="2767" w:type="dxa"/>
          </w:tcPr>
          <w:p w14:paraId="61B6468C" w14:textId="77777777" w:rsidR="008B32A6" w:rsidRDefault="00000000">
            <w:pPr>
              <w:spacing w:after="0" w:line="240" w:lineRule="auto"/>
              <w:jc w:val="center"/>
              <w:rPr>
                <w:lang w:eastAsia="zh-CN"/>
              </w:rPr>
            </w:pPr>
            <w:r>
              <w:rPr>
                <w:sz w:val="18"/>
                <w:lang w:eastAsia="zh-CN"/>
              </w:rPr>
              <w:t>算法设计与实现、</w:t>
            </w:r>
            <w:r>
              <w:rPr>
                <w:sz w:val="18"/>
                <w:lang w:eastAsia="zh-CN"/>
              </w:rPr>
              <w:t xml:space="preserve">GRPO </w:t>
            </w:r>
            <w:r>
              <w:rPr>
                <w:sz w:val="18"/>
                <w:lang w:eastAsia="zh-CN"/>
              </w:rPr>
              <w:t>训练框架搭建、</w:t>
            </w:r>
            <w:r>
              <w:rPr>
                <w:sz w:val="18"/>
                <w:lang w:eastAsia="zh-CN"/>
              </w:rPr>
              <w:t xml:space="preserve">SFT </w:t>
            </w:r>
            <w:r>
              <w:rPr>
                <w:sz w:val="18"/>
                <w:lang w:eastAsia="zh-CN"/>
              </w:rPr>
              <w:t>数据生成</w:t>
            </w:r>
          </w:p>
        </w:tc>
      </w:tr>
      <w:tr w:rsidR="008B32A6" w14:paraId="1FC5EDB6" w14:textId="77777777">
        <w:trPr>
          <w:jc w:val="center"/>
        </w:trPr>
        <w:tc>
          <w:tcPr>
            <w:tcW w:w="2767" w:type="dxa"/>
          </w:tcPr>
          <w:p w14:paraId="0371D3A3" w14:textId="77777777" w:rsidR="008B32A6" w:rsidRDefault="00000000">
            <w:pPr>
              <w:spacing w:after="0" w:line="240" w:lineRule="auto"/>
            </w:pPr>
            <w:proofErr w:type="spellStart"/>
            <w:r>
              <w:rPr>
                <w:sz w:val="18"/>
              </w:rPr>
              <w:t>李业</w:t>
            </w:r>
            <w:proofErr w:type="spellEnd"/>
          </w:p>
        </w:tc>
        <w:tc>
          <w:tcPr>
            <w:tcW w:w="2767" w:type="dxa"/>
          </w:tcPr>
          <w:p w14:paraId="40D0D002" w14:textId="77777777" w:rsidR="008B32A6" w:rsidRDefault="00000000">
            <w:pPr>
              <w:spacing w:after="0" w:line="240" w:lineRule="auto"/>
              <w:jc w:val="center"/>
            </w:pPr>
            <w:r>
              <w:rPr>
                <w:sz w:val="18"/>
              </w:rPr>
              <w:t>20%</w:t>
            </w:r>
          </w:p>
        </w:tc>
        <w:tc>
          <w:tcPr>
            <w:tcW w:w="2767" w:type="dxa"/>
          </w:tcPr>
          <w:p w14:paraId="25C8B49F" w14:textId="77777777" w:rsidR="008B32A6" w:rsidRDefault="00000000">
            <w:pPr>
              <w:spacing w:after="0" w:line="240" w:lineRule="auto"/>
              <w:jc w:val="center"/>
              <w:rPr>
                <w:lang w:eastAsia="zh-CN"/>
              </w:rPr>
            </w:pPr>
            <w:r>
              <w:rPr>
                <w:sz w:val="18"/>
                <w:lang w:eastAsia="zh-CN"/>
              </w:rPr>
              <w:t>实验设计与执行、超参数调优、</w:t>
            </w:r>
            <w:proofErr w:type="spellStart"/>
            <w:r>
              <w:rPr>
                <w:sz w:val="18"/>
                <w:lang w:eastAsia="zh-CN"/>
              </w:rPr>
              <w:t>WandB</w:t>
            </w:r>
            <w:proofErr w:type="spellEnd"/>
            <w:r>
              <w:rPr>
                <w:sz w:val="18"/>
                <w:lang w:eastAsia="zh-CN"/>
              </w:rPr>
              <w:t xml:space="preserve"> </w:t>
            </w:r>
            <w:r>
              <w:rPr>
                <w:sz w:val="18"/>
                <w:lang w:eastAsia="zh-CN"/>
              </w:rPr>
              <w:t>监控</w:t>
            </w:r>
          </w:p>
        </w:tc>
      </w:tr>
      <w:tr w:rsidR="008B32A6" w14:paraId="4B6AA9AD" w14:textId="77777777">
        <w:trPr>
          <w:jc w:val="center"/>
        </w:trPr>
        <w:tc>
          <w:tcPr>
            <w:tcW w:w="2767" w:type="dxa"/>
          </w:tcPr>
          <w:p w14:paraId="073D3091" w14:textId="77777777" w:rsidR="008B32A6" w:rsidRDefault="00000000">
            <w:pPr>
              <w:spacing w:after="0" w:line="240" w:lineRule="auto"/>
            </w:pPr>
            <w:proofErr w:type="spellStart"/>
            <w:r>
              <w:rPr>
                <w:sz w:val="18"/>
              </w:rPr>
              <w:t>徐浩然</w:t>
            </w:r>
            <w:proofErr w:type="spellEnd"/>
          </w:p>
        </w:tc>
        <w:tc>
          <w:tcPr>
            <w:tcW w:w="2767" w:type="dxa"/>
          </w:tcPr>
          <w:p w14:paraId="517CEF29" w14:textId="77777777" w:rsidR="008B32A6" w:rsidRDefault="00000000">
            <w:pPr>
              <w:spacing w:after="0" w:line="240" w:lineRule="auto"/>
              <w:jc w:val="center"/>
            </w:pPr>
            <w:r>
              <w:rPr>
                <w:sz w:val="18"/>
              </w:rPr>
              <w:t>20%</w:t>
            </w:r>
          </w:p>
        </w:tc>
        <w:tc>
          <w:tcPr>
            <w:tcW w:w="2767" w:type="dxa"/>
          </w:tcPr>
          <w:p w14:paraId="40EFD27C" w14:textId="77777777" w:rsidR="008B32A6" w:rsidRDefault="00000000">
            <w:pPr>
              <w:spacing w:after="0" w:line="240" w:lineRule="auto"/>
              <w:jc w:val="center"/>
              <w:rPr>
                <w:lang w:eastAsia="zh-CN"/>
              </w:rPr>
            </w:pPr>
            <w:r>
              <w:rPr>
                <w:sz w:val="18"/>
                <w:lang w:eastAsia="zh-CN"/>
              </w:rPr>
              <w:t>报告撰写、数据整理与分析、可视化图表制作</w:t>
            </w:r>
          </w:p>
        </w:tc>
      </w:tr>
      <w:tr w:rsidR="008B32A6" w14:paraId="372DCD1E" w14:textId="77777777">
        <w:trPr>
          <w:jc w:val="center"/>
        </w:trPr>
        <w:tc>
          <w:tcPr>
            <w:tcW w:w="2767" w:type="dxa"/>
          </w:tcPr>
          <w:p w14:paraId="55FC2864" w14:textId="77777777" w:rsidR="008B32A6" w:rsidRDefault="00000000">
            <w:pPr>
              <w:spacing w:after="0" w:line="240" w:lineRule="auto"/>
            </w:pPr>
            <w:proofErr w:type="spellStart"/>
            <w:r>
              <w:rPr>
                <w:sz w:val="18"/>
              </w:rPr>
              <w:t>陈皓天</w:t>
            </w:r>
            <w:proofErr w:type="spellEnd"/>
          </w:p>
        </w:tc>
        <w:tc>
          <w:tcPr>
            <w:tcW w:w="2767" w:type="dxa"/>
          </w:tcPr>
          <w:p w14:paraId="45A6564D" w14:textId="77777777" w:rsidR="008B32A6" w:rsidRDefault="00000000">
            <w:pPr>
              <w:spacing w:after="0" w:line="240" w:lineRule="auto"/>
              <w:jc w:val="center"/>
            </w:pPr>
            <w:r>
              <w:rPr>
                <w:sz w:val="18"/>
              </w:rPr>
              <w:t>20%</w:t>
            </w:r>
          </w:p>
        </w:tc>
        <w:tc>
          <w:tcPr>
            <w:tcW w:w="2767" w:type="dxa"/>
          </w:tcPr>
          <w:p w14:paraId="194996E0" w14:textId="77777777" w:rsidR="008B32A6" w:rsidRDefault="00000000">
            <w:pPr>
              <w:spacing w:after="0" w:line="240" w:lineRule="auto"/>
              <w:jc w:val="center"/>
              <w:rPr>
                <w:lang w:eastAsia="zh-CN"/>
              </w:rPr>
            </w:pPr>
            <w:r>
              <w:rPr>
                <w:sz w:val="18"/>
                <w:lang w:eastAsia="zh-CN"/>
              </w:rPr>
              <w:t>模型评估、奖励函数实现、消融实验</w:t>
            </w:r>
          </w:p>
        </w:tc>
      </w:tr>
      <w:tr w:rsidR="008B32A6" w14:paraId="5A6F19F8" w14:textId="77777777">
        <w:trPr>
          <w:jc w:val="center"/>
        </w:trPr>
        <w:tc>
          <w:tcPr>
            <w:tcW w:w="2767" w:type="dxa"/>
          </w:tcPr>
          <w:p w14:paraId="7322C526" w14:textId="77777777" w:rsidR="008B32A6" w:rsidRDefault="00000000">
            <w:pPr>
              <w:spacing w:after="0" w:line="240" w:lineRule="auto"/>
            </w:pPr>
            <w:r>
              <w:rPr>
                <w:sz w:val="18"/>
              </w:rPr>
              <w:t>王子悦</w:t>
            </w:r>
          </w:p>
        </w:tc>
        <w:tc>
          <w:tcPr>
            <w:tcW w:w="2767" w:type="dxa"/>
          </w:tcPr>
          <w:p w14:paraId="17F22710" w14:textId="77777777" w:rsidR="008B32A6" w:rsidRDefault="00000000">
            <w:pPr>
              <w:spacing w:after="0" w:line="240" w:lineRule="auto"/>
              <w:jc w:val="center"/>
            </w:pPr>
            <w:r>
              <w:rPr>
                <w:sz w:val="18"/>
              </w:rPr>
              <w:t>20%</w:t>
            </w:r>
          </w:p>
        </w:tc>
        <w:tc>
          <w:tcPr>
            <w:tcW w:w="2767" w:type="dxa"/>
          </w:tcPr>
          <w:p w14:paraId="3FD145CA" w14:textId="77777777" w:rsidR="008B32A6" w:rsidRDefault="00000000">
            <w:pPr>
              <w:spacing w:after="0" w:line="240" w:lineRule="auto"/>
              <w:jc w:val="center"/>
              <w:rPr>
                <w:lang w:eastAsia="zh-CN"/>
              </w:rPr>
            </w:pPr>
            <w:r>
              <w:rPr>
                <w:sz w:val="18"/>
                <w:lang w:eastAsia="zh-CN"/>
              </w:rPr>
              <w:t>数据集准备、幻觉测试、</w:t>
            </w:r>
            <w:r>
              <w:rPr>
                <w:sz w:val="18"/>
                <w:lang w:eastAsia="zh-CN"/>
              </w:rPr>
              <w:t xml:space="preserve">OOD </w:t>
            </w:r>
            <w:r>
              <w:rPr>
                <w:sz w:val="18"/>
                <w:lang w:eastAsia="zh-CN"/>
              </w:rPr>
              <w:t>评估</w:t>
            </w:r>
          </w:p>
        </w:tc>
      </w:tr>
    </w:tbl>
    <w:p w14:paraId="734412C9" w14:textId="77777777" w:rsidR="008B32A6" w:rsidRDefault="00000000">
      <w:pPr>
        <w:spacing w:line="360" w:lineRule="auto"/>
        <w:ind w:firstLine="420"/>
        <w:rPr>
          <w:lang w:eastAsia="zh-CN"/>
        </w:rPr>
      </w:pPr>
      <w:r>
        <w:rPr>
          <w:lang w:eastAsia="zh-CN"/>
        </w:rPr>
        <w:t>注：以上为贡献占比的百分比分配，非</w:t>
      </w:r>
      <w:proofErr w:type="gramStart"/>
      <w:r>
        <w:rPr>
          <w:lang w:eastAsia="zh-CN"/>
        </w:rPr>
        <w:t>评分占</w:t>
      </w:r>
      <w:proofErr w:type="gramEnd"/>
      <w:r>
        <w:rPr>
          <w:lang w:eastAsia="zh-CN"/>
        </w:rPr>
        <w:t>比。各成员均在各自分工范围内按时按质完成了任务。仅在贡献占比存在分配悬殊的情况下，组内成员得分会进行略微调整。</w:t>
      </w:r>
    </w:p>
    <w:p w14:paraId="1591A51B" w14:textId="77777777" w:rsidR="008B32A6" w:rsidRDefault="00000000">
      <w:pPr>
        <w:rPr>
          <w:lang w:eastAsia="zh-CN"/>
        </w:rPr>
      </w:pPr>
      <w:r>
        <w:rPr>
          <w:lang w:eastAsia="zh-CN"/>
        </w:rPr>
        <w:br w:type="page"/>
      </w:r>
    </w:p>
    <w:p w14:paraId="0F77A87F" w14:textId="77777777" w:rsidR="008B32A6" w:rsidRDefault="00000000">
      <w:pPr>
        <w:pStyle w:val="1"/>
      </w:pPr>
      <w:proofErr w:type="spellStart"/>
      <w:r>
        <w:rPr>
          <w:rFonts w:ascii="Times New Roman" w:eastAsia="黑体" w:hAnsi="Times New Roman"/>
          <w:sz w:val="32"/>
        </w:rPr>
        <w:lastRenderedPageBreak/>
        <w:t>参考文献</w:t>
      </w:r>
      <w:proofErr w:type="spellEnd"/>
    </w:p>
    <w:p w14:paraId="7C87BFA3" w14:textId="77777777" w:rsidR="008B32A6" w:rsidRDefault="00000000">
      <w:pPr>
        <w:spacing w:line="360" w:lineRule="auto"/>
        <w:ind w:left="420"/>
      </w:pPr>
      <w:r>
        <w:rPr>
          <w:sz w:val="22"/>
        </w:rPr>
        <w:t>[1] Shao, Z., Wang, P., Zhu, Q., et al. "</w:t>
      </w:r>
      <w:proofErr w:type="spellStart"/>
      <w:r>
        <w:rPr>
          <w:sz w:val="22"/>
        </w:rPr>
        <w:t>DeepSeekMath</w:t>
      </w:r>
      <w:proofErr w:type="spellEnd"/>
      <w:r>
        <w:rPr>
          <w:sz w:val="22"/>
        </w:rPr>
        <w:t>: Pushing the Limits of Mathematical Reasoning in Open Language Models." arXiv:2402.03300, 2024.</w:t>
      </w:r>
    </w:p>
    <w:p w14:paraId="7ECFD68F" w14:textId="77777777" w:rsidR="008B32A6" w:rsidRDefault="00000000">
      <w:pPr>
        <w:spacing w:line="360" w:lineRule="auto"/>
        <w:ind w:left="420"/>
      </w:pPr>
      <w:r>
        <w:rPr>
          <w:sz w:val="22"/>
        </w:rPr>
        <w:t>[2] Guo, D., Yang, D., Zhang, H., et al. "DeepSeek-R1: Incentivizing Reasoning Capability in LLMs via Reinforcement Learning." arXiv:2501.12948, 2025.</w:t>
      </w:r>
    </w:p>
    <w:p w14:paraId="06672004" w14:textId="77777777" w:rsidR="008B32A6" w:rsidRDefault="00000000">
      <w:pPr>
        <w:spacing w:line="360" w:lineRule="auto"/>
        <w:ind w:left="420"/>
      </w:pPr>
      <w:r>
        <w:rPr>
          <w:sz w:val="22"/>
        </w:rPr>
        <w:t>[3] Yao, S., Yu, D., Zhao, J., et al. "Tree of Thoughts: Deliberate Problem Solving with Large Language Models." arXiv:2305.10601, 2023.</w:t>
      </w:r>
    </w:p>
    <w:p w14:paraId="3D43FADE" w14:textId="77777777" w:rsidR="008B32A6" w:rsidRDefault="00000000">
      <w:pPr>
        <w:spacing w:line="360" w:lineRule="auto"/>
        <w:ind w:left="420"/>
      </w:pPr>
      <w:r>
        <w:rPr>
          <w:sz w:val="22"/>
        </w:rPr>
        <w:t>[4] Pan, J., et al. "</w:t>
      </w:r>
      <w:proofErr w:type="spellStart"/>
      <w:r>
        <w:rPr>
          <w:sz w:val="22"/>
        </w:rPr>
        <w:t>TinyZero</w:t>
      </w:r>
      <w:proofErr w:type="spellEnd"/>
      <w:r>
        <w:rPr>
          <w:sz w:val="22"/>
        </w:rPr>
        <w:t>." GitHub repository. https://github.com/Jiayi-Pan/TinyZero, 2025.</w:t>
      </w:r>
    </w:p>
    <w:p w14:paraId="73FBE013" w14:textId="77777777" w:rsidR="008B32A6" w:rsidRDefault="00000000">
      <w:pPr>
        <w:spacing w:line="360" w:lineRule="auto"/>
        <w:ind w:left="420"/>
      </w:pPr>
      <w:r>
        <w:rPr>
          <w:sz w:val="22"/>
        </w:rPr>
        <w:t>[5] Xie, T., et al. "Logic-RL: Unleashing LLM Reasoning with Rule-Based RL." arXiv:2502.14768, 2025.</w:t>
      </w:r>
    </w:p>
    <w:p w14:paraId="20D03968" w14:textId="77777777" w:rsidR="008B32A6" w:rsidRDefault="00000000">
      <w:pPr>
        <w:spacing w:line="360" w:lineRule="auto"/>
        <w:ind w:left="420"/>
      </w:pPr>
      <w:r>
        <w:rPr>
          <w:sz w:val="22"/>
        </w:rPr>
        <w:t>[6] "</w:t>
      </w:r>
      <w:proofErr w:type="spellStart"/>
      <w:r>
        <w:rPr>
          <w:sz w:val="22"/>
        </w:rPr>
        <w:t>nlile</w:t>
      </w:r>
      <w:proofErr w:type="spellEnd"/>
      <w:r>
        <w:rPr>
          <w:sz w:val="22"/>
        </w:rPr>
        <w:t xml:space="preserve">/24-game" dataset. </w:t>
      </w:r>
      <w:proofErr w:type="spellStart"/>
      <w:r>
        <w:rPr>
          <w:sz w:val="22"/>
        </w:rPr>
        <w:t>HuggingFace</w:t>
      </w:r>
      <w:proofErr w:type="spellEnd"/>
      <w:r>
        <w:rPr>
          <w:sz w:val="22"/>
        </w:rPr>
        <w:t>. https://huggingface.co/datasets/nlile/24-game</w:t>
      </w:r>
    </w:p>
    <w:p w14:paraId="6F371209" w14:textId="77777777" w:rsidR="008B32A6" w:rsidRDefault="00000000">
      <w:pPr>
        <w:spacing w:line="360" w:lineRule="auto"/>
        <w:ind w:left="420"/>
      </w:pPr>
      <w:r>
        <w:rPr>
          <w:sz w:val="22"/>
        </w:rPr>
        <w:t xml:space="preserve">[7] "test-time-compute/game-of-24" dataset. </w:t>
      </w:r>
      <w:proofErr w:type="spellStart"/>
      <w:r>
        <w:rPr>
          <w:sz w:val="22"/>
        </w:rPr>
        <w:t>HuggingFace</w:t>
      </w:r>
      <w:proofErr w:type="spellEnd"/>
      <w:r>
        <w:rPr>
          <w:sz w:val="22"/>
        </w:rPr>
        <w:t>. https://huggingface.co/datasets/test-time-compute/game-of-24</w:t>
      </w:r>
    </w:p>
    <w:p w14:paraId="2EBBD982" w14:textId="77777777" w:rsidR="008B32A6" w:rsidRDefault="00000000">
      <w:pPr>
        <w:spacing w:line="360" w:lineRule="auto"/>
        <w:ind w:left="420"/>
      </w:pPr>
      <w:r>
        <w:rPr>
          <w:sz w:val="22"/>
        </w:rPr>
        <w:t xml:space="preserve">[8] "Jiayi-Pan/Countdown-Tasks-3to4" dataset. </w:t>
      </w:r>
      <w:proofErr w:type="spellStart"/>
      <w:r>
        <w:rPr>
          <w:sz w:val="22"/>
        </w:rPr>
        <w:t>HuggingFace</w:t>
      </w:r>
      <w:proofErr w:type="spellEnd"/>
      <w:r>
        <w:rPr>
          <w:sz w:val="22"/>
        </w:rPr>
        <w:t>. https://huggingface.co/datasets/Jiayi-Pan/Countdown-Tasks-3to4</w:t>
      </w:r>
    </w:p>
    <w:p w14:paraId="77941BFA" w14:textId="77777777" w:rsidR="008B32A6" w:rsidRDefault="00000000">
      <w:pPr>
        <w:spacing w:line="360" w:lineRule="auto"/>
        <w:ind w:left="420"/>
      </w:pPr>
      <w:r>
        <w:rPr>
          <w:sz w:val="22"/>
        </w:rPr>
        <w:t xml:space="preserve">[9] Qwen Team. "Qwen2.5-1.5B-Instruct." </w:t>
      </w:r>
      <w:proofErr w:type="spellStart"/>
      <w:r>
        <w:rPr>
          <w:sz w:val="22"/>
        </w:rPr>
        <w:t>HuggingFace</w:t>
      </w:r>
      <w:proofErr w:type="spellEnd"/>
      <w:r>
        <w:rPr>
          <w:sz w:val="22"/>
        </w:rPr>
        <w:t>. https://huggingface.co/Qwen/Qwen2.5-1.5B-Instruct, 2024.</w:t>
      </w:r>
    </w:p>
    <w:p w14:paraId="0802382A" w14:textId="77777777" w:rsidR="008B32A6" w:rsidRDefault="00000000">
      <w:pPr>
        <w:spacing w:line="360" w:lineRule="auto"/>
        <w:ind w:left="420"/>
      </w:pPr>
      <w:r>
        <w:rPr>
          <w:sz w:val="22"/>
        </w:rPr>
        <w:t xml:space="preserve">[10] </w:t>
      </w:r>
      <w:proofErr w:type="spellStart"/>
      <w:r>
        <w:rPr>
          <w:sz w:val="22"/>
        </w:rPr>
        <w:t>veRL</w:t>
      </w:r>
      <w:proofErr w:type="spellEnd"/>
      <w:r>
        <w:rPr>
          <w:sz w:val="22"/>
        </w:rPr>
        <w:t xml:space="preserve"> (</w:t>
      </w:r>
      <w:proofErr w:type="spellStart"/>
      <w:r>
        <w:rPr>
          <w:sz w:val="22"/>
        </w:rPr>
        <w:t>Volcengine</w:t>
      </w:r>
      <w:proofErr w:type="spellEnd"/>
      <w:r>
        <w:rPr>
          <w:sz w:val="22"/>
        </w:rPr>
        <w:t xml:space="preserve"> Reinforcement Learning). GitHub. https://github.com/volcengine/verl</w:t>
      </w:r>
    </w:p>
    <w:p w14:paraId="58315DED" w14:textId="77777777" w:rsidR="008B32A6" w:rsidRDefault="00000000">
      <w:pPr>
        <w:spacing w:line="360" w:lineRule="auto"/>
        <w:ind w:left="420"/>
      </w:pPr>
      <w:r>
        <w:rPr>
          <w:sz w:val="22"/>
        </w:rPr>
        <w:t xml:space="preserve">[11] von Werra, L., et al. "TRL - Transformer Reinforcement Learning." </w:t>
      </w:r>
      <w:proofErr w:type="spellStart"/>
      <w:r>
        <w:rPr>
          <w:sz w:val="22"/>
        </w:rPr>
        <w:t>HuggingFace</w:t>
      </w:r>
      <w:proofErr w:type="spellEnd"/>
      <w:r>
        <w:rPr>
          <w:sz w:val="22"/>
        </w:rPr>
        <w:t>. https://huggingface.co/docs/trl, 2024.</w:t>
      </w:r>
    </w:p>
    <w:p w14:paraId="78ED2F8D" w14:textId="77777777" w:rsidR="008B32A6" w:rsidRDefault="00000000">
      <w:pPr>
        <w:spacing w:line="360" w:lineRule="auto"/>
        <w:ind w:left="420"/>
      </w:pPr>
      <w:r>
        <w:rPr>
          <w:sz w:val="22"/>
        </w:rPr>
        <w:t>[12] Schulman, J., Wolski, F., Dhariwal, P., Radford, A., Klimov, O. "Proximal Policy Optimization Algorithms." arXiv:1707.06347, 2017.</w:t>
      </w:r>
    </w:p>
    <w:sectPr w:rsidR="008B32A6">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1D0CC" w14:textId="77777777" w:rsidR="008A575D" w:rsidRDefault="008A575D">
      <w:pPr>
        <w:spacing w:line="240" w:lineRule="auto"/>
      </w:pPr>
      <w:r>
        <w:separator/>
      </w:r>
    </w:p>
  </w:endnote>
  <w:endnote w:type="continuationSeparator" w:id="0">
    <w:p w14:paraId="07C07435" w14:textId="77777777" w:rsidR="008A575D" w:rsidRDefault="008A57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F189" w14:textId="77777777" w:rsidR="008A575D" w:rsidRDefault="008A575D">
      <w:pPr>
        <w:spacing w:after="0"/>
      </w:pPr>
      <w:r>
        <w:separator/>
      </w:r>
    </w:p>
  </w:footnote>
  <w:footnote w:type="continuationSeparator" w:id="0">
    <w:p w14:paraId="63B40ACD" w14:textId="77777777" w:rsidR="008A575D" w:rsidRDefault="008A57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99795861">
    <w:abstractNumId w:val="1"/>
  </w:num>
  <w:num w:numId="2" w16cid:durableId="1070615326">
    <w:abstractNumId w:val="4"/>
  </w:num>
  <w:num w:numId="3" w16cid:durableId="907302177">
    <w:abstractNumId w:val="5"/>
  </w:num>
  <w:num w:numId="4" w16cid:durableId="479007973">
    <w:abstractNumId w:val="2"/>
  </w:num>
  <w:num w:numId="5" w16cid:durableId="1668947114">
    <w:abstractNumId w:val="0"/>
  </w:num>
  <w:num w:numId="6" w16cid:durableId="491724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65"/>
    <w:rsid w:val="0015074B"/>
    <w:rsid w:val="00157A2C"/>
    <w:rsid w:val="0029639D"/>
    <w:rsid w:val="00300EF6"/>
    <w:rsid w:val="00326F90"/>
    <w:rsid w:val="003766B8"/>
    <w:rsid w:val="00380BE4"/>
    <w:rsid w:val="003A273C"/>
    <w:rsid w:val="004619FE"/>
    <w:rsid w:val="004D3CFF"/>
    <w:rsid w:val="006B34FD"/>
    <w:rsid w:val="007A13F5"/>
    <w:rsid w:val="00872218"/>
    <w:rsid w:val="00883EF2"/>
    <w:rsid w:val="008A575D"/>
    <w:rsid w:val="008B32A6"/>
    <w:rsid w:val="00AA1D8D"/>
    <w:rsid w:val="00AB5471"/>
    <w:rsid w:val="00B4002F"/>
    <w:rsid w:val="00B47730"/>
    <w:rsid w:val="00C7562C"/>
    <w:rsid w:val="00CB0664"/>
    <w:rsid w:val="00CB331D"/>
    <w:rsid w:val="00D6011A"/>
    <w:rsid w:val="00DA5D23"/>
    <w:rsid w:val="00FC693F"/>
    <w:rsid w:val="00FF43E9"/>
    <w:rsid w:val="3E851B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0BCA65"/>
  <w14:defaultImageDpi w14:val="300"/>
  <w15:docId w15:val="{40359765-E83D-4F47-B910-5762847C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19</Pages>
  <Words>5445</Words>
  <Characters>6589</Characters>
  <Application>Microsoft Office Word</Application>
  <DocSecurity>0</DocSecurity>
  <Lines>470</Lines>
  <Paragraphs>429</Paragraphs>
  <ScaleCrop>false</ScaleCrop>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子悦 王</cp:lastModifiedBy>
  <cp:revision>9</cp:revision>
  <dcterms:created xsi:type="dcterms:W3CDTF">2013-12-23T23:15:00Z</dcterms:created>
  <dcterms:modified xsi:type="dcterms:W3CDTF">2026-06-13T09:11:00Z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eyJoZGlkIjoiNTI1NGM3MTJiOTUzMjQyOWZiNmMzN2EyYzI3ZmQ3ZmEiLCJ1c2VySWQiOiI0MTM1MDc2MDkifQ==</vt:lpwstr>
  </property>
  <property fmtid="{D5CDD505-2E9C-101B-9397-08002B2CF9AE}" pid="3" name="KSOProductBuildVer">
    <vt:lpwstr>2052-12.1.0.26895</vt:lpwstr>
  </property>
  <property fmtid="{D5CDD505-2E9C-101B-9397-08002B2CF9AE}" pid="4" name="ICV">
    <vt:lpwstr>F72DC2E308D84CCEA46796C3541AEE41_12</vt:lpwstr>
  </property>
</Properties>
</file>