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38" w:rsidRDefault="00974538">
      <w:r w:rsidRPr="00974538">
        <w:rPr>
          <w:b/>
        </w:rPr>
        <w:t xml:space="preserve">Dataset </w:t>
      </w:r>
      <w:r w:rsidR="007C5673">
        <w:rPr>
          <w:b/>
        </w:rPr>
        <w:t>Analyzed</w:t>
      </w:r>
    </w:p>
    <w:p w:rsidR="00FF5FC9" w:rsidRDefault="00974538">
      <w:r>
        <w:t>IMDb Movie Database</w:t>
      </w:r>
    </w:p>
    <w:p w:rsidR="00974538" w:rsidRDefault="00974538">
      <w:bookmarkStart w:id="0" w:name="_GoBack"/>
      <w:bookmarkEnd w:id="0"/>
    </w:p>
    <w:p w:rsidR="00974538" w:rsidRPr="00974538" w:rsidRDefault="00974538">
      <w:pPr>
        <w:rPr>
          <w:b/>
        </w:rPr>
      </w:pPr>
      <w:r w:rsidRPr="00974538">
        <w:rPr>
          <w:b/>
        </w:rPr>
        <w:t>Data Cleaning Performed</w:t>
      </w:r>
    </w:p>
    <w:p w:rsidR="00974538" w:rsidRDefault="00974538" w:rsidP="00974538">
      <w:pPr>
        <w:pStyle w:val="ListParagraph"/>
        <w:numPr>
          <w:ilvl w:val="0"/>
          <w:numId w:val="1"/>
        </w:numPr>
      </w:pPr>
      <w:r>
        <w:t>On running summary statistics, observ</w:t>
      </w:r>
      <w:r w:rsidR="00404FF8">
        <w:t>ations were</w:t>
      </w:r>
      <w:r>
        <w:t xml:space="preserve"> some of the columns would be useful in analysis, while some of them will not be contributing in data exploration. Hence, the columns - </w:t>
      </w:r>
      <w:proofErr w:type="spellStart"/>
      <w:r w:rsidRPr="00974538">
        <w:rPr>
          <w:i/>
        </w:rPr>
        <w:t>imdb_id</w:t>
      </w:r>
      <w:proofErr w:type="spellEnd"/>
      <w:r w:rsidRPr="00974538">
        <w:rPr>
          <w:i/>
        </w:rPr>
        <w:t xml:space="preserve">, </w:t>
      </w:r>
      <w:proofErr w:type="spellStart"/>
      <w:r w:rsidRPr="00974538">
        <w:rPr>
          <w:i/>
        </w:rPr>
        <w:t>original_title</w:t>
      </w:r>
      <w:proofErr w:type="spellEnd"/>
      <w:r w:rsidRPr="00974538">
        <w:rPr>
          <w:i/>
        </w:rPr>
        <w:t xml:space="preserve">, cast, homepage, director, tagline, genres, keywords, overview </w:t>
      </w:r>
      <w:r w:rsidRPr="00974538">
        <w:t>and</w:t>
      </w:r>
      <w:r w:rsidRPr="00974538">
        <w:rPr>
          <w:i/>
        </w:rPr>
        <w:t xml:space="preserve"> </w:t>
      </w:r>
      <w:proofErr w:type="spellStart"/>
      <w:r w:rsidRPr="00974538">
        <w:rPr>
          <w:i/>
        </w:rPr>
        <w:t>production_companies</w:t>
      </w:r>
      <w:proofErr w:type="spellEnd"/>
      <w:r>
        <w:t xml:space="preserve"> were dropped from the dataset</w:t>
      </w:r>
    </w:p>
    <w:p w:rsidR="00404FF8" w:rsidRDefault="00404FF8" w:rsidP="00404FF8">
      <w:pPr>
        <w:pStyle w:val="ListParagraph"/>
      </w:pPr>
    </w:p>
    <w:p w:rsidR="00974538" w:rsidRDefault="00974538" w:rsidP="00974538">
      <w:pPr>
        <w:pStyle w:val="ListParagraph"/>
        <w:numPr>
          <w:ilvl w:val="0"/>
          <w:numId w:val="1"/>
        </w:numPr>
      </w:pPr>
      <w:r>
        <w:t xml:space="preserve">Columns </w:t>
      </w:r>
      <w:r w:rsidRPr="00974538">
        <w:rPr>
          <w:i/>
        </w:rPr>
        <w:t>budget</w:t>
      </w:r>
      <w:r>
        <w:t xml:space="preserve">, </w:t>
      </w:r>
      <w:r w:rsidRPr="00974538">
        <w:rPr>
          <w:i/>
        </w:rPr>
        <w:t>revenue</w:t>
      </w:r>
      <w:r>
        <w:t xml:space="preserve"> and </w:t>
      </w:r>
      <w:r w:rsidRPr="00974538">
        <w:rPr>
          <w:i/>
        </w:rPr>
        <w:t>runtime</w:t>
      </w:r>
      <w:r>
        <w:t xml:space="preserve"> reported lot of zero values. A movie cannot </w:t>
      </w:r>
      <w:r w:rsidR="00404FF8">
        <w:t>report</w:t>
      </w:r>
      <w:r>
        <w:t xml:space="preserve"> budget, revenue or runtime</w:t>
      </w:r>
      <w:r w:rsidR="00404FF8">
        <w:t xml:space="preserve"> as zero</w:t>
      </w:r>
      <w:r>
        <w:t>.</w:t>
      </w:r>
      <w:r w:rsidR="00404FF8">
        <w:t xml:space="preserve"> The zero values will kill the visualizations in the histogram, </w:t>
      </w:r>
      <w:r w:rsidR="00095933">
        <w:t xml:space="preserve">hence the </w:t>
      </w:r>
      <w:r w:rsidR="00404FF8">
        <w:t xml:space="preserve"> zero values are </w:t>
      </w:r>
      <w:r w:rsidR="00095933">
        <w:t>replaced with null values</w:t>
      </w:r>
      <w:r>
        <w:t xml:space="preserve"> </w:t>
      </w:r>
    </w:p>
    <w:p w:rsidR="00974538" w:rsidRDefault="00974538"/>
    <w:p w:rsidR="00974538" w:rsidRPr="00404FF8" w:rsidRDefault="00974538">
      <w:pPr>
        <w:rPr>
          <w:b/>
        </w:rPr>
      </w:pPr>
      <w:r w:rsidRPr="00404FF8">
        <w:rPr>
          <w:b/>
        </w:rPr>
        <w:t>Questions Answered</w:t>
      </w:r>
    </w:p>
    <w:p w:rsidR="00974538" w:rsidRPr="00F31F85" w:rsidRDefault="00974538"/>
    <w:sectPr w:rsidR="00974538" w:rsidRPr="00F31F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FA7" w:rsidRDefault="00325FA7" w:rsidP="00325FA7">
      <w:pPr>
        <w:spacing w:after="0" w:line="240" w:lineRule="auto"/>
      </w:pPr>
      <w:r>
        <w:separator/>
      </w:r>
    </w:p>
  </w:endnote>
  <w:endnote w:type="continuationSeparator" w:id="0">
    <w:p w:rsidR="00325FA7" w:rsidRDefault="00325FA7" w:rsidP="0032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FA7" w:rsidRDefault="00325FA7" w:rsidP="00325FA7">
      <w:pPr>
        <w:spacing w:after="0" w:line="240" w:lineRule="auto"/>
      </w:pPr>
      <w:r>
        <w:separator/>
      </w:r>
    </w:p>
  </w:footnote>
  <w:footnote w:type="continuationSeparator" w:id="0">
    <w:p w:rsidR="00325FA7" w:rsidRDefault="00325FA7" w:rsidP="0032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673" w:rsidRDefault="007C5673">
    <w:pPr>
      <w:pStyle w:val="Header"/>
    </w:pPr>
    <w:r>
      <w:t>Exploratory Dataset Solution | IMDb Movie Dataset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34228"/>
    <w:multiLevelType w:val="hybridMultilevel"/>
    <w:tmpl w:val="7AA48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A7"/>
    <w:rsid w:val="00095933"/>
    <w:rsid w:val="00312055"/>
    <w:rsid w:val="00325FA7"/>
    <w:rsid w:val="00404FF8"/>
    <w:rsid w:val="004D0E76"/>
    <w:rsid w:val="007C5673"/>
    <w:rsid w:val="00974538"/>
    <w:rsid w:val="00A44586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2CD6BD"/>
  <w15:chartTrackingRefBased/>
  <w15:docId w15:val="{49E7D018-2282-4594-A8F6-188355EF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5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673"/>
  </w:style>
  <w:style w:type="paragraph" w:styleId="Footer">
    <w:name w:val="footer"/>
    <w:basedOn w:val="Normal"/>
    <w:link w:val="FooterChar"/>
    <w:uiPriority w:val="99"/>
    <w:unhideWhenUsed/>
    <w:rsid w:val="007C5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Laha, Sudeep</dc:creator>
  <cp:keywords/>
  <dc:description/>
  <cp:lastModifiedBy>Laha, Sudeep</cp:lastModifiedBy>
  <cp:revision>3</cp:revision>
  <dcterms:created xsi:type="dcterms:W3CDTF">2018-11-28T14:46:00Z</dcterms:created>
  <dcterms:modified xsi:type="dcterms:W3CDTF">2018-11-28T14:47:00Z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Owner">
    <vt:lpwstr>LAHASU1@novartis.net</vt:lpwstr>
  </property>
  <property fmtid="{D5CDD505-2E9C-101B-9397-08002B2CF9AE}" pid="5" name="MSIP_Label_4929bff8-5b33-42aa-95d2-28f72e792cb0_SetDate">
    <vt:lpwstr>2018-11-27T14:05:39.4767131Z</vt:lpwstr>
  </property>
  <property fmtid="{D5CDD505-2E9C-101B-9397-08002B2CF9AE}" pid="6" name="MSIP_Label_4929bff8-5b33-42aa-95d2-28f72e792cb0_Name">
    <vt:lpwstr>Business Use Only</vt:lpwstr>
  </property>
  <property fmtid="{D5CDD505-2E9C-101B-9397-08002B2CF9AE}" pid="7" name="MSIP_Label_4929bff8-5b33-42aa-95d2-28f72e792cb0_Application">
    <vt:lpwstr>Microsoft Azure Information Protection</vt:lpwstr>
  </property>
  <property fmtid="{D5CDD505-2E9C-101B-9397-08002B2CF9AE}" pid="8" name="MSIP_Label_4929bff8-5b33-42aa-95d2-28f72e792cb0_Extended_MSFT_Method">
    <vt:lpwstr>Automatic</vt:lpwstr>
  </property>
  <property fmtid="{D5CDD505-2E9C-101B-9397-08002B2CF9AE}" pid="9" name="Confidentiality">
    <vt:lpwstr>Business Use Only</vt:lpwstr>
  </property>
</Properties>
</file>