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7F727" w14:textId="77777777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t>Metrics Specification — Morning Activity &amp; Sleep Quality</w:t>
      </w:r>
    </w:p>
    <w:p w14:paraId="0EAA9F8D" w14:textId="77777777" w:rsidR="00C312FA" w:rsidRDefault="00283EEB">
      <w:pPr>
        <w:spacing w:before="240" w:after="60"/>
      </w:pPr>
      <w:r>
        <w:rPr>
          <w:b/>
          <w:color w:val="166B8E"/>
          <w:sz w:val="20"/>
        </w:rPr>
        <w:t>Metric Definitions &amp; Measurement Method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80"/>
        <w:gridCol w:w="2161"/>
        <w:gridCol w:w="1943"/>
        <w:gridCol w:w="2203"/>
      </w:tblGrid>
      <w:tr w:rsidR="003943C5" w14:paraId="29762E6B" w14:textId="77777777" w:rsidTr="003943C5">
        <w:trPr>
          <w:jc w:val="center"/>
        </w:trPr>
        <w:tc>
          <w:tcPr>
            <w:tcW w:w="1380" w:type="dxa"/>
            <w:shd w:val="clear" w:color="auto" w:fill="0F3460"/>
          </w:tcPr>
          <w:p w14:paraId="42B78E55" w14:textId="77777777" w:rsidR="003943C5" w:rsidRDefault="003943C5"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2161" w:type="dxa"/>
            <w:shd w:val="clear" w:color="auto" w:fill="0F3460"/>
          </w:tcPr>
          <w:p w14:paraId="16DC2FDE" w14:textId="77777777" w:rsidR="003943C5" w:rsidRDefault="003943C5">
            <w:r>
              <w:rPr>
                <w:b/>
                <w:color w:val="FFFFFF"/>
                <w:sz w:val="20"/>
              </w:rPr>
              <w:t>Definition</w:t>
            </w:r>
          </w:p>
        </w:tc>
        <w:tc>
          <w:tcPr>
            <w:tcW w:w="1943" w:type="dxa"/>
            <w:shd w:val="clear" w:color="auto" w:fill="0F3460"/>
          </w:tcPr>
          <w:p w14:paraId="628CE0C0" w14:textId="77777777" w:rsidR="003943C5" w:rsidRDefault="003943C5">
            <w:r>
              <w:rPr>
                <w:b/>
                <w:color w:val="FFFFFF"/>
                <w:sz w:val="20"/>
              </w:rPr>
              <w:t>Measurement Window</w:t>
            </w:r>
          </w:p>
        </w:tc>
        <w:tc>
          <w:tcPr>
            <w:tcW w:w="2203" w:type="dxa"/>
            <w:shd w:val="clear" w:color="auto" w:fill="0F3460"/>
          </w:tcPr>
          <w:p w14:paraId="519703B6" w14:textId="77777777" w:rsidR="003943C5" w:rsidRDefault="003943C5">
            <w:r>
              <w:rPr>
                <w:b/>
                <w:color w:val="FFFFFF"/>
                <w:sz w:val="20"/>
              </w:rPr>
              <w:t>Calculation Method</w:t>
            </w:r>
          </w:p>
        </w:tc>
      </w:tr>
      <w:tr w:rsidR="003943C5" w14:paraId="3F10E490" w14:textId="77777777" w:rsidTr="003943C5">
        <w:trPr>
          <w:jc w:val="center"/>
        </w:trPr>
        <w:tc>
          <w:tcPr>
            <w:tcW w:w="1380" w:type="dxa"/>
            <w:shd w:val="clear" w:color="auto" w:fill="FFFFFF"/>
          </w:tcPr>
          <w:p w14:paraId="35DF756B" w14:textId="77777777" w:rsidR="003943C5" w:rsidRDefault="003943C5">
            <w:r>
              <w:rPr>
                <w:sz w:val="20"/>
              </w:rPr>
              <w:t>Active-Window Mobility (%)</w:t>
            </w:r>
          </w:p>
        </w:tc>
        <w:tc>
          <w:tcPr>
            <w:tcW w:w="2161" w:type="dxa"/>
            <w:shd w:val="clear" w:color="auto" w:fill="FFFFFF"/>
          </w:tcPr>
          <w:p w14:paraId="58A86CB3" w14:textId="6B137D8B" w:rsidR="003943C5" w:rsidRDefault="003943C5">
            <w:r>
              <w:rPr>
                <w:sz w:val="20"/>
              </w:rPr>
              <w:t>How freely and comfortably the dog moves during its own breed's preferred activity window relative to its normal range.</w:t>
            </w:r>
          </w:p>
        </w:tc>
        <w:tc>
          <w:tcPr>
            <w:tcW w:w="1943" w:type="dxa"/>
            <w:shd w:val="clear" w:color="auto" w:fill="FFFFFF"/>
          </w:tcPr>
          <w:p w14:paraId="3D6D114F" w14:textId="77777777" w:rsidR="003943C5" w:rsidRDefault="003943C5">
            <w:pPr>
              <w:rPr>
                <w:sz w:val="20"/>
                <w:lang w:val="kk-KZ"/>
              </w:rPr>
            </w:pPr>
            <w:r>
              <w:rPr>
                <w:sz w:val="20"/>
              </w:rPr>
              <w:t xml:space="preserve">Breed-dependent: </w:t>
            </w:r>
          </w:p>
          <w:p w14:paraId="373F7D22" w14:textId="447E5419" w:rsidR="003943C5" w:rsidRDefault="003943C5">
            <w:pPr>
              <w:rPr>
                <w:sz w:val="20"/>
                <w:lang w:val="kk-KZ"/>
              </w:rPr>
            </w:pPr>
            <w:r>
              <w:rPr>
                <w:sz w:val="20"/>
              </w:rPr>
              <w:t xml:space="preserve">06:00–07:00 for </w:t>
            </w:r>
            <w:r w:rsidRPr="003943C5">
              <w:rPr>
                <w:b/>
                <w:bCs/>
                <w:sz w:val="20"/>
              </w:rPr>
              <w:t>morning-oriented breeds</w:t>
            </w:r>
          </w:p>
          <w:p w14:paraId="289DB039" w14:textId="77777777" w:rsidR="003943C5" w:rsidRDefault="003943C5" w:rsidP="003943C5">
            <w:pPr>
              <w:rPr>
                <w:sz w:val="20"/>
                <w:lang w:val="kk-KZ"/>
              </w:rPr>
            </w:pPr>
          </w:p>
          <w:p w14:paraId="6773D7A6" w14:textId="1B1A88FE" w:rsidR="003943C5" w:rsidRDefault="003943C5" w:rsidP="003943C5">
            <w:r>
              <w:rPr>
                <w:sz w:val="20"/>
              </w:rPr>
              <w:t>~</w:t>
            </w:r>
            <w:r w:rsidRPr="003943C5">
              <w:rPr>
                <w:sz w:val="20"/>
              </w:rPr>
              <w:t xml:space="preserve">12:00–15:00 for </w:t>
            </w:r>
            <w:r w:rsidRPr="003943C5">
              <w:rPr>
                <w:b/>
                <w:bCs/>
                <w:sz w:val="20"/>
              </w:rPr>
              <w:t>afternoon-oriented breeds.</w:t>
            </w:r>
          </w:p>
        </w:tc>
        <w:tc>
          <w:tcPr>
            <w:tcW w:w="2203" w:type="dxa"/>
            <w:shd w:val="clear" w:color="auto" w:fill="FFFFFF"/>
          </w:tcPr>
          <w:p w14:paraId="6224F67C" w14:textId="3E758103" w:rsidR="003943C5" w:rsidRPr="005314BF" w:rsidRDefault="00CC2849">
            <w:pPr>
              <w:rPr>
                <w:lang w:val="ru-RU"/>
              </w:rPr>
            </w:pPr>
            <w:r>
              <w:rPr>
                <w:color w:val="1A1A2E"/>
                <w:sz w:val="20"/>
              </w:rPr>
              <w:t>Active-Window Mobility % = Base Gait Score × (1 − Asymmetry Penalty) × (1 − Effort Penalty</w:t>
            </w:r>
            <w:r>
              <w:rPr>
                <w:color w:val="1A1A2E"/>
                <w:sz w:val="20"/>
                <w:lang w:val="ru-RU"/>
              </w:rPr>
              <w:t>)</w:t>
            </w:r>
          </w:p>
        </w:tc>
      </w:tr>
      <w:tr w:rsidR="003943C5" w14:paraId="3E7BAB39" w14:textId="77777777" w:rsidTr="003943C5">
        <w:trPr>
          <w:jc w:val="center"/>
        </w:trPr>
        <w:tc>
          <w:tcPr>
            <w:tcW w:w="1380" w:type="dxa"/>
            <w:shd w:val="clear" w:color="auto" w:fill="FFFFFF"/>
          </w:tcPr>
          <w:p w14:paraId="061D4946" w14:textId="77777777" w:rsidR="003943C5" w:rsidRDefault="003943C5">
            <w:r>
              <w:rPr>
                <w:color w:val="1A1A2E"/>
                <w:sz w:val="20"/>
              </w:rPr>
              <w:t>Sleep Quality (%)</w:t>
            </w:r>
          </w:p>
        </w:tc>
        <w:tc>
          <w:tcPr>
            <w:tcW w:w="2161" w:type="dxa"/>
            <w:shd w:val="clear" w:color="auto" w:fill="FFFFFF"/>
          </w:tcPr>
          <w:p w14:paraId="2C90B78E" w14:textId="77777777" w:rsidR="003943C5" w:rsidRDefault="003943C5">
            <w:r>
              <w:rPr>
                <w:color w:val="1A1A2E"/>
                <w:sz w:val="20"/>
              </w:rPr>
              <w:t>How restful and uninterrupted the dog's overnight sleep was.</w:t>
            </w:r>
          </w:p>
        </w:tc>
        <w:tc>
          <w:tcPr>
            <w:tcW w:w="1943" w:type="dxa"/>
            <w:shd w:val="clear" w:color="auto" w:fill="FFFFFF"/>
          </w:tcPr>
          <w:p w14:paraId="1E3D34DF" w14:textId="77777777" w:rsidR="003943C5" w:rsidRDefault="003943C5">
            <w:pPr>
              <w:rPr>
                <w:color w:val="1A1A2E"/>
                <w:sz w:val="20"/>
              </w:rPr>
            </w:pPr>
            <w:r>
              <w:rPr>
                <w:color w:val="1A1A2E"/>
                <w:sz w:val="20"/>
              </w:rPr>
              <w:t>overnight window.</w:t>
            </w:r>
          </w:p>
          <w:p w14:paraId="63E4C19F" w14:textId="46A4B519" w:rsidR="002A28AD" w:rsidRDefault="002A28AD">
            <w:r>
              <w:rPr>
                <w:color w:val="1A1A2E"/>
                <w:sz w:val="20"/>
              </w:rPr>
              <w:t xml:space="preserve"> 22:00 – 10:00</w:t>
            </w:r>
            <w:r>
              <w:rPr>
                <w:color w:val="1A1A2E"/>
                <w:sz w:val="20"/>
              </w:rPr>
              <w:br/>
            </w:r>
            <w:r>
              <w:br/>
              <w:t>24:00 – sleeping</w:t>
            </w:r>
            <w:r>
              <w:br/>
              <w:t>5:00 - 5:30 - interrupted</w:t>
            </w:r>
            <w:r>
              <w:br/>
              <w:t>8:00 – wake up</w:t>
            </w:r>
          </w:p>
        </w:tc>
        <w:tc>
          <w:tcPr>
            <w:tcW w:w="2203" w:type="dxa"/>
            <w:shd w:val="clear" w:color="auto" w:fill="FFFFFF"/>
          </w:tcPr>
          <w:p w14:paraId="59E4ED97" w14:textId="77777777" w:rsidR="003943C5" w:rsidRDefault="003943C5">
            <w:r>
              <w:rPr>
                <w:color w:val="1A1A2E"/>
                <w:sz w:val="20"/>
              </w:rPr>
              <w:t>(Uninterrupted rest minutes ÷ total window minutes) − wake-event penalty (each motion burst &gt; 30s) − restlessness penalty (HR variability spikes without motion) → 0–100%.</w:t>
            </w:r>
          </w:p>
        </w:tc>
      </w:tr>
    </w:tbl>
    <w:p w14:paraId="29647CBB" w14:textId="77777777" w:rsidR="00C312FA" w:rsidRDefault="00C312FA">
      <w:pPr>
        <w:spacing w:after="160"/>
      </w:pPr>
    </w:p>
    <w:p w14:paraId="58A4796A" w14:textId="29E2EA0E" w:rsidR="00C312FA" w:rsidRDefault="002A28AD">
      <w:pPr>
        <w:spacing w:before="160" w:after="40"/>
        <w:jc w:val="center"/>
      </w:pPr>
      <w:r>
        <w:t>7.5/8=0.9375=93.75%</w:t>
      </w:r>
    </w:p>
    <w:p w14:paraId="26F38819" w14:textId="77777777" w:rsidR="00F85849" w:rsidRDefault="00935C2C">
      <w:pPr>
        <w:spacing w:before="280" w:after="80"/>
        <w:ind w:left="170"/>
      </w:pPr>
      <w:r>
        <w:rPr>
          <w:b/>
          <w:color w:val="0F3460"/>
          <w:sz w:val="20"/>
        </w:rPr>
        <w:t>Metric 2: Active-Window Mobility (%)</w:t>
      </w:r>
    </w:p>
    <w:p w14:paraId="6C3B6496" w14:textId="77777777" w:rsidR="00F85849" w:rsidRDefault="00935C2C">
      <w:pPr>
        <w:spacing w:before="240" w:after="60"/>
      </w:pPr>
      <w:r>
        <w:rPr>
          <w:b/>
          <w:color w:val="166B8E"/>
          <w:sz w:val="20"/>
        </w:rPr>
        <w:t>Biometric &amp; Accelerometer Analysis Components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85849" w14:paraId="3BE9749E" w14:textId="77777777">
        <w:trPr>
          <w:jc w:val="center"/>
        </w:trPr>
        <w:tc>
          <w:tcPr>
            <w:tcW w:w="3135" w:type="dxa"/>
            <w:shd w:val="clear" w:color="auto" w:fill="0F3460"/>
          </w:tcPr>
          <w:p w14:paraId="3D8EBCC9" w14:textId="77777777" w:rsidR="00F85849" w:rsidRDefault="00935C2C"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0F3460"/>
          </w:tcPr>
          <w:p w14:paraId="27ED533F" w14:textId="77777777" w:rsidR="00F85849" w:rsidRDefault="00935C2C">
            <w:r>
              <w:rPr>
                <w:b/>
                <w:color w:val="FFFFFF"/>
                <w:sz w:val="20"/>
              </w:rPr>
              <w:t>Sensor Measurement Method</w:t>
            </w:r>
          </w:p>
        </w:tc>
        <w:tc>
          <w:tcPr>
            <w:tcW w:w="3135" w:type="dxa"/>
            <w:shd w:val="clear" w:color="auto" w:fill="0F3460"/>
          </w:tcPr>
          <w:p w14:paraId="569F64C3" w14:textId="77777777" w:rsidR="00F85849" w:rsidRDefault="00935C2C">
            <w:r>
              <w:rPr>
                <w:b/>
                <w:color w:val="FFFFFF"/>
                <w:sz w:val="20"/>
              </w:rPr>
              <w:t>Impact on Final Score</w:t>
            </w:r>
          </w:p>
        </w:tc>
      </w:tr>
      <w:tr w:rsidR="00F85849" w14:paraId="3FCD9F63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062B9AD5" w14:textId="77777777" w:rsidR="00F85849" w:rsidRDefault="00935C2C">
            <w:r>
              <w:rPr>
                <w:color w:val="1A1A2E"/>
                <w:sz w:val="20"/>
              </w:rPr>
              <w:t>Cadence Consistency</w:t>
            </w:r>
          </w:p>
        </w:tc>
        <w:tc>
          <w:tcPr>
            <w:tcW w:w="3135" w:type="dxa"/>
            <w:shd w:val="clear" w:color="auto" w:fill="FFFFFF"/>
          </w:tcPr>
          <w:p w14:paraId="51DF9127" w14:textId="77777777" w:rsidR="00F85849" w:rsidRDefault="00935C2C">
            <w:r>
              <w:rPr>
                <w:color w:val="1A1A2E"/>
                <w:sz w:val="20"/>
              </w:rPr>
              <w:t>Gait rhythm stability — variance in step-to-step interval timing from the accelerometer's step-detection algorithm.</w:t>
            </w:r>
          </w:p>
        </w:tc>
        <w:tc>
          <w:tcPr>
            <w:tcW w:w="3135" w:type="dxa"/>
            <w:shd w:val="clear" w:color="auto" w:fill="FFFFFF"/>
          </w:tcPr>
          <w:p w14:paraId="08D072B8" w14:textId="77777777" w:rsidR="00F85849" w:rsidRDefault="00935C2C">
            <w:r>
              <w:rPr>
                <w:color w:val="1A1A2E"/>
                <w:sz w:val="20"/>
              </w:rPr>
              <w:t>Higher variance lowers the base score; a smooth, regular cadence keeps it near 100.</w:t>
            </w:r>
          </w:p>
        </w:tc>
      </w:tr>
      <w:tr w:rsidR="00F85849" w14:paraId="02741E41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4E6868B0" w14:textId="77777777" w:rsidR="00F85849" w:rsidRDefault="00935C2C">
            <w:r>
              <w:rPr>
                <w:color w:val="1A1A2E"/>
                <w:sz w:val="20"/>
              </w:rPr>
              <w:t>Asymmetry Index</w:t>
            </w:r>
          </w:p>
        </w:tc>
        <w:tc>
          <w:tcPr>
            <w:tcW w:w="3135" w:type="dxa"/>
            <w:shd w:val="clear" w:color="auto" w:fill="FFFFFF"/>
          </w:tcPr>
          <w:p w14:paraId="16850BF8" w14:textId="77777777" w:rsidR="00F85849" w:rsidRDefault="00935C2C">
            <w:r>
              <w:rPr>
                <w:color w:val="1A1A2E"/>
                <w:sz w:val="20"/>
              </w:rPr>
              <w:t>Deviation between left/right strides in the 3-axis accelerometer's sinusoidal acceleration wave; flags limping or favoring a leg.</w:t>
            </w:r>
          </w:p>
        </w:tc>
        <w:tc>
          <w:tcPr>
            <w:tcW w:w="3135" w:type="dxa"/>
            <w:shd w:val="clear" w:color="auto" w:fill="FFFFFF"/>
          </w:tcPr>
          <w:p w14:paraId="0928EF61" w14:textId="77777777" w:rsidR="00F85849" w:rsidRDefault="00935C2C">
            <w:r>
              <w:rPr>
                <w:color w:val="1A1A2E"/>
                <w:sz w:val="20"/>
              </w:rPr>
              <w:t>Any detected asymmetry applies a direct point deduction, scaled to deviation severity.</w:t>
            </w:r>
          </w:p>
        </w:tc>
      </w:tr>
      <w:tr w:rsidR="00F85849" w14:paraId="571D71FB" w14:textId="77777777">
        <w:trPr>
          <w:jc w:val="center"/>
        </w:trPr>
        <w:tc>
          <w:tcPr>
            <w:tcW w:w="3135" w:type="dxa"/>
            <w:shd w:val="clear" w:color="auto" w:fill="FFFFFF"/>
          </w:tcPr>
          <w:p w14:paraId="3BB95810" w14:textId="77777777" w:rsidR="00F85849" w:rsidRPr="002A28AD" w:rsidRDefault="00935C2C">
            <w:pPr>
              <w:rPr>
                <w:highlight w:val="yellow"/>
              </w:rPr>
            </w:pPr>
            <w:r w:rsidRPr="002A28AD">
              <w:rPr>
                <w:color w:val="1A1A2E"/>
                <w:sz w:val="20"/>
                <w:highlight w:val="yellow"/>
              </w:rPr>
              <w:t>Cardio Efficiency / Effort Penalty</w:t>
            </w:r>
          </w:p>
        </w:tc>
        <w:tc>
          <w:tcPr>
            <w:tcW w:w="3135" w:type="dxa"/>
            <w:shd w:val="clear" w:color="auto" w:fill="FFFFFF"/>
          </w:tcPr>
          <w:p w14:paraId="50743D59" w14:textId="77777777" w:rsidR="00F85849" w:rsidRPr="002A28AD" w:rsidRDefault="00935C2C">
            <w:pPr>
              <w:rPr>
                <w:highlight w:val="yellow"/>
              </w:rPr>
            </w:pPr>
            <w:r w:rsidRPr="002A28AD">
              <w:rPr>
                <w:color w:val="1A1A2E"/>
                <w:sz w:val="20"/>
                <w:highlight w:val="yellow"/>
              </w:rPr>
              <w:t>Ratio of heart rate (optical sensor) to movement intensity (</w:t>
            </w:r>
            <w:proofErr w:type="gramStart"/>
            <w:r w:rsidRPr="002A28AD">
              <w:rPr>
                <w:color w:val="1A1A2E"/>
                <w:sz w:val="20"/>
                <w:highlight w:val="yellow"/>
              </w:rPr>
              <w:t>accelerometer) —</w:t>
            </w:r>
            <w:proofErr w:type="gramEnd"/>
            <w:r w:rsidRPr="002A28AD">
              <w:rPr>
                <w:color w:val="1A1A2E"/>
                <w:sz w:val="20"/>
                <w:highlight w:val="yellow"/>
              </w:rPr>
              <w:t xml:space="preserve"> cardiovascular effort needed for the same physical output.</w:t>
            </w:r>
          </w:p>
        </w:tc>
        <w:tc>
          <w:tcPr>
            <w:tcW w:w="3135" w:type="dxa"/>
            <w:shd w:val="clear" w:color="auto" w:fill="FFFFFF"/>
          </w:tcPr>
          <w:p w14:paraId="16626084" w14:textId="77777777" w:rsidR="00F85849" w:rsidRPr="002A28AD" w:rsidRDefault="00935C2C">
            <w:pPr>
              <w:rPr>
                <w:highlight w:val="yellow"/>
              </w:rPr>
            </w:pPr>
            <w:r w:rsidRPr="002A28AD">
              <w:rPr>
                <w:color w:val="1A1A2E"/>
                <w:sz w:val="20"/>
                <w:highlight w:val="yellow"/>
              </w:rPr>
              <w:t>A rising HR-to-intensity ratio versus the dog's own rolling average signals reduced fitness or possible pain and penalizes the score.</w:t>
            </w:r>
          </w:p>
        </w:tc>
      </w:tr>
    </w:tbl>
    <w:p w14:paraId="1FAA95B5" w14:textId="77777777" w:rsidR="00F85849" w:rsidRDefault="00F85849">
      <w:pPr>
        <w:spacing w:after="160"/>
      </w:pPr>
    </w:p>
    <w:p w14:paraId="6E3E0D54" w14:textId="77777777" w:rsidR="00F85849" w:rsidRDefault="00935C2C">
      <w:pPr>
        <w:spacing w:before="240" w:after="60"/>
      </w:pPr>
      <w:r>
        <w:rPr>
          <w:b/>
          <w:color w:val="166B8E"/>
          <w:sz w:val="20"/>
        </w:rPr>
        <w:t>Mathematical Model &amp; Formula</w:t>
      </w:r>
    </w:p>
    <w:p w14:paraId="5D9241C8" w14:textId="54F10D9B" w:rsidR="00F85849" w:rsidRDefault="00935C2C">
      <w:pPr>
        <w:spacing w:before="160" w:after="40"/>
      </w:pPr>
      <w:r>
        <w:rPr>
          <w:color w:val="1A1A2E"/>
          <w:sz w:val="20"/>
        </w:rPr>
        <w:t>Active-Window Mobility % = Base Gait Score × (1 − Asymmetry Penalty) × (1 − Effort Penalty). Base Gait Score (0–100) is cadence consistency normalized against the breed's own baseline cadence. Asymmetry Penalty (0–0.4) scales with the Asymmetry Index — a symmetrical gait applies no penalty, a strong limp caps near the ceiling so the score never reads pure zero from asymmetry alone. Effort Penalty (0–0.3) scales with how far today's HR-to-intensity ratio sits above the dog's own 30-day rolling average.</w:t>
      </w:r>
    </w:p>
    <w:p w14:paraId="4EF26FA5" w14:textId="77777777" w:rsidR="00F85849" w:rsidRDefault="00935C2C">
      <w:pPr>
        <w:spacing w:before="280" w:after="80"/>
        <w:ind w:left="170"/>
      </w:pPr>
      <w:r>
        <w:rPr>
          <w:b/>
          <w:color w:val="0F3460"/>
          <w:sz w:val="20"/>
        </w:rPr>
        <w:lastRenderedPageBreak/>
        <w:t>Data Interpretation Guide</w:t>
      </w:r>
    </w:p>
    <w:p w14:paraId="45B1EC8D" w14:textId="3EA3E400" w:rsidR="00F85849" w:rsidRPr="00CC2849" w:rsidRDefault="00935C2C">
      <w:pPr>
        <w:spacing w:before="160" w:after="40"/>
        <w:rPr>
          <w:lang w:val="kk-KZ"/>
        </w:rPr>
      </w:pPr>
      <w:r>
        <w:rPr>
          <w:color w:val="1A1A2E"/>
          <w:sz w:val="20"/>
        </w:rPr>
        <w:t xml:space="preserve">For vets and owners reading the dashboard: a stable, low baseline (e.g. a senior Golden Retriever consistently scoring 60–70%) is usually not urgent — it reflects a known, gradual condition such as early-stage joint wear, and the number simply confirms what's already expected. </w:t>
      </w:r>
    </w:p>
    <w:p w14:paraId="08E152DE" w14:textId="77777777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t>Daily Missions — Archetype-Specific Tasks</w:t>
      </w:r>
    </w:p>
    <w:p w14:paraId="4734B3E3" w14:textId="77777777" w:rsidR="00C312FA" w:rsidRDefault="00283EEB">
      <w:pPr>
        <w:spacing w:before="160" w:after="40"/>
      </w:pPr>
      <w:r>
        <w:rPr>
          <w:color w:val="1A1A2E"/>
          <w:sz w:val="20"/>
        </w:rPr>
        <w:t xml:space="preserve">Each of the 8 personality archetypes (see the Breed &amp; Personality Intelligence System) gets its own concrete morning and evening mission, so two dogs with the same mood tier still get a different, specific task tailored to what </w:t>
      </w:r>
      <w:proofErr w:type="gramStart"/>
      <w:r>
        <w:rPr>
          <w:color w:val="1A1A2E"/>
          <w:sz w:val="20"/>
        </w:rPr>
        <w:t>actually motivates</w:t>
      </w:r>
      <w:proofErr w:type="gramEnd"/>
      <w:r>
        <w:rPr>
          <w:color w:val="1A1A2E"/>
          <w:sz w:val="20"/>
        </w:rPr>
        <w:t xml:space="preserve"> them.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66"/>
        <w:gridCol w:w="3381"/>
        <w:gridCol w:w="3097"/>
        <w:gridCol w:w="1378"/>
      </w:tblGrid>
      <w:tr w:rsidR="00C312FA" w14:paraId="5D9D847B" w14:textId="77777777">
        <w:trPr>
          <w:jc w:val="center"/>
        </w:trPr>
        <w:tc>
          <w:tcPr>
            <w:tcW w:w="1872" w:type="dxa"/>
            <w:shd w:val="clear" w:color="auto" w:fill="0F3460"/>
          </w:tcPr>
          <w:p w14:paraId="4BE5EFDE" w14:textId="77777777" w:rsidR="00C312FA" w:rsidRDefault="00283EEB">
            <w:r>
              <w:rPr>
                <w:b/>
                <w:color w:val="FFFFFF"/>
                <w:sz w:val="20"/>
              </w:rPr>
              <w:t>Archetype</w:t>
            </w:r>
          </w:p>
        </w:tc>
        <w:tc>
          <w:tcPr>
            <w:tcW w:w="3744" w:type="dxa"/>
            <w:shd w:val="clear" w:color="auto" w:fill="0F3460"/>
          </w:tcPr>
          <w:p w14:paraId="4F3000C6" w14:textId="77777777" w:rsidR="00C312FA" w:rsidRDefault="00283EEB">
            <w:r>
              <w:rPr>
                <w:sz w:val="20"/>
              </w:rPr>
              <w:t>Primary Mission (breed's active window)</w:t>
            </w:r>
          </w:p>
        </w:tc>
        <w:tc>
          <w:tcPr>
            <w:tcW w:w="3456" w:type="dxa"/>
            <w:shd w:val="clear" w:color="auto" w:fill="0F3460"/>
          </w:tcPr>
          <w:p w14:paraId="7F9A7FB2" w14:textId="77777777" w:rsidR="00C312FA" w:rsidRDefault="00283EEB">
            <w:r>
              <w:rPr>
                <w:b/>
                <w:color w:val="FFFFFF"/>
                <w:sz w:val="20"/>
              </w:rPr>
              <w:t>Evening Mission (17:00–22:00)</w:t>
            </w:r>
          </w:p>
        </w:tc>
        <w:tc>
          <w:tcPr>
            <w:tcW w:w="1440" w:type="dxa"/>
            <w:shd w:val="clear" w:color="auto" w:fill="0F3460"/>
          </w:tcPr>
          <w:p w14:paraId="6521D2B6" w14:textId="77777777" w:rsidR="00C312FA" w:rsidRDefault="00283EEB">
            <w:r>
              <w:rPr>
                <w:b/>
                <w:color w:val="FFFFFF"/>
                <w:sz w:val="20"/>
              </w:rPr>
              <w:t>Target Duration</w:t>
            </w:r>
          </w:p>
        </w:tc>
      </w:tr>
      <w:tr w:rsidR="00C312FA" w14:paraId="671BE797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7EF03FE4" w14:textId="77777777" w:rsidR="00C312FA" w:rsidRDefault="00283EEB">
            <w:r>
              <w:rPr>
                <w:color w:val="1A1A2E"/>
                <w:sz w:val="20"/>
              </w:rPr>
              <w:t>Explorer</w:t>
            </w:r>
          </w:p>
        </w:tc>
        <w:tc>
          <w:tcPr>
            <w:tcW w:w="3744" w:type="dxa"/>
            <w:shd w:val="clear" w:color="auto" w:fill="FFFFFF"/>
          </w:tcPr>
          <w:p w14:paraId="61D00C88" w14:textId="77777777" w:rsidR="00C312FA" w:rsidRDefault="00283EEB">
            <w:r>
              <w:rPr>
                <w:color w:val="1A1A2E"/>
                <w:sz w:val="20"/>
              </w:rPr>
              <w:t>New-Route Sniff Walk — take a street or path not walked in the last 7 days.</w:t>
            </w:r>
          </w:p>
        </w:tc>
        <w:tc>
          <w:tcPr>
            <w:tcW w:w="3456" w:type="dxa"/>
            <w:shd w:val="clear" w:color="auto" w:fill="FFFFFF"/>
          </w:tcPr>
          <w:p w14:paraId="057D9D3E" w14:textId="77777777" w:rsidR="00C312FA" w:rsidRDefault="00283EEB">
            <w:r>
              <w:rPr>
                <w:color w:val="1A1A2E"/>
                <w:sz w:val="20"/>
              </w:rPr>
              <w:t>Scent-Trail Game — hide 3 treats around the home/yard for the dog to find.</w:t>
            </w:r>
          </w:p>
        </w:tc>
        <w:tc>
          <w:tcPr>
            <w:tcW w:w="1440" w:type="dxa"/>
            <w:shd w:val="clear" w:color="auto" w:fill="FFFFFF"/>
          </w:tcPr>
          <w:p w14:paraId="3F061336" w14:textId="77777777" w:rsidR="00C312FA" w:rsidRDefault="00283EEB">
            <w:r>
              <w:rPr>
                <w:color w:val="1A1A2E"/>
                <w:sz w:val="20"/>
              </w:rPr>
              <w:t>15–25 min</w:t>
            </w:r>
          </w:p>
        </w:tc>
      </w:tr>
      <w:tr w:rsidR="00C312FA" w14:paraId="3A50106C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3490780E" w14:textId="77777777" w:rsidR="00C312FA" w:rsidRDefault="00283EEB">
            <w:r>
              <w:rPr>
                <w:color w:val="1A1A2E"/>
                <w:sz w:val="20"/>
              </w:rPr>
              <w:t>Genius</w:t>
            </w:r>
          </w:p>
        </w:tc>
        <w:tc>
          <w:tcPr>
            <w:tcW w:w="3744" w:type="dxa"/>
            <w:shd w:val="clear" w:color="auto" w:fill="FFFFFF"/>
          </w:tcPr>
          <w:p w14:paraId="255A6FA7" w14:textId="77777777" w:rsidR="00C312FA" w:rsidRDefault="00283EEB">
            <w:r>
              <w:rPr>
                <w:color w:val="1A1A2E"/>
                <w:sz w:val="20"/>
              </w:rPr>
              <w:t>Trick Chain Drill — chain 3 known commands into one sequence.</w:t>
            </w:r>
          </w:p>
        </w:tc>
        <w:tc>
          <w:tcPr>
            <w:tcW w:w="3456" w:type="dxa"/>
            <w:shd w:val="clear" w:color="auto" w:fill="FFFFFF"/>
          </w:tcPr>
          <w:p w14:paraId="197A26D9" w14:textId="77777777" w:rsidR="00C312FA" w:rsidRDefault="00283EEB">
            <w:r>
              <w:rPr>
                <w:color w:val="1A1A2E"/>
                <w:sz w:val="20"/>
              </w:rPr>
              <w:t>Puzzle Feeder Dinner — serve dinner in a treat-dispensing puzzle toy.</w:t>
            </w:r>
          </w:p>
        </w:tc>
        <w:tc>
          <w:tcPr>
            <w:tcW w:w="1440" w:type="dxa"/>
            <w:shd w:val="clear" w:color="auto" w:fill="FFFFFF"/>
          </w:tcPr>
          <w:p w14:paraId="7E3109C0" w14:textId="77777777" w:rsidR="00C312FA" w:rsidRDefault="00283EEB">
            <w:r>
              <w:rPr>
                <w:color w:val="1A1A2E"/>
                <w:sz w:val="20"/>
              </w:rPr>
              <w:t>10–15 min</w:t>
            </w:r>
          </w:p>
        </w:tc>
      </w:tr>
      <w:tr w:rsidR="00C312FA" w14:paraId="2C825D11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2C92DAE0" w14:textId="77777777" w:rsidR="00C312FA" w:rsidRDefault="00283EEB">
            <w:r>
              <w:rPr>
                <w:color w:val="1A1A2E"/>
                <w:sz w:val="20"/>
              </w:rPr>
              <w:t>Social Butterfly</w:t>
            </w:r>
          </w:p>
        </w:tc>
        <w:tc>
          <w:tcPr>
            <w:tcW w:w="3744" w:type="dxa"/>
            <w:shd w:val="clear" w:color="auto" w:fill="FFFFFF"/>
          </w:tcPr>
          <w:p w14:paraId="18E37C79" w14:textId="77777777" w:rsidR="00C312FA" w:rsidRDefault="00283EEB">
            <w:r>
              <w:rPr>
                <w:color w:val="1A1A2E"/>
                <w:sz w:val="20"/>
              </w:rPr>
              <w:t xml:space="preserve">Neighborhood Greeting Walk — stop and </w:t>
            </w:r>
            <w:proofErr w:type="gramStart"/>
            <w:r>
              <w:rPr>
                <w:color w:val="1A1A2E"/>
                <w:sz w:val="20"/>
              </w:rPr>
              <w:t>greet</w:t>
            </w:r>
            <w:proofErr w:type="gramEnd"/>
            <w:r>
              <w:rPr>
                <w:color w:val="1A1A2E"/>
                <w:sz w:val="20"/>
              </w:rPr>
              <w:t xml:space="preserve"> at least 1 other dog or person.</w:t>
            </w:r>
          </w:p>
        </w:tc>
        <w:tc>
          <w:tcPr>
            <w:tcW w:w="3456" w:type="dxa"/>
            <w:shd w:val="clear" w:color="auto" w:fill="FFFFFF"/>
          </w:tcPr>
          <w:p w14:paraId="6A2AF12A" w14:textId="77777777" w:rsidR="00C312FA" w:rsidRDefault="00283EEB">
            <w:r>
              <w:rPr>
                <w:color w:val="1A1A2E"/>
                <w:sz w:val="20"/>
              </w:rPr>
              <w:t>Family Play Session — 10 min of fetch or tug with a household member.</w:t>
            </w:r>
          </w:p>
        </w:tc>
        <w:tc>
          <w:tcPr>
            <w:tcW w:w="1440" w:type="dxa"/>
            <w:shd w:val="clear" w:color="auto" w:fill="FFFFFF"/>
          </w:tcPr>
          <w:p w14:paraId="0C72D5D7" w14:textId="77777777" w:rsidR="00C312FA" w:rsidRDefault="00283EEB">
            <w:r>
              <w:rPr>
                <w:color w:val="1A1A2E"/>
                <w:sz w:val="20"/>
              </w:rPr>
              <w:t>15–20 min</w:t>
            </w:r>
          </w:p>
        </w:tc>
      </w:tr>
      <w:tr w:rsidR="00C312FA" w14:paraId="5C61C670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2039255A" w14:textId="77777777" w:rsidR="00C312FA" w:rsidRDefault="00283EEB">
            <w:r>
              <w:rPr>
                <w:color w:val="1A1A2E"/>
                <w:sz w:val="20"/>
              </w:rPr>
              <w:t>Adventurer</w:t>
            </w:r>
          </w:p>
        </w:tc>
        <w:tc>
          <w:tcPr>
            <w:tcW w:w="3744" w:type="dxa"/>
            <w:shd w:val="clear" w:color="auto" w:fill="FFFFFF"/>
          </w:tcPr>
          <w:p w14:paraId="4B5AAECF" w14:textId="77777777" w:rsidR="00C312FA" w:rsidRDefault="00283EEB">
            <w:r>
              <w:rPr>
                <w:color w:val="1A1A2E"/>
                <w:sz w:val="20"/>
              </w:rPr>
              <w:t>New-Trail Hike — a route with different terrain than usual.</w:t>
            </w:r>
          </w:p>
        </w:tc>
        <w:tc>
          <w:tcPr>
            <w:tcW w:w="3456" w:type="dxa"/>
            <w:shd w:val="clear" w:color="auto" w:fill="FFFFFF"/>
          </w:tcPr>
          <w:p w14:paraId="70F10F1E" w14:textId="77777777" w:rsidR="00C312FA" w:rsidRDefault="00283EEB">
            <w:r>
              <w:rPr>
                <w:color w:val="1A1A2E"/>
                <w:sz w:val="20"/>
              </w:rPr>
              <w:t>Weekend Excursion Log — record a new outdoor location visited.</w:t>
            </w:r>
          </w:p>
        </w:tc>
        <w:tc>
          <w:tcPr>
            <w:tcW w:w="1440" w:type="dxa"/>
            <w:shd w:val="clear" w:color="auto" w:fill="FFFFFF"/>
          </w:tcPr>
          <w:p w14:paraId="6ADDDC85" w14:textId="77777777" w:rsidR="00C312FA" w:rsidRDefault="00283EEB">
            <w:r>
              <w:rPr>
                <w:color w:val="1A1A2E"/>
                <w:sz w:val="20"/>
              </w:rPr>
              <w:t>30–45 min</w:t>
            </w:r>
          </w:p>
        </w:tc>
      </w:tr>
      <w:tr w:rsidR="00C312FA" w14:paraId="4765BA94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2E0694B9" w14:textId="77777777" w:rsidR="00C312FA" w:rsidRDefault="00283EEB">
            <w:r>
              <w:rPr>
                <w:color w:val="1A1A2E"/>
                <w:sz w:val="20"/>
              </w:rPr>
              <w:t>Zen Dog</w:t>
            </w:r>
          </w:p>
        </w:tc>
        <w:tc>
          <w:tcPr>
            <w:tcW w:w="3744" w:type="dxa"/>
            <w:shd w:val="clear" w:color="auto" w:fill="FFFFFF"/>
          </w:tcPr>
          <w:p w14:paraId="4D845579" w14:textId="77777777" w:rsidR="00C312FA" w:rsidRDefault="00283EEB">
            <w:r>
              <w:rPr>
                <w:color w:val="1A1A2E"/>
                <w:sz w:val="20"/>
              </w:rPr>
              <w:t>Calm Loop Walk — the same familiar route at an easy pace.</w:t>
            </w:r>
          </w:p>
        </w:tc>
        <w:tc>
          <w:tcPr>
            <w:tcW w:w="3456" w:type="dxa"/>
            <w:shd w:val="clear" w:color="auto" w:fill="FFFFFF"/>
          </w:tcPr>
          <w:p w14:paraId="68CFDBBF" w14:textId="77777777" w:rsidR="00C312FA" w:rsidRDefault="00283EEB">
            <w:r>
              <w:rPr>
                <w:color w:val="1A1A2E"/>
                <w:sz w:val="20"/>
              </w:rPr>
              <w:t>Bonding Massage / Brush — 10 min of grooming or quiet lap time.</w:t>
            </w:r>
          </w:p>
        </w:tc>
        <w:tc>
          <w:tcPr>
            <w:tcW w:w="1440" w:type="dxa"/>
            <w:shd w:val="clear" w:color="auto" w:fill="FFFFFF"/>
          </w:tcPr>
          <w:p w14:paraId="092E1198" w14:textId="77777777" w:rsidR="00C312FA" w:rsidRDefault="00283EEB">
            <w:r>
              <w:rPr>
                <w:color w:val="1A1A2E"/>
                <w:sz w:val="20"/>
              </w:rPr>
              <w:t>10–15 min</w:t>
            </w:r>
          </w:p>
        </w:tc>
      </w:tr>
      <w:tr w:rsidR="00C312FA" w14:paraId="0F44C94C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24B388BF" w14:textId="77777777" w:rsidR="00C312FA" w:rsidRDefault="00283EEB">
            <w:r>
              <w:rPr>
                <w:color w:val="1A1A2E"/>
                <w:sz w:val="20"/>
              </w:rPr>
              <w:t>Guardian</w:t>
            </w:r>
          </w:p>
        </w:tc>
        <w:tc>
          <w:tcPr>
            <w:tcW w:w="3744" w:type="dxa"/>
            <w:shd w:val="clear" w:color="auto" w:fill="FFFFFF"/>
          </w:tcPr>
          <w:p w14:paraId="1691DE15" w14:textId="77777777" w:rsidR="00C312FA" w:rsidRDefault="00283EEB">
            <w:r>
              <w:rPr>
                <w:color w:val="1A1A2E"/>
                <w:sz w:val="20"/>
              </w:rPr>
              <w:t>Confidence Walk — calmly pass 2 new stimuli (traffic, strangers).</w:t>
            </w:r>
          </w:p>
        </w:tc>
        <w:tc>
          <w:tcPr>
            <w:tcW w:w="3456" w:type="dxa"/>
            <w:shd w:val="clear" w:color="auto" w:fill="FFFFFF"/>
          </w:tcPr>
          <w:p w14:paraId="7501852C" w14:textId="77777777" w:rsidR="00C312FA" w:rsidRDefault="00283EEB">
            <w:r>
              <w:rPr>
                <w:color w:val="1A1A2E"/>
                <w:sz w:val="20"/>
              </w:rPr>
              <w:t xml:space="preserve">Calm-at-the-Door Drill — practice a </w:t>
            </w:r>
            <w:proofErr w:type="gramStart"/>
            <w:r>
              <w:rPr>
                <w:color w:val="1A1A2E"/>
                <w:sz w:val="20"/>
              </w:rPr>
              <w:t>settle</w:t>
            </w:r>
            <w:proofErr w:type="gramEnd"/>
            <w:r>
              <w:rPr>
                <w:color w:val="1A1A2E"/>
                <w:sz w:val="20"/>
              </w:rPr>
              <w:t xml:space="preserve"> command when the doorbell rings.</w:t>
            </w:r>
          </w:p>
        </w:tc>
        <w:tc>
          <w:tcPr>
            <w:tcW w:w="1440" w:type="dxa"/>
            <w:shd w:val="clear" w:color="auto" w:fill="FFFFFF"/>
          </w:tcPr>
          <w:p w14:paraId="565ED601" w14:textId="77777777" w:rsidR="00C312FA" w:rsidRDefault="00283EEB">
            <w:r>
              <w:rPr>
                <w:color w:val="1A1A2E"/>
                <w:sz w:val="20"/>
              </w:rPr>
              <w:t>10–15 min</w:t>
            </w:r>
          </w:p>
        </w:tc>
      </w:tr>
      <w:tr w:rsidR="00C312FA" w14:paraId="5224E95F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5CEB0F6C" w14:textId="77777777" w:rsidR="00C312FA" w:rsidRDefault="00283EEB">
            <w:r>
              <w:rPr>
                <w:color w:val="1A1A2E"/>
                <w:sz w:val="20"/>
              </w:rPr>
              <w:t>Foodie</w:t>
            </w:r>
          </w:p>
        </w:tc>
        <w:tc>
          <w:tcPr>
            <w:tcW w:w="3744" w:type="dxa"/>
            <w:shd w:val="clear" w:color="auto" w:fill="FFFFFF"/>
          </w:tcPr>
          <w:p w14:paraId="40BB7F85" w14:textId="77777777" w:rsidR="00C312FA" w:rsidRDefault="00283EEB">
            <w:r>
              <w:rPr>
                <w:color w:val="1A1A2E"/>
                <w:sz w:val="20"/>
              </w:rPr>
              <w:t>Activity-for-Treat Walk — earn today's treat allowance via step count.</w:t>
            </w:r>
          </w:p>
        </w:tc>
        <w:tc>
          <w:tcPr>
            <w:tcW w:w="3456" w:type="dxa"/>
            <w:shd w:val="clear" w:color="auto" w:fill="FFFFFF"/>
          </w:tcPr>
          <w:p w14:paraId="7417F09F" w14:textId="77777777" w:rsidR="00C312FA" w:rsidRDefault="00283EEB">
            <w:r>
              <w:rPr>
                <w:color w:val="1A1A2E"/>
                <w:sz w:val="20"/>
              </w:rPr>
              <w:t>Slow-Feed Puzzle — serve dinner through a slow-feeder bowl.</w:t>
            </w:r>
          </w:p>
        </w:tc>
        <w:tc>
          <w:tcPr>
            <w:tcW w:w="1440" w:type="dxa"/>
            <w:shd w:val="clear" w:color="auto" w:fill="FFFFFF"/>
          </w:tcPr>
          <w:p w14:paraId="557705C3" w14:textId="77777777" w:rsidR="00C312FA" w:rsidRDefault="00283EEB">
            <w:r>
              <w:rPr>
                <w:color w:val="1A1A2E"/>
                <w:sz w:val="20"/>
              </w:rPr>
              <w:t>15–20 min</w:t>
            </w:r>
          </w:p>
        </w:tc>
      </w:tr>
      <w:tr w:rsidR="00C312FA" w14:paraId="5B9CCBDF" w14:textId="77777777">
        <w:trPr>
          <w:jc w:val="center"/>
        </w:trPr>
        <w:tc>
          <w:tcPr>
            <w:tcW w:w="1872" w:type="dxa"/>
            <w:shd w:val="clear" w:color="auto" w:fill="FFFFFF"/>
          </w:tcPr>
          <w:p w14:paraId="6D19D20D" w14:textId="77777777" w:rsidR="00C312FA" w:rsidRDefault="00283EEB">
            <w:r>
              <w:rPr>
                <w:color w:val="1A1A2E"/>
                <w:sz w:val="20"/>
              </w:rPr>
              <w:t>Athlete</w:t>
            </w:r>
          </w:p>
        </w:tc>
        <w:tc>
          <w:tcPr>
            <w:tcW w:w="3744" w:type="dxa"/>
            <w:shd w:val="clear" w:color="auto" w:fill="FFFFFF"/>
          </w:tcPr>
          <w:p w14:paraId="129C362F" w14:textId="77777777" w:rsidR="00C312FA" w:rsidRDefault="00283EEB">
            <w:r>
              <w:rPr>
                <w:color w:val="1A1A2E"/>
                <w:sz w:val="20"/>
              </w:rPr>
              <w:t>Sprint Interval Set — 5 x 20s fetch sprints with rest between.</w:t>
            </w:r>
          </w:p>
        </w:tc>
        <w:tc>
          <w:tcPr>
            <w:tcW w:w="3456" w:type="dxa"/>
            <w:shd w:val="clear" w:color="auto" w:fill="FFFFFF"/>
          </w:tcPr>
          <w:p w14:paraId="0DD76D7D" w14:textId="77777777" w:rsidR="00C312FA" w:rsidRDefault="00283EEB">
            <w:r>
              <w:rPr>
                <w:color w:val="1A1A2E"/>
                <w:sz w:val="20"/>
              </w:rPr>
              <w:t>Agility Basics — 5 min of cone weaves or jump-through drills.</w:t>
            </w:r>
          </w:p>
        </w:tc>
        <w:tc>
          <w:tcPr>
            <w:tcW w:w="1440" w:type="dxa"/>
            <w:shd w:val="clear" w:color="auto" w:fill="FFFFFF"/>
          </w:tcPr>
          <w:p w14:paraId="1C9001AB" w14:textId="77777777" w:rsidR="00C312FA" w:rsidRDefault="00283EEB">
            <w:r>
              <w:rPr>
                <w:color w:val="1A1A2E"/>
                <w:sz w:val="20"/>
              </w:rPr>
              <w:t>15–20 min</w:t>
            </w:r>
          </w:p>
        </w:tc>
      </w:tr>
    </w:tbl>
    <w:p w14:paraId="2946002E" w14:textId="77777777" w:rsidR="00C312FA" w:rsidRDefault="00C312FA">
      <w:pPr>
        <w:spacing w:after="160"/>
      </w:pPr>
    </w:p>
    <w:p w14:paraId="1180F0AC" w14:textId="3516BA44" w:rsidR="00C312FA" w:rsidRDefault="00C312FA">
      <w:pPr>
        <w:spacing w:before="160" w:after="40"/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20"/>
        <w:gridCol w:w="3187"/>
        <w:gridCol w:w="4415"/>
      </w:tblGrid>
      <w:tr w:rsidR="00C312FA" w14:paraId="0FF5FBCE" w14:textId="77777777">
        <w:trPr>
          <w:jc w:val="center"/>
        </w:trPr>
        <w:tc>
          <w:tcPr>
            <w:tcW w:w="2160" w:type="dxa"/>
            <w:shd w:val="clear" w:color="auto" w:fill="0F3460"/>
          </w:tcPr>
          <w:p w14:paraId="1A9DAF48" w14:textId="77777777" w:rsidR="00C312FA" w:rsidRDefault="00283EEB">
            <w:r>
              <w:rPr>
                <w:b/>
                <w:color w:val="FFFFFF"/>
                <w:sz w:val="20"/>
              </w:rPr>
              <w:t>Breed</w:t>
            </w:r>
          </w:p>
        </w:tc>
        <w:tc>
          <w:tcPr>
            <w:tcW w:w="3456" w:type="dxa"/>
            <w:shd w:val="clear" w:color="auto" w:fill="0F3460"/>
          </w:tcPr>
          <w:p w14:paraId="2E5A2ADC" w14:textId="77777777" w:rsidR="00C312FA" w:rsidRDefault="00283EEB">
            <w:r>
              <w:rPr>
                <w:b/>
                <w:color w:val="FFFFFF"/>
                <w:sz w:val="20"/>
              </w:rPr>
              <w:t>Health Consideration</w:t>
            </w:r>
          </w:p>
        </w:tc>
        <w:tc>
          <w:tcPr>
            <w:tcW w:w="4896" w:type="dxa"/>
            <w:shd w:val="clear" w:color="auto" w:fill="0F3460"/>
          </w:tcPr>
          <w:p w14:paraId="542AFB42" w14:textId="77777777" w:rsidR="00C312FA" w:rsidRDefault="00283EEB">
            <w:r>
              <w:rPr>
                <w:b/>
                <w:color w:val="FFFFFF"/>
                <w:sz w:val="20"/>
              </w:rPr>
              <w:t>Mission Adaptation</w:t>
            </w:r>
          </w:p>
        </w:tc>
      </w:tr>
      <w:tr w:rsidR="00C312FA" w14:paraId="62ADDDFF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6AC9C5BB" w14:textId="77777777" w:rsidR="00C312FA" w:rsidRDefault="00283EEB">
            <w:r>
              <w:rPr>
                <w:color w:val="1A1A2E"/>
                <w:sz w:val="20"/>
              </w:rPr>
              <w:t>Tong Gau</w:t>
            </w:r>
          </w:p>
        </w:tc>
        <w:tc>
          <w:tcPr>
            <w:tcW w:w="3456" w:type="dxa"/>
            <w:shd w:val="clear" w:color="auto" w:fill="FFFFFF"/>
          </w:tcPr>
          <w:p w14:paraId="59B3841A" w14:textId="77777777" w:rsidR="00C312FA" w:rsidRDefault="00283EEB">
            <w:r>
              <w:rPr>
                <w:color w:val="1A1A2E"/>
                <w:sz w:val="20"/>
              </w:rPr>
              <w:t>Resilient joints, steady vitals.</w:t>
            </w:r>
          </w:p>
        </w:tc>
        <w:tc>
          <w:tcPr>
            <w:tcW w:w="4896" w:type="dxa"/>
            <w:shd w:val="clear" w:color="auto" w:fill="FFFFFF"/>
          </w:tcPr>
          <w:p w14:paraId="56DFCC4F" w14:textId="77777777" w:rsidR="00C312FA" w:rsidRDefault="00283EEB">
            <w:r>
              <w:rPr>
                <w:color w:val="1A1A2E"/>
                <w:sz w:val="20"/>
              </w:rPr>
              <w:t>Standard mission length; an off-baseline vital reading is weighted more heavily than in other breeds precisely because the baseline is normally so stable.</w:t>
            </w:r>
          </w:p>
        </w:tc>
      </w:tr>
      <w:tr w:rsidR="00C312FA" w14:paraId="6C27D656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32A5DAC" w14:textId="77777777" w:rsidR="00C312FA" w:rsidRDefault="00283EEB">
            <w:r>
              <w:rPr>
                <w:color w:val="1A1A2E"/>
                <w:sz w:val="20"/>
              </w:rPr>
              <w:t>Poodle (Standard)</w:t>
            </w:r>
          </w:p>
        </w:tc>
        <w:tc>
          <w:tcPr>
            <w:tcW w:w="3456" w:type="dxa"/>
            <w:shd w:val="clear" w:color="auto" w:fill="FFFFFF"/>
          </w:tcPr>
          <w:p w14:paraId="4B5867C0" w14:textId="77777777" w:rsidR="00C312FA" w:rsidRDefault="00283EEB">
            <w:r>
              <w:rPr>
                <w:color w:val="1A1A2E"/>
                <w:sz w:val="20"/>
              </w:rPr>
              <w:t>Luxating patella risk.</w:t>
            </w:r>
          </w:p>
        </w:tc>
        <w:tc>
          <w:tcPr>
            <w:tcW w:w="4896" w:type="dxa"/>
            <w:shd w:val="clear" w:color="auto" w:fill="FFFFFF"/>
          </w:tcPr>
          <w:p w14:paraId="1991098B" w14:textId="77777777" w:rsidR="00C312FA" w:rsidRDefault="00283EEB">
            <w:r>
              <w:rPr>
                <w:color w:val="1A1A2E"/>
                <w:sz w:val="20"/>
              </w:rPr>
              <w:t>Repeated jump/land drills are removed from Athlete-track missions; lateral-movement agility is substituted instead.</w:t>
            </w:r>
          </w:p>
        </w:tc>
      </w:tr>
      <w:tr w:rsidR="00C312FA" w14:paraId="0EBA6800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4F568DF6" w14:textId="77777777" w:rsidR="00C312FA" w:rsidRDefault="00283EEB">
            <w:r>
              <w:rPr>
                <w:color w:val="1A1A2E"/>
                <w:sz w:val="20"/>
              </w:rPr>
              <w:t>Poodle (Mini / Toy)</w:t>
            </w:r>
          </w:p>
        </w:tc>
        <w:tc>
          <w:tcPr>
            <w:tcW w:w="3456" w:type="dxa"/>
            <w:shd w:val="clear" w:color="auto" w:fill="FFFFFF"/>
          </w:tcPr>
          <w:p w14:paraId="469105C9" w14:textId="77777777" w:rsidR="00C312FA" w:rsidRDefault="00283EEB">
            <w:r>
              <w:rPr>
                <w:color w:val="1A1A2E"/>
                <w:sz w:val="20"/>
              </w:rPr>
              <w:t>Higher luxating patella risk than Standard.</w:t>
            </w:r>
          </w:p>
        </w:tc>
        <w:tc>
          <w:tcPr>
            <w:tcW w:w="4896" w:type="dxa"/>
            <w:shd w:val="clear" w:color="auto" w:fill="FFFFFF"/>
          </w:tcPr>
          <w:p w14:paraId="4497CDAE" w14:textId="77777777" w:rsidR="00C312FA" w:rsidRDefault="00283EEB">
            <w:r>
              <w:rPr>
                <w:color w:val="1A1A2E"/>
                <w:sz w:val="20"/>
              </w:rPr>
              <w:t>No stairs or jumping missions, ever; any leg-impact task is replaced with a Genius-track puzzle mission.</w:t>
            </w:r>
          </w:p>
        </w:tc>
      </w:tr>
      <w:tr w:rsidR="00C312FA" w14:paraId="5206B9E7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20348F09" w14:textId="77777777" w:rsidR="00C312FA" w:rsidRDefault="00283EEB">
            <w:r>
              <w:rPr>
                <w:color w:val="1A1A2E"/>
                <w:sz w:val="20"/>
              </w:rPr>
              <w:t>Shiba Inu</w:t>
            </w:r>
          </w:p>
        </w:tc>
        <w:tc>
          <w:tcPr>
            <w:tcW w:w="3456" w:type="dxa"/>
            <w:shd w:val="clear" w:color="auto" w:fill="FFFFFF"/>
          </w:tcPr>
          <w:p w14:paraId="1B60073E" w14:textId="77777777" w:rsidR="00C312FA" w:rsidRDefault="00283EEB">
            <w:r>
              <w:rPr>
                <w:color w:val="1A1A2E"/>
                <w:sz w:val="20"/>
              </w:rPr>
              <w:t>Heart rate spikes sharply under stress.</w:t>
            </w:r>
          </w:p>
        </w:tc>
        <w:tc>
          <w:tcPr>
            <w:tcW w:w="4896" w:type="dxa"/>
            <w:shd w:val="clear" w:color="auto" w:fill="FFFFFF"/>
          </w:tcPr>
          <w:p w14:paraId="4E028720" w14:textId="77777777" w:rsidR="00C312FA" w:rsidRDefault="00283EEB">
            <w:r>
              <w:rPr>
                <w:color w:val="1A1A2E"/>
                <w:sz w:val="20"/>
              </w:rPr>
              <w:t>Missions avoid high-stimulus environments (crowded parks) for Guardian/Zen Dog archetypes; HR elevation without exertion auto-escalates the day's mission to a rest tier.</w:t>
            </w:r>
          </w:p>
        </w:tc>
      </w:tr>
      <w:tr w:rsidR="00C312FA" w14:paraId="7E54417D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6716C69B" w14:textId="77777777" w:rsidR="00C312FA" w:rsidRDefault="00283EEB">
            <w:r>
              <w:rPr>
                <w:color w:val="1A1A2E"/>
                <w:sz w:val="20"/>
              </w:rPr>
              <w:t xml:space="preserve">Pembroke Welsh </w:t>
            </w:r>
            <w:r>
              <w:rPr>
                <w:color w:val="1A1A2E"/>
                <w:sz w:val="20"/>
              </w:rPr>
              <w:lastRenderedPageBreak/>
              <w:t>Corgi</w:t>
            </w:r>
          </w:p>
        </w:tc>
        <w:tc>
          <w:tcPr>
            <w:tcW w:w="3456" w:type="dxa"/>
            <w:shd w:val="clear" w:color="auto" w:fill="FFFFFF"/>
          </w:tcPr>
          <w:p w14:paraId="6FCE1387" w14:textId="77777777" w:rsidR="00C312FA" w:rsidRDefault="00283EEB">
            <w:r>
              <w:rPr>
                <w:color w:val="1A1A2E"/>
                <w:sz w:val="20"/>
              </w:rPr>
              <w:lastRenderedPageBreak/>
              <w:t xml:space="preserve">IVDD </w:t>
            </w:r>
            <w:proofErr w:type="gramStart"/>
            <w:r>
              <w:rPr>
                <w:color w:val="1A1A2E"/>
                <w:sz w:val="20"/>
              </w:rPr>
              <w:t>risk</w:t>
            </w:r>
            <w:proofErr w:type="gramEnd"/>
            <w:r>
              <w:rPr>
                <w:color w:val="1A1A2E"/>
                <w:sz w:val="20"/>
              </w:rPr>
              <w:t xml:space="preserve"> from </w:t>
            </w:r>
            <w:proofErr w:type="gramStart"/>
            <w:r>
              <w:rPr>
                <w:color w:val="1A1A2E"/>
                <w:sz w:val="20"/>
              </w:rPr>
              <w:t>a long</w:t>
            </w:r>
            <w:proofErr w:type="gramEnd"/>
            <w:r>
              <w:rPr>
                <w:color w:val="1A1A2E"/>
                <w:sz w:val="20"/>
              </w:rPr>
              <w:t xml:space="preserve"> spine.</w:t>
            </w:r>
          </w:p>
        </w:tc>
        <w:tc>
          <w:tcPr>
            <w:tcW w:w="4896" w:type="dxa"/>
            <w:shd w:val="clear" w:color="auto" w:fill="FFFFFF"/>
          </w:tcPr>
          <w:p w14:paraId="4FD01F79" w14:textId="77777777" w:rsidR="00C312FA" w:rsidRDefault="00283EEB">
            <w:r>
              <w:rPr>
                <w:color w:val="1A1A2E"/>
                <w:sz w:val="20"/>
              </w:rPr>
              <w:t xml:space="preserve">No hills or jumping missions; Athlete-track </w:t>
            </w:r>
            <w:r>
              <w:rPr>
                <w:color w:val="1A1A2E"/>
                <w:sz w:val="20"/>
              </w:rPr>
              <w:lastRenderedPageBreak/>
              <w:t>sprint missions are replaced with flat-ground fetch only.</w:t>
            </w:r>
          </w:p>
        </w:tc>
      </w:tr>
      <w:tr w:rsidR="00C312FA" w14:paraId="530ACFCF" w14:textId="77777777">
        <w:trPr>
          <w:jc w:val="center"/>
        </w:trPr>
        <w:tc>
          <w:tcPr>
            <w:tcW w:w="2160" w:type="dxa"/>
            <w:shd w:val="clear" w:color="auto" w:fill="FFFFFF"/>
          </w:tcPr>
          <w:p w14:paraId="01616521" w14:textId="77777777" w:rsidR="00C312FA" w:rsidRDefault="00283EEB">
            <w:r>
              <w:rPr>
                <w:color w:val="1A1A2E"/>
                <w:sz w:val="20"/>
              </w:rPr>
              <w:lastRenderedPageBreak/>
              <w:t>Golden Retriever</w:t>
            </w:r>
          </w:p>
        </w:tc>
        <w:tc>
          <w:tcPr>
            <w:tcW w:w="3456" w:type="dxa"/>
            <w:shd w:val="clear" w:color="auto" w:fill="FFFFFF"/>
          </w:tcPr>
          <w:p w14:paraId="10715B43" w14:textId="77777777" w:rsidR="00C312FA" w:rsidRDefault="00283EEB">
            <w:r>
              <w:rPr>
                <w:color w:val="1A1A2E"/>
                <w:sz w:val="20"/>
              </w:rPr>
              <w:t xml:space="preserve">Hip &amp; elbow </w:t>
            </w:r>
            <w:proofErr w:type="gramStart"/>
            <w:r>
              <w:rPr>
                <w:color w:val="1A1A2E"/>
                <w:sz w:val="20"/>
              </w:rPr>
              <w:t>dysplasia risk</w:t>
            </w:r>
            <w:proofErr w:type="gramEnd"/>
            <w:r>
              <w:rPr>
                <w:color w:val="1A1A2E"/>
                <w:sz w:val="20"/>
              </w:rPr>
              <w:t xml:space="preserve"> increases with age.</w:t>
            </w:r>
          </w:p>
        </w:tc>
        <w:tc>
          <w:tcPr>
            <w:tcW w:w="4896" w:type="dxa"/>
            <w:shd w:val="clear" w:color="auto" w:fill="FFFFFF"/>
          </w:tcPr>
          <w:p w14:paraId="67C6DCA0" w14:textId="77777777" w:rsidR="00C312FA" w:rsidRDefault="00283EEB">
            <w:r>
              <w:rPr>
                <w:color w:val="1A1A2E"/>
                <w:sz w:val="20"/>
              </w:rPr>
              <w:t>Mission intensity tapers by age band; a gradual multi-day mobility decline triggers a recovery mission even if a single day's reading still looks normal.</w:t>
            </w:r>
          </w:p>
        </w:tc>
      </w:tr>
    </w:tbl>
    <w:p w14:paraId="60D32D16" w14:textId="77777777" w:rsidR="00C312FA" w:rsidRDefault="00C312FA">
      <w:pPr>
        <w:spacing w:after="160"/>
      </w:pPr>
    </w:p>
    <w:p w14:paraId="20758C9F" w14:textId="77777777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t>Extra Mission Rewards — Bonus Missions</w:t>
      </w:r>
    </w:p>
    <w:p w14:paraId="58A06B41" w14:textId="77777777" w:rsidR="00C312FA" w:rsidRDefault="00283EEB">
      <w:pPr>
        <w:spacing w:before="160" w:after="40"/>
      </w:pPr>
      <w:r>
        <w:rPr>
          <w:color w:val="1A1A2E"/>
          <w:sz w:val="20"/>
        </w:rPr>
        <w:t>The core loop caps at two missions a day (morning + evening). This section adds opt-in bonus missions layered on top, so highly engaged owners have extra ways to earn without the daily loop itself feeling mandatory-inflated.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46"/>
        <w:gridCol w:w="4744"/>
        <w:gridCol w:w="2632"/>
      </w:tblGrid>
      <w:tr w:rsidR="00C312FA" w14:paraId="068CE2FC" w14:textId="77777777">
        <w:trPr>
          <w:jc w:val="center"/>
        </w:trPr>
        <w:tc>
          <w:tcPr>
            <w:tcW w:w="2448" w:type="dxa"/>
            <w:shd w:val="clear" w:color="auto" w:fill="0F3460"/>
          </w:tcPr>
          <w:p w14:paraId="1D3F7EFF" w14:textId="77777777" w:rsidR="00C312FA" w:rsidRDefault="00283EEB">
            <w:r>
              <w:rPr>
                <w:b/>
                <w:color w:val="FFFFFF"/>
                <w:sz w:val="20"/>
              </w:rPr>
              <w:t>Bonus Mission</w:t>
            </w:r>
          </w:p>
        </w:tc>
        <w:tc>
          <w:tcPr>
            <w:tcW w:w="5184" w:type="dxa"/>
            <w:shd w:val="clear" w:color="auto" w:fill="0F3460"/>
          </w:tcPr>
          <w:p w14:paraId="27F7C312" w14:textId="77777777" w:rsidR="00C312FA" w:rsidRDefault="00283EEB">
            <w:r>
              <w:rPr>
                <w:b/>
                <w:color w:val="FFFFFF"/>
                <w:sz w:val="20"/>
              </w:rPr>
              <w:t>Trigger / Frequency</w:t>
            </w:r>
          </w:p>
        </w:tc>
        <w:tc>
          <w:tcPr>
            <w:tcW w:w="2880" w:type="dxa"/>
            <w:shd w:val="clear" w:color="auto" w:fill="0F3460"/>
          </w:tcPr>
          <w:p w14:paraId="6703597C" w14:textId="77777777" w:rsidR="00C312FA" w:rsidRDefault="00283EEB">
            <w:r>
              <w:rPr>
                <w:b/>
                <w:color w:val="FFFFFF"/>
                <w:sz w:val="20"/>
              </w:rPr>
              <w:t>Reward</w:t>
            </w:r>
          </w:p>
        </w:tc>
      </w:tr>
      <w:tr w:rsidR="00C312FA" w14:paraId="10ADB229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65EC9777" w14:textId="77777777" w:rsidR="00C312FA" w:rsidRDefault="00283EEB">
            <w:r>
              <w:rPr>
                <w:color w:val="1A1A2E"/>
                <w:sz w:val="20"/>
              </w:rPr>
              <w:t>Weekly Challenge Quest</w:t>
            </w:r>
          </w:p>
        </w:tc>
        <w:tc>
          <w:tcPr>
            <w:tcW w:w="5184" w:type="dxa"/>
            <w:shd w:val="clear" w:color="auto" w:fill="FFFFFF"/>
          </w:tcPr>
          <w:p w14:paraId="407B99BB" w14:textId="77777777" w:rsidR="00C312FA" w:rsidRDefault="00283EEB">
            <w:r>
              <w:rPr>
                <w:color w:val="1A1A2E"/>
                <w:sz w:val="20"/>
              </w:rPr>
              <w:t>Every Monday: one 7-day cumulative goal (e.</w:t>
            </w:r>
            <w:proofErr w:type="gramStart"/>
            <w:r>
              <w:rPr>
                <w:color w:val="1A1A2E"/>
                <w:sz w:val="20"/>
              </w:rPr>
              <w:t>g. ‘</w:t>
            </w:r>
            <w:proofErr w:type="gramEnd"/>
            <w:r>
              <w:rPr>
                <w:color w:val="1A1A2E"/>
                <w:sz w:val="20"/>
              </w:rPr>
              <w:t>3 Friends meetings this week’).</w:t>
            </w:r>
          </w:p>
        </w:tc>
        <w:tc>
          <w:tcPr>
            <w:tcW w:w="2880" w:type="dxa"/>
            <w:shd w:val="clear" w:color="auto" w:fill="FFFFFF"/>
          </w:tcPr>
          <w:p w14:paraId="60C56B2E" w14:textId="77777777" w:rsidR="00C312FA" w:rsidRDefault="00283EEB">
            <w:r>
              <w:rPr>
                <w:color w:val="1A1A2E"/>
                <w:sz w:val="20"/>
              </w:rPr>
              <w:t>+75 coins, +25 XP on completion.</w:t>
            </w:r>
          </w:p>
        </w:tc>
      </w:tr>
      <w:tr w:rsidR="00C312FA" w14:paraId="675D0448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72987854" w14:textId="77777777" w:rsidR="00C312FA" w:rsidRDefault="00283EEB">
            <w:r>
              <w:rPr>
                <w:color w:val="1A1A2E"/>
                <w:sz w:val="20"/>
              </w:rPr>
              <w:t>Seasonal Event Quest</w:t>
            </w:r>
          </w:p>
        </w:tc>
        <w:tc>
          <w:tcPr>
            <w:tcW w:w="5184" w:type="dxa"/>
            <w:shd w:val="clear" w:color="auto" w:fill="FFFFFF"/>
          </w:tcPr>
          <w:p w14:paraId="5E4D1983" w14:textId="77777777" w:rsidR="00C312FA" w:rsidRDefault="00283EEB">
            <w:r>
              <w:rPr>
                <w:color w:val="1A1A2E"/>
                <w:sz w:val="20"/>
              </w:rPr>
              <w:t>Calendar-tied (e.</w:t>
            </w:r>
            <w:proofErr w:type="gramStart"/>
            <w:r>
              <w:rPr>
                <w:color w:val="1A1A2E"/>
                <w:sz w:val="20"/>
              </w:rPr>
              <w:t>g. ‘</w:t>
            </w:r>
            <w:proofErr w:type="gramEnd"/>
            <w:r>
              <w:rPr>
                <w:color w:val="1A1A2E"/>
                <w:sz w:val="20"/>
              </w:rPr>
              <w:t>HK Lunar New Year Walk Week</w:t>
            </w:r>
            <w:proofErr w:type="gramStart"/>
            <w:r>
              <w:rPr>
                <w:color w:val="1A1A2E"/>
                <w:sz w:val="20"/>
              </w:rPr>
              <w:t>’, ‘</w:t>
            </w:r>
            <w:proofErr w:type="gramEnd"/>
            <w:r>
              <w:rPr>
                <w:color w:val="1A1A2E"/>
                <w:sz w:val="20"/>
              </w:rPr>
              <w:t>Summer Hydration Challenge’); stacks alongside daily missions.</w:t>
            </w:r>
          </w:p>
        </w:tc>
        <w:tc>
          <w:tcPr>
            <w:tcW w:w="2880" w:type="dxa"/>
            <w:shd w:val="clear" w:color="auto" w:fill="FFFFFF"/>
          </w:tcPr>
          <w:p w14:paraId="4ED89F1D" w14:textId="77777777" w:rsidR="00C312FA" w:rsidRDefault="00283EEB">
            <w:r>
              <w:rPr>
                <w:color w:val="1A1A2E"/>
                <w:sz w:val="20"/>
              </w:rPr>
              <w:t>Exclusive cosmetic + 100–150 coins.</w:t>
            </w:r>
          </w:p>
        </w:tc>
      </w:tr>
      <w:tr w:rsidR="00C312FA" w14:paraId="6CF9AC80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767A3BCF" w14:textId="77777777" w:rsidR="00C312FA" w:rsidRDefault="00283EEB">
            <w:r>
              <w:rPr>
                <w:color w:val="1A1A2E"/>
                <w:sz w:val="20"/>
              </w:rPr>
              <w:t>Comeback Mission</w:t>
            </w:r>
          </w:p>
        </w:tc>
        <w:tc>
          <w:tcPr>
            <w:tcW w:w="5184" w:type="dxa"/>
            <w:shd w:val="clear" w:color="auto" w:fill="FFFFFF"/>
          </w:tcPr>
          <w:p w14:paraId="4A55657E" w14:textId="20CF9CDE" w:rsidR="00C312FA" w:rsidRDefault="00283EEB">
            <w:r>
              <w:rPr>
                <w:color w:val="1A1A2E"/>
                <w:sz w:val="20"/>
              </w:rPr>
              <w:t xml:space="preserve">Fires once, only after a </w:t>
            </w:r>
            <w:proofErr w:type="gramStart"/>
            <w:r>
              <w:rPr>
                <w:color w:val="1A1A2E"/>
                <w:sz w:val="20"/>
              </w:rPr>
              <w:t>dog recovers</w:t>
            </w:r>
            <w:proofErr w:type="gramEnd"/>
            <w:r>
              <w:rPr>
                <w:color w:val="1A1A2E"/>
                <w:sz w:val="20"/>
              </w:rPr>
              <w:t xml:space="preserve"> from a vet-flagged mood (concerned/distressed) to a good mood.</w:t>
            </w:r>
            <w:r w:rsidR="002A28AD">
              <w:rPr>
                <w:color w:val="1A1A2E"/>
                <w:sz w:val="20"/>
              </w:rPr>
              <w:t xml:space="preserve"> Rehabilitation.</w:t>
            </w:r>
          </w:p>
        </w:tc>
        <w:tc>
          <w:tcPr>
            <w:tcW w:w="2880" w:type="dxa"/>
            <w:shd w:val="clear" w:color="auto" w:fill="FFFFFF"/>
          </w:tcPr>
          <w:p w14:paraId="49235ED3" w14:textId="77777777" w:rsidR="00C312FA" w:rsidRDefault="00283EEB">
            <w:r>
              <w:rPr>
                <w:color w:val="1A1A2E"/>
                <w:sz w:val="20"/>
              </w:rPr>
              <w:t>+30 coins, progress toward the Joint Health Guardian badge.</w:t>
            </w:r>
          </w:p>
        </w:tc>
      </w:tr>
      <w:tr w:rsidR="00C312FA" w14:paraId="2B672176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415BA143" w14:textId="77777777" w:rsidR="00C312FA" w:rsidRDefault="00283EEB">
            <w:r>
              <w:rPr>
                <w:color w:val="1A1A2E"/>
                <w:sz w:val="20"/>
              </w:rPr>
              <w:t>Training Milestone Mission</w:t>
            </w:r>
          </w:p>
        </w:tc>
        <w:tc>
          <w:tcPr>
            <w:tcW w:w="5184" w:type="dxa"/>
            <w:shd w:val="clear" w:color="auto" w:fill="FFFFFF"/>
          </w:tcPr>
          <w:p w14:paraId="73465D6E" w14:textId="77777777" w:rsidR="00C312FA" w:rsidRDefault="00283EEB">
            <w:r>
              <w:rPr>
                <w:color w:val="1A1A2E"/>
                <w:sz w:val="20"/>
              </w:rPr>
              <w:t>On finishing a full multi-lesson training program, not just one lesson.</w:t>
            </w:r>
          </w:p>
        </w:tc>
        <w:tc>
          <w:tcPr>
            <w:tcW w:w="2880" w:type="dxa"/>
            <w:shd w:val="clear" w:color="auto" w:fill="FFFFFF"/>
          </w:tcPr>
          <w:p w14:paraId="6D7B39D9" w14:textId="77777777" w:rsidR="00C312FA" w:rsidRDefault="00283EEB">
            <w:r>
              <w:rPr>
                <w:color w:val="1A1A2E"/>
                <w:sz w:val="20"/>
              </w:rPr>
              <w:t>+50 coins, +40 XP, Good Student badge tier-up.</w:t>
            </w:r>
          </w:p>
        </w:tc>
      </w:tr>
      <w:tr w:rsidR="00C312FA" w14:paraId="3ACCAE38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2E7B6770" w14:textId="77777777" w:rsidR="00C312FA" w:rsidRDefault="00283EEB">
            <w:r>
              <w:rPr>
                <w:color w:val="1A1A2E"/>
                <w:sz w:val="20"/>
              </w:rPr>
              <w:t>Social Bonus Mission</w:t>
            </w:r>
          </w:p>
        </w:tc>
        <w:tc>
          <w:tcPr>
            <w:tcW w:w="5184" w:type="dxa"/>
            <w:shd w:val="clear" w:color="auto" w:fill="FFFFFF"/>
          </w:tcPr>
          <w:p w14:paraId="4F3BF6AC" w14:textId="77777777" w:rsidR="00C312FA" w:rsidRDefault="00283EEB">
            <w:r>
              <w:rPr>
                <w:color w:val="1A1A2E"/>
                <w:sz w:val="20"/>
              </w:rPr>
              <w:t>Two followed dogs are geofenced nearby and haven't met this month.</w:t>
            </w:r>
          </w:p>
        </w:tc>
        <w:tc>
          <w:tcPr>
            <w:tcW w:w="2880" w:type="dxa"/>
            <w:shd w:val="clear" w:color="auto" w:fill="FFFFFF"/>
          </w:tcPr>
          <w:p w14:paraId="4A730D29" w14:textId="77777777" w:rsidR="00C312FA" w:rsidRDefault="00283EEB">
            <w:r>
              <w:rPr>
                <w:color w:val="1A1A2E"/>
                <w:sz w:val="20"/>
              </w:rPr>
              <w:t>+50 coins to both owners on a confirmed meeting.</w:t>
            </w:r>
          </w:p>
        </w:tc>
      </w:tr>
      <w:tr w:rsidR="00C312FA" w14:paraId="2B181B52" w14:textId="77777777">
        <w:trPr>
          <w:jc w:val="center"/>
        </w:trPr>
        <w:tc>
          <w:tcPr>
            <w:tcW w:w="2448" w:type="dxa"/>
            <w:shd w:val="clear" w:color="auto" w:fill="FFFFFF"/>
          </w:tcPr>
          <w:p w14:paraId="59446964" w14:textId="77777777" w:rsidR="00C312FA" w:rsidRDefault="00283EEB">
            <w:r>
              <w:rPr>
                <w:color w:val="1A1A2E"/>
                <w:sz w:val="20"/>
              </w:rPr>
              <w:t>Referral Mission</w:t>
            </w:r>
          </w:p>
        </w:tc>
        <w:tc>
          <w:tcPr>
            <w:tcW w:w="5184" w:type="dxa"/>
            <w:shd w:val="clear" w:color="auto" w:fill="FFFFFF"/>
          </w:tcPr>
          <w:p w14:paraId="308C135F" w14:textId="77777777" w:rsidR="00C312FA" w:rsidRDefault="00283EEB">
            <w:r>
              <w:rPr>
                <w:color w:val="1A1A2E"/>
                <w:sz w:val="20"/>
              </w:rPr>
              <w:t>A new owner completes their first mission using an existing owner's invite code.</w:t>
            </w:r>
          </w:p>
        </w:tc>
        <w:tc>
          <w:tcPr>
            <w:tcW w:w="2880" w:type="dxa"/>
            <w:shd w:val="clear" w:color="auto" w:fill="FFFFFF"/>
          </w:tcPr>
          <w:p w14:paraId="08CFE886" w14:textId="77777777" w:rsidR="00C312FA" w:rsidRDefault="00283EEB">
            <w:r>
              <w:rPr>
                <w:color w:val="1A1A2E"/>
                <w:sz w:val="20"/>
              </w:rPr>
              <w:t xml:space="preserve">+100 coins to both owners, </w:t>
            </w:r>
            <w:proofErr w:type="gramStart"/>
            <w:r>
              <w:rPr>
                <w:color w:val="1A1A2E"/>
                <w:sz w:val="20"/>
              </w:rPr>
              <w:t>one-time</w:t>
            </w:r>
            <w:proofErr w:type="gramEnd"/>
            <w:r>
              <w:rPr>
                <w:color w:val="1A1A2E"/>
                <w:sz w:val="20"/>
              </w:rPr>
              <w:t xml:space="preserve"> per referral.</w:t>
            </w:r>
          </w:p>
        </w:tc>
      </w:tr>
    </w:tbl>
    <w:p w14:paraId="56DCECEF" w14:textId="77777777" w:rsidR="00C312FA" w:rsidRDefault="00C312FA">
      <w:pPr>
        <w:spacing w:after="160"/>
      </w:pPr>
    </w:p>
    <w:p w14:paraId="747A65FC" w14:textId="77777777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t>Step-by-Step Mission Completion — Verification Flow</w:t>
      </w:r>
    </w:p>
    <w:p w14:paraId="3216F169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1. Mission accepted — </w:t>
      </w:r>
      <w:r>
        <w:rPr>
          <w:color w:val="1A1A2E"/>
          <w:sz w:val="20"/>
        </w:rPr>
        <w:t>the owner taps the mission card; the app timestamps the start and, for outdoor missions, captures a GPS start point. The ‘Complete’ button is disabled at this point.</w:t>
      </w:r>
    </w:p>
    <w:p w14:paraId="35381AF8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2. Activity in progress — </w:t>
      </w:r>
      <w:r>
        <w:rPr>
          <w:color w:val="1A1A2E"/>
          <w:sz w:val="20"/>
        </w:rPr>
        <w:t>the collar's accelerometer classifies the motion pattern (walking/running vs. stationary) for the mission window. Indoor missions (puzzle feeder, grooming) use a manual start/stop toggle instead of GPS.</w:t>
      </w:r>
    </w:p>
    <w:p w14:paraId="446F5D0E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3. Threshold check — </w:t>
      </w:r>
      <w:r>
        <w:rPr>
          <w:color w:val="1A1A2E"/>
          <w:sz w:val="20"/>
        </w:rPr>
        <w:t>the app compares elapsed active-motion time (and GPS distance, for outdoor missions) against the mission's minimum target from the duration column in Sections 2–3. Falling short leaves the mission ‘in progress,’ not complete.</w:t>
      </w:r>
    </w:p>
    <w:p w14:paraId="7F51CE6E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4. Return-to-baseline — </w:t>
      </w:r>
      <w:r>
        <w:rPr>
          <w:color w:val="1A1A2E"/>
          <w:sz w:val="20"/>
        </w:rPr>
        <w:t>for outdoor missions, GPS detects the dog is back near home, or motion returns to a resting pattern, closing the activity session.</w:t>
      </w:r>
    </w:p>
    <w:p w14:paraId="006944D5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5. Auto-unlock — </w:t>
      </w:r>
      <w:r>
        <w:rPr>
          <w:color w:val="1A1A2E"/>
          <w:sz w:val="20"/>
        </w:rPr>
        <w:t xml:space="preserve">only once steps 2–4 pass does the ‘Complete mission’ button become tappable; the owner still </w:t>
      </w:r>
      <w:proofErr w:type="gramStart"/>
      <w:r>
        <w:rPr>
          <w:color w:val="1A1A2E"/>
          <w:sz w:val="20"/>
        </w:rPr>
        <w:t>has to</w:t>
      </w:r>
      <w:proofErr w:type="gramEnd"/>
      <w:r>
        <w:rPr>
          <w:color w:val="1A1A2E"/>
          <w:sz w:val="20"/>
        </w:rPr>
        <w:t xml:space="preserve"> actively tap it, keeping the reward moment intentional rather than silently auto-granted.</w:t>
      </w:r>
    </w:p>
    <w:p w14:paraId="61823E06" w14:textId="77777777" w:rsidR="00C312FA" w:rsidRDefault="00283EEB">
      <w:pPr>
        <w:pStyle w:val="a0"/>
        <w:spacing w:before="20" w:after="40"/>
        <w:ind w:left="340"/>
      </w:pPr>
      <w:r>
        <w:rPr>
          <w:b/>
          <w:color w:val="0F3460"/>
          <w:sz w:val="20"/>
        </w:rPr>
        <w:t xml:space="preserve">6. Reward + streak update — </w:t>
      </w:r>
      <w:r>
        <w:rPr>
          <w:color w:val="1A1A2E"/>
          <w:sz w:val="20"/>
        </w:rPr>
        <w:t xml:space="preserve">tapping ‘Complete’ fires the existing reward flow — </w:t>
      </w:r>
      <w:proofErr w:type="spellStart"/>
      <w:r>
        <w:rPr>
          <w:color w:val="1A1A2E"/>
          <w:sz w:val="20"/>
        </w:rPr>
        <w:t>PupCoins</w:t>
      </w:r>
      <w:proofErr w:type="spellEnd"/>
      <w:r>
        <w:rPr>
          <w:color w:val="1A1A2E"/>
          <w:sz w:val="20"/>
        </w:rPr>
        <w:t>, XP, streak increment, and badge checks — already defined in the Core Game Loop blueprint.</w:t>
      </w:r>
    </w:p>
    <w:p w14:paraId="01841261" w14:textId="77777777" w:rsidR="002A28AD" w:rsidRDefault="002A28AD">
      <w:pPr>
        <w:spacing w:before="280" w:after="80"/>
        <w:ind w:left="170"/>
        <w:rPr>
          <w:b/>
          <w:color w:val="0F3460"/>
          <w:sz w:val="20"/>
        </w:rPr>
      </w:pPr>
    </w:p>
    <w:p w14:paraId="1C958750" w14:textId="77777777" w:rsidR="002A28AD" w:rsidRDefault="002A28AD">
      <w:pPr>
        <w:spacing w:before="280" w:after="80"/>
        <w:ind w:left="170"/>
        <w:rPr>
          <w:b/>
          <w:color w:val="0F3460"/>
          <w:sz w:val="20"/>
        </w:rPr>
      </w:pPr>
    </w:p>
    <w:p w14:paraId="312816CF" w14:textId="77777777" w:rsidR="002A28AD" w:rsidRDefault="002A28AD">
      <w:pPr>
        <w:spacing w:before="280" w:after="80"/>
        <w:ind w:left="170"/>
        <w:rPr>
          <w:b/>
          <w:color w:val="0F3460"/>
          <w:sz w:val="20"/>
        </w:rPr>
      </w:pPr>
    </w:p>
    <w:p w14:paraId="74415A9A" w14:textId="2F74DBFC" w:rsidR="00C312FA" w:rsidRDefault="00283EEB">
      <w:pPr>
        <w:spacing w:before="280" w:after="80"/>
        <w:ind w:left="170"/>
      </w:pPr>
      <w:r>
        <w:rPr>
          <w:b/>
          <w:color w:val="0F3460"/>
          <w:sz w:val="20"/>
        </w:rPr>
        <w:lastRenderedPageBreak/>
        <w:t>Tab 1 — Home: Dog Avatar Hub (Core Gamified Screen)</w:t>
      </w:r>
    </w:p>
    <w:p w14:paraId="3FF62DD1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>The main operational screen transforms real-world collar metrics into a live virtual representation of the dog's well-being. The avatar never experiences a 'game over' or death sequence; poor data translates strictly to non-punitive distressed moods and proactive clinical nudges.</w:t>
      </w:r>
    </w:p>
    <w:p w14:paraId="62487D6C" w14:textId="77777777" w:rsidR="00370E12" w:rsidRPr="00B32047" w:rsidRDefault="001A55D2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drawing>
          <wp:inline distT="0" distB="0" distL="0" distR="0" wp14:anchorId="011A7B0C" wp14:editId="6FEF2AA3">
            <wp:extent cx="3840480" cy="35860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ui_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58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F3F3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proofErr w:type="spellStart"/>
      <w:r w:rsidRPr="00B32047">
        <w:rPr>
          <w:rFonts w:asciiTheme="majorHAnsi" w:hAnsiTheme="majorHAnsi" w:cstheme="majorHAnsi"/>
          <w:color w:val="1A1A2E"/>
          <w:sz w:val="20"/>
          <w:szCs w:val="20"/>
        </w:rPr>
        <w:t>TechPup</w:t>
      </w:r>
      <w:proofErr w:type="spellEnd"/>
      <w:r w:rsidRPr="00B32047">
        <w:rPr>
          <w:rFonts w:asciiTheme="majorHAnsi" w:hAnsiTheme="majorHAnsi" w:cstheme="majorHAnsi"/>
          <w:color w:val="1A1A2E"/>
          <w:sz w:val="20"/>
          <w:szCs w:val="20"/>
        </w:rPr>
        <w:t xml:space="preserve"> encourages real-world community building through peer-to-peer validation loops and breed-specific performance tracking.</w:t>
      </w:r>
    </w:p>
    <w:p w14:paraId="5F82A950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Local Socialization Engine — Mutual Verification Flow</w:t>
      </w:r>
    </w:p>
    <w:p w14:paraId="32A63B9A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>Real-world meetups use hardware verification to prevent solo farming. Both owners must open their interfaces simultaneously and scan the on-screen Dog Profile QR Code or perform an NFC tap.</w:t>
      </w:r>
    </w:p>
    <w:p w14:paraId="4FD278AE" w14:textId="18032F65" w:rsidR="00370E12" w:rsidRPr="00B32047" w:rsidRDefault="001A55D2" w:rsidP="00B32047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lastRenderedPageBreak/>
        <w:drawing>
          <wp:inline distT="0" distB="0" distL="0" distR="0" wp14:anchorId="4543A0A8" wp14:editId="4E77328F">
            <wp:extent cx="5669280" cy="43795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social_verific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C9E4D" w14:textId="77777777" w:rsidR="00370E12" w:rsidRPr="00B32047" w:rsidRDefault="001A55D2">
      <w:pPr>
        <w:spacing w:before="160" w:after="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A1A2E"/>
          <w:sz w:val="20"/>
          <w:szCs w:val="20"/>
        </w:rPr>
        <w:t>Social Outcome Rewards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47"/>
        <w:gridCol w:w="701"/>
        <w:gridCol w:w="1132"/>
        <w:gridCol w:w="1727"/>
        <w:gridCol w:w="3415"/>
      </w:tblGrid>
      <w:tr w:rsidR="00370E12" w:rsidRPr="00B32047" w14:paraId="7C988A90" w14:textId="77777777">
        <w:tc>
          <w:tcPr>
            <w:tcW w:w="2880" w:type="dxa"/>
            <w:shd w:val="clear" w:color="auto" w:fill="0F3460"/>
          </w:tcPr>
          <w:p w14:paraId="5A01C9C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Outcome</w:t>
            </w:r>
          </w:p>
        </w:tc>
        <w:tc>
          <w:tcPr>
            <w:tcW w:w="720" w:type="dxa"/>
            <w:shd w:val="clear" w:color="auto" w:fill="0F3460"/>
          </w:tcPr>
          <w:p w14:paraId="11A8023D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Icon</w:t>
            </w:r>
          </w:p>
        </w:tc>
        <w:tc>
          <w:tcPr>
            <w:tcW w:w="1152" w:type="dxa"/>
            <w:shd w:val="clear" w:color="auto" w:fill="0F3460"/>
          </w:tcPr>
          <w:p w14:paraId="756A912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PupCoins</w:t>
            </w:r>
            <w:proofErr w:type="spellEnd"/>
          </w:p>
        </w:tc>
        <w:tc>
          <w:tcPr>
            <w:tcW w:w="1872" w:type="dxa"/>
            <w:shd w:val="clear" w:color="auto" w:fill="0F3460"/>
          </w:tcPr>
          <w:p w14:paraId="1450ACA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XP</w:t>
            </w:r>
          </w:p>
        </w:tc>
        <w:tc>
          <w:tcPr>
            <w:tcW w:w="3744" w:type="dxa"/>
            <w:shd w:val="clear" w:color="auto" w:fill="0F3460"/>
          </w:tcPr>
          <w:p w14:paraId="75FCC182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Extra Effect</w:t>
            </w:r>
          </w:p>
        </w:tc>
      </w:tr>
      <w:tr w:rsidR="00370E12" w:rsidRPr="00B32047" w14:paraId="06FC0B3A" w14:textId="77777777">
        <w:tc>
          <w:tcPr>
            <w:tcW w:w="2880" w:type="dxa"/>
            <w:shd w:val="clear" w:color="auto" w:fill="FFFFFF"/>
          </w:tcPr>
          <w:p w14:paraId="0308BDB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Growled / Went separate ways</w:t>
            </w:r>
          </w:p>
        </w:tc>
        <w:tc>
          <w:tcPr>
            <w:tcW w:w="720" w:type="dxa"/>
            <w:shd w:val="clear" w:color="auto" w:fill="FFFFFF"/>
          </w:tcPr>
          <w:p w14:paraId="0162AB4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="Segoe UI Emoji" w:hAnsi="Segoe UI Emoji" w:cs="Segoe UI Emoji"/>
                <w:color w:val="1A1A2E"/>
                <w:sz w:val="20"/>
                <w:szCs w:val="20"/>
              </w:rPr>
              <w:t>🐾</w:t>
            </w:r>
          </w:p>
        </w:tc>
        <w:tc>
          <w:tcPr>
            <w:tcW w:w="1152" w:type="dxa"/>
            <w:shd w:val="clear" w:color="auto" w:fill="FFFFFF"/>
          </w:tcPr>
          <w:p w14:paraId="4151E3E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0</w:t>
            </w:r>
          </w:p>
        </w:tc>
        <w:tc>
          <w:tcPr>
            <w:tcW w:w="1872" w:type="dxa"/>
            <w:shd w:val="clear" w:color="auto" w:fill="FFFFFF"/>
          </w:tcPr>
          <w:p w14:paraId="7DA0808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+1 Social Skills XP</w:t>
            </w:r>
          </w:p>
        </w:tc>
        <w:tc>
          <w:tcPr>
            <w:tcW w:w="3744" w:type="dxa"/>
            <w:shd w:val="clear" w:color="auto" w:fill="FFFFFF"/>
          </w:tcPr>
          <w:p w14:paraId="116FBEE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Encounter logged</w:t>
            </w:r>
          </w:p>
        </w:tc>
      </w:tr>
      <w:tr w:rsidR="00370E12" w:rsidRPr="00B32047" w14:paraId="576313CE" w14:textId="77777777">
        <w:tc>
          <w:tcPr>
            <w:tcW w:w="2880" w:type="dxa"/>
            <w:shd w:val="clear" w:color="auto" w:fill="EAF3FB"/>
          </w:tcPr>
          <w:p w14:paraId="0E4758F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Friends</w:t>
            </w:r>
          </w:p>
        </w:tc>
        <w:tc>
          <w:tcPr>
            <w:tcW w:w="720" w:type="dxa"/>
            <w:shd w:val="clear" w:color="auto" w:fill="EAF3FB"/>
          </w:tcPr>
          <w:p w14:paraId="622D75C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="Segoe UI Emoji" w:hAnsi="Segoe UI Emoji" w:cs="Segoe UI Emoji"/>
                <w:color w:val="1A1A2E"/>
                <w:sz w:val="20"/>
                <w:szCs w:val="20"/>
              </w:rPr>
              <w:t>🐕</w:t>
            </w:r>
          </w:p>
        </w:tc>
        <w:tc>
          <w:tcPr>
            <w:tcW w:w="1152" w:type="dxa"/>
            <w:shd w:val="clear" w:color="auto" w:fill="EAF3FB"/>
          </w:tcPr>
          <w:p w14:paraId="050BBF3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+50</w:t>
            </w:r>
          </w:p>
        </w:tc>
        <w:tc>
          <w:tcPr>
            <w:tcW w:w="1872" w:type="dxa"/>
            <w:shd w:val="clear" w:color="auto" w:fill="EAF3FB"/>
          </w:tcPr>
          <w:p w14:paraId="2EB360B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+5 XP</w:t>
            </w:r>
          </w:p>
        </w:tc>
        <w:tc>
          <w:tcPr>
            <w:tcW w:w="3744" w:type="dxa"/>
            <w:shd w:val="clear" w:color="auto" w:fill="EAF3FB"/>
          </w:tcPr>
          <w:p w14:paraId="329348F8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Added to friend list</w:t>
            </w:r>
          </w:p>
        </w:tc>
      </w:tr>
      <w:tr w:rsidR="00370E12" w:rsidRPr="00B32047" w14:paraId="3F45D0DA" w14:textId="77777777">
        <w:tc>
          <w:tcPr>
            <w:tcW w:w="2880" w:type="dxa"/>
            <w:shd w:val="clear" w:color="auto" w:fill="FFFFFF"/>
          </w:tcPr>
          <w:p w14:paraId="0EFBAB2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Love</w:t>
            </w:r>
          </w:p>
        </w:tc>
        <w:tc>
          <w:tcPr>
            <w:tcW w:w="720" w:type="dxa"/>
            <w:shd w:val="clear" w:color="auto" w:fill="FFFFFF"/>
          </w:tcPr>
          <w:p w14:paraId="67E14DB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="Segoe UI Emoji" w:hAnsi="Segoe UI Emoji" w:cs="Segoe UI Emoji"/>
                <w:color w:val="1A1A2E"/>
                <w:sz w:val="20"/>
                <w:szCs w:val="20"/>
              </w:rPr>
              <w:t>❤️</w:t>
            </w:r>
          </w:p>
        </w:tc>
        <w:tc>
          <w:tcPr>
            <w:tcW w:w="1152" w:type="dxa"/>
            <w:shd w:val="clear" w:color="auto" w:fill="FFFFFF"/>
          </w:tcPr>
          <w:p w14:paraId="496FEDF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+250</w:t>
            </w:r>
          </w:p>
        </w:tc>
        <w:tc>
          <w:tcPr>
            <w:tcW w:w="1872" w:type="dxa"/>
            <w:shd w:val="clear" w:color="auto" w:fill="FFFFFF"/>
          </w:tcPr>
          <w:p w14:paraId="6609710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+20 XP</w:t>
            </w:r>
          </w:p>
        </w:tc>
        <w:tc>
          <w:tcPr>
            <w:tcW w:w="3744" w:type="dxa"/>
            <w:shd w:val="clear" w:color="auto" w:fill="FFFFFF"/>
          </w:tcPr>
          <w:p w14:paraId="1340FD65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Fireworks animation on both screens</w:t>
            </w:r>
          </w:p>
        </w:tc>
      </w:tr>
    </w:tbl>
    <w:p w14:paraId="6977CB8D" w14:textId="77777777" w:rsidR="00370E12" w:rsidRPr="00B32047" w:rsidRDefault="001A55D2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5</w:t>
      </w:r>
      <w:proofErr w:type="gramStart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.  Core</w:t>
      </w:r>
      <w:proofErr w:type="gramEnd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 User System Flows</w:t>
      </w:r>
    </w:p>
    <w:p w14:paraId="33C8C53A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Onboarding &amp; Identity Registration</w:t>
      </w:r>
    </w:p>
    <w:p w14:paraId="38431637" w14:textId="77777777" w:rsidR="00370E12" w:rsidRPr="00B32047" w:rsidRDefault="001A55D2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lastRenderedPageBreak/>
        <w:drawing>
          <wp:inline distT="0" distB="0" distL="0" distR="0" wp14:anchorId="4DDB7682" wp14:editId="775E3BE7">
            <wp:extent cx="5029200" cy="45270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onboar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2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DFFBE" w14:textId="77777777" w:rsidR="00370E12" w:rsidRPr="00B32047" w:rsidRDefault="001A55D2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6</w:t>
      </w:r>
      <w:proofErr w:type="gramStart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.  Comprehensive</w:t>
      </w:r>
      <w:proofErr w:type="gramEnd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 Systems Mapping</w:t>
      </w:r>
    </w:p>
    <w:p w14:paraId="6138F260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>The complete architectural relationship between hardware data, app systems, and game loops:</w:t>
      </w:r>
    </w:p>
    <w:p w14:paraId="60B74702" w14:textId="77777777" w:rsidR="00370E12" w:rsidRPr="00B32047" w:rsidRDefault="001A55D2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lastRenderedPageBreak/>
        <w:drawing>
          <wp:inline distT="0" distB="0" distL="0" distR="0" wp14:anchorId="752D1596" wp14:editId="5DA20151">
            <wp:extent cx="5669280" cy="51149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systems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1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F469" w14:textId="77777777" w:rsidR="00370E12" w:rsidRPr="00B32047" w:rsidRDefault="00370E12">
      <w:pPr>
        <w:rPr>
          <w:rFonts w:asciiTheme="majorHAnsi" w:hAnsiTheme="majorHAnsi" w:cstheme="majorHAnsi"/>
          <w:sz w:val="20"/>
          <w:szCs w:val="20"/>
        </w:rPr>
      </w:pPr>
    </w:p>
    <w:p w14:paraId="59A815F6" w14:textId="77777777" w:rsidR="00370E12" w:rsidRPr="00B32047" w:rsidRDefault="001A55D2">
      <w:pPr>
        <w:shd w:val="clear" w:color="auto" w:fill="EAF3FB"/>
        <w:spacing w:before="280" w:after="80"/>
        <w:ind w:left="17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8</w:t>
      </w:r>
      <w:proofErr w:type="gramStart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.  Social</w:t>
      </w:r>
      <w:proofErr w:type="gramEnd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 Competition </w:t>
      </w:r>
      <w:proofErr w:type="gramStart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>System — Owner</w:t>
      </w:r>
      <w:proofErr w:type="gramEnd"/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 vs Owner Rankings</w:t>
      </w:r>
    </w:p>
    <w:p w14:paraId="205F6C11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 xml:space="preserve">The individual game loop (mood → mission → coins → level) drives daily </w:t>
      </w:r>
      <w:proofErr w:type="gramStart"/>
      <w:r w:rsidRPr="00B32047">
        <w:rPr>
          <w:rFonts w:asciiTheme="majorHAnsi" w:hAnsiTheme="majorHAnsi" w:cstheme="majorHAnsi"/>
          <w:color w:val="1A1A2E"/>
          <w:sz w:val="20"/>
          <w:szCs w:val="20"/>
        </w:rPr>
        <w:t>habit</w:t>
      </w:r>
      <w:proofErr w:type="gramEnd"/>
      <w:r w:rsidRPr="00B32047">
        <w:rPr>
          <w:rFonts w:asciiTheme="majorHAnsi" w:hAnsiTheme="majorHAnsi" w:cstheme="majorHAnsi"/>
          <w:color w:val="1A1A2E"/>
          <w:sz w:val="20"/>
          <w:szCs w:val="20"/>
        </w:rPr>
        <w:t>. Competition adds a second pull: other people's dogs make yours feel slow. A leaderboard seen once a week is enough to push a skipped evening mission into a completed one.</w:t>
      </w:r>
    </w:p>
    <w:p w14:paraId="07C178A8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Design Rules</w:t>
      </w:r>
    </w:p>
    <w:p w14:paraId="243E8C84" w14:textId="77777777" w:rsidR="00370E12" w:rsidRPr="00B32047" w:rsidRDefault="001A55D2">
      <w:pPr>
        <w:pStyle w:val="a0"/>
        <w:spacing w:before="20" w:after="40"/>
        <w:ind w:left="3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No punishment: </w:t>
      </w:r>
      <w:r w:rsidRPr="00B32047">
        <w:rPr>
          <w:rFonts w:asciiTheme="majorHAnsi" w:hAnsiTheme="majorHAnsi" w:cstheme="majorHAnsi"/>
          <w:color w:val="1A1A2E"/>
          <w:sz w:val="20"/>
          <w:szCs w:val="20"/>
        </w:rPr>
        <w:t>Rankings show top dogs only — no public shame ladder for low performers.</w:t>
      </w:r>
    </w:p>
    <w:p w14:paraId="0EA1625F" w14:textId="77777777" w:rsidR="00370E12" w:rsidRPr="00B32047" w:rsidRDefault="001A55D2">
      <w:pPr>
        <w:pStyle w:val="a0"/>
        <w:spacing w:before="20" w:after="40"/>
        <w:ind w:left="3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Opt-in only: </w:t>
      </w:r>
      <w:r w:rsidRPr="00B32047">
        <w:rPr>
          <w:rFonts w:asciiTheme="majorHAnsi" w:hAnsiTheme="majorHAnsi" w:cstheme="majorHAnsi"/>
          <w:color w:val="1A1A2E"/>
          <w:sz w:val="20"/>
          <w:szCs w:val="20"/>
        </w:rPr>
        <w:t>Dog profiles are private by default. Owners opt in explicitly.</w:t>
      </w:r>
    </w:p>
    <w:p w14:paraId="604795C0" w14:textId="77777777" w:rsidR="00370E12" w:rsidRPr="00B32047" w:rsidRDefault="001A55D2">
      <w:pPr>
        <w:pStyle w:val="a0"/>
        <w:spacing w:before="20" w:after="40"/>
        <w:ind w:left="3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Breed-fair by default: </w:t>
      </w:r>
      <w:r w:rsidRPr="00B32047">
        <w:rPr>
          <w:rFonts w:asciiTheme="majorHAnsi" w:hAnsiTheme="majorHAnsi" w:cstheme="majorHAnsi"/>
          <w:color w:val="1A1A2E"/>
          <w:sz w:val="20"/>
          <w:szCs w:val="20"/>
        </w:rPr>
        <w:t>Dogs compete within their own breed on activity-based metrics.</w:t>
      </w:r>
    </w:p>
    <w:p w14:paraId="3548CC47" w14:textId="77777777" w:rsidR="00370E12" w:rsidRPr="00B32047" w:rsidRDefault="001A55D2">
      <w:pPr>
        <w:pStyle w:val="a0"/>
        <w:spacing w:before="20" w:after="40"/>
        <w:ind w:left="34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0F3460"/>
          <w:sz w:val="20"/>
          <w:szCs w:val="20"/>
        </w:rPr>
        <w:t xml:space="preserve">Multiple axes: </w:t>
      </w:r>
      <w:r w:rsidRPr="00B32047">
        <w:rPr>
          <w:rFonts w:asciiTheme="majorHAnsi" w:hAnsiTheme="majorHAnsi" w:cstheme="majorHAnsi"/>
          <w:color w:val="1A1A2E"/>
          <w:sz w:val="20"/>
          <w:szCs w:val="20"/>
        </w:rPr>
        <w:t>One dog can be #1 in Likes but #12 in Level — every owner has a lane.</w:t>
      </w:r>
    </w:p>
    <w:p w14:paraId="44D19E5A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Dog Public Profile — Data Exposure Rules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00"/>
        <w:gridCol w:w="1653"/>
        <w:gridCol w:w="4769"/>
      </w:tblGrid>
      <w:tr w:rsidR="00370E12" w:rsidRPr="00B32047" w14:paraId="7B17EA33" w14:textId="77777777">
        <w:tc>
          <w:tcPr>
            <w:tcW w:w="3456" w:type="dxa"/>
            <w:shd w:val="clear" w:color="auto" w:fill="0F3460"/>
          </w:tcPr>
          <w:p w14:paraId="38B4C56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728" w:type="dxa"/>
            <w:shd w:val="clear" w:color="auto" w:fill="0F3460"/>
          </w:tcPr>
          <w:p w14:paraId="0A04D62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Visible to followers</w:t>
            </w:r>
          </w:p>
        </w:tc>
        <w:tc>
          <w:tcPr>
            <w:tcW w:w="5184" w:type="dxa"/>
            <w:shd w:val="clear" w:color="auto" w:fill="0F3460"/>
          </w:tcPr>
          <w:p w14:paraId="7699888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Notes</w:t>
            </w:r>
          </w:p>
        </w:tc>
      </w:tr>
      <w:tr w:rsidR="00370E12" w:rsidRPr="00B32047" w14:paraId="0A8AAADF" w14:textId="77777777">
        <w:tc>
          <w:tcPr>
            <w:tcW w:w="3456" w:type="dxa"/>
            <w:shd w:val="clear" w:color="auto" w:fill="FFFFFF"/>
          </w:tcPr>
          <w:p w14:paraId="5F809F3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Dog name + breed</w:t>
            </w:r>
          </w:p>
        </w:tc>
        <w:tc>
          <w:tcPr>
            <w:tcW w:w="1728" w:type="dxa"/>
            <w:shd w:val="clear" w:color="auto" w:fill="FFFFFF"/>
          </w:tcPr>
          <w:p w14:paraId="6469B29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45F60781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5C66C397" w14:textId="77777777">
        <w:tc>
          <w:tcPr>
            <w:tcW w:w="3456" w:type="dxa"/>
            <w:shd w:val="clear" w:color="auto" w:fill="EAF3FB"/>
          </w:tcPr>
          <w:p w14:paraId="04C9D9A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Avatar (current mood)</w:t>
            </w:r>
          </w:p>
        </w:tc>
        <w:tc>
          <w:tcPr>
            <w:tcW w:w="1728" w:type="dxa"/>
            <w:shd w:val="clear" w:color="auto" w:fill="EAF3FB"/>
          </w:tcPr>
          <w:p w14:paraId="4EB058D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5E4D73F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Updates daily — no raw biometric data</w:t>
            </w:r>
          </w:p>
        </w:tc>
      </w:tr>
      <w:tr w:rsidR="00370E12" w:rsidRPr="00B32047" w14:paraId="1FB69288" w14:textId="77777777">
        <w:tc>
          <w:tcPr>
            <w:tcW w:w="3456" w:type="dxa"/>
            <w:shd w:val="clear" w:color="auto" w:fill="FFFFFF"/>
          </w:tcPr>
          <w:p w14:paraId="6D6A512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lastRenderedPageBreak/>
              <w:t>Level</w:t>
            </w:r>
          </w:p>
        </w:tc>
        <w:tc>
          <w:tcPr>
            <w:tcW w:w="1728" w:type="dxa"/>
            <w:shd w:val="clear" w:color="auto" w:fill="FFFFFF"/>
          </w:tcPr>
          <w:p w14:paraId="22B8CC3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2680367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Computed from cumulative XP</w:t>
            </w:r>
          </w:p>
        </w:tc>
      </w:tr>
      <w:tr w:rsidR="00370E12" w:rsidRPr="00B32047" w14:paraId="38D75787" w14:textId="77777777">
        <w:tc>
          <w:tcPr>
            <w:tcW w:w="3456" w:type="dxa"/>
            <w:shd w:val="clear" w:color="auto" w:fill="EAF3FB"/>
          </w:tcPr>
          <w:p w14:paraId="3A20255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Wellness Score</w:t>
            </w:r>
          </w:p>
        </w:tc>
        <w:tc>
          <w:tcPr>
            <w:tcW w:w="1728" w:type="dxa"/>
            <w:shd w:val="clear" w:color="auto" w:fill="EAF3FB"/>
          </w:tcPr>
          <w:p w14:paraId="7E44CAA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301F38E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Breed-</w:t>
            </w:r>
            <w:proofErr w:type="spell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normalised</w:t>
            </w:r>
            <w:proofErr w:type="spell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0–100</w:t>
            </w:r>
          </w:p>
        </w:tc>
      </w:tr>
      <w:tr w:rsidR="00370E12" w:rsidRPr="00B32047" w14:paraId="68FF62B3" w14:textId="77777777">
        <w:tc>
          <w:tcPr>
            <w:tcW w:w="3456" w:type="dxa"/>
            <w:shd w:val="clear" w:color="auto" w:fill="FFFFFF"/>
          </w:tcPr>
          <w:p w14:paraId="3845ACD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Follower count</w:t>
            </w:r>
          </w:p>
        </w:tc>
        <w:tc>
          <w:tcPr>
            <w:tcW w:w="1728" w:type="dxa"/>
            <w:shd w:val="clear" w:color="auto" w:fill="FFFFFF"/>
          </w:tcPr>
          <w:p w14:paraId="64036813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71BC89CD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19B7F761" w14:textId="77777777">
        <w:tc>
          <w:tcPr>
            <w:tcW w:w="3456" w:type="dxa"/>
            <w:shd w:val="clear" w:color="auto" w:fill="EAF3FB"/>
          </w:tcPr>
          <w:p w14:paraId="287A562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Paws received</w:t>
            </w:r>
          </w:p>
        </w:tc>
        <w:tc>
          <w:tcPr>
            <w:tcW w:w="1728" w:type="dxa"/>
            <w:shd w:val="clear" w:color="auto" w:fill="EAF3FB"/>
          </w:tcPr>
          <w:p w14:paraId="7847E9E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79E678DF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3F417381" w14:textId="77777777">
        <w:tc>
          <w:tcPr>
            <w:tcW w:w="3456" w:type="dxa"/>
            <w:shd w:val="clear" w:color="auto" w:fill="FFFFFF"/>
          </w:tcPr>
          <w:p w14:paraId="4199FB2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Mission streak</w:t>
            </w:r>
          </w:p>
        </w:tc>
        <w:tc>
          <w:tcPr>
            <w:tcW w:w="1728" w:type="dxa"/>
            <w:shd w:val="clear" w:color="auto" w:fill="FFFFFF"/>
          </w:tcPr>
          <w:p w14:paraId="4B45333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FFFFFF"/>
          </w:tcPr>
          <w:p w14:paraId="38CA2D87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66540AE1" w14:textId="77777777">
        <w:tc>
          <w:tcPr>
            <w:tcW w:w="3456" w:type="dxa"/>
            <w:shd w:val="clear" w:color="auto" w:fill="EAF3FB"/>
          </w:tcPr>
          <w:p w14:paraId="4CF8DF13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Badges earned</w:t>
            </w:r>
          </w:p>
        </w:tc>
        <w:tc>
          <w:tcPr>
            <w:tcW w:w="1728" w:type="dxa"/>
            <w:shd w:val="clear" w:color="auto" w:fill="EAF3FB"/>
          </w:tcPr>
          <w:p w14:paraId="0292B31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Yes</w:t>
            </w:r>
          </w:p>
        </w:tc>
        <w:tc>
          <w:tcPr>
            <w:tcW w:w="5184" w:type="dxa"/>
            <w:shd w:val="clear" w:color="auto" w:fill="EAF3FB"/>
          </w:tcPr>
          <w:p w14:paraId="50EE7039" w14:textId="77777777" w:rsidR="00370E12" w:rsidRPr="00B32047" w:rsidRDefault="00370E12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370E12" w:rsidRPr="00B32047" w14:paraId="143510A6" w14:textId="77777777">
        <w:tc>
          <w:tcPr>
            <w:tcW w:w="3456" w:type="dxa"/>
            <w:shd w:val="clear" w:color="auto" w:fill="FFFFFF"/>
          </w:tcPr>
          <w:p w14:paraId="41325838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Raw health data (HR, weight, sleep)</w:t>
            </w:r>
          </w:p>
        </w:tc>
        <w:tc>
          <w:tcPr>
            <w:tcW w:w="1728" w:type="dxa"/>
            <w:shd w:val="clear" w:color="auto" w:fill="FFFFFF"/>
          </w:tcPr>
          <w:p w14:paraId="436F2732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Never</w:t>
            </w:r>
          </w:p>
        </w:tc>
        <w:tc>
          <w:tcPr>
            <w:tcW w:w="5184" w:type="dxa"/>
            <w:shd w:val="clear" w:color="auto" w:fill="FFFFFF"/>
          </w:tcPr>
          <w:p w14:paraId="1A3F949D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Always private — never exposed publicly</w:t>
            </w:r>
          </w:p>
        </w:tc>
      </w:tr>
    </w:tbl>
    <w:p w14:paraId="52CC59F7" w14:textId="77777777" w:rsidR="00370E12" w:rsidRPr="00B32047" w:rsidRDefault="00370E12">
      <w:pPr>
        <w:rPr>
          <w:rFonts w:asciiTheme="majorHAnsi" w:hAnsiTheme="majorHAnsi" w:cstheme="majorHAnsi"/>
          <w:sz w:val="20"/>
          <w:szCs w:val="20"/>
        </w:rPr>
      </w:pPr>
    </w:p>
    <w:p w14:paraId="04A43246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Four Competition Axes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24"/>
        <w:gridCol w:w="2932"/>
        <w:gridCol w:w="2038"/>
        <w:gridCol w:w="2628"/>
      </w:tblGrid>
      <w:tr w:rsidR="00370E12" w:rsidRPr="00B32047" w14:paraId="0E24F28C" w14:textId="77777777">
        <w:tc>
          <w:tcPr>
            <w:tcW w:w="2160" w:type="dxa"/>
            <w:shd w:val="clear" w:color="auto" w:fill="0F3460"/>
          </w:tcPr>
          <w:p w14:paraId="2A295D3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Axis</w:t>
            </w:r>
          </w:p>
        </w:tc>
        <w:tc>
          <w:tcPr>
            <w:tcW w:w="3168" w:type="dxa"/>
            <w:shd w:val="clear" w:color="auto" w:fill="0F3460"/>
          </w:tcPr>
          <w:p w14:paraId="0FEA63F2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What it measures</w:t>
            </w:r>
          </w:p>
        </w:tc>
        <w:tc>
          <w:tcPr>
            <w:tcW w:w="2160" w:type="dxa"/>
            <w:shd w:val="clear" w:color="auto" w:fill="0F3460"/>
          </w:tcPr>
          <w:p w14:paraId="2E0907A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Reset cycle</w:t>
            </w:r>
          </w:p>
        </w:tc>
        <w:tc>
          <w:tcPr>
            <w:tcW w:w="2880" w:type="dxa"/>
            <w:shd w:val="clear" w:color="auto" w:fill="0F3460"/>
          </w:tcPr>
          <w:p w14:paraId="2B76F86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Scope</w:t>
            </w:r>
          </w:p>
        </w:tc>
      </w:tr>
      <w:tr w:rsidR="00370E12" w:rsidRPr="00B32047" w14:paraId="67DF3AB1" w14:textId="77777777">
        <w:tc>
          <w:tcPr>
            <w:tcW w:w="2160" w:type="dxa"/>
            <w:shd w:val="clear" w:color="auto" w:fill="FFFFFF"/>
          </w:tcPr>
          <w:p w14:paraId="3A7997E3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Level</w:t>
            </w:r>
          </w:p>
        </w:tc>
        <w:tc>
          <w:tcPr>
            <w:tcW w:w="3168" w:type="dxa"/>
            <w:shd w:val="clear" w:color="auto" w:fill="FFFFFF"/>
          </w:tcPr>
          <w:p w14:paraId="65C4ADB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Total XP earned since registration</w:t>
            </w:r>
          </w:p>
        </w:tc>
        <w:tc>
          <w:tcPr>
            <w:tcW w:w="2160" w:type="dxa"/>
            <w:shd w:val="clear" w:color="auto" w:fill="FFFFFF"/>
          </w:tcPr>
          <w:p w14:paraId="45482B0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Never — permanent</w:t>
            </w:r>
          </w:p>
        </w:tc>
        <w:tc>
          <w:tcPr>
            <w:tcW w:w="2880" w:type="dxa"/>
            <w:shd w:val="clear" w:color="auto" w:fill="FFFFFF"/>
          </w:tcPr>
          <w:p w14:paraId="7CA8840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Global + same breed filter</w:t>
            </w:r>
          </w:p>
        </w:tc>
      </w:tr>
      <w:tr w:rsidR="00370E12" w:rsidRPr="00B32047" w14:paraId="0F9FB30F" w14:textId="77777777">
        <w:tc>
          <w:tcPr>
            <w:tcW w:w="2160" w:type="dxa"/>
            <w:shd w:val="clear" w:color="auto" w:fill="EAF3FB"/>
          </w:tcPr>
          <w:p w14:paraId="79DB9341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Wellness Score</w:t>
            </w:r>
          </w:p>
        </w:tc>
        <w:tc>
          <w:tcPr>
            <w:tcW w:w="3168" w:type="dxa"/>
            <w:shd w:val="clear" w:color="auto" w:fill="EAF3FB"/>
          </w:tcPr>
          <w:p w14:paraId="77AD279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Average daily wellness score over past 7 days</w:t>
            </w:r>
          </w:p>
        </w:tc>
        <w:tc>
          <w:tcPr>
            <w:tcW w:w="2160" w:type="dxa"/>
            <w:shd w:val="clear" w:color="auto" w:fill="EAF3FB"/>
          </w:tcPr>
          <w:p w14:paraId="48D492D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Every </w:t>
            </w:r>
            <w:proofErr w:type="gram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Monday</w:t>
            </w:r>
            <w:proofErr w:type="gram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00:00</w:t>
            </w:r>
          </w:p>
        </w:tc>
        <w:tc>
          <w:tcPr>
            <w:tcW w:w="2880" w:type="dxa"/>
            <w:shd w:val="clear" w:color="auto" w:fill="EAF3FB"/>
          </w:tcPr>
          <w:p w14:paraId="1E111001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Same breed only</w:t>
            </w:r>
          </w:p>
        </w:tc>
      </w:tr>
      <w:tr w:rsidR="00370E12" w:rsidRPr="00B32047" w14:paraId="652A3A8A" w14:textId="77777777">
        <w:tc>
          <w:tcPr>
            <w:tcW w:w="2160" w:type="dxa"/>
            <w:shd w:val="clear" w:color="auto" w:fill="FFFFFF"/>
          </w:tcPr>
          <w:p w14:paraId="7CA4FED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Followers</w:t>
            </w:r>
          </w:p>
        </w:tc>
        <w:tc>
          <w:tcPr>
            <w:tcW w:w="3168" w:type="dxa"/>
            <w:shd w:val="clear" w:color="auto" w:fill="FFFFFF"/>
          </w:tcPr>
          <w:p w14:paraId="60D2823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Total follower count</w:t>
            </w:r>
          </w:p>
        </w:tc>
        <w:tc>
          <w:tcPr>
            <w:tcW w:w="2160" w:type="dxa"/>
            <w:shd w:val="clear" w:color="auto" w:fill="FFFFFF"/>
          </w:tcPr>
          <w:p w14:paraId="06DB0DB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Never — permanent</w:t>
            </w:r>
          </w:p>
        </w:tc>
        <w:tc>
          <w:tcPr>
            <w:tcW w:w="2880" w:type="dxa"/>
            <w:shd w:val="clear" w:color="auto" w:fill="FFFFFF"/>
          </w:tcPr>
          <w:p w14:paraId="1CAAF29D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Global</w:t>
            </w:r>
          </w:p>
        </w:tc>
      </w:tr>
      <w:tr w:rsidR="00370E12" w:rsidRPr="00B32047" w14:paraId="31AACCC7" w14:textId="77777777">
        <w:tc>
          <w:tcPr>
            <w:tcW w:w="2160" w:type="dxa"/>
            <w:shd w:val="clear" w:color="auto" w:fill="EAF3FB"/>
          </w:tcPr>
          <w:p w14:paraId="2014A13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Paws (Likes)</w:t>
            </w:r>
          </w:p>
        </w:tc>
        <w:tc>
          <w:tcPr>
            <w:tcW w:w="3168" w:type="dxa"/>
            <w:shd w:val="clear" w:color="auto" w:fill="EAF3FB"/>
          </w:tcPr>
          <w:p w14:paraId="527A8A95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Paw reactions received from followers in 7 days</w:t>
            </w:r>
          </w:p>
        </w:tc>
        <w:tc>
          <w:tcPr>
            <w:tcW w:w="2160" w:type="dxa"/>
            <w:shd w:val="clear" w:color="auto" w:fill="EAF3FB"/>
          </w:tcPr>
          <w:p w14:paraId="422365C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Every </w:t>
            </w:r>
            <w:proofErr w:type="gram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Monday</w:t>
            </w:r>
            <w:proofErr w:type="gram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00:00</w:t>
            </w:r>
          </w:p>
        </w:tc>
        <w:tc>
          <w:tcPr>
            <w:tcW w:w="2880" w:type="dxa"/>
            <w:shd w:val="clear" w:color="auto" w:fill="EAF3FB"/>
          </w:tcPr>
          <w:p w14:paraId="63042921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Global</w:t>
            </w:r>
          </w:p>
        </w:tc>
      </w:tr>
    </w:tbl>
    <w:p w14:paraId="007EB674" w14:textId="77777777" w:rsidR="00370E12" w:rsidRPr="00B32047" w:rsidRDefault="00370E12">
      <w:pPr>
        <w:rPr>
          <w:rFonts w:asciiTheme="majorHAnsi" w:hAnsiTheme="majorHAnsi" w:cstheme="majorHAnsi"/>
          <w:sz w:val="20"/>
          <w:szCs w:val="20"/>
        </w:rPr>
      </w:pPr>
    </w:p>
    <w:p w14:paraId="182A308C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Leaderboard UI Structure</w:t>
      </w:r>
    </w:p>
    <w:p w14:paraId="66ADCFE9" w14:textId="18C0ECFD" w:rsidR="00370E12" w:rsidRPr="00B32047" w:rsidRDefault="001A55D2" w:rsidP="00B32047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drawing>
          <wp:inline distT="0" distB="0" distL="0" distR="0" wp14:anchorId="2B197AEF" wp14:editId="0B8DFBFE">
            <wp:extent cx="5029200" cy="348729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ui_leader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E1186" w14:textId="77777777" w:rsidR="00370E12" w:rsidRPr="00B32047" w:rsidRDefault="001A55D2">
      <w:pPr>
        <w:spacing w:before="40" w:after="8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color w:val="1A1A2E"/>
          <w:sz w:val="20"/>
          <w:szCs w:val="20"/>
        </w:rPr>
        <w:t>Your position is always shown at the bottom of any leaderboard, even if outside the top 10.</w:t>
      </w:r>
    </w:p>
    <w:p w14:paraId="77C304D0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Paw Reactions — Likes System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27"/>
        <w:gridCol w:w="6895"/>
      </w:tblGrid>
      <w:tr w:rsidR="00370E12" w:rsidRPr="00B32047" w14:paraId="1DCB9FA2" w14:textId="77777777">
        <w:tc>
          <w:tcPr>
            <w:tcW w:w="2880" w:type="dxa"/>
            <w:shd w:val="clear" w:color="auto" w:fill="0F3460"/>
          </w:tcPr>
          <w:p w14:paraId="0F9C962D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7488" w:type="dxa"/>
            <w:shd w:val="clear" w:color="auto" w:fill="0F3460"/>
          </w:tcPr>
          <w:p w14:paraId="053A0482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Detail</w:t>
            </w:r>
          </w:p>
        </w:tc>
      </w:tr>
      <w:tr w:rsidR="00370E12" w:rsidRPr="00B32047" w14:paraId="056730CE" w14:textId="77777777">
        <w:tc>
          <w:tcPr>
            <w:tcW w:w="2880" w:type="dxa"/>
            <w:shd w:val="clear" w:color="auto" w:fill="FFFFFF"/>
          </w:tcPr>
          <w:p w14:paraId="27B7CA5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How to send</w:t>
            </w:r>
          </w:p>
        </w:tc>
        <w:tc>
          <w:tcPr>
            <w:tcW w:w="7488" w:type="dxa"/>
            <w:shd w:val="clear" w:color="auto" w:fill="FFFFFF"/>
          </w:tcPr>
          <w:p w14:paraId="50DB3AAF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Tap the Paw icon on any public dog's daily update card</w:t>
            </w:r>
          </w:p>
        </w:tc>
      </w:tr>
      <w:tr w:rsidR="00370E12" w:rsidRPr="00B32047" w14:paraId="4A19657E" w14:textId="77777777">
        <w:tc>
          <w:tcPr>
            <w:tcW w:w="2880" w:type="dxa"/>
            <w:shd w:val="clear" w:color="auto" w:fill="EAF3FB"/>
          </w:tcPr>
          <w:p w14:paraId="62C81185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Daily limit</w:t>
            </w:r>
          </w:p>
        </w:tc>
        <w:tc>
          <w:tcPr>
            <w:tcW w:w="7488" w:type="dxa"/>
            <w:shd w:val="clear" w:color="auto" w:fill="EAF3FB"/>
          </w:tcPr>
          <w:p w14:paraId="30550E7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5 Paws per user per day — hard server-side cap</w:t>
            </w:r>
          </w:p>
        </w:tc>
      </w:tr>
      <w:tr w:rsidR="00370E12" w:rsidRPr="00B32047" w14:paraId="7DAFE712" w14:textId="77777777">
        <w:tc>
          <w:tcPr>
            <w:tcW w:w="2880" w:type="dxa"/>
            <w:shd w:val="clear" w:color="auto" w:fill="FFFFFF"/>
          </w:tcPr>
          <w:p w14:paraId="4B576053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Reward to recipient</w:t>
            </w:r>
          </w:p>
        </w:tc>
        <w:tc>
          <w:tcPr>
            <w:tcW w:w="7488" w:type="dxa"/>
            <w:shd w:val="clear" w:color="auto" w:fill="FFFFFF"/>
          </w:tcPr>
          <w:p w14:paraId="721729E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+2 </w:t>
            </w:r>
            <w:proofErr w:type="spell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PupCoins</w:t>
            </w:r>
            <w:proofErr w:type="spell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per Paw received</w:t>
            </w:r>
          </w:p>
        </w:tc>
      </w:tr>
      <w:tr w:rsidR="00370E12" w:rsidRPr="00B32047" w14:paraId="0D8B3B76" w14:textId="77777777">
        <w:tc>
          <w:tcPr>
            <w:tcW w:w="2880" w:type="dxa"/>
            <w:shd w:val="clear" w:color="auto" w:fill="EAF3FB"/>
          </w:tcPr>
          <w:p w14:paraId="6040A17C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Weekly Paws leaderboard</w:t>
            </w:r>
          </w:p>
        </w:tc>
        <w:tc>
          <w:tcPr>
            <w:tcW w:w="7488" w:type="dxa"/>
            <w:shd w:val="clear" w:color="auto" w:fill="EAF3FB"/>
          </w:tcPr>
          <w:p w14:paraId="2A800D4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Top 10 most-Pawed dogs this week, globally</w:t>
            </w:r>
          </w:p>
        </w:tc>
      </w:tr>
      <w:tr w:rsidR="00370E12" w:rsidRPr="00B32047" w14:paraId="0CC36E99" w14:textId="77777777">
        <w:tc>
          <w:tcPr>
            <w:tcW w:w="2880" w:type="dxa"/>
            <w:shd w:val="clear" w:color="auto" w:fill="FFFFFF"/>
          </w:tcPr>
          <w:p w14:paraId="3174D45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lastRenderedPageBreak/>
              <w:t>Milestone badge</w:t>
            </w:r>
          </w:p>
        </w:tc>
        <w:tc>
          <w:tcPr>
            <w:tcW w:w="7488" w:type="dxa"/>
            <w:shd w:val="clear" w:color="auto" w:fill="FFFFFF"/>
          </w:tcPr>
          <w:p w14:paraId="6A02E97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'Fan </w:t>
            </w:r>
            <w:proofErr w:type="spellStart"/>
            <w:proofErr w:type="gramStart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Favourite</w:t>
            </w:r>
            <w:proofErr w:type="spell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' —</w:t>
            </w:r>
            <w:proofErr w:type="gramEnd"/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 xml:space="preserve"> awarded at 100 Paws received in a single week</w:t>
            </w:r>
          </w:p>
        </w:tc>
      </w:tr>
    </w:tbl>
    <w:p w14:paraId="5C8C780C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Follower System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84"/>
        <w:gridCol w:w="6638"/>
      </w:tblGrid>
      <w:tr w:rsidR="00370E12" w:rsidRPr="00B32047" w14:paraId="3339F9A3" w14:textId="77777777">
        <w:tc>
          <w:tcPr>
            <w:tcW w:w="3168" w:type="dxa"/>
            <w:shd w:val="clear" w:color="auto" w:fill="0F3460"/>
          </w:tcPr>
          <w:p w14:paraId="13E63BA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Action / Event</w:t>
            </w:r>
          </w:p>
        </w:tc>
        <w:tc>
          <w:tcPr>
            <w:tcW w:w="7200" w:type="dxa"/>
            <w:shd w:val="clear" w:color="auto" w:fill="0F3460"/>
          </w:tcPr>
          <w:p w14:paraId="028B409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B32047">
              <w:rPr>
                <w:rFonts w:asciiTheme="majorHAnsi" w:hAnsiTheme="majorHAnsi" w:cstheme="majorHAnsi"/>
                <w:b/>
                <w:color w:val="FFFFFF"/>
                <w:sz w:val="20"/>
                <w:szCs w:val="20"/>
              </w:rPr>
              <w:t>Behaviour</w:t>
            </w:r>
            <w:proofErr w:type="spellEnd"/>
          </w:p>
        </w:tc>
      </w:tr>
      <w:tr w:rsidR="00370E12" w:rsidRPr="00B32047" w14:paraId="7EB893B2" w14:textId="77777777">
        <w:tc>
          <w:tcPr>
            <w:tcW w:w="3168" w:type="dxa"/>
            <w:shd w:val="clear" w:color="auto" w:fill="FFFFFF"/>
          </w:tcPr>
          <w:p w14:paraId="522AA3B4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 a dog</w:t>
            </w:r>
          </w:p>
        </w:tc>
        <w:tc>
          <w:tcPr>
            <w:tcW w:w="7200" w:type="dxa"/>
            <w:shd w:val="clear" w:color="auto" w:fill="FFFFFF"/>
          </w:tcPr>
          <w:p w14:paraId="48D717CB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Tap Follow on any public profile</w:t>
            </w:r>
          </w:p>
        </w:tc>
      </w:tr>
      <w:tr w:rsidR="00370E12" w:rsidRPr="00B32047" w14:paraId="399F6B65" w14:textId="77777777">
        <w:tc>
          <w:tcPr>
            <w:tcW w:w="3168" w:type="dxa"/>
            <w:shd w:val="clear" w:color="auto" w:fill="EAF3FB"/>
          </w:tcPr>
          <w:p w14:paraId="0A07026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Unfollow</w:t>
            </w:r>
          </w:p>
        </w:tc>
        <w:tc>
          <w:tcPr>
            <w:tcW w:w="7200" w:type="dxa"/>
            <w:shd w:val="clear" w:color="auto" w:fill="EAF3FB"/>
          </w:tcPr>
          <w:p w14:paraId="49F43B9A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Tap again; no notification sent to the followed owner</w:t>
            </w:r>
          </w:p>
        </w:tc>
      </w:tr>
      <w:tr w:rsidR="00370E12" w:rsidRPr="00B32047" w14:paraId="5F932B10" w14:textId="77777777">
        <w:tc>
          <w:tcPr>
            <w:tcW w:w="3168" w:type="dxa"/>
            <w:shd w:val="clear" w:color="auto" w:fill="FFFFFF"/>
          </w:tcPr>
          <w:p w14:paraId="33E7E37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Follower feed</w:t>
            </w:r>
          </w:p>
        </w:tc>
        <w:tc>
          <w:tcPr>
            <w:tcW w:w="7200" w:type="dxa"/>
            <w:shd w:val="clear" w:color="auto" w:fill="FFFFFF"/>
          </w:tcPr>
          <w:p w14:paraId="620E745E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Home tab 'Community' section shows today's updates from followed dogs</w:t>
            </w:r>
          </w:p>
        </w:tc>
      </w:tr>
      <w:tr w:rsidR="00370E12" w:rsidRPr="00B32047" w14:paraId="6901C5FE" w14:textId="77777777">
        <w:tc>
          <w:tcPr>
            <w:tcW w:w="3168" w:type="dxa"/>
            <w:shd w:val="clear" w:color="auto" w:fill="EAF3FB"/>
          </w:tcPr>
          <w:p w14:paraId="2BE7FAC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10 followers reached</w:t>
            </w:r>
          </w:p>
        </w:tc>
        <w:tc>
          <w:tcPr>
            <w:tcW w:w="7200" w:type="dxa"/>
            <w:shd w:val="clear" w:color="auto" w:fill="EAF3FB"/>
          </w:tcPr>
          <w:p w14:paraId="7D8B6DD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'Rising Star' badge unlocked on dog profile</w:t>
            </w:r>
          </w:p>
        </w:tc>
      </w:tr>
      <w:tr w:rsidR="00370E12" w:rsidRPr="00B32047" w14:paraId="14D5BB87" w14:textId="77777777">
        <w:tc>
          <w:tcPr>
            <w:tcW w:w="3168" w:type="dxa"/>
            <w:shd w:val="clear" w:color="auto" w:fill="FFFFFF"/>
          </w:tcPr>
          <w:p w14:paraId="041588E7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100 followers reached</w:t>
            </w:r>
          </w:p>
        </w:tc>
        <w:tc>
          <w:tcPr>
            <w:tcW w:w="7200" w:type="dxa"/>
            <w:shd w:val="clear" w:color="auto" w:fill="FFFFFF"/>
          </w:tcPr>
          <w:p w14:paraId="4931C16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'Local Legend' badge unlocked on dog profile</w:t>
            </w:r>
          </w:p>
        </w:tc>
      </w:tr>
      <w:tr w:rsidR="00370E12" w:rsidRPr="00B32047" w14:paraId="7FDE51A2" w14:textId="77777777">
        <w:tc>
          <w:tcPr>
            <w:tcW w:w="3168" w:type="dxa"/>
            <w:shd w:val="clear" w:color="auto" w:fill="EAF3FB"/>
          </w:tcPr>
          <w:p w14:paraId="6687F079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500 followers reached</w:t>
            </w:r>
          </w:p>
        </w:tc>
        <w:tc>
          <w:tcPr>
            <w:tcW w:w="7200" w:type="dxa"/>
            <w:shd w:val="clear" w:color="auto" w:fill="EAF3FB"/>
          </w:tcPr>
          <w:p w14:paraId="08214846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'HK Icon' badge unlocked on dog profile</w:t>
            </w:r>
          </w:p>
        </w:tc>
      </w:tr>
      <w:tr w:rsidR="00370E12" w:rsidRPr="00B32047" w14:paraId="724AB455" w14:textId="77777777">
        <w:tc>
          <w:tcPr>
            <w:tcW w:w="3168" w:type="dxa"/>
            <w:shd w:val="clear" w:color="auto" w:fill="FFFFFF"/>
          </w:tcPr>
          <w:p w14:paraId="0EEEBA80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Follower leaderboard</w:t>
            </w:r>
          </w:p>
        </w:tc>
        <w:tc>
          <w:tcPr>
            <w:tcW w:w="7200" w:type="dxa"/>
            <w:shd w:val="clear" w:color="auto" w:fill="FFFFFF"/>
          </w:tcPr>
          <w:p w14:paraId="777583B5" w14:textId="77777777" w:rsidR="00370E12" w:rsidRPr="00B32047" w:rsidRDefault="001A55D2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32047">
              <w:rPr>
                <w:rFonts w:asciiTheme="majorHAnsi" w:hAnsiTheme="majorHAnsi" w:cstheme="majorHAnsi"/>
                <w:color w:val="1A1A2E"/>
                <w:sz w:val="20"/>
                <w:szCs w:val="20"/>
              </w:rPr>
              <w:t>Global Top 10 most-followed dogs — never resets</w:t>
            </w:r>
          </w:p>
        </w:tc>
      </w:tr>
    </w:tbl>
    <w:p w14:paraId="36F50B34" w14:textId="77777777" w:rsidR="00370E12" w:rsidRPr="00B32047" w:rsidRDefault="00370E12">
      <w:pPr>
        <w:rPr>
          <w:rFonts w:asciiTheme="majorHAnsi" w:hAnsiTheme="majorHAnsi" w:cstheme="majorHAnsi"/>
          <w:sz w:val="20"/>
          <w:szCs w:val="20"/>
        </w:rPr>
      </w:pPr>
    </w:p>
    <w:p w14:paraId="71BB9A23" w14:textId="77777777" w:rsidR="00370E12" w:rsidRPr="00B32047" w:rsidRDefault="001A55D2">
      <w:pPr>
        <w:spacing w:before="240" w:after="60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b/>
          <w:color w:val="166B8E"/>
          <w:sz w:val="20"/>
          <w:szCs w:val="20"/>
        </w:rPr>
        <w:t>Competition Loop Diagram</w:t>
      </w:r>
    </w:p>
    <w:p w14:paraId="565937D8" w14:textId="7B442A5F" w:rsidR="00370E12" w:rsidRPr="00B32047" w:rsidRDefault="001A55D2" w:rsidP="00B32047">
      <w:pPr>
        <w:jc w:val="center"/>
        <w:rPr>
          <w:rFonts w:asciiTheme="majorHAnsi" w:hAnsiTheme="majorHAnsi" w:cstheme="majorHAnsi"/>
          <w:sz w:val="20"/>
          <w:szCs w:val="20"/>
        </w:rPr>
      </w:pPr>
      <w:r w:rsidRPr="00B32047">
        <w:rPr>
          <w:rFonts w:asciiTheme="majorHAnsi" w:hAnsiTheme="majorHAnsi" w:cstheme="majorHAnsi"/>
          <w:noProof/>
          <w:sz w:val="20"/>
          <w:szCs w:val="20"/>
        </w:rPr>
        <w:drawing>
          <wp:inline distT="0" distB="0" distL="0" distR="0" wp14:anchorId="6108F898" wp14:editId="3035B756">
            <wp:extent cx="4389120" cy="562787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competition_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62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0E12" w:rsidRPr="00B3204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AD5BB1"/>
    <w:multiLevelType w:val="hybridMultilevel"/>
    <w:tmpl w:val="2E282C3C"/>
    <w:lvl w:ilvl="0" w:tplc="CB34479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66B8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416FCD"/>
    <w:multiLevelType w:val="hybridMultilevel"/>
    <w:tmpl w:val="B76E68E6"/>
    <w:lvl w:ilvl="0" w:tplc="1A1616E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021862">
    <w:abstractNumId w:val="8"/>
  </w:num>
  <w:num w:numId="2" w16cid:durableId="1718818072">
    <w:abstractNumId w:val="6"/>
  </w:num>
  <w:num w:numId="3" w16cid:durableId="872158244">
    <w:abstractNumId w:val="5"/>
  </w:num>
  <w:num w:numId="4" w16cid:durableId="1517311232">
    <w:abstractNumId w:val="4"/>
  </w:num>
  <w:num w:numId="5" w16cid:durableId="73625249">
    <w:abstractNumId w:val="7"/>
  </w:num>
  <w:num w:numId="6" w16cid:durableId="1899440293">
    <w:abstractNumId w:val="3"/>
  </w:num>
  <w:num w:numId="7" w16cid:durableId="1003316994">
    <w:abstractNumId w:val="2"/>
  </w:num>
  <w:num w:numId="8" w16cid:durableId="313528151">
    <w:abstractNumId w:val="1"/>
  </w:num>
  <w:num w:numId="9" w16cid:durableId="781650964">
    <w:abstractNumId w:val="0"/>
  </w:num>
  <w:num w:numId="10" w16cid:durableId="924000430">
    <w:abstractNumId w:val="9"/>
  </w:num>
  <w:num w:numId="11" w16cid:durableId="2514285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4E1"/>
    <w:rsid w:val="0015074B"/>
    <w:rsid w:val="001A55D2"/>
    <w:rsid w:val="001F41CE"/>
    <w:rsid w:val="00283EEB"/>
    <w:rsid w:val="0029639D"/>
    <w:rsid w:val="002A28AD"/>
    <w:rsid w:val="00326F90"/>
    <w:rsid w:val="00361B1C"/>
    <w:rsid w:val="00370E12"/>
    <w:rsid w:val="003943C5"/>
    <w:rsid w:val="003D7E14"/>
    <w:rsid w:val="004A1275"/>
    <w:rsid w:val="005314BF"/>
    <w:rsid w:val="005D1090"/>
    <w:rsid w:val="00876F39"/>
    <w:rsid w:val="008E5B1C"/>
    <w:rsid w:val="00AA1D8D"/>
    <w:rsid w:val="00AF73AE"/>
    <w:rsid w:val="00B32047"/>
    <w:rsid w:val="00B47730"/>
    <w:rsid w:val="00C312FA"/>
    <w:rsid w:val="00CB0664"/>
    <w:rsid w:val="00CC2849"/>
    <w:rsid w:val="00F858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E25A4B6-2E1D-4943-81D5-0B781707A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9</Pages>
  <Words>1724</Words>
  <Characters>9827</Characters>
  <Application>Microsoft Office Word</Application>
  <DocSecurity>0</DocSecurity>
  <Lines>81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Мирас Амирбеков</cp:lastModifiedBy>
  <cp:revision>7</cp:revision>
  <dcterms:created xsi:type="dcterms:W3CDTF">2013-12-23T23:15:00Z</dcterms:created>
  <dcterms:modified xsi:type="dcterms:W3CDTF">2026-07-07T04:48:00Z</dcterms:modified>
  <cp:category/>
</cp:coreProperties>
</file>