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04141" w14:textId="5C65EB5B" w:rsidR="006B672B" w:rsidRPr="006B672B" w:rsidRDefault="006B672B" w:rsidP="006B672B">
      <w:pPr>
        <w:shd w:val="clear" w:color="auto" w:fill="FFFFFF"/>
        <w:spacing w:before="100" w:beforeAutospacing="1" w:after="100" w:afterAutospacing="1"/>
        <w:jc w:val="center"/>
        <w:rPr>
          <w:rFonts w:eastAsia="Times New Roman" w:cstheme="minorHAnsi"/>
          <w:b/>
          <w:bCs/>
          <w:sz w:val="32"/>
          <w:szCs w:val="32"/>
          <w:lang w:eastAsia="en-GB"/>
        </w:rPr>
      </w:pPr>
      <w:r w:rsidRPr="006B672B">
        <w:rPr>
          <w:rFonts w:eastAsia="Times New Roman" w:cstheme="minorHAnsi"/>
          <w:b/>
          <w:bCs/>
          <w:sz w:val="32"/>
          <w:szCs w:val="32"/>
          <w:lang w:eastAsia="en-GB"/>
        </w:rPr>
        <w:t>Classification – Bank Notes Workshop</w:t>
      </w:r>
    </w:p>
    <w:p w14:paraId="3E1EE3F7" w14:textId="77777777" w:rsidR="006B672B" w:rsidRDefault="006B672B" w:rsidP="006B672B">
      <w:pPr>
        <w:shd w:val="clear" w:color="auto" w:fill="FFFFFF"/>
        <w:spacing w:before="100" w:beforeAutospacing="1" w:after="100" w:afterAutospacing="1"/>
        <w:rPr>
          <w:rFonts w:eastAsia="Times New Roman" w:cstheme="minorHAnsi"/>
          <w:b/>
          <w:bCs/>
          <w:u w:val="single"/>
          <w:lang w:eastAsia="en-GB"/>
        </w:rPr>
      </w:pPr>
    </w:p>
    <w:p w14:paraId="12FECCDE" w14:textId="77777777" w:rsidR="006B672B" w:rsidRDefault="006B672B" w:rsidP="006B672B">
      <w:pPr>
        <w:shd w:val="clear" w:color="auto" w:fill="FFFFFF"/>
        <w:spacing w:before="100" w:beforeAutospacing="1"/>
        <w:rPr>
          <w:rFonts w:eastAsia="Times New Roman" w:cstheme="minorHAnsi"/>
          <w:u w:val="single"/>
          <w:lang w:eastAsia="en-GB"/>
        </w:rPr>
      </w:pPr>
      <w:r w:rsidRPr="006B672B">
        <w:rPr>
          <w:rFonts w:eastAsia="Times New Roman" w:cstheme="minorHAnsi"/>
          <w:b/>
          <w:bCs/>
          <w:u w:val="single"/>
          <w:lang w:eastAsia="en-GB"/>
        </w:rPr>
        <w:t xml:space="preserve">Overview </w:t>
      </w:r>
    </w:p>
    <w:p w14:paraId="1CB7A33C" w14:textId="4E32EEC5" w:rsidR="006B672B" w:rsidRPr="006B672B" w:rsidRDefault="006B672B" w:rsidP="006B672B">
      <w:pPr>
        <w:shd w:val="clear" w:color="auto" w:fill="FFFFFF"/>
        <w:rPr>
          <w:rFonts w:eastAsia="Times New Roman" w:cstheme="minorHAnsi"/>
          <w:u w:val="single"/>
          <w:lang w:eastAsia="en-GB"/>
        </w:rPr>
      </w:pPr>
      <w:r w:rsidRPr="006B672B">
        <w:rPr>
          <w:rFonts w:eastAsia="Times New Roman" w:cstheme="minorHAnsi"/>
          <w:lang w:eastAsia="en-GB"/>
        </w:rPr>
        <w:t xml:space="preserve">In this workshop, we train a neural network to classify a given banknote as either Genuine or Counterfeit. </w:t>
      </w:r>
    </w:p>
    <w:p w14:paraId="2B49ED5C" w14:textId="77777777" w:rsidR="00FF6D06" w:rsidRDefault="006B672B" w:rsidP="00FF6D06">
      <w:pPr>
        <w:shd w:val="clear" w:color="auto" w:fill="FFFFFF"/>
        <w:spacing w:before="100" w:beforeAutospacing="1"/>
        <w:rPr>
          <w:rFonts w:eastAsia="Times New Roman" w:cstheme="minorHAnsi"/>
          <w:u w:val="single"/>
          <w:lang w:eastAsia="en-GB"/>
        </w:rPr>
      </w:pPr>
      <w:r w:rsidRPr="006B672B">
        <w:rPr>
          <w:rFonts w:eastAsia="Times New Roman" w:cstheme="minorHAnsi"/>
          <w:b/>
          <w:bCs/>
          <w:u w:val="single"/>
          <w:lang w:eastAsia="en-GB"/>
        </w:rPr>
        <w:t xml:space="preserve">Data </w:t>
      </w:r>
    </w:p>
    <w:p w14:paraId="69317B2A" w14:textId="1AD65364" w:rsidR="006B672B" w:rsidRPr="006B672B" w:rsidRDefault="006B672B" w:rsidP="00FF6D06">
      <w:pPr>
        <w:shd w:val="clear" w:color="auto" w:fill="FFFFFF"/>
        <w:rPr>
          <w:rFonts w:eastAsia="Times New Roman" w:cstheme="minorHAnsi"/>
          <w:u w:val="single"/>
          <w:lang w:eastAsia="en-GB"/>
        </w:rPr>
      </w:pPr>
      <w:r w:rsidRPr="006B672B">
        <w:rPr>
          <w:rFonts w:eastAsia="Times New Roman" w:cstheme="minorHAnsi"/>
          <w:lang w:eastAsia="en-GB"/>
        </w:rPr>
        <w:t xml:space="preserve">The dataset provided is called ‘banknotes.csv’ and consists of physical dimensions of genuine and counterfeit Swiss banknotes. There are 200 samples in the dataset; 100 are samples of Genuine banknotes and 100 are samples of Counterfeit banknotes. Source of dataset - </w:t>
      </w:r>
      <w:r w:rsidRPr="006B672B">
        <w:rPr>
          <w:rFonts w:eastAsia="Times New Roman" w:cstheme="minorHAnsi"/>
          <w:color w:val="001E5E"/>
          <w:lang w:eastAsia="en-GB"/>
        </w:rPr>
        <w:t xml:space="preserve">http:// www.statistics4u.com/fundstat_eng/data_fluriedw.html </w:t>
      </w:r>
    </w:p>
    <w:p w14:paraId="2A4EF238" w14:textId="7F2410B4" w:rsidR="006B672B" w:rsidRDefault="006B672B" w:rsidP="006B672B">
      <w:pPr>
        <w:shd w:val="clear" w:color="auto" w:fill="FFFFFF"/>
        <w:spacing w:before="100" w:beforeAutospacing="1"/>
        <w:rPr>
          <w:rFonts w:eastAsia="Times New Roman" w:cstheme="minorHAnsi"/>
          <w:b/>
          <w:bCs/>
          <w:u w:val="single"/>
          <w:lang w:eastAsia="en-GB"/>
        </w:rPr>
      </w:pPr>
      <w:r w:rsidRPr="006B672B">
        <w:rPr>
          <w:rFonts w:eastAsia="Times New Roman" w:cstheme="minorHAnsi"/>
          <w:b/>
          <w:bCs/>
          <w:u w:val="single"/>
          <w:lang w:eastAsia="en-GB"/>
        </w:rPr>
        <w:t xml:space="preserve">Tasks </w:t>
      </w:r>
    </w:p>
    <w:p w14:paraId="382845CE" w14:textId="6236008E" w:rsidR="006B672B" w:rsidRDefault="006B672B" w:rsidP="00FF6D06">
      <w:pPr>
        <w:pStyle w:val="ListParagraph"/>
        <w:numPr>
          <w:ilvl w:val="0"/>
          <w:numId w:val="2"/>
        </w:numPr>
        <w:shd w:val="clear" w:color="auto" w:fill="FFFFFF"/>
        <w:spacing w:after="100" w:afterAutospacing="1"/>
        <w:rPr>
          <w:rFonts w:eastAsia="Times New Roman" w:cstheme="minorHAnsi"/>
          <w:lang w:eastAsia="en-GB"/>
        </w:rPr>
      </w:pPr>
      <w:r w:rsidRPr="006B672B">
        <w:rPr>
          <w:rFonts w:eastAsia="Times New Roman" w:cstheme="minorHAnsi"/>
          <w:lang w:eastAsia="en-GB"/>
        </w:rPr>
        <w:t>Use Pandas to read in ‘banknotes.csv’.</w:t>
      </w:r>
    </w:p>
    <w:p w14:paraId="4CC031D5" w14:textId="77777777" w:rsidR="006B672B" w:rsidRPr="006B672B" w:rsidRDefault="006B672B" w:rsidP="006B672B">
      <w:pPr>
        <w:pStyle w:val="ListParagraph"/>
        <w:shd w:val="clear" w:color="auto" w:fill="FFFFFF"/>
        <w:spacing w:before="100" w:beforeAutospacing="1" w:after="100" w:afterAutospacing="1"/>
        <w:ind w:left="360"/>
        <w:rPr>
          <w:rFonts w:eastAsia="Times New Roman" w:cstheme="minorHAnsi"/>
          <w:lang w:eastAsia="en-GB"/>
        </w:rPr>
      </w:pPr>
    </w:p>
    <w:p w14:paraId="31AF20C4" w14:textId="5FB09E16" w:rsidR="006B672B" w:rsidRPr="006B672B" w:rsidRDefault="006B672B" w:rsidP="006B672B">
      <w:pPr>
        <w:pStyle w:val="ListParagraph"/>
        <w:numPr>
          <w:ilvl w:val="0"/>
          <w:numId w:val="2"/>
        </w:numPr>
        <w:shd w:val="clear" w:color="auto" w:fill="FFFFFF"/>
        <w:spacing w:before="100" w:beforeAutospacing="1" w:after="100" w:afterAutospacing="1"/>
        <w:rPr>
          <w:rFonts w:eastAsia="Times New Roman" w:cstheme="minorHAnsi"/>
          <w:lang w:eastAsia="en-GB"/>
        </w:rPr>
      </w:pPr>
      <w:r>
        <w:rPr>
          <w:rFonts w:eastAsia="Times New Roman" w:cstheme="minorHAnsi"/>
          <w:lang w:eastAsia="en-GB"/>
        </w:rPr>
        <w:t>Use</w:t>
      </w:r>
      <w:r w:rsidRPr="006B672B">
        <w:rPr>
          <w:rFonts w:eastAsia="Times New Roman" w:cstheme="minorHAnsi"/>
          <w:lang w:eastAsia="en-GB"/>
        </w:rPr>
        <w:t xml:space="preserve"> the following columns as </w:t>
      </w:r>
      <w:r w:rsidRPr="006B672B">
        <w:rPr>
          <w:rFonts w:eastAsia="Times New Roman" w:cstheme="minorHAnsi"/>
          <w:b/>
          <w:bCs/>
          <w:lang w:eastAsia="en-GB"/>
        </w:rPr>
        <w:t>features</w:t>
      </w:r>
      <w:r w:rsidRPr="006B672B">
        <w:rPr>
          <w:rFonts w:eastAsia="Times New Roman" w:cstheme="minorHAnsi"/>
          <w:lang w:eastAsia="en-GB"/>
        </w:rPr>
        <w:t xml:space="preserve">: </w:t>
      </w:r>
    </w:p>
    <w:p w14:paraId="17FC3E1B" w14:textId="77777777" w:rsidR="006B672B" w:rsidRDefault="006B672B" w:rsidP="006B672B">
      <w:pPr>
        <w:pStyle w:val="ListParagraph"/>
        <w:numPr>
          <w:ilvl w:val="0"/>
          <w:numId w:val="3"/>
        </w:numPr>
        <w:shd w:val="clear" w:color="auto" w:fill="FFFFFF"/>
        <w:spacing w:before="100" w:beforeAutospacing="1" w:after="100" w:afterAutospacing="1"/>
        <w:rPr>
          <w:rFonts w:eastAsia="Times New Roman" w:cstheme="minorHAnsi"/>
          <w:lang w:eastAsia="en-GB"/>
        </w:rPr>
      </w:pPr>
      <w:r w:rsidRPr="006B672B">
        <w:rPr>
          <w:rFonts w:eastAsia="Times New Roman" w:cstheme="minorHAnsi"/>
          <w:lang w:eastAsia="en-GB"/>
        </w:rPr>
        <w:t xml:space="preserve">Length </w:t>
      </w:r>
    </w:p>
    <w:p w14:paraId="4067B004" w14:textId="77777777" w:rsidR="006B672B" w:rsidRDefault="006B672B" w:rsidP="006B672B">
      <w:pPr>
        <w:pStyle w:val="ListParagraph"/>
        <w:numPr>
          <w:ilvl w:val="0"/>
          <w:numId w:val="3"/>
        </w:numPr>
        <w:shd w:val="clear" w:color="auto" w:fill="FFFFFF"/>
        <w:spacing w:before="100" w:beforeAutospacing="1" w:after="100" w:afterAutospacing="1"/>
        <w:rPr>
          <w:rFonts w:eastAsia="Times New Roman" w:cstheme="minorHAnsi"/>
          <w:lang w:eastAsia="en-GB"/>
        </w:rPr>
      </w:pPr>
      <w:r w:rsidRPr="006B672B">
        <w:rPr>
          <w:rFonts w:eastAsia="Times New Roman" w:cstheme="minorHAnsi"/>
          <w:lang w:eastAsia="en-GB"/>
        </w:rPr>
        <w:t xml:space="preserve">Left </w:t>
      </w:r>
    </w:p>
    <w:p w14:paraId="5B12D52D" w14:textId="77777777" w:rsidR="006B672B" w:rsidRDefault="006B672B" w:rsidP="006B672B">
      <w:pPr>
        <w:pStyle w:val="ListParagraph"/>
        <w:numPr>
          <w:ilvl w:val="0"/>
          <w:numId w:val="3"/>
        </w:numPr>
        <w:shd w:val="clear" w:color="auto" w:fill="FFFFFF"/>
        <w:spacing w:before="100" w:beforeAutospacing="1" w:after="100" w:afterAutospacing="1"/>
        <w:rPr>
          <w:rFonts w:eastAsia="Times New Roman" w:cstheme="minorHAnsi"/>
          <w:lang w:eastAsia="en-GB"/>
        </w:rPr>
      </w:pPr>
      <w:r w:rsidRPr="006B672B">
        <w:rPr>
          <w:rFonts w:eastAsia="Times New Roman" w:cstheme="minorHAnsi"/>
          <w:lang w:eastAsia="en-GB"/>
        </w:rPr>
        <w:t xml:space="preserve">Right </w:t>
      </w:r>
    </w:p>
    <w:p w14:paraId="319DCC24" w14:textId="77777777" w:rsidR="006B672B" w:rsidRDefault="006B672B" w:rsidP="006B672B">
      <w:pPr>
        <w:pStyle w:val="ListParagraph"/>
        <w:numPr>
          <w:ilvl w:val="0"/>
          <w:numId w:val="3"/>
        </w:numPr>
        <w:shd w:val="clear" w:color="auto" w:fill="FFFFFF"/>
        <w:spacing w:before="100" w:beforeAutospacing="1" w:after="100" w:afterAutospacing="1"/>
        <w:rPr>
          <w:rFonts w:eastAsia="Times New Roman" w:cstheme="minorHAnsi"/>
          <w:lang w:eastAsia="en-GB"/>
        </w:rPr>
      </w:pPr>
      <w:r w:rsidRPr="006B672B">
        <w:rPr>
          <w:rFonts w:eastAsia="Times New Roman" w:cstheme="minorHAnsi"/>
          <w:lang w:eastAsia="en-GB"/>
        </w:rPr>
        <w:t xml:space="preserve">Bottom </w:t>
      </w:r>
    </w:p>
    <w:p w14:paraId="4B77DE38" w14:textId="77777777" w:rsidR="006B672B" w:rsidRDefault="006B672B" w:rsidP="006B672B">
      <w:pPr>
        <w:pStyle w:val="ListParagraph"/>
        <w:numPr>
          <w:ilvl w:val="0"/>
          <w:numId w:val="3"/>
        </w:numPr>
        <w:shd w:val="clear" w:color="auto" w:fill="FFFFFF"/>
        <w:spacing w:before="100" w:beforeAutospacing="1" w:after="100" w:afterAutospacing="1"/>
        <w:rPr>
          <w:rFonts w:eastAsia="Times New Roman" w:cstheme="minorHAnsi"/>
          <w:lang w:eastAsia="en-GB"/>
        </w:rPr>
      </w:pPr>
      <w:r w:rsidRPr="006B672B">
        <w:rPr>
          <w:rFonts w:eastAsia="Times New Roman" w:cstheme="minorHAnsi"/>
          <w:lang w:eastAsia="en-GB"/>
        </w:rPr>
        <w:t xml:space="preserve">Top </w:t>
      </w:r>
    </w:p>
    <w:p w14:paraId="7DF05C89" w14:textId="091AF9D2" w:rsidR="006B672B" w:rsidRDefault="006B672B" w:rsidP="006B672B">
      <w:pPr>
        <w:pStyle w:val="ListParagraph"/>
        <w:numPr>
          <w:ilvl w:val="0"/>
          <w:numId w:val="3"/>
        </w:numPr>
        <w:shd w:val="clear" w:color="auto" w:fill="FFFFFF"/>
        <w:spacing w:before="100" w:beforeAutospacing="1" w:after="100" w:afterAutospacing="1"/>
        <w:rPr>
          <w:rFonts w:eastAsia="Times New Roman" w:cstheme="minorHAnsi"/>
          <w:lang w:eastAsia="en-GB"/>
        </w:rPr>
      </w:pPr>
      <w:r w:rsidRPr="006B672B">
        <w:rPr>
          <w:rFonts w:eastAsia="Times New Roman" w:cstheme="minorHAnsi"/>
          <w:lang w:eastAsia="en-GB"/>
        </w:rPr>
        <w:t xml:space="preserve">Diagonal </w:t>
      </w:r>
    </w:p>
    <w:p w14:paraId="6AEE9F1D" w14:textId="77777777" w:rsidR="006B672B" w:rsidRDefault="006B672B" w:rsidP="006B672B">
      <w:pPr>
        <w:pStyle w:val="ListParagraph"/>
        <w:shd w:val="clear" w:color="auto" w:fill="FFFFFF"/>
        <w:spacing w:before="100" w:beforeAutospacing="1" w:after="100" w:afterAutospacing="1"/>
        <w:ind w:left="1080"/>
        <w:rPr>
          <w:rFonts w:eastAsia="Times New Roman" w:cstheme="minorHAnsi"/>
          <w:lang w:eastAsia="en-GB"/>
        </w:rPr>
      </w:pPr>
    </w:p>
    <w:p w14:paraId="69DBD999" w14:textId="55258265" w:rsidR="006B672B" w:rsidRDefault="006B672B" w:rsidP="006B672B">
      <w:pPr>
        <w:pStyle w:val="ListParagraph"/>
        <w:numPr>
          <w:ilvl w:val="0"/>
          <w:numId w:val="2"/>
        </w:numPr>
        <w:shd w:val="clear" w:color="auto" w:fill="FFFFFF"/>
        <w:spacing w:before="100" w:beforeAutospacing="1" w:after="100" w:afterAutospacing="1"/>
        <w:rPr>
          <w:rFonts w:eastAsia="Times New Roman" w:cstheme="minorHAnsi"/>
          <w:lang w:eastAsia="en-GB"/>
        </w:rPr>
      </w:pPr>
      <w:r w:rsidRPr="006B672B">
        <w:rPr>
          <w:rFonts w:eastAsia="Times New Roman" w:cstheme="minorHAnsi"/>
          <w:lang w:eastAsia="en-GB"/>
        </w:rPr>
        <w:t>Use</w:t>
      </w:r>
      <w:r w:rsidRPr="006B672B">
        <w:rPr>
          <w:rFonts w:eastAsia="Times New Roman" w:cstheme="minorHAnsi"/>
          <w:lang w:eastAsia="en-GB"/>
        </w:rPr>
        <w:t xml:space="preserve"> the column ‘Genuine’ as your </w:t>
      </w:r>
      <w:r w:rsidRPr="006B672B">
        <w:rPr>
          <w:rFonts w:eastAsia="Times New Roman" w:cstheme="minorHAnsi"/>
          <w:b/>
          <w:bCs/>
          <w:lang w:eastAsia="en-GB"/>
        </w:rPr>
        <w:t>label</w:t>
      </w:r>
      <w:r>
        <w:rPr>
          <w:rFonts w:eastAsia="Times New Roman" w:cstheme="minorHAnsi"/>
          <w:lang w:eastAsia="en-GB"/>
        </w:rPr>
        <w:t>, where a</w:t>
      </w:r>
      <w:r w:rsidRPr="006B672B">
        <w:rPr>
          <w:rFonts w:eastAsia="Times New Roman" w:cstheme="minorHAnsi"/>
          <w:lang w:eastAsia="en-GB"/>
        </w:rPr>
        <w:t xml:space="preserve"> value of 0 denotes a </w:t>
      </w:r>
      <w:r w:rsidRPr="006B672B">
        <w:rPr>
          <w:rFonts w:eastAsia="Times New Roman" w:cstheme="minorHAnsi"/>
          <w:i/>
          <w:iCs/>
          <w:lang w:eastAsia="en-GB"/>
        </w:rPr>
        <w:t>Counterfeit</w:t>
      </w:r>
      <w:r w:rsidRPr="006B672B">
        <w:rPr>
          <w:rFonts w:eastAsia="Times New Roman" w:cstheme="minorHAnsi"/>
          <w:lang w:eastAsia="en-GB"/>
        </w:rPr>
        <w:t xml:space="preserve"> sample, </w:t>
      </w:r>
      <w:r>
        <w:rPr>
          <w:rFonts w:eastAsia="Times New Roman" w:cstheme="minorHAnsi"/>
          <w:lang w:eastAsia="en-GB"/>
        </w:rPr>
        <w:t>and</w:t>
      </w:r>
      <w:r w:rsidRPr="006B672B">
        <w:rPr>
          <w:rFonts w:eastAsia="Times New Roman" w:cstheme="minorHAnsi"/>
          <w:lang w:eastAsia="en-GB"/>
        </w:rPr>
        <w:t xml:space="preserve"> a value of 1 denotes a </w:t>
      </w:r>
      <w:r w:rsidRPr="006B672B">
        <w:rPr>
          <w:rFonts w:eastAsia="Times New Roman" w:cstheme="minorHAnsi"/>
          <w:i/>
          <w:iCs/>
          <w:lang w:eastAsia="en-GB"/>
        </w:rPr>
        <w:t>Genuine</w:t>
      </w:r>
      <w:r w:rsidRPr="006B672B">
        <w:rPr>
          <w:rFonts w:eastAsia="Times New Roman" w:cstheme="minorHAnsi"/>
          <w:lang w:eastAsia="en-GB"/>
        </w:rPr>
        <w:t xml:space="preserve"> sample. </w:t>
      </w:r>
    </w:p>
    <w:p w14:paraId="293DCB2B" w14:textId="58BF1B4A" w:rsidR="00FF6D06" w:rsidRDefault="00FF6D06" w:rsidP="00FF6D06">
      <w:pPr>
        <w:pStyle w:val="NormalWeb"/>
        <w:shd w:val="clear" w:color="auto" w:fill="FFFFFF"/>
        <w:ind w:left="360"/>
        <w:rPr>
          <w:rFonts w:asciiTheme="minorHAnsi" w:hAnsiTheme="minorHAnsi" w:cstheme="minorHAnsi"/>
        </w:rPr>
      </w:pPr>
      <w:r w:rsidRPr="00FF6D06">
        <w:rPr>
          <w:rFonts w:asciiTheme="minorHAnsi" w:hAnsiTheme="minorHAnsi" w:cstheme="minorHAnsi"/>
        </w:rPr>
        <w:t xml:space="preserve">For example, </w:t>
      </w:r>
      <w:r>
        <w:rPr>
          <w:rFonts w:asciiTheme="minorHAnsi" w:hAnsiTheme="minorHAnsi" w:cstheme="minorHAnsi"/>
        </w:rPr>
        <w:t xml:space="preserve">with reference to the snapshot below, </w:t>
      </w:r>
      <w:r w:rsidRPr="00FF6D06">
        <w:rPr>
          <w:rFonts w:asciiTheme="minorHAnsi" w:hAnsiTheme="minorHAnsi" w:cstheme="minorHAnsi"/>
        </w:rPr>
        <w:t xml:space="preserve">the sample BN100 denotes a Genuine banknote, while BN101 denotes a Counterfeit banknote. </w:t>
      </w:r>
    </w:p>
    <w:p w14:paraId="0148CD66" w14:textId="0594B7F9" w:rsidR="00FF6D06" w:rsidRPr="00FF6D06" w:rsidRDefault="00FF6D06" w:rsidP="00FF6D06">
      <w:pPr>
        <w:shd w:val="clear" w:color="auto" w:fill="FFFFFF"/>
        <w:ind w:left="284"/>
        <w:rPr>
          <w:rFonts w:ascii="Times New Roman" w:eastAsia="Times New Roman" w:hAnsi="Times New Roman" w:cs="Times New Roman"/>
          <w:lang w:eastAsia="en-GB"/>
        </w:rPr>
      </w:pPr>
      <w:r w:rsidRPr="00FF6D06">
        <w:rPr>
          <w:rFonts w:ascii="Times New Roman" w:eastAsia="Times New Roman" w:hAnsi="Times New Roman" w:cs="Times New Roman"/>
          <w:lang w:eastAsia="en-GB"/>
        </w:rPr>
        <w:fldChar w:fldCharType="begin"/>
      </w:r>
      <w:r w:rsidRPr="00FF6D06">
        <w:rPr>
          <w:rFonts w:ascii="Times New Roman" w:eastAsia="Times New Roman" w:hAnsi="Times New Roman" w:cs="Times New Roman"/>
          <w:lang w:eastAsia="en-GB"/>
        </w:rPr>
        <w:instrText xml:space="preserve"> INCLUDEPICTURE "/Users/cherwah/Library/Group Containers/UBF8T346G9.ms/WebArchiveCopyPasteTempFiles/com.microsoft.Word/page2image9803792" \* MERGEFORMATINET </w:instrText>
      </w:r>
      <w:r w:rsidRPr="00FF6D06">
        <w:rPr>
          <w:rFonts w:ascii="Times New Roman" w:eastAsia="Times New Roman" w:hAnsi="Times New Roman" w:cs="Times New Roman"/>
          <w:lang w:eastAsia="en-GB"/>
        </w:rPr>
        <w:fldChar w:fldCharType="separate"/>
      </w:r>
      <w:r w:rsidRPr="00FF6D06">
        <w:rPr>
          <w:rFonts w:ascii="Times New Roman" w:eastAsia="Times New Roman" w:hAnsi="Times New Roman" w:cs="Times New Roman"/>
          <w:noProof/>
          <w:lang w:eastAsia="en-GB"/>
        </w:rPr>
        <w:drawing>
          <wp:inline distT="0" distB="0" distL="0" distR="0" wp14:anchorId="7CD48D97" wp14:editId="6E992E5E">
            <wp:extent cx="5269865" cy="622300"/>
            <wp:effectExtent l="0" t="0" r="635" b="0"/>
            <wp:docPr id="16" name="Picture 16" descr="page2image9803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2image98037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865" cy="622300"/>
                    </a:xfrm>
                    <a:prstGeom prst="rect">
                      <a:avLst/>
                    </a:prstGeom>
                    <a:noFill/>
                    <a:ln>
                      <a:noFill/>
                    </a:ln>
                  </pic:spPr>
                </pic:pic>
              </a:graphicData>
            </a:graphic>
          </wp:inline>
        </w:drawing>
      </w:r>
      <w:r w:rsidRPr="00FF6D06">
        <w:rPr>
          <w:rFonts w:ascii="Times New Roman" w:eastAsia="Times New Roman" w:hAnsi="Times New Roman" w:cs="Times New Roman"/>
          <w:lang w:eastAsia="en-GB"/>
        </w:rPr>
        <w:fldChar w:fldCharType="end"/>
      </w:r>
    </w:p>
    <w:p w14:paraId="13C99CA9" w14:textId="77777777" w:rsidR="00FF6D06" w:rsidRPr="00FF6D06" w:rsidRDefault="00FF6D06" w:rsidP="00FF6D06">
      <w:pPr>
        <w:pStyle w:val="NormalWeb"/>
        <w:numPr>
          <w:ilvl w:val="0"/>
          <w:numId w:val="5"/>
        </w:numPr>
        <w:shd w:val="clear" w:color="auto" w:fill="FFFFFF"/>
        <w:tabs>
          <w:tab w:val="clear" w:pos="720"/>
          <w:tab w:val="num" w:pos="360"/>
        </w:tabs>
        <w:ind w:left="360"/>
        <w:rPr>
          <w:rFonts w:asciiTheme="minorHAnsi" w:hAnsiTheme="minorHAnsi" w:cstheme="minorHAnsi"/>
        </w:rPr>
      </w:pPr>
      <w:r w:rsidRPr="00FF6D06">
        <w:rPr>
          <w:rFonts w:asciiTheme="minorHAnsi" w:hAnsiTheme="minorHAnsi" w:cstheme="minorHAnsi"/>
        </w:rPr>
        <w:t xml:space="preserve">Out of the 200 samples, use only 90 Genuine and 90 Counterfeit samples for training. In other words, your training features consists of 180 rows of data (half are Genuine, the other half Counterfeit). Naturally, your training labels would then come from the selected 180 rows of data. </w:t>
      </w:r>
    </w:p>
    <w:p w14:paraId="1E7206E9" w14:textId="4E23A795" w:rsidR="00FF6D06" w:rsidRDefault="00FF6D06" w:rsidP="00FF6D06">
      <w:pPr>
        <w:pStyle w:val="NormalWeb"/>
        <w:shd w:val="clear" w:color="auto" w:fill="FFFFFF"/>
        <w:ind w:left="360"/>
        <w:rPr>
          <w:rFonts w:asciiTheme="minorHAnsi" w:hAnsiTheme="minorHAnsi" w:cstheme="minorHAnsi"/>
        </w:rPr>
      </w:pPr>
      <w:r w:rsidRPr="00FF6D06">
        <w:rPr>
          <w:rFonts w:asciiTheme="minorHAnsi" w:hAnsiTheme="minorHAnsi" w:cstheme="minorHAnsi"/>
        </w:rPr>
        <w:t xml:space="preserve">The remaining 20 samples (10 Genuine; 10 Counterfeit) is for testing the accuracy of your neural network. </w:t>
      </w:r>
    </w:p>
    <w:p w14:paraId="0028336B" w14:textId="4383C06B" w:rsidR="00FF6D06" w:rsidRDefault="00FF6D06" w:rsidP="0021432A">
      <w:pPr>
        <w:pStyle w:val="NormalWeb"/>
        <w:numPr>
          <w:ilvl w:val="0"/>
          <w:numId w:val="5"/>
        </w:numPr>
        <w:shd w:val="clear" w:color="auto" w:fill="FFFFFF"/>
        <w:ind w:left="360"/>
        <w:rPr>
          <w:rFonts w:asciiTheme="minorHAnsi" w:hAnsiTheme="minorHAnsi" w:cstheme="minorHAnsi"/>
        </w:rPr>
      </w:pPr>
      <w:r w:rsidRPr="00FF6D06">
        <w:rPr>
          <w:rFonts w:asciiTheme="minorHAnsi" w:hAnsiTheme="minorHAnsi" w:cstheme="minorHAnsi"/>
        </w:rPr>
        <w:t xml:space="preserve">Construct your neural network </w:t>
      </w:r>
      <w:r w:rsidRPr="00FF6D06">
        <w:rPr>
          <w:rFonts w:asciiTheme="minorHAnsi" w:hAnsiTheme="minorHAnsi" w:cstheme="minorHAnsi"/>
        </w:rPr>
        <w:t xml:space="preserve">model </w:t>
      </w:r>
      <w:r w:rsidRPr="00FF6D06">
        <w:rPr>
          <w:rFonts w:asciiTheme="minorHAnsi" w:hAnsiTheme="minorHAnsi" w:cstheme="minorHAnsi"/>
        </w:rPr>
        <w:t xml:space="preserve">and </w:t>
      </w:r>
      <w:r w:rsidRPr="00FF6D06">
        <w:rPr>
          <w:rFonts w:asciiTheme="minorHAnsi" w:hAnsiTheme="minorHAnsi" w:cstheme="minorHAnsi"/>
        </w:rPr>
        <w:t>train it with</w:t>
      </w:r>
      <w:r w:rsidRPr="00FF6D06">
        <w:rPr>
          <w:rFonts w:asciiTheme="minorHAnsi" w:hAnsiTheme="minorHAnsi" w:cstheme="minorHAnsi"/>
        </w:rPr>
        <w:t xml:space="preserve"> 180 training samples</w:t>
      </w:r>
      <w:r>
        <w:rPr>
          <w:rFonts w:asciiTheme="minorHAnsi" w:hAnsiTheme="minorHAnsi" w:cstheme="minorHAnsi"/>
        </w:rPr>
        <w:t>. Then evaluate its accuracy with the remaining 20 test samples.</w:t>
      </w:r>
    </w:p>
    <w:p w14:paraId="30799287" w14:textId="77777777" w:rsidR="00FF6D06" w:rsidRPr="00FF6D06" w:rsidRDefault="00FF6D06" w:rsidP="00FF6D06">
      <w:pPr>
        <w:pStyle w:val="NormalWeb"/>
        <w:shd w:val="clear" w:color="auto" w:fill="FFFFFF"/>
        <w:rPr>
          <w:rFonts w:asciiTheme="minorHAnsi" w:hAnsiTheme="minorHAnsi" w:cstheme="minorHAnsi"/>
        </w:rPr>
      </w:pPr>
    </w:p>
    <w:sectPr w:rsidR="00FF6D06" w:rsidRPr="00FF6D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90B00" w14:textId="77777777" w:rsidR="00700DE2" w:rsidRDefault="00700DE2" w:rsidP="006B672B">
      <w:r>
        <w:separator/>
      </w:r>
    </w:p>
  </w:endnote>
  <w:endnote w:type="continuationSeparator" w:id="0">
    <w:p w14:paraId="349A9C9F" w14:textId="77777777" w:rsidR="00700DE2" w:rsidRDefault="00700DE2" w:rsidP="006B6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AA7EC" w14:textId="77777777" w:rsidR="00700DE2" w:rsidRDefault="00700DE2" w:rsidP="006B672B">
      <w:r>
        <w:separator/>
      </w:r>
    </w:p>
  </w:footnote>
  <w:footnote w:type="continuationSeparator" w:id="0">
    <w:p w14:paraId="201B5691" w14:textId="77777777" w:rsidR="00700DE2" w:rsidRDefault="00700DE2" w:rsidP="006B6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56B0"/>
    <w:multiLevelType w:val="multilevel"/>
    <w:tmpl w:val="AA9821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A2344"/>
    <w:multiLevelType w:val="multilevel"/>
    <w:tmpl w:val="3B4666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47869"/>
    <w:multiLevelType w:val="hybridMultilevel"/>
    <w:tmpl w:val="9AE0FC9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E787F08"/>
    <w:multiLevelType w:val="hybridMultilevel"/>
    <w:tmpl w:val="78F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9745581"/>
    <w:multiLevelType w:val="hybridMultilevel"/>
    <w:tmpl w:val="FB62A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5D3D09"/>
    <w:multiLevelType w:val="hybridMultilevel"/>
    <w:tmpl w:val="9AE0FC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C6C3E48"/>
    <w:multiLevelType w:val="multilevel"/>
    <w:tmpl w:val="46B60C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306882">
    <w:abstractNumId w:val="1"/>
  </w:num>
  <w:num w:numId="2" w16cid:durableId="1224020879">
    <w:abstractNumId w:val="5"/>
  </w:num>
  <w:num w:numId="3" w16cid:durableId="1482115621">
    <w:abstractNumId w:val="3"/>
  </w:num>
  <w:num w:numId="4" w16cid:durableId="1944875838">
    <w:abstractNumId w:val="4"/>
  </w:num>
  <w:num w:numId="5" w16cid:durableId="704715044">
    <w:abstractNumId w:val="0"/>
  </w:num>
  <w:num w:numId="6" w16cid:durableId="1351250678">
    <w:abstractNumId w:val="6"/>
  </w:num>
  <w:num w:numId="7" w16cid:durableId="415513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2B"/>
    <w:rsid w:val="006B672B"/>
    <w:rsid w:val="00700DE2"/>
    <w:rsid w:val="007F6EA5"/>
    <w:rsid w:val="00FF6D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145CB37"/>
  <w15:chartTrackingRefBased/>
  <w15:docId w15:val="{BB39E21A-8933-5741-90BC-9E087B88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72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B672B"/>
    <w:pPr>
      <w:ind w:left="720"/>
      <w:contextualSpacing/>
    </w:pPr>
  </w:style>
  <w:style w:type="paragraph" w:styleId="Header">
    <w:name w:val="header"/>
    <w:basedOn w:val="Normal"/>
    <w:link w:val="HeaderChar"/>
    <w:uiPriority w:val="99"/>
    <w:unhideWhenUsed/>
    <w:rsid w:val="006B672B"/>
    <w:pPr>
      <w:tabs>
        <w:tab w:val="center" w:pos="4513"/>
        <w:tab w:val="right" w:pos="9026"/>
      </w:tabs>
    </w:pPr>
  </w:style>
  <w:style w:type="character" w:customStyle="1" w:styleId="HeaderChar">
    <w:name w:val="Header Char"/>
    <w:basedOn w:val="DefaultParagraphFont"/>
    <w:link w:val="Header"/>
    <w:uiPriority w:val="99"/>
    <w:rsid w:val="006B672B"/>
  </w:style>
  <w:style w:type="paragraph" w:styleId="Footer">
    <w:name w:val="footer"/>
    <w:basedOn w:val="Normal"/>
    <w:link w:val="FooterChar"/>
    <w:uiPriority w:val="99"/>
    <w:unhideWhenUsed/>
    <w:rsid w:val="006B672B"/>
    <w:pPr>
      <w:tabs>
        <w:tab w:val="center" w:pos="4513"/>
        <w:tab w:val="right" w:pos="9026"/>
      </w:tabs>
    </w:pPr>
  </w:style>
  <w:style w:type="character" w:customStyle="1" w:styleId="FooterChar">
    <w:name w:val="Footer Char"/>
    <w:basedOn w:val="DefaultParagraphFont"/>
    <w:link w:val="Footer"/>
    <w:uiPriority w:val="99"/>
    <w:rsid w:val="006B6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74926">
      <w:bodyDiv w:val="1"/>
      <w:marLeft w:val="0"/>
      <w:marRight w:val="0"/>
      <w:marTop w:val="0"/>
      <w:marBottom w:val="0"/>
      <w:divBdr>
        <w:top w:val="none" w:sz="0" w:space="0" w:color="auto"/>
        <w:left w:val="none" w:sz="0" w:space="0" w:color="auto"/>
        <w:bottom w:val="none" w:sz="0" w:space="0" w:color="auto"/>
        <w:right w:val="none" w:sz="0" w:space="0" w:color="auto"/>
      </w:divBdr>
      <w:divsChild>
        <w:div w:id="2135055514">
          <w:marLeft w:val="0"/>
          <w:marRight w:val="0"/>
          <w:marTop w:val="0"/>
          <w:marBottom w:val="0"/>
          <w:divBdr>
            <w:top w:val="none" w:sz="0" w:space="0" w:color="auto"/>
            <w:left w:val="none" w:sz="0" w:space="0" w:color="auto"/>
            <w:bottom w:val="none" w:sz="0" w:space="0" w:color="auto"/>
            <w:right w:val="none" w:sz="0" w:space="0" w:color="auto"/>
          </w:divBdr>
          <w:divsChild>
            <w:div w:id="473105738">
              <w:marLeft w:val="0"/>
              <w:marRight w:val="0"/>
              <w:marTop w:val="0"/>
              <w:marBottom w:val="0"/>
              <w:divBdr>
                <w:top w:val="none" w:sz="0" w:space="0" w:color="auto"/>
                <w:left w:val="none" w:sz="0" w:space="0" w:color="auto"/>
                <w:bottom w:val="none" w:sz="0" w:space="0" w:color="auto"/>
                <w:right w:val="none" w:sz="0" w:space="0" w:color="auto"/>
              </w:divBdr>
              <w:divsChild>
                <w:div w:id="739907738">
                  <w:marLeft w:val="0"/>
                  <w:marRight w:val="0"/>
                  <w:marTop w:val="0"/>
                  <w:marBottom w:val="0"/>
                  <w:divBdr>
                    <w:top w:val="none" w:sz="0" w:space="0" w:color="auto"/>
                    <w:left w:val="none" w:sz="0" w:space="0" w:color="auto"/>
                    <w:bottom w:val="none" w:sz="0" w:space="0" w:color="auto"/>
                    <w:right w:val="none" w:sz="0" w:space="0" w:color="auto"/>
                  </w:divBdr>
                  <w:divsChild>
                    <w:div w:id="1080063459">
                      <w:marLeft w:val="0"/>
                      <w:marRight w:val="0"/>
                      <w:marTop w:val="0"/>
                      <w:marBottom w:val="0"/>
                      <w:divBdr>
                        <w:top w:val="none" w:sz="0" w:space="0" w:color="auto"/>
                        <w:left w:val="none" w:sz="0" w:space="0" w:color="auto"/>
                        <w:bottom w:val="none" w:sz="0" w:space="0" w:color="auto"/>
                        <w:right w:val="none" w:sz="0" w:space="0" w:color="auto"/>
                      </w:divBdr>
                    </w:div>
                  </w:divsChild>
                </w:div>
                <w:div w:id="174197821">
                  <w:marLeft w:val="0"/>
                  <w:marRight w:val="0"/>
                  <w:marTop w:val="0"/>
                  <w:marBottom w:val="0"/>
                  <w:divBdr>
                    <w:top w:val="none" w:sz="0" w:space="0" w:color="auto"/>
                    <w:left w:val="none" w:sz="0" w:space="0" w:color="auto"/>
                    <w:bottom w:val="none" w:sz="0" w:space="0" w:color="auto"/>
                    <w:right w:val="none" w:sz="0" w:space="0" w:color="auto"/>
                  </w:divBdr>
                  <w:divsChild>
                    <w:div w:id="16772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411">
          <w:marLeft w:val="0"/>
          <w:marRight w:val="0"/>
          <w:marTop w:val="0"/>
          <w:marBottom w:val="0"/>
          <w:divBdr>
            <w:top w:val="none" w:sz="0" w:space="0" w:color="auto"/>
            <w:left w:val="none" w:sz="0" w:space="0" w:color="auto"/>
            <w:bottom w:val="none" w:sz="0" w:space="0" w:color="auto"/>
            <w:right w:val="none" w:sz="0" w:space="0" w:color="auto"/>
          </w:divBdr>
          <w:divsChild>
            <w:div w:id="973758728">
              <w:marLeft w:val="0"/>
              <w:marRight w:val="0"/>
              <w:marTop w:val="0"/>
              <w:marBottom w:val="0"/>
              <w:divBdr>
                <w:top w:val="none" w:sz="0" w:space="0" w:color="auto"/>
                <w:left w:val="none" w:sz="0" w:space="0" w:color="auto"/>
                <w:bottom w:val="none" w:sz="0" w:space="0" w:color="auto"/>
                <w:right w:val="none" w:sz="0" w:space="0" w:color="auto"/>
              </w:divBdr>
              <w:divsChild>
                <w:div w:id="1066760228">
                  <w:marLeft w:val="0"/>
                  <w:marRight w:val="0"/>
                  <w:marTop w:val="0"/>
                  <w:marBottom w:val="0"/>
                  <w:divBdr>
                    <w:top w:val="none" w:sz="0" w:space="0" w:color="auto"/>
                    <w:left w:val="none" w:sz="0" w:space="0" w:color="auto"/>
                    <w:bottom w:val="none" w:sz="0" w:space="0" w:color="auto"/>
                    <w:right w:val="none" w:sz="0" w:space="0" w:color="auto"/>
                  </w:divBdr>
                  <w:divsChild>
                    <w:div w:id="19512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433489">
      <w:bodyDiv w:val="1"/>
      <w:marLeft w:val="0"/>
      <w:marRight w:val="0"/>
      <w:marTop w:val="0"/>
      <w:marBottom w:val="0"/>
      <w:divBdr>
        <w:top w:val="none" w:sz="0" w:space="0" w:color="auto"/>
        <w:left w:val="none" w:sz="0" w:space="0" w:color="auto"/>
        <w:bottom w:val="none" w:sz="0" w:space="0" w:color="auto"/>
        <w:right w:val="none" w:sz="0" w:space="0" w:color="auto"/>
      </w:divBdr>
      <w:divsChild>
        <w:div w:id="2010909781">
          <w:marLeft w:val="0"/>
          <w:marRight w:val="0"/>
          <w:marTop w:val="0"/>
          <w:marBottom w:val="0"/>
          <w:divBdr>
            <w:top w:val="none" w:sz="0" w:space="0" w:color="auto"/>
            <w:left w:val="none" w:sz="0" w:space="0" w:color="auto"/>
            <w:bottom w:val="none" w:sz="0" w:space="0" w:color="auto"/>
            <w:right w:val="none" w:sz="0" w:space="0" w:color="auto"/>
          </w:divBdr>
          <w:divsChild>
            <w:div w:id="386418643">
              <w:marLeft w:val="0"/>
              <w:marRight w:val="0"/>
              <w:marTop w:val="0"/>
              <w:marBottom w:val="0"/>
              <w:divBdr>
                <w:top w:val="none" w:sz="0" w:space="0" w:color="auto"/>
                <w:left w:val="none" w:sz="0" w:space="0" w:color="auto"/>
                <w:bottom w:val="none" w:sz="0" w:space="0" w:color="auto"/>
                <w:right w:val="none" w:sz="0" w:space="0" w:color="auto"/>
              </w:divBdr>
              <w:divsChild>
                <w:div w:id="45185210">
                  <w:marLeft w:val="0"/>
                  <w:marRight w:val="0"/>
                  <w:marTop w:val="0"/>
                  <w:marBottom w:val="0"/>
                  <w:divBdr>
                    <w:top w:val="none" w:sz="0" w:space="0" w:color="auto"/>
                    <w:left w:val="none" w:sz="0" w:space="0" w:color="auto"/>
                    <w:bottom w:val="none" w:sz="0" w:space="0" w:color="auto"/>
                    <w:right w:val="none" w:sz="0" w:space="0" w:color="auto"/>
                  </w:divBdr>
                  <w:divsChild>
                    <w:div w:id="9827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70918">
      <w:bodyDiv w:val="1"/>
      <w:marLeft w:val="0"/>
      <w:marRight w:val="0"/>
      <w:marTop w:val="0"/>
      <w:marBottom w:val="0"/>
      <w:divBdr>
        <w:top w:val="none" w:sz="0" w:space="0" w:color="auto"/>
        <w:left w:val="none" w:sz="0" w:space="0" w:color="auto"/>
        <w:bottom w:val="none" w:sz="0" w:space="0" w:color="auto"/>
        <w:right w:val="none" w:sz="0" w:space="0" w:color="auto"/>
      </w:divBdr>
      <w:divsChild>
        <w:div w:id="1561792017">
          <w:marLeft w:val="0"/>
          <w:marRight w:val="0"/>
          <w:marTop w:val="0"/>
          <w:marBottom w:val="0"/>
          <w:divBdr>
            <w:top w:val="none" w:sz="0" w:space="0" w:color="auto"/>
            <w:left w:val="none" w:sz="0" w:space="0" w:color="auto"/>
            <w:bottom w:val="none" w:sz="0" w:space="0" w:color="auto"/>
            <w:right w:val="none" w:sz="0" w:space="0" w:color="auto"/>
          </w:divBdr>
          <w:divsChild>
            <w:div w:id="9909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4518">
      <w:bodyDiv w:val="1"/>
      <w:marLeft w:val="0"/>
      <w:marRight w:val="0"/>
      <w:marTop w:val="0"/>
      <w:marBottom w:val="0"/>
      <w:divBdr>
        <w:top w:val="none" w:sz="0" w:space="0" w:color="auto"/>
        <w:left w:val="none" w:sz="0" w:space="0" w:color="auto"/>
        <w:bottom w:val="none" w:sz="0" w:space="0" w:color="auto"/>
        <w:right w:val="none" w:sz="0" w:space="0" w:color="auto"/>
      </w:divBdr>
      <w:divsChild>
        <w:div w:id="1376270501">
          <w:marLeft w:val="0"/>
          <w:marRight w:val="0"/>
          <w:marTop w:val="0"/>
          <w:marBottom w:val="0"/>
          <w:divBdr>
            <w:top w:val="none" w:sz="0" w:space="0" w:color="auto"/>
            <w:left w:val="none" w:sz="0" w:space="0" w:color="auto"/>
            <w:bottom w:val="none" w:sz="0" w:space="0" w:color="auto"/>
            <w:right w:val="none" w:sz="0" w:space="0" w:color="auto"/>
          </w:divBdr>
          <w:divsChild>
            <w:div w:id="1149594597">
              <w:marLeft w:val="0"/>
              <w:marRight w:val="0"/>
              <w:marTop w:val="0"/>
              <w:marBottom w:val="0"/>
              <w:divBdr>
                <w:top w:val="none" w:sz="0" w:space="0" w:color="auto"/>
                <w:left w:val="none" w:sz="0" w:space="0" w:color="auto"/>
                <w:bottom w:val="none" w:sz="0" w:space="0" w:color="auto"/>
                <w:right w:val="none" w:sz="0" w:space="0" w:color="auto"/>
              </w:divBdr>
              <w:divsChild>
                <w:div w:id="2041271537">
                  <w:marLeft w:val="0"/>
                  <w:marRight w:val="0"/>
                  <w:marTop w:val="0"/>
                  <w:marBottom w:val="0"/>
                  <w:divBdr>
                    <w:top w:val="none" w:sz="0" w:space="0" w:color="auto"/>
                    <w:left w:val="none" w:sz="0" w:space="0" w:color="auto"/>
                    <w:bottom w:val="none" w:sz="0" w:space="0" w:color="auto"/>
                    <w:right w:val="none" w:sz="0" w:space="0" w:color="auto"/>
                  </w:divBdr>
                  <w:divsChild>
                    <w:div w:id="6800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6082">
      <w:bodyDiv w:val="1"/>
      <w:marLeft w:val="0"/>
      <w:marRight w:val="0"/>
      <w:marTop w:val="0"/>
      <w:marBottom w:val="0"/>
      <w:divBdr>
        <w:top w:val="none" w:sz="0" w:space="0" w:color="auto"/>
        <w:left w:val="none" w:sz="0" w:space="0" w:color="auto"/>
        <w:bottom w:val="none" w:sz="0" w:space="0" w:color="auto"/>
        <w:right w:val="none" w:sz="0" w:space="0" w:color="auto"/>
      </w:divBdr>
      <w:divsChild>
        <w:div w:id="303891819">
          <w:marLeft w:val="0"/>
          <w:marRight w:val="0"/>
          <w:marTop w:val="0"/>
          <w:marBottom w:val="0"/>
          <w:divBdr>
            <w:top w:val="none" w:sz="0" w:space="0" w:color="auto"/>
            <w:left w:val="none" w:sz="0" w:space="0" w:color="auto"/>
            <w:bottom w:val="none" w:sz="0" w:space="0" w:color="auto"/>
            <w:right w:val="none" w:sz="0" w:space="0" w:color="auto"/>
          </w:divBdr>
          <w:divsChild>
            <w:div w:id="916671187">
              <w:marLeft w:val="0"/>
              <w:marRight w:val="0"/>
              <w:marTop w:val="0"/>
              <w:marBottom w:val="0"/>
              <w:divBdr>
                <w:top w:val="none" w:sz="0" w:space="0" w:color="auto"/>
                <w:left w:val="none" w:sz="0" w:space="0" w:color="auto"/>
                <w:bottom w:val="none" w:sz="0" w:space="0" w:color="auto"/>
                <w:right w:val="none" w:sz="0" w:space="0" w:color="auto"/>
              </w:divBdr>
              <w:divsChild>
                <w:div w:id="952980040">
                  <w:marLeft w:val="0"/>
                  <w:marRight w:val="0"/>
                  <w:marTop w:val="0"/>
                  <w:marBottom w:val="0"/>
                  <w:divBdr>
                    <w:top w:val="none" w:sz="0" w:space="0" w:color="auto"/>
                    <w:left w:val="none" w:sz="0" w:space="0" w:color="auto"/>
                    <w:bottom w:val="none" w:sz="0" w:space="0" w:color="auto"/>
                    <w:right w:val="none" w:sz="0" w:space="0" w:color="auto"/>
                  </w:divBdr>
                  <w:divsChild>
                    <w:div w:id="12673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Cher Wah</dc:creator>
  <cp:keywords/>
  <dc:description/>
  <cp:lastModifiedBy>Tan Cher Wah</cp:lastModifiedBy>
  <cp:revision>2</cp:revision>
  <dcterms:created xsi:type="dcterms:W3CDTF">2022-10-17T08:51:00Z</dcterms:created>
  <dcterms:modified xsi:type="dcterms:W3CDTF">2022-10-17T09:02:00Z</dcterms:modified>
</cp:coreProperties>
</file>