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C17" w:rsidRDefault="00271C17">
      <w:r>
        <w:t>Raisonnement préalable</w:t>
      </w:r>
    </w:p>
    <w:p w:rsidR="004B5C5A" w:rsidRDefault="00271C17" w:rsidP="00271C17">
      <w:pPr>
        <w:pStyle w:val="Paragraphedeliste"/>
        <w:numPr>
          <w:ilvl w:val="0"/>
          <w:numId w:val="1"/>
        </w:numPr>
      </w:pPr>
      <w:r>
        <w:t xml:space="preserve">La question qui s’est posée au moment de la réflexion sur notre site était pourquoi demander au gens de choisir un numéro ? </w:t>
      </w:r>
    </w:p>
    <w:p w:rsidR="004B5C5A" w:rsidRDefault="004B5C5A" w:rsidP="004B5C5A">
      <w:pPr>
        <w:pStyle w:val="Paragraphedeliste"/>
      </w:pPr>
      <w:r>
        <w:t>O</w:t>
      </w:r>
      <w:r w:rsidR="00271C17">
        <w:t xml:space="preserve">n est partis sur l’idée d’une énigme, tel le sphinx et Œdipe, une sorte de mage qui mettrait les internautes au </w:t>
      </w:r>
      <w:r>
        <w:t>défi</w:t>
      </w:r>
      <w:r w:rsidR="00271C17">
        <w:t xml:space="preserve">… </w:t>
      </w:r>
    </w:p>
    <w:p w:rsidR="00271C17" w:rsidRDefault="004B5C5A" w:rsidP="004B5C5A">
      <w:pPr>
        <w:pStyle w:val="Paragraphedeliste"/>
      </w:pPr>
      <w:r>
        <w:t>C</w:t>
      </w:r>
      <w:r w:rsidR="00271C17">
        <w:t xml:space="preserve">’est en trouvant notre logo aux airs de monstre que nous nous sommes positionnés sur le concept de menace extrapolée </w:t>
      </w:r>
      <w:r w:rsidR="00150ABB">
        <w:t xml:space="preserve">par la </w:t>
      </w:r>
      <w:r w:rsidR="00271C17">
        <w:t>suite</w:t>
      </w:r>
      <w:r>
        <w:t xml:space="preserve"> à une menace venue d’une autre planète.</w:t>
      </w:r>
    </w:p>
    <w:p w:rsidR="004B5C5A" w:rsidRDefault="004B5C5A" w:rsidP="004B5C5A"/>
    <w:p w:rsidR="004B5C5A" w:rsidRDefault="004B5C5A" w:rsidP="004B5C5A">
      <w:r>
        <w:t>Identité visuelle</w:t>
      </w:r>
    </w:p>
    <w:p w:rsidR="004B5C5A" w:rsidRDefault="004B5C5A" w:rsidP="004B5C5A">
      <w:pPr>
        <w:pStyle w:val="Paragraphedeliste"/>
        <w:numPr>
          <w:ilvl w:val="0"/>
          <w:numId w:val="1"/>
        </w:numPr>
      </w:pPr>
      <w:r>
        <w:t>Une fois le concept bien ancré nous avons décliné notre identité visuelle sur tous les supports :</w:t>
      </w:r>
    </w:p>
    <w:p w:rsidR="00FC5B3A" w:rsidRDefault="004B5C5A" w:rsidP="004B5C5A">
      <w:pPr>
        <w:pStyle w:val="Paragraphedeliste"/>
        <w:numPr>
          <w:ilvl w:val="0"/>
          <w:numId w:val="1"/>
        </w:numPr>
      </w:pPr>
      <w:r>
        <w:t xml:space="preserve">Le background préalablement choisi n’était pas libre de droits, par conséquent Ghislain a dessiné un tout nouveau background </w:t>
      </w:r>
      <w:r w:rsidR="00FC5B3A">
        <w:t xml:space="preserve">encore plus beau </w:t>
      </w:r>
      <w:r>
        <w:t>qu’il a décliné en paysage et en portrait afin de l’adapter au mobile</w:t>
      </w:r>
      <w:r w:rsidR="00FC5B3A">
        <w:t xml:space="preserve"> et au pc</w:t>
      </w:r>
      <w:r>
        <w:t xml:space="preserve">. </w:t>
      </w:r>
    </w:p>
    <w:p w:rsidR="004B5C5A" w:rsidRDefault="004B5C5A" w:rsidP="00FC5B3A">
      <w:pPr>
        <w:pStyle w:val="Paragraphedeliste"/>
      </w:pPr>
      <w:r>
        <w:t xml:space="preserve">Il a repris les </w:t>
      </w:r>
      <w:r w:rsidR="00FC5B3A">
        <w:t>même</w:t>
      </w:r>
      <w:r>
        <w:t xml:space="preserve"> codes couleur, des couleurs pops (orange, violet, turquoise) et dynamiques. Le background en lui-même est figé cependant il a </w:t>
      </w:r>
      <w:r w:rsidR="00FC5B3A">
        <w:t>réussi</w:t>
      </w:r>
      <w:r>
        <w:t xml:space="preserve"> </w:t>
      </w:r>
      <w:r w:rsidR="00FC5B3A">
        <w:t>à</w:t>
      </w:r>
      <w:r>
        <w:t xml:space="preserve"> donner une illusion de mouvement</w:t>
      </w:r>
      <w:r w:rsidR="00FC5B3A">
        <w:t xml:space="preserve"> avec ses météorites qui renforcent l’aspect de menace venue de l’espace</w:t>
      </w:r>
      <w:r w:rsidR="00680053">
        <w:t>, ainsi que de profondeur avec les différents plans de son dessin.</w:t>
      </w:r>
    </w:p>
    <w:p w:rsidR="00FC5B3A" w:rsidRDefault="00FC5B3A" w:rsidP="004B5C5A">
      <w:pPr>
        <w:pStyle w:val="Paragraphedeliste"/>
        <w:numPr>
          <w:ilvl w:val="0"/>
          <w:numId w:val="1"/>
        </w:numPr>
      </w:pPr>
      <w:r>
        <w:t>Notre monstre gentil et rigolo (</w:t>
      </w:r>
      <w:r w:rsidR="00150ABB">
        <w:t>mais</w:t>
      </w:r>
      <w:r>
        <w:t xml:space="preserve"> monochrome sans relief) est devenu un alien, cette image était totalement libre de droits, nous l’avons coloriée en vert sur </w:t>
      </w:r>
      <w:proofErr w:type="spellStart"/>
      <w:r>
        <w:t>photoshop</w:t>
      </w:r>
      <w:proofErr w:type="spellEnd"/>
      <w:r>
        <w:t>, elle était bleue</w:t>
      </w:r>
      <w:r w:rsidR="00D9725D">
        <w:t xml:space="preserve"> à l’origine</w:t>
      </w:r>
      <w:r>
        <w:t>. En plus il adopte une attitude combative c’est parfait.</w:t>
      </w:r>
      <w:r w:rsidR="00150ABB">
        <w:t xml:space="preserve"> </w:t>
      </w:r>
    </w:p>
    <w:p w:rsidR="00FC5B3A" w:rsidRDefault="00FC5B3A" w:rsidP="004B5C5A">
      <w:pPr>
        <w:pStyle w:val="Paragraphedeliste"/>
        <w:numPr>
          <w:ilvl w:val="0"/>
          <w:numId w:val="1"/>
        </w:numPr>
      </w:pPr>
      <w:r>
        <w:t xml:space="preserve">Les polices ont été choisies en adéquation avec le thème de l’espace, sur le titre c’est alien </w:t>
      </w:r>
      <w:proofErr w:type="spellStart"/>
      <w:r>
        <w:t>mushrooms</w:t>
      </w:r>
      <w:proofErr w:type="spellEnd"/>
      <w:r>
        <w:t>, libre de droits hors utilisation commerciale. Sur les autres textes elle s’appelle cartoons 123 et nous l’avons choisie pour son aspect ludique, rappelant les comics</w:t>
      </w:r>
      <w:r w:rsidR="00680053">
        <w:t xml:space="preserve"> et autres BD.</w:t>
      </w:r>
    </w:p>
    <w:p w:rsidR="00680053" w:rsidRDefault="00680053" w:rsidP="004B5C5A">
      <w:pPr>
        <w:pStyle w:val="Paragraphedeliste"/>
        <w:numPr>
          <w:ilvl w:val="0"/>
          <w:numId w:val="1"/>
        </w:numPr>
      </w:pPr>
      <w:r>
        <w:t xml:space="preserve">Le texte explicatif rappelle les introductions des films de star </w:t>
      </w:r>
      <w:proofErr w:type="spellStart"/>
      <w:r>
        <w:t>wars</w:t>
      </w:r>
      <w:proofErr w:type="spellEnd"/>
      <w:r>
        <w:t xml:space="preserve">, les perspectives, la rotation sur l’axe X, la couleur jaune et le défilement du texte apporte du dynamisme </w:t>
      </w:r>
      <w:r w:rsidR="00150ABB">
        <w:t xml:space="preserve">à </w:t>
      </w:r>
      <w:r>
        <w:t>notre site.</w:t>
      </w:r>
    </w:p>
    <w:p w:rsidR="00680053" w:rsidRDefault="00680053" w:rsidP="004B5C5A">
      <w:pPr>
        <w:pStyle w:val="Paragraphedeliste"/>
        <w:numPr>
          <w:ilvl w:val="0"/>
          <w:numId w:val="1"/>
        </w:numPr>
      </w:pPr>
      <w:r>
        <w:t xml:space="preserve">Les boutons et champ de saisie ont été customisés en forme de </w:t>
      </w:r>
      <w:r w:rsidR="00D9725D">
        <w:t>planètes</w:t>
      </w:r>
      <w:r>
        <w:t>, rappel du background</w:t>
      </w:r>
      <w:r w:rsidR="00D9725D">
        <w:t xml:space="preserve"> toujours créées par Ghislain sur Illustrator.</w:t>
      </w:r>
    </w:p>
    <w:p w:rsidR="00680053" w:rsidRDefault="00680053" w:rsidP="004B5C5A">
      <w:pPr>
        <w:pStyle w:val="Paragraphedeliste"/>
        <w:numPr>
          <w:ilvl w:val="0"/>
          <w:numId w:val="1"/>
        </w:numPr>
      </w:pPr>
      <w:r>
        <w:t xml:space="preserve">Le curseur a été changé afin qu’il ressemble à un viseur comme si nous voulions dégommer la </w:t>
      </w:r>
      <w:r w:rsidR="00D9725D">
        <w:t>planète</w:t>
      </w:r>
      <w:r>
        <w:t xml:space="preserve"> valider.</w:t>
      </w:r>
    </w:p>
    <w:p w:rsidR="00AE0D65" w:rsidRDefault="00AE0D65" w:rsidP="004B5C5A">
      <w:pPr>
        <w:pStyle w:val="Paragraphedeliste"/>
        <w:numPr>
          <w:ilvl w:val="0"/>
          <w:numId w:val="1"/>
        </w:numPr>
      </w:pPr>
      <w:r>
        <w:t xml:space="preserve">Le nom du grand </w:t>
      </w:r>
      <w:proofErr w:type="spellStart"/>
      <w:r>
        <w:t>mugul</w:t>
      </w:r>
      <w:proofErr w:type="spellEnd"/>
      <w:r>
        <w:t xml:space="preserve"> </w:t>
      </w:r>
      <w:r w:rsidR="00150ABB">
        <w:t>nous rappelle le</w:t>
      </w:r>
      <w:r>
        <w:t xml:space="preserve"> personnage inventé par </w:t>
      </w:r>
      <w:proofErr w:type="spellStart"/>
      <w:r>
        <w:t>zep</w:t>
      </w:r>
      <w:proofErr w:type="spellEnd"/>
      <w:r>
        <w:t xml:space="preserve"> créateur de </w:t>
      </w:r>
      <w:proofErr w:type="spellStart"/>
      <w:r>
        <w:t>titeuf</w:t>
      </w:r>
      <w:proofErr w:type="spellEnd"/>
      <w:r>
        <w:t xml:space="preserve"> mais le mot vient de l’estonien et signifie </w:t>
      </w:r>
      <w:r w:rsidR="00FB2584">
        <w:t>bulbe ou tubercule, nous pouvons donc l’utiliser.</w:t>
      </w:r>
    </w:p>
    <w:p w:rsidR="00B468FC" w:rsidRDefault="00B468FC" w:rsidP="00B468FC"/>
    <w:p w:rsidR="00B468FC" w:rsidRDefault="00D9725D" w:rsidP="00B468FC">
      <w:r>
        <w:t>Adaptation aux différents écrans :</w:t>
      </w:r>
    </w:p>
    <w:p w:rsidR="00D9725D" w:rsidRDefault="00D9725D" w:rsidP="00D9725D">
      <w:pPr>
        <w:pStyle w:val="Paragraphedeliste"/>
        <w:numPr>
          <w:ilvl w:val="0"/>
          <w:numId w:val="1"/>
        </w:numPr>
      </w:pPr>
      <w:r>
        <w:t>Nous avons réfléchi à l’adaptabilité aux différents écrans et le challenge était de tout faire tenir dans une seule fenêtre, nous ne voulions pas d’ascenseur, car pas pratique pour l’expérience utilisateur.</w:t>
      </w:r>
    </w:p>
    <w:p w:rsidR="00D9725D" w:rsidRDefault="00D9725D" w:rsidP="00D9725D">
      <w:pPr>
        <w:pStyle w:val="Paragraphedeliste"/>
        <w:numPr>
          <w:ilvl w:val="0"/>
          <w:numId w:val="1"/>
        </w:numPr>
      </w:pPr>
      <w:r>
        <w:t>Nous avons utilisé Bootstrap et le système des 12 colonnes pour avoir déjà la moitié du travail de faite. Nous avons appliqué l’attribut image fluide a notre alien.</w:t>
      </w:r>
    </w:p>
    <w:p w:rsidR="00D9725D" w:rsidRDefault="00D9725D" w:rsidP="00D9725D">
      <w:pPr>
        <w:pStyle w:val="Paragraphedeliste"/>
        <w:numPr>
          <w:ilvl w:val="0"/>
          <w:numId w:val="1"/>
        </w:numPr>
      </w:pPr>
      <w:r>
        <w:t xml:space="preserve">Pour le reste (titre, texte </w:t>
      </w:r>
      <w:r w:rsidR="00AE0D65">
        <w:t>déroulant</w:t>
      </w:r>
      <w:r>
        <w:t xml:space="preserve">) nous avons utilisé des médias </w:t>
      </w:r>
      <w:proofErr w:type="spellStart"/>
      <w:r>
        <w:t>queries</w:t>
      </w:r>
      <w:proofErr w:type="spellEnd"/>
    </w:p>
    <w:p w:rsidR="00AE0D65" w:rsidRDefault="00AE0D65" w:rsidP="00D9725D">
      <w:pPr>
        <w:pStyle w:val="Paragraphedeliste"/>
        <w:numPr>
          <w:ilvl w:val="0"/>
          <w:numId w:val="1"/>
        </w:numPr>
      </w:pPr>
      <w:r>
        <w:t xml:space="preserve">A partir du format </w:t>
      </w:r>
      <w:proofErr w:type="spellStart"/>
      <w:r>
        <w:t>small</w:t>
      </w:r>
      <w:proofErr w:type="spellEnd"/>
      <w:r>
        <w:t xml:space="preserve"> &lt;768px </w:t>
      </w:r>
      <w:r w:rsidR="00FB2584">
        <w:t xml:space="preserve">tablette et mobile </w:t>
      </w:r>
      <w:r>
        <w:t>le background change et appara</w:t>
      </w:r>
      <w:r w:rsidR="00150ABB">
        <w:t>it</w:t>
      </w:r>
      <w:r>
        <w:t xml:space="preserve"> alors </w:t>
      </w:r>
      <w:r w:rsidR="00150ABB">
        <w:t xml:space="preserve">un </w:t>
      </w:r>
      <w:proofErr w:type="spellStart"/>
      <w:r w:rsidR="00150ABB">
        <w:t>bg</w:t>
      </w:r>
      <w:proofErr w:type="spellEnd"/>
      <w:r w:rsidR="00150ABB">
        <w:t xml:space="preserve"> bleu </w:t>
      </w:r>
      <w:r w:rsidR="00FB2584">
        <w:t xml:space="preserve">derrière le titre et le </w:t>
      </w:r>
      <w:proofErr w:type="spellStart"/>
      <w:r w:rsidR="00FB2584">
        <w:t>footer</w:t>
      </w:r>
      <w:proofErr w:type="spellEnd"/>
      <w:r w:rsidR="00FB2584">
        <w:t xml:space="preserve"> po</w:t>
      </w:r>
      <w:bookmarkStart w:id="0" w:name="_GoBack"/>
      <w:bookmarkEnd w:id="0"/>
      <w:r w:rsidR="00FB2584">
        <w:t xml:space="preserve">ur des </w:t>
      </w:r>
      <w:r w:rsidR="00150ABB">
        <w:t>questions</w:t>
      </w:r>
      <w:r w:rsidR="00FB2584">
        <w:t xml:space="preserve"> de lisibilité.</w:t>
      </w:r>
    </w:p>
    <w:sectPr w:rsidR="00AE0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10451"/>
    <w:multiLevelType w:val="hybridMultilevel"/>
    <w:tmpl w:val="146EFCC6"/>
    <w:lvl w:ilvl="0" w:tplc="C9CC0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17"/>
    <w:rsid w:val="00150ABB"/>
    <w:rsid w:val="00271C17"/>
    <w:rsid w:val="004B5C5A"/>
    <w:rsid w:val="00680053"/>
    <w:rsid w:val="00AE0D65"/>
    <w:rsid w:val="00B468FC"/>
    <w:rsid w:val="00D9725D"/>
    <w:rsid w:val="00FB2584"/>
    <w:rsid w:val="00FC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5DF5"/>
  <w15:chartTrackingRefBased/>
  <w15:docId w15:val="{A207F86F-0632-4CF9-88F8-7D0078BA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1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2018-12-27T09:15:00Z</dcterms:created>
  <dcterms:modified xsi:type="dcterms:W3CDTF">2018-12-27T10:33:00Z</dcterms:modified>
</cp:coreProperties>
</file>