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2E1F89" w:rsidRDefault="00CE2BB5">
      <w:pPr>
        <w:spacing w:after="360"/>
      </w:pPr>
      <w:r>
        <w:rPr>
          <w:i/>
          <w:sz w:val="24"/>
        </w:rPr>
        <w:t>Зареєстровано: вх. № 1247/03-15 від 12.09.2026</w:t>
      </w:r>
    </w:p>
    <w:p w:rsidR="002E1F89" w:rsidRDefault="00CE2BB5">
      <w:pPr>
        <w:jc w:val="right"/>
      </w:pPr>
      <w:r>
        <w:t>Начальнику управління</w:t>
      </w:r>
    </w:p>
    <w:p w:rsidR="002E1F89" w:rsidRDefault="00CE2BB5">
      <w:pPr>
        <w:jc w:val="right"/>
      </w:pPr>
      <w:r>
        <w:t>житлово-комунального господарства</w:t>
      </w:r>
    </w:p>
    <w:p w:rsidR="002E1F89" w:rsidRDefault="00CE2BB5">
      <w:pPr>
        <w:jc w:val="right"/>
      </w:pPr>
      <w:r>
        <w:t>Н-ської міської ради</w:t>
      </w:r>
    </w:p>
    <w:p w:rsidR="002E1F89" w:rsidRDefault="00CE2BB5">
      <w:pPr>
        <w:jc w:val="right"/>
      </w:pPr>
      <w:r>
        <w:t>Петренку І. В.</w:t>
      </w:r>
    </w:p>
    <w:p w:rsidR="002E1F89" w:rsidRDefault="002E1F89">
      <w:pPr>
        <w:spacing w:after="200"/>
        <w:jc w:val="both"/>
      </w:pPr>
    </w:p>
    <w:p w:rsidR="002E1F89" w:rsidRDefault="00CE2BB5">
      <w:pPr>
        <w:jc w:val="right"/>
      </w:pPr>
      <w:r>
        <w:t>Коваленко Марії Іванівни,</w:t>
      </w:r>
    </w:p>
    <w:p w:rsidR="002E1F89" w:rsidRDefault="00CE2BB5">
      <w:pPr>
        <w:jc w:val="right"/>
      </w:pPr>
      <w:r>
        <w:t>яка проживає за адресою:</w:t>
      </w:r>
    </w:p>
    <w:p w:rsidR="002E1F89" w:rsidRDefault="00CE2BB5">
      <w:pPr>
        <w:jc w:val="right"/>
      </w:pPr>
      <w:r>
        <w:t>вул. Садова, буд. 12, кв. 5,</w:t>
      </w:r>
    </w:p>
    <w:p w:rsidR="002E1F89" w:rsidRDefault="00CE2BB5">
      <w:pPr>
        <w:jc w:val="right"/>
      </w:pPr>
      <w:r>
        <w:t>м. Н-ськ, 00000</w:t>
      </w:r>
    </w:p>
    <w:p w:rsidR="002E1F89" w:rsidRDefault="00CE2BB5">
      <w:pPr>
        <w:jc w:val="right"/>
      </w:pPr>
      <w:r>
        <w:t xml:space="preserve">тел. 067 123 45 </w:t>
      </w:r>
      <w:r>
        <w:t>67</w:t>
      </w:r>
    </w:p>
    <w:p w:rsidR="002E1F89" w:rsidRDefault="00CE2BB5">
      <w:pPr>
        <w:spacing w:before="560" w:after="360"/>
        <w:jc w:val="center"/>
      </w:pPr>
      <w:r>
        <w:rPr>
          <w:b/>
        </w:rPr>
        <w:t>Звернення</w:t>
      </w:r>
    </w:p>
    <w:p w:rsidR="002E1F89" w:rsidRDefault="00CE2BB5">
      <w:pPr>
        <w:spacing w:after="200"/>
        <w:ind w:firstLine="709"/>
        <w:jc w:val="both"/>
      </w:pPr>
      <w:r>
        <w:t>Прошу вжити заходів щодо дитячого майданчика у дворі нашого будинку. Гойдалки поламані, огорожа частково відсутня, гумове покриття провалилося.</w:t>
      </w:r>
    </w:p>
    <w:p w:rsidR="002E1F89" w:rsidRDefault="00CE2BB5">
      <w:pPr>
        <w:spacing w:after="200"/>
        <w:ind w:firstLine="709"/>
        <w:jc w:val="both"/>
      </w:pPr>
      <w:r>
        <w:t>Майданчиком щодня користуються діти з навколишніх будинків, і через відсутність огорожі вони вибіга</w:t>
      </w:r>
      <w:r>
        <w:t>ють просто на проїжджу частину. Вважаю, що це створює загрозу для їхнього життя та здоров’я.</w:t>
      </w:r>
    </w:p>
    <w:p w:rsidR="002E1F89" w:rsidRDefault="00CE2BB5">
      <w:pPr>
        <w:spacing w:after="200"/>
        <w:ind w:firstLine="709"/>
        <w:jc w:val="both"/>
      </w:pPr>
      <w:r>
        <w:t>Прошу повідомити, які заходи буде вжито та в які строки планується ремонт майданчика.</w:t>
      </w:r>
    </w:p>
    <w:p w:rsidR="002E1F89" w:rsidRDefault="002E1F89">
      <w:pPr>
        <w:spacing w:after="400"/>
        <w:jc w:val="both"/>
      </w:pPr>
    </w:p>
    <w:p w:rsidR="002E1F89" w:rsidRDefault="00CE2BB5">
      <w:r>
        <w:t>12 вересня 2026 р.</w:t>
      </w:r>
      <w:r>
        <w:tab/>
      </w:r>
      <w:r>
        <w:tab/>
      </w:r>
      <w:r>
        <w:tab/>
      </w:r>
      <w:r>
        <w:tab/>
      </w:r>
      <w:r>
        <w:tab/>
        <w:t>М. І. Коваленко</w:t>
      </w:r>
    </w:p>
    <w:sectPr w:rsidR="002E1F89" w:rsidSect="00034616">
      <w:pgSz w:w="12240" w:h="15840"/>
      <w:pgMar w:top="1134" w:right="567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2E1F89"/>
    <w:rsid w:val="00326F90"/>
    <w:rsid w:val="00AA1D8D"/>
    <w:rsid w:val="00B47730"/>
    <w:rsid w:val="00CB0664"/>
    <w:rsid w:val="00CE2BB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30529B26-502B-4DD2-A095-4CD96FED52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/>
    </w:pPr>
    <w:rPr>
      <w:rFonts w:ascii="Times New Roman" w:hAnsi="Times New Roman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108</Words>
  <Characters>619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726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Niyakiy Sasha</cp:lastModifiedBy>
  <cp:revision>2</cp:revision>
  <dcterms:created xsi:type="dcterms:W3CDTF">2013-12-23T23:15:00Z</dcterms:created>
  <dcterms:modified xsi:type="dcterms:W3CDTF">2026-08-20T14:32:00Z</dcterms:modified>
  <cp:category/>
</cp:coreProperties>
</file>