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SMS Spam Detection using Machine learning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Source code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nltk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Download NLTK stopwords if not already done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nltk.download('stopwords')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stop_words = set(stopwords.words('english'))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Sample dataset (replace with real data like SMS Spam Collection for production)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'message': [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"Congratulations! You've won a free ticket to Bahamas. Call now!",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"Hey, are we still on for lunch tomorrow?",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"URGENT: Your account has been suspended. Verify now.",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"Thanks for the invite, I'll be there.",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"Win a brand new car! Just click this link.",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"Meeting at 3 PM in the conference room.",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"Free money! Transfer to your account instantly.",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"Can you send me the report by EOD?",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"You've been selected for a prize! Claim it here.",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"Reminder: Doctor's appointment at 10 AM."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],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'label': ['spam', 'ham', 'spam', 'ham', 'spam', 'ham', 'spam', 'ham', 'spam', 'ham']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pd.DataFrame(data)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Preprocessing function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preprocess_text(text):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 = text.lower()  # Lowercase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 = re.sub(r'[^\w\s]', '', text)  # Remove punctuation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words = text.split()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words = [word for word in words if word not in stop_words]  # Remove stopwords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' '.join(words)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Apply preprocessing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df['processed_message'] = df['message'].apply(preprocess_text)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Split data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 X_test, y_train, y_test = train_test_split(df['processed_message'], df['label'], test_size=0.3, random_state=42)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Vectorize text using TF-IDF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vectorizer = TfidfVectorizer(max_features=1000)  # Limit features for simplicity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X_train_vec = vectorizer.fit_transform(X_train)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X_test_vec = vectorizer.transform(X_test)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Train model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= MultinomialNB()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model.fit(X_train_vec, y_train)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Predict and evaluate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y_pred = model.predict(X_test_vec)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print("Accuracy:", accuracy_score(y_test, y_pred))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print("Classification Report:\n", classification_report(y_test, y_pred))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Function to predict new messages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predict_spam(message):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processed = preprocess_text(message)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vec = vectorizer.transform([processed])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prediction = model.predict(vec)[0]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prediction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Example usage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new_message = "Claim your free iPhone now!"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print(f"Prediction for '{new_message}': {predict_spam(new_message)}")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