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F3EB" w14:textId="77777777" w:rsidR="00CC4CF5" w:rsidRDefault="00CC4CF5" w:rsidP="00CC4CF5">
      <w:pPr>
        <w:pStyle w:val="Heading1"/>
        <w:pageBreakBefore/>
      </w:pPr>
      <w:r>
        <w:t>Phase 6 – Project Testing Phase</w:t>
      </w:r>
    </w:p>
    <w:p w14:paraId="514B53CA" w14:textId="77777777" w:rsidR="00CC4CF5" w:rsidRDefault="00CC4CF5" w:rsidP="00CC4CF5">
      <w:pPr>
        <w:spacing w:after="120" w:line="288" w:lineRule="auto"/>
        <w:jc w:val="both"/>
      </w:pPr>
      <w:r>
        <w:t>The project describes its testing activities (Milestone 5) but does not record individual test outcomes. Wherever a result is not documented it is marked accordingly and is not reported as passed.</w:t>
      </w:r>
    </w:p>
    <w:p w14:paraId="51DA48EB" w14:textId="77777777" w:rsidR="00CC4CF5" w:rsidRDefault="00CC4CF5" w:rsidP="00CC4CF5">
      <w:pPr>
        <w:pStyle w:val="Heading2"/>
      </w:pPr>
      <w:r>
        <w:t>1. Testing Objectives</w:t>
      </w:r>
    </w:p>
    <w:p w14:paraId="3E2C45B9" w14:textId="77777777" w:rsidR="00CC4CF5" w:rsidRDefault="00CC4CF5" w:rsidP="00CC4CF5">
      <w:pPr>
        <w:pStyle w:val="ListParagraph"/>
        <w:numPr>
          <w:ilvl w:val="0"/>
          <w:numId w:val="1"/>
        </w:numPr>
        <w:spacing w:after="60" w:line="276" w:lineRule="auto"/>
        <w:contextualSpacing w:val="0"/>
      </w:pPr>
      <w:r>
        <w:t>Verify that each planner returns relevant, structured recommendations for real-world budgets.</w:t>
      </w:r>
    </w:p>
    <w:p w14:paraId="437BA8B1" w14:textId="77777777" w:rsidR="00CC4CF5" w:rsidRDefault="00CC4CF5" w:rsidP="00CC4CF5">
      <w:pPr>
        <w:pStyle w:val="ListParagraph"/>
        <w:numPr>
          <w:ilvl w:val="0"/>
          <w:numId w:val="1"/>
        </w:numPr>
        <w:spacing w:after="60" w:line="276" w:lineRule="auto"/>
        <w:contextualSpacing w:val="0"/>
      </w:pPr>
      <w:r>
        <w:t>Evaluate Gemini response quality, budget adherence and platform accuracy.</w:t>
      </w:r>
    </w:p>
    <w:p w14:paraId="7A036A03" w14:textId="77777777" w:rsidR="00CC4CF5" w:rsidRDefault="00CC4CF5" w:rsidP="00CC4CF5">
      <w:pPr>
        <w:pStyle w:val="ListParagraph"/>
        <w:numPr>
          <w:ilvl w:val="0"/>
          <w:numId w:val="1"/>
        </w:numPr>
        <w:spacing w:after="60" w:line="276" w:lineRule="auto"/>
        <w:contextualSpacing w:val="0"/>
      </w:pPr>
      <w:r>
        <w:t xml:space="preserve">Verify registration, login, logout and session </w:t>
      </w:r>
      <w:proofErr w:type="spellStart"/>
      <w:r>
        <w:t>behavior</w:t>
      </w:r>
      <w:proofErr w:type="spellEnd"/>
      <w:r>
        <w:t>.</w:t>
      </w:r>
    </w:p>
    <w:p w14:paraId="7006DB84" w14:textId="77777777" w:rsidR="00CC4CF5" w:rsidRDefault="00CC4CF5" w:rsidP="00CC4CF5">
      <w:pPr>
        <w:pStyle w:val="ListParagraph"/>
        <w:numPr>
          <w:ilvl w:val="0"/>
          <w:numId w:val="1"/>
        </w:numPr>
        <w:spacing w:after="60" w:line="276" w:lineRule="auto"/>
        <w:contextualSpacing w:val="0"/>
      </w:pPr>
      <w:r>
        <w:t>Verify that input edge cases are handled and that fallback recommendations are shown when the AI output is insufficient.</w:t>
      </w:r>
    </w:p>
    <w:p w14:paraId="52203C7B" w14:textId="77777777" w:rsidR="00CC4CF5" w:rsidRDefault="00CC4CF5" w:rsidP="00CC4CF5">
      <w:pPr>
        <w:pStyle w:val="ListParagraph"/>
        <w:numPr>
          <w:ilvl w:val="0"/>
          <w:numId w:val="1"/>
        </w:numPr>
        <w:spacing w:after="60" w:line="276" w:lineRule="auto"/>
        <w:contextualSpacing w:val="0"/>
      </w:pPr>
      <w:r>
        <w:t>Verify a smooth UI/UX across devices.</w:t>
      </w:r>
    </w:p>
    <w:p w14:paraId="39BD1952" w14:textId="77777777" w:rsidR="00CC4CF5" w:rsidRDefault="00CC4CF5" w:rsidP="00CC4CF5">
      <w:pPr>
        <w:pStyle w:val="Heading2"/>
      </w:pPr>
      <w:r>
        <w:t>2. Testing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C4CF5" w14:paraId="346D5F32" w14:textId="77777777" w:rsidTr="00B9113A">
        <w:trPr>
          <w:cantSplit/>
          <w:tblHeader/>
        </w:trPr>
        <w:tc>
          <w:tcPr>
            <w:tcW w:w="24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26812214" w14:textId="77777777" w:rsidR="00CC4CF5" w:rsidRDefault="00CC4CF5" w:rsidP="00B9113A">
            <w:pPr>
              <w:spacing w:after="20"/>
            </w:pPr>
            <w:r>
              <w:rPr>
                <w:b/>
                <w:bCs/>
                <w:color w:val="FFFFFF"/>
                <w:sz w:val="20"/>
                <w:szCs w:val="20"/>
              </w:rPr>
              <w:t>Item</w:t>
            </w:r>
          </w:p>
        </w:tc>
        <w:tc>
          <w:tcPr>
            <w:tcW w:w="6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3051116" w14:textId="77777777" w:rsidR="00CC4CF5" w:rsidRDefault="00CC4CF5" w:rsidP="00B9113A">
            <w:pPr>
              <w:spacing w:after="20"/>
            </w:pPr>
            <w:r>
              <w:rPr>
                <w:b/>
                <w:bCs/>
                <w:color w:val="FFFFFF"/>
                <w:sz w:val="20"/>
                <w:szCs w:val="20"/>
              </w:rPr>
              <w:t>Details</w:t>
            </w:r>
          </w:p>
        </w:tc>
      </w:tr>
      <w:tr w:rsidR="00CC4CF5" w14:paraId="26C4F338"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2E9D1B6" w14:textId="77777777" w:rsidR="00CC4CF5" w:rsidRDefault="00CC4CF5" w:rsidP="00B9113A">
            <w:pPr>
              <w:spacing w:after="20"/>
            </w:pPr>
            <w:r>
              <w:rPr>
                <w:sz w:val="20"/>
                <w:szCs w:val="20"/>
              </w:rPr>
              <w:t>Hardware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F1F1712" w14:textId="77777777" w:rsidR="00CC4CF5" w:rsidRDefault="00CC4CF5" w:rsidP="00B9113A">
            <w:pPr>
              <w:spacing w:after="20"/>
            </w:pPr>
            <w:r>
              <w:rPr>
                <w:sz w:val="20"/>
                <w:szCs w:val="20"/>
              </w:rPr>
              <w:t>[Information not available in the provided project]</w:t>
            </w:r>
          </w:p>
        </w:tc>
      </w:tr>
      <w:tr w:rsidR="00CC4CF5" w14:paraId="36D6089C"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CB37179" w14:textId="77777777" w:rsidR="00CC4CF5" w:rsidRDefault="00CC4CF5" w:rsidP="00B9113A">
            <w:pPr>
              <w:spacing w:after="20"/>
            </w:pPr>
            <w:r>
              <w:rPr>
                <w:sz w:val="20"/>
                <w:szCs w:val="20"/>
              </w:rPr>
              <w:t>Operating system</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B152FC2" w14:textId="77777777" w:rsidR="00CC4CF5" w:rsidRDefault="00CC4CF5" w:rsidP="00B9113A">
            <w:pPr>
              <w:spacing w:after="20"/>
            </w:pPr>
            <w:r>
              <w:rPr>
                <w:sz w:val="20"/>
                <w:szCs w:val="20"/>
              </w:rPr>
              <w:t>[Information not available in the provided project]</w:t>
            </w:r>
          </w:p>
        </w:tc>
      </w:tr>
      <w:tr w:rsidR="00CC4CF5" w14:paraId="6C8C5953"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C150810" w14:textId="77777777" w:rsidR="00CC4CF5" w:rsidRDefault="00CC4CF5" w:rsidP="00B9113A">
            <w:pPr>
              <w:spacing w:after="20"/>
            </w:pPr>
            <w:r>
              <w:rPr>
                <w:sz w:val="20"/>
                <w:szCs w:val="20"/>
              </w:rPr>
              <w:t>Browser</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DE31AEA" w14:textId="77777777" w:rsidR="00CC4CF5" w:rsidRDefault="00CC4CF5" w:rsidP="00B9113A">
            <w:pPr>
              <w:spacing w:after="20"/>
            </w:pPr>
            <w:r>
              <w:rPr>
                <w:sz w:val="20"/>
                <w:szCs w:val="20"/>
              </w:rPr>
              <w:t>[Information not available in the provided project]</w:t>
            </w:r>
          </w:p>
        </w:tc>
      </w:tr>
      <w:tr w:rsidR="00CC4CF5" w14:paraId="354FBA2E"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F4BA895" w14:textId="77777777" w:rsidR="00CC4CF5" w:rsidRDefault="00CC4CF5" w:rsidP="00B9113A">
            <w:pPr>
              <w:spacing w:after="20"/>
            </w:pPr>
            <w:r>
              <w:rPr>
                <w:sz w:val="20"/>
                <w:szCs w:val="20"/>
              </w:rPr>
              <w:t>Runtime / IDE</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48F3777" w14:textId="77777777" w:rsidR="00CC4CF5" w:rsidRDefault="00CC4CF5" w:rsidP="00B9113A">
            <w:pPr>
              <w:spacing w:after="20"/>
            </w:pPr>
            <w:r>
              <w:rPr>
                <w:sz w:val="20"/>
                <w:szCs w:val="20"/>
              </w:rPr>
              <w:t>Python virtual environment; Visual Studio Code</w:t>
            </w:r>
          </w:p>
        </w:tc>
      </w:tr>
      <w:tr w:rsidR="00CC4CF5" w14:paraId="4413CD54"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EA64A8E" w14:textId="77777777" w:rsidR="00CC4CF5" w:rsidRDefault="00CC4CF5" w:rsidP="00B9113A">
            <w:pPr>
              <w:spacing w:after="20"/>
            </w:pPr>
            <w:r>
              <w:rPr>
                <w:sz w:val="20"/>
                <w:szCs w:val="20"/>
              </w:rPr>
              <w:t>AI service</w:t>
            </w:r>
          </w:p>
        </w:tc>
        <w:tc>
          <w:tcPr>
            <w:tcW w:w="6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870D3D" w14:textId="77777777" w:rsidR="00CC4CF5" w:rsidRDefault="00CC4CF5" w:rsidP="00B9113A">
            <w:pPr>
              <w:spacing w:after="20"/>
            </w:pPr>
            <w:r>
              <w:rPr>
                <w:sz w:val="20"/>
                <w:szCs w:val="20"/>
              </w:rPr>
              <w:t>Google Gemini API (Gemini 1.5 Flash Pro)</w:t>
            </w:r>
          </w:p>
        </w:tc>
      </w:tr>
      <w:tr w:rsidR="00CC4CF5" w14:paraId="3D5D2B06" w14:textId="77777777" w:rsidTr="00B9113A">
        <w:trPr>
          <w:cantSplit/>
        </w:trPr>
        <w:tc>
          <w:tcPr>
            <w:tcW w:w="2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6B8E622" w14:textId="77777777" w:rsidR="00CC4CF5" w:rsidRDefault="00CC4CF5" w:rsidP="00B9113A">
            <w:pPr>
              <w:spacing w:after="20"/>
            </w:pPr>
            <w:r>
              <w:rPr>
                <w:sz w:val="20"/>
                <w:szCs w:val="20"/>
              </w:rPr>
              <w:t>Database</w:t>
            </w:r>
          </w:p>
        </w:tc>
        <w:tc>
          <w:tcPr>
            <w:tcW w:w="6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E617F4B" w14:textId="77777777" w:rsidR="00CC4CF5" w:rsidRDefault="00CC4CF5" w:rsidP="00B9113A">
            <w:pPr>
              <w:spacing w:after="20"/>
            </w:pPr>
            <w:r>
              <w:rPr>
                <w:sz w:val="20"/>
                <w:szCs w:val="20"/>
              </w:rPr>
              <w:t>None documented (in-memory data structures)</w:t>
            </w:r>
          </w:p>
        </w:tc>
      </w:tr>
    </w:tbl>
    <w:p w14:paraId="3A4869A9" w14:textId="77777777" w:rsidR="00CC4CF5" w:rsidRDefault="00CC4CF5" w:rsidP="00CC4CF5">
      <w:pPr>
        <w:pStyle w:val="Heading2"/>
      </w:pPr>
      <w:r>
        <w:t>3. Testing Methods</w:t>
      </w:r>
    </w:p>
    <w:p w14:paraId="070A4221" w14:textId="77777777" w:rsidR="00CC4CF5" w:rsidRDefault="00CC4CF5" w:rsidP="00CC4CF5">
      <w:pPr>
        <w:pStyle w:val="ListParagraph"/>
        <w:numPr>
          <w:ilvl w:val="0"/>
          <w:numId w:val="1"/>
        </w:numPr>
        <w:spacing w:after="60" w:line="276" w:lineRule="auto"/>
        <w:contextualSpacing w:val="0"/>
      </w:pPr>
      <w:r>
        <w:rPr>
          <w:b/>
          <w:bCs/>
        </w:rPr>
        <w:t>Functional testing</w:t>
      </w:r>
      <w:r>
        <w:t xml:space="preserve"> of the three planners with varied budgets and preferences.</w:t>
      </w:r>
    </w:p>
    <w:p w14:paraId="2F979546" w14:textId="77777777" w:rsidR="00CC4CF5" w:rsidRDefault="00CC4CF5" w:rsidP="00CC4CF5">
      <w:pPr>
        <w:pStyle w:val="ListParagraph"/>
        <w:numPr>
          <w:ilvl w:val="0"/>
          <w:numId w:val="1"/>
        </w:numPr>
        <w:spacing w:after="60" w:line="276" w:lineRule="auto"/>
        <w:contextualSpacing w:val="0"/>
      </w:pPr>
      <w:r>
        <w:rPr>
          <w:b/>
          <w:bCs/>
        </w:rPr>
        <w:t>Integration testing</w:t>
      </w:r>
      <w:r>
        <w:t xml:space="preserve"> between the forms, </w:t>
      </w:r>
      <w:proofErr w:type="spellStart"/>
      <w:r>
        <w:t>FastAPI</w:t>
      </w:r>
      <w:proofErr w:type="spellEnd"/>
      <w:r>
        <w:t xml:space="preserve"> routes and the Gemini API.</w:t>
      </w:r>
    </w:p>
    <w:p w14:paraId="65467B7D" w14:textId="77777777" w:rsidR="00CC4CF5" w:rsidRDefault="00CC4CF5" w:rsidP="00CC4CF5">
      <w:pPr>
        <w:pStyle w:val="ListParagraph"/>
        <w:numPr>
          <w:ilvl w:val="0"/>
          <w:numId w:val="1"/>
        </w:numPr>
        <w:spacing w:after="60" w:line="276" w:lineRule="auto"/>
        <w:contextualSpacing w:val="0"/>
      </w:pPr>
      <w:r>
        <w:rPr>
          <w:b/>
          <w:bCs/>
        </w:rPr>
        <w:t>UI testing</w:t>
      </w:r>
      <w:r>
        <w:t xml:space="preserve"> of pages and forms.</w:t>
      </w:r>
    </w:p>
    <w:p w14:paraId="5BFC5B2D" w14:textId="77777777" w:rsidR="00CC4CF5" w:rsidRDefault="00CC4CF5" w:rsidP="00CC4CF5">
      <w:pPr>
        <w:pStyle w:val="ListParagraph"/>
        <w:numPr>
          <w:ilvl w:val="0"/>
          <w:numId w:val="1"/>
        </w:numPr>
        <w:spacing w:after="60" w:line="276" w:lineRule="auto"/>
        <w:contextualSpacing w:val="0"/>
      </w:pPr>
      <w:r>
        <w:rPr>
          <w:b/>
          <w:bCs/>
        </w:rPr>
        <w:t>Security testing</w:t>
      </w:r>
      <w:r>
        <w:t xml:space="preserve"> of authentication and session </w:t>
      </w:r>
      <w:proofErr w:type="spellStart"/>
      <w:r>
        <w:t>behavior</w:t>
      </w:r>
      <w:proofErr w:type="spellEnd"/>
      <w:r>
        <w:t>.</w:t>
      </w:r>
    </w:p>
    <w:p w14:paraId="7B42B558" w14:textId="77777777" w:rsidR="00CC4CF5" w:rsidRDefault="00CC4CF5" w:rsidP="00CC4CF5">
      <w:pPr>
        <w:pStyle w:val="ListParagraph"/>
        <w:numPr>
          <w:ilvl w:val="0"/>
          <w:numId w:val="1"/>
        </w:numPr>
        <w:spacing w:after="60" w:line="276" w:lineRule="auto"/>
        <w:contextualSpacing w:val="0"/>
      </w:pPr>
      <w:r>
        <w:rPr>
          <w:b/>
          <w:bCs/>
        </w:rPr>
        <w:t>System (end-to-end) testing</w:t>
      </w:r>
      <w:r>
        <w:t xml:space="preserve"> with real-world scenarios.</w:t>
      </w:r>
    </w:p>
    <w:p w14:paraId="4933F5AB" w14:textId="77777777" w:rsidR="00CC4CF5" w:rsidRDefault="00CC4CF5" w:rsidP="00CC4CF5">
      <w:pPr>
        <w:pStyle w:val="Heading2"/>
      </w:pPr>
      <w:r>
        <w:t>4. Test Cases</w:t>
      </w:r>
    </w:p>
    <w:p w14:paraId="69646EF8" w14:textId="77777777" w:rsidR="00CC4CF5" w:rsidRDefault="00CC4CF5" w:rsidP="00CC4CF5">
      <w:pPr>
        <w:keepNext/>
        <w:spacing w:after="120" w:line="288" w:lineRule="auto"/>
        <w:jc w:val="both"/>
      </w:pPr>
      <w:r>
        <w:t xml:space="preserve">Scenarios are derived from the </w:t>
      </w:r>
      <w:proofErr w:type="spellStart"/>
      <w:r>
        <w:t>behavior</w:t>
      </w:r>
      <w:proofErr w:type="spellEnd"/>
      <w:r>
        <w:t xml:space="preserve"> described in the project. Actual outputs and statuses are not recorded in the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1750"/>
        <w:gridCol w:w="2000"/>
        <w:gridCol w:w="1500"/>
        <w:gridCol w:w="1276"/>
      </w:tblGrid>
      <w:tr w:rsidR="00CC4CF5" w14:paraId="785419E3" w14:textId="77777777" w:rsidTr="00B9113A">
        <w:trPr>
          <w:cantSplit/>
          <w:tblHeader/>
        </w:trPr>
        <w:tc>
          <w:tcPr>
            <w:tcW w:w="8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D0215BB" w14:textId="77777777" w:rsidR="00CC4CF5" w:rsidRDefault="00CC4CF5" w:rsidP="00B9113A">
            <w:pPr>
              <w:spacing w:after="20"/>
            </w:pPr>
            <w:r>
              <w:rPr>
                <w:b/>
                <w:bCs/>
                <w:color w:val="FFFFFF"/>
                <w:sz w:val="20"/>
                <w:szCs w:val="20"/>
              </w:rPr>
              <w:t>Test ID</w:t>
            </w:r>
          </w:p>
        </w:tc>
        <w:tc>
          <w:tcPr>
            <w:tcW w:w="17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4088784" w14:textId="77777777" w:rsidR="00CC4CF5" w:rsidRDefault="00CC4CF5" w:rsidP="00B9113A">
            <w:pPr>
              <w:spacing w:after="20"/>
            </w:pPr>
            <w:r>
              <w:rPr>
                <w:b/>
                <w:bCs/>
                <w:color w:val="FFFFFF"/>
                <w:sz w:val="20"/>
                <w:szCs w:val="20"/>
              </w:rPr>
              <w:t>Test Scenario</w:t>
            </w:r>
          </w:p>
        </w:tc>
        <w:tc>
          <w:tcPr>
            <w:tcW w:w="175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643B1F7" w14:textId="77777777" w:rsidR="00CC4CF5" w:rsidRDefault="00CC4CF5" w:rsidP="00B9113A">
            <w:pPr>
              <w:spacing w:after="20"/>
            </w:pPr>
            <w:r>
              <w:rPr>
                <w:b/>
                <w:bCs/>
                <w:color w:val="FFFFFF"/>
                <w:sz w:val="20"/>
                <w:szCs w:val="20"/>
              </w:rPr>
              <w:t>Input</w:t>
            </w:r>
          </w:p>
        </w:tc>
        <w:tc>
          <w:tcPr>
            <w:tcW w:w="2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5E0F107E" w14:textId="77777777" w:rsidR="00CC4CF5" w:rsidRDefault="00CC4CF5" w:rsidP="00B9113A">
            <w:pPr>
              <w:spacing w:after="20"/>
            </w:pPr>
            <w:r>
              <w:rPr>
                <w:b/>
                <w:bCs/>
                <w:color w:val="FFFFFF"/>
                <w:sz w:val="20"/>
                <w:szCs w:val="20"/>
              </w:rPr>
              <w:t>Expected Output</w:t>
            </w:r>
          </w:p>
        </w:tc>
        <w:tc>
          <w:tcPr>
            <w:tcW w:w="15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02F8A1B8" w14:textId="77777777" w:rsidR="00CC4CF5" w:rsidRDefault="00CC4CF5" w:rsidP="00B9113A">
            <w:pPr>
              <w:spacing w:after="20"/>
            </w:pPr>
            <w:r>
              <w:rPr>
                <w:b/>
                <w:bCs/>
                <w:color w:val="FFFFFF"/>
                <w:sz w:val="20"/>
                <w:szCs w:val="20"/>
              </w:rPr>
              <w:t>Actual Output</w:t>
            </w:r>
          </w:p>
        </w:tc>
        <w:tc>
          <w:tcPr>
            <w:tcW w:w="127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1760D18F" w14:textId="77777777" w:rsidR="00CC4CF5" w:rsidRDefault="00CC4CF5" w:rsidP="00B9113A">
            <w:pPr>
              <w:spacing w:after="20"/>
            </w:pPr>
            <w:r>
              <w:rPr>
                <w:b/>
                <w:bCs/>
                <w:color w:val="FFFFFF"/>
                <w:sz w:val="20"/>
                <w:szCs w:val="20"/>
              </w:rPr>
              <w:t>Status</w:t>
            </w:r>
          </w:p>
        </w:tc>
      </w:tr>
      <w:tr w:rsidR="00CC4CF5" w14:paraId="5BD64DD0"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D72207C" w14:textId="77777777" w:rsidR="00CC4CF5" w:rsidRDefault="00CC4CF5" w:rsidP="00B9113A">
            <w:pPr>
              <w:spacing w:after="20"/>
            </w:pPr>
            <w:r>
              <w:rPr>
                <w:sz w:val="20"/>
                <w:szCs w:val="20"/>
              </w:rPr>
              <w:t>TC-01</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2E551B2D" w14:textId="77777777" w:rsidR="00CC4CF5" w:rsidRDefault="00CC4CF5" w:rsidP="00B9113A">
            <w:pPr>
              <w:spacing w:after="20"/>
            </w:pPr>
            <w:r>
              <w:rPr>
                <w:sz w:val="20"/>
                <w:szCs w:val="20"/>
              </w:rPr>
              <w:t>Register a new user</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20056EE" w14:textId="77777777" w:rsidR="00CC4CF5" w:rsidRDefault="00CC4CF5" w:rsidP="00B9113A">
            <w:pPr>
              <w:spacing w:after="20"/>
            </w:pPr>
            <w:r>
              <w:rPr>
                <w:sz w:val="20"/>
                <w:szCs w:val="20"/>
              </w:rPr>
              <w:t>Username, email, password</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13AA2D" w14:textId="77777777" w:rsidR="00CC4CF5" w:rsidRDefault="00CC4CF5" w:rsidP="00B9113A">
            <w:pPr>
              <w:spacing w:after="20"/>
            </w:pPr>
            <w:r>
              <w:rPr>
                <w:sz w:val="20"/>
                <w:szCs w:val="20"/>
              </w:rPr>
              <w:t>Account created; user can log in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7743F4A"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1ACC38B" w14:textId="77777777" w:rsidR="00CC4CF5" w:rsidRDefault="00CC4CF5" w:rsidP="00B9113A">
            <w:pPr>
              <w:spacing w:after="20"/>
            </w:pPr>
            <w:r>
              <w:rPr>
                <w:sz w:val="20"/>
                <w:szCs w:val="20"/>
              </w:rPr>
              <w:t>[Not recorded]</w:t>
            </w:r>
          </w:p>
        </w:tc>
      </w:tr>
      <w:tr w:rsidR="00CC4CF5" w14:paraId="14F15BB9"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77405BF" w14:textId="77777777" w:rsidR="00CC4CF5" w:rsidRDefault="00CC4CF5" w:rsidP="00B9113A">
            <w:pPr>
              <w:spacing w:after="20"/>
            </w:pPr>
            <w:r>
              <w:rPr>
                <w:sz w:val="20"/>
                <w:szCs w:val="20"/>
              </w:rPr>
              <w:t>TC-02</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90D516B" w14:textId="77777777" w:rsidR="00CC4CF5" w:rsidRDefault="00CC4CF5" w:rsidP="00B9113A">
            <w:pPr>
              <w:spacing w:after="20"/>
            </w:pPr>
            <w:r>
              <w:rPr>
                <w:sz w:val="20"/>
                <w:szCs w:val="20"/>
              </w:rPr>
              <w:t>Login with valid credentials</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EF95854" w14:textId="77777777" w:rsidR="00CC4CF5" w:rsidRDefault="00CC4CF5" w:rsidP="00B9113A">
            <w:pPr>
              <w:spacing w:after="20"/>
            </w:pPr>
            <w:r>
              <w:rPr>
                <w:sz w:val="20"/>
                <w:szCs w:val="20"/>
              </w:rPr>
              <w:t>Registered username and password</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EBE5BEA" w14:textId="77777777" w:rsidR="00CC4CF5" w:rsidRDefault="00CC4CF5" w:rsidP="00B9113A">
            <w:pPr>
              <w:spacing w:after="20"/>
            </w:pPr>
            <w:r>
              <w:rPr>
                <w:sz w:val="20"/>
                <w:szCs w:val="20"/>
              </w:rPr>
              <w:t>Token issued; redirect to dashboard</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7D91233"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D9C0178" w14:textId="77777777" w:rsidR="00CC4CF5" w:rsidRDefault="00CC4CF5" w:rsidP="00B9113A">
            <w:pPr>
              <w:spacing w:after="20"/>
            </w:pPr>
            <w:r>
              <w:rPr>
                <w:sz w:val="20"/>
                <w:szCs w:val="20"/>
              </w:rPr>
              <w:t>[Not recorded]</w:t>
            </w:r>
          </w:p>
        </w:tc>
      </w:tr>
      <w:tr w:rsidR="00CC4CF5" w14:paraId="06FC92A8"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5876E4" w14:textId="77777777" w:rsidR="00CC4CF5" w:rsidRDefault="00CC4CF5" w:rsidP="00B9113A">
            <w:pPr>
              <w:spacing w:after="20"/>
            </w:pPr>
            <w:r>
              <w:rPr>
                <w:sz w:val="20"/>
                <w:szCs w:val="20"/>
              </w:rPr>
              <w:lastRenderedPageBreak/>
              <w:t>TC-03</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ED5C285" w14:textId="77777777" w:rsidR="00CC4CF5" w:rsidRDefault="00CC4CF5" w:rsidP="00B9113A">
            <w:pPr>
              <w:spacing w:after="20"/>
            </w:pPr>
            <w:r>
              <w:rPr>
                <w:sz w:val="20"/>
                <w:szCs w:val="20"/>
              </w:rPr>
              <w:t>Login with invalid credentials</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9946346" w14:textId="77777777" w:rsidR="00CC4CF5" w:rsidRDefault="00CC4CF5" w:rsidP="00B9113A">
            <w:pPr>
              <w:spacing w:after="20"/>
            </w:pPr>
            <w:r>
              <w:rPr>
                <w:sz w:val="20"/>
                <w:szCs w:val="20"/>
              </w:rPr>
              <w:t>Wrong password</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CB1511D" w14:textId="77777777" w:rsidR="00CC4CF5" w:rsidRDefault="00CC4CF5" w:rsidP="00B9113A">
            <w:pPr>
              <w:spacing w:after="20"/>
            </w:pPr>
            <w:r>
              <w:rPr>
                <w:sz w:val="20"/>
                <w:szCs w:val="20"/>
              </w:rPr>
              <w:t>HTTP 401 "Incorrect username or password"</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981B9D3"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0C2A9E5" w14:textId="77777777" w:rsidR="00CC4CF5" w:rsidRDefault="00CC4CF5" w:rsidP="00B9113A">
            <w:pPr>
              <w:spacing w:after="20"/>
            </w:pPr>
            <w:r>
              <w:rPr>
                <w:sz w:val="20"/>
                <w:szCs w:val="20"/>
              </w:rPr>
              <w:t>[Not recorded]</w:t>
            </w:r>
          </w:p>
        </w:tc>
      </w:tr>
      <w:tr w:rsidR="00CC4CF5" w14:paraId="6F8B6A92"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292F00E" w14:textId="77777777" w:rsidR="00CC4CF5" w:rsidRDefault="00CC4CF5" w:rsidP="00B9113A">
            <w:pPr>
              <w:spacing w:after="20"/>
            </w:pPr>
            <w:r>
              <w:rPr>
                <w:sz w:val="20"/>
                <w:szCs w:val="20"/>
              </w:rPr>
              <w:t>TC-04</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A100553" w14:textId="77777777" w:rsidR="00CC4CF5" w:rsidRDefault="00CC4CF5" w:rsidP="00B9113A">
            <w:pPr>
              <w:spacing w:after="20"/>
            </w:pPr>
            <w:r>
              <w:rPr>
                <w:sz w:val="20"/>
                <w:szCs w:val="20"/>
              </w:rPr>
              <w:t>Logout</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3A942DA" w14:textId="77777777" w:rsidR="00CC4CF5" w:rsidRDefault="00CC4CF5" w:rsidP="00B9113A">
            <w:pPr>
              <w:spacing w:after="20"/>
            </w:pPr>
            <w:r>
              <w:rPr>
                <w:sz w:val="20"/>
                <w:szCs w:val="20"/>
              </w:rPr>
              <w:t>Click logout</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F768F39" w14:textId="77777777" w:rsidR="00CC4CF5" w:rsidRDefault="00CC4CF5" w:rsidP="00B9113A">
            <w:pPr>
              <w:spacing w:after="20"/>
            </w:pPr>
            <w:r>
              <w:rPr>
                <w:sz w:val="20"/>
                <w:szCs w:val="20"/>
              </w:rPr>
              <w:t>Session ended; redirect to login page</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2613202"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5C84854" w14:textId="77777777" w:rsidR="00CC4CF5" w:rsidRDefault="00CC4CF5" w:rsidP="00B9113A">
            <w:pPr>
              <w:spacing w:after="20"/>
            </w:pPr>
            <w:r>
              <w:rPr>
                <w:sz w:val="20"/>
                <w:szCs w:val="20"/>
              </w:rPr>
              <w:t>[Not recorded]</w:t>
            </w:r>
          </w:p>
        </w:tc>
      </w:tr>
      <w:tr w:rsidR="00CC4CF5" w14:paraId="76E44CC2"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2845BBF" w14:textId="77777777" w:rsidR="00CC4CF5" w:rsidRDefault="00CC4CF5" w:rsidP="00B9113A">
            <w:pPr>
              <w:spacing w:after="20"/>
            </w:pPr>
            <w:r>
              <w:rPr>
                <w:sz w:val="20"/>
                <w:szCs w:val="20"/>
              </w:rPr>
              <w:t>TC-05</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AC0A034" w14:textId="77777777" w:rsidR="00CC4CF5" w:rsidRDefault="00CC4CF5" w:rsidP="00B9113A">
            <w:pPr>
              <w:spacing w:after="20"/>
            </w:pPr>
            <w:r>
              <w:rPr>
                <w:sz w:val="20"/>
                <w:szCs w:val="20"/>
              </w:rPr>
              <w:t>Home planner</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ACEC15D" w14:textId="77777777" w:rsidR="00CC4CF5" w:rsidRDefault="00CC4CF5" w:rsidP="00B9113A">
            <w:pPr>
              <w:spacing w:after="20"/>
            </w:pPr>
            <w:r>
              <w:rPr>
                <w:sz w:val="20"/>
                <w:szCs w:val="20"/>
              </w:rPr>
              <w:t>Budget, quantities, rooms</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DCB16D" w14:textId="77777777" w:rsidR="00CC4CF5" w:rsidRDefault="00CC4CF5" w:rsidP="00B9113A">
            <w:pPr>
              <w:spacing w:after="20"/>
            </w:pPr>
            <w:r>
              <w:rPr>
                <w:sz w:val="20"/>
                <w:szCs w:val="20"/>
              </w:rPr>
              <w:t>Budget breakdown, items and shopping links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58F759F"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BA01220" w14:textId="77777777" w:rsidR="00CC4CF5" w:rsidRDefault="00CC4CF5" w:rsidP="00B9113A">
            <w:pPr>
              <w:spacing w:after="20"/>
            </w:pPr>
            <w:r>
              <w:rPr>
                <w:sz w:val="20"/>
                <w:szCs w:val="20"/>
              </w:rPr>
              <w:t>[Not recorded]</w:t>
            </w:r>
          </w:p>
        </w:tc>
      </w:tr>
      <w:tr w:rsidR="00CC4CF5" w14:paraId="334EAB51"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F61A77D" w14:textId="77777777" w:rsidR="00CC4CF5" w:rsidRDefault="00CC4CF5" w:rsidP="00B9113A">
            <w:pPr>
              <w:spacing w:after="20"/>
            </w:pPr>
            <w:r>
              <w:rPr>
                <w:sz w:val="20"/>
                <w:szCs w:val="20"/>
              </w:rPr>
              <w:t>TC-06</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063275F" w14:textId="77777777" w:rsidR="00CC4CF5" w:rsidRDefault="00CC4CF5" w:rsidP="00B9113A">
            <w:pPr>
              <w:spacing w:after="20"/>
            </w:pPr>
            <w:r>
              <w:rPr>
                <w:sz w:val="20"/>
                <w:szCs w:val="20"/>
              </w:rPr>
              <w:t>Party planner</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6EA53DD" w14:textId="77777777" w:rsidR="00CC4CF5" w:rsidRDefault="00CC4CF5" w:rsidP="00B9113A">
            <w:pPr>
              <w:spacing w:after="20"/>
            </w:pPr>
            <w:r>
              <w:rPr>
                <w:sz w:val="20"/>
                <w:szCs w:val="20"/>
              </w:rPr>
              <w:t>Budget, guests, event type, venue</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69FEB6C" w14:textId="77777777" w:rsidR="00CC4CF5" w:rsidRDefault="00CC4CF5" w:rsidP="00B9113A">
            <w:pPr>
              <w:spacing w:after="20"/>
            </w:pPr>
            <w:r>
              <w:rPr>
                <w:sz w:val="20"/>
                <w:szCs w:val="20"/>
              </w:rPr>
              <w:t>Catering, venue and decoration options</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0177989"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F9E3471" w14:textId="77777777" w:rsidR="00CC4CF5" w:rsidRDefault="00CC4CF5" w:rsidP="00B9113A">
            <w:pPr>
              <w:spacing w:after="20"/>
            </w:pPr>
            <w:r>
              <w:rPr>
                <w:sz w:val="20"/>
                <w:szCs w:val="20"/>
              </w:rPr>
              <w:t>[Not recorded]</w:t>
            </w:r>
          </w:p>
        </w:tc>
      </w:tr>
      <w:tr w:rsidR="00CC4CF5" w14:paraId="247588BA"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C0F1B37" w14:textId="77777777" w:rsidR="00CC4CF5" w:rsidRDefault="00CC4CF5" w:rsidP="00B9113A">
            <w:pPr>
              <w:spacing w:after="20"/>
            </w:pPr>
            <w:r>
              <w:rPr>
                <w:sz w:val="20"/>
                <w:szCs w:val="20"/>
              </w:rPr>
              <w:t>TC-07</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93F030" w14:textId="77777777" w:rsidR="00CC4CF5" w:rsidRDefault="00CC4CF5" w:rsidP="00B9113A">
            <w:pPr>
              <w:spacing w:after="20"/>
            </w:pPr>
            <w:proofErr w:type="spellStart"/>
            <w:r>
              <w:rPr>
                <w:sz w:val="20"/>
                <w:szCs w:val="20"/>
              </w:rPr>
              <w:t>Jewelry</w:t>
            </w:r>
            <w:proofErr w:type="spellEnd"/>
            <w:r>
              <w:rPr>
                <w:sz w:val="20"/>
                <w:szCs w:val="20"/>
              </w:rPr>
              <w:t xml:space="preserve"> planner (text only)</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87227CC" w14:textId="77777777" w:rsidR="00CC4CF5" w:rsidRDefault="00CC4CF5" w:rsidP="00B9113A">
            <w:pPr>
              <w:spacing w:after="20"/>
            </w:pPr>
            <w:r>
              <w:rPr>
                <w:sz w:val="20"/>
                <w:szCs w:val="20"/>
              </w:rPr>
              <w:t>Budget, occasion, style</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E6D8618" w14:textId="77777777" w:rsidR="00CC4CF5" w:rsidRDefault="00CC4CF5" w:rsidP="00B9113A">
            <w:pPr>
              <w:spacing w:after="20"/>
            </w:pPr>
            <w:proofErr w:type="spellStart"/>
            <w:r>
              <w:rPr>
                <w:sz w:val="20"/>
                <w:szCs w:val="20"/>
              </w:rPr>
              <w:t>Jewelry</w:t>
            </w:r>
            <w:proofErr w:type="spellEnd"/>
            <w:r>
              <w:rPr>
                <w:sz w:val="20"/>
                <w:szCs w:val="20"/>
              </w:rPr>
              <w:t xml:space="preserve"> options matching occasion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ABDF70D"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4BB6746" w14:textId="77777777" w:rsidR="00CC4CF5" w:rsidRDefault="00CC4CF5" w:rsidP="00B9113A">
            <w:pPr>
              <w:spacing w:after="20"/>
            </w:pPr>
            <w:r>
              <w:rPr>
                <w:sz w:val="20"/>
                <w:szCs w:val="20"/>
              </w:rPr>
              <w:t>[Not recorded]</w:t>
            </w:r>
          </w:p>
        </w:tc>
      </w:tr>
      <w:tr w:rsidR="00CC4CF5" w14:paraId="32781B6C"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C0B060F" w14:textId="77777777" w:rsidR="00CC4CF5" w:rsidRDefault="00CC4CF5" w:rsidP="00B9113A">
            <w:pPr>
              <w:spacing w:after="20"/>
            </w:pPr>
            <w:r>
              <w:rPr>
                <w:sz w:val="20"/>
                <w:szCs w:val="20"/>
              </w:rPr>
              <w:t>TC-08</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5DF45A05" w14:textId="77777777" w:rsidR="00CC4CF5" w:rsidRDefault="00CC4CF5" w:rsidP="00B9113A">
            <w:pPr>
              <w:spacing w:after="20"/>
            </w:pPr>
            <w:proofErr w:type="spellStart"/>
            <w:r>
              <w:rPr>
                <w:sz w:val="20"/>
                <w:szCs w:val="20"/>
              </w:rPr>
              <w:t>Jewelry</w:t>
            </w:r>
            <w:proofErr w:type="spellEnd"/>
            <w:r>
              <w:rPr>
                <w:sz w:val="20"/>
                <w:szCs w:val="20"/>
              </w:rPr>
              <w:t xml:space="preserve"> planner (with image)</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22E533A" w14:textId="77777777" w:rsidR="00CC4CF5" w:rsidRDefault="00CC4CF5" w:rsidP="00B9113A">
            <w:pPr>
              <w:spacing w:after="20"/>
            </w:pPr>
            <w:r>
              <w:rPr>
                <w:sz w:val="20"/>
                <w:szCs w:val="20"/>
              </w:rPr>
              <w:t>Budget, occasion, outfit image</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63B90A4" w14:textId="77777777" w:rsidR="00CC4CF5" w:rsidRDefault="00CC4CF5" w:rsidP="00B9113A">
            <w:pPr>
              <w:spacing w:after="20"/>
            </w:pPr>
            <w:r>
              <w:rPr>
                <w:sz w:val="20"/>
                <w:szCs w:val="20"/>
              </w:rPr>
              <w:t xml:space="preserve">Options considering outfit </w:t>
            </w:r>
            <w:proofErr w:type="spellStart"/>
            <w:r>
              <w:rPr>
                <w:sz w:val="20"/>
                <w:szCs w:val="20"/>
              </w:rPr>
              <w:t>colors</w:t>
            </w:r>
            <w:proofErr w:type="spellEnd"/>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628C2BD"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14C3B15E" w14:textId="77777777" w:rsidR="00CC4CF5" w:rsidRDefault="00CC4CF5" w:rsidP="00B9113A">
            <w:pPr>
              <w:spacing w:after="20"/>
            </w:pPr>
            <w:r>
              <w:rPr>
                <w:sz w:val="20"/>
                <w:szCs w:val="20"/>
              </w:rPr>
              <w:t>[Not recorded]</w:t>
            </w:r>
          </w:p>
        </w:tc>
      </w:tr>
      <w:tr w:rsidR="00CC4CF5" w14:paraId="40B6635A"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4C0C185" w14:textId="77777777" w:rsidR="00CC4CF5" w:rsidRDefault="00CC4CF5" w:rsidP="00B9113A">
            <w:pPr>
              <w:spacing w:after="20"/>
            </w:pPr>
            <w:r>
              <w:rPr>
                <w:sz w:val="20"/>
                <w:szCs w:val="20"/>
              </w:rPr>
              <w:t>TC-09</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1CCE981" w14:textId="77777777" w:rsidR="00CC4CF5" w:rsidRDefault="00CC4CF5" w:rsidP="00B9113A">
            <w:pPr>
              <w:spacing w:after="20"/>
            </w:pPr>
            <w:r>
              <w:rPr>
                <w:sz w:val="20"/>
                <w:szCs w:val="20"/>
              </w:rPr>
              <w:t>View history and details</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D26B9B4" w14:textId="77777777" w:rsidR="00CC4CF5" w:rsidRDefault="00CC4CF5" w:rsidP="00B9113A">
            <w:pPr>
              <w:spacing w:after="20"/>
            </w:pPr>
            <w:r>
              <w:rPr>
                <w:sz w:val="20"/>
                <w:szCs w:val="20"/>
              </w:rPr>
              <w:t>Open history, select an item</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1AEFEF0" w14:textId="77777777" w:rsidR="00CC4CF5" w:rsidRDefault="00CC4CF5" w:rsidP="00B9113A">
            <w:pPr>
              <w:spacing w:after="20"/>
            </w:pPr>
            <w:r>
              <w:rPr>
                <w:sz w:val="20"/>
                <w:szCs w:val="20"/>
              </w:rPr>
              <w:t>Past queries and full result shown</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1772124"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23F47E8" w14:textId="77777777" w:rsidR="00CC4CF5" w:rsidRDefault="00CC4CF5" w:rsidP="00B9113A">
            <w:pPr>
              <w:spacing w:after="20"/>
            </w:pPr>
            <w:r>
              <w:rPr>
                <w:sz w:val="20"/>
                <w:szCs w:val="20"/>
              </w:rPr>
              <w:t>[Not recorded]</w:t>
            </w:r>
          </w:p>
        </w:tc>
      </w:tr>
      <w:tr w:rsidR="00CC4CF5" w14:paraId="66233ABD"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00E45E5" w14:textId="77777777" w:rsidR="00CC4CF5" w:rsidRDefault="00CC4CF5" w:rsidP="00B9113A">
            <w:pPr>
              <w:spacing w:after="20"/>
            </w:pPr>
            <w:r>
              <w:rPr>
                <w:sz w:val="20"/>
                <w:szCs w:val="20"/>
              </w:rPr>
              <w:t>TC-10</w:t>
            </w:r>
          </w:p>
        </w:tc>
        <w:tc>
          <w:tcPr>
            <w:tcW w:w="17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E9C1FA2" w14:textId="77777777" w:rsidR="00CC4CF5" w:rsidRDefault="00CC4CF5" w:rsidP="00B9113A">
            <w:pPr>
              <w:spacing w:after="20"/>
            </w:pPr>
            <w:r>
              <w:rPr>
                <w:sz w:val="20"/>
                <w:szCs w:val="20"/>
              </w:rPr>
              <w:t>Session expiry</w:t>
            </w:r>
          </w:p>
        </w:tc>
        <w:tc>
          <w:tcPr>
            <w:tcW w:w="175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36766198" w14:textId="77777777" w:rsidR="00CC4CF5" w:rsidRDefault="00CC4CF5" w:rsidP="00B9113A">
            <w:pPr>
              <w:spacing w:after="20"/>
            </w:pPr>
            <w:r>
              <w:rPr>
                <w:sz w:val="20"/>
                <w:szCs w:val="20"/>
              </w:rPr>
              <w:t>30+ minutes of inactivity</w:t>
            </w:r>
          </w:p>
        </w:tc>
        <w:tc>
          <w:tcPr>
            <w:tcW w:w="20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68AD297" w14:textId="77777777" w:rsidR="00CC4CF5" w:rsidRDefault="00CC4CF5" w:rsidP="00B9113A">
            <w:pPr>
              <w:spacing w:after="20"/>
            </w:pPr>
            <w:r>
              <w:rPr>
                <w:sz w:val="20"/>
                <w:szCs w:val="20"/>
              </w:rPr>
              <w:t>Session removed by cleanup task</w:t>
            </w:r>
          </w:p>
        </w:tc>
        <w:tc>
          <w:tcPr>
            <w:tcW w:w="15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6BDEAE8"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EE9B073" w14:textId="77777777" w:rsidR="00CC4CF5" w:rsidRDefault="00CC4CF5" w:rsidP="00B9113A">
            <w:pPr>
              <w:spacing w:after="20"/>
            </w:pPr>
            <w:r>
              <w:rPr>
                <w:sz w:val="20"/>
                <w:szCs w:val="20"/>
              </w:rPr>
              <w:t>[Not recorded]</w:t>
            </w:r>
          </w:p>
        </w:tc>
      </w:tr>
      <w:tr w:rsidR="00CC4CF5" w14:paraId="1636FE97" w14:textId="77777777" w:rsidTr="00B9113A">
        <w:trPr>
          <w:cantSplit/>
        </w:trPr>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0915460" w14:textId="77777777" w:rsidR="00CC4CF5" w:rsidRDefault="00CC4CF5" w:rsidP="00B9113A">
            <w:pPr>
              <w:spacing w:after="20"/>
            </w:pPr>
            <w:r>
              <w:rPr>
                <w:sz w:val="20"/>
                <w:szCs w:val="20"/>
              </w:rPr>
              <w:t>TC-11</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25EE069" w14:textId="77777777" w:rsidR="00CC4CF5" w:rsidRDefault="00CC4CF5" w:rsidP="00B9113A">
            <w:pPr>
              <w:spacing w:after="20"/>
            </w:pPr>
            <w:r>
              <w:rPr>
                <w:sz w:val="20"/>
                <w:szCs w:val="20"/>
              </w:rPr>
              <w:t>Gemini connectivity</w:t>
            </w:r>
          </w:p>
        </w:tc>
        <w:tc>
          <w:tcPr>
            <w:tcW w:w="175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CD3E799" w14:textId="77777777" w:rsidR="00CC4CF5" w:rsidRDefault="00CC4CF5" w:rsidP="00B9113A">
            <w:pPr>
              <w:spacing w:after="20"/>
            </w:pPr>
            <w:r>
              <w:rPr>
                <w:sz w:val="20"/>
                <w:szCs w:val="20"/>
              </w:rPr>
              <w:t>Text-only and image + text prompts</w:t>
            </w:r>
          </w:p>
        </w:tc>
        <w:tc>
          <w:tcPr>
            <w:tcW w:w="2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4868AF0D" w14:textId="77777777" w:rsidR="00CC4CF5" w:rsidRDefault="00CC4CF5" w:rsidP="00B9113A">
            <w:pPr>
              <w:spacing w:after="20"/>
            </w:pPr>
            <w:r>
              <w:rPr>
                <w:sz w:val="20"/>
                <w:szCs w:val="20"/>
              </w:rPr>
              <w:t>Model responds to both prompt types</w:t>
            </w:r>
          </w:p>
        </w:tc>
        <w:tc>
          <w:tcPr>
            <w:tcW w:w="1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31050B9" w14:textId="77777777" w:rsidR="00CC4CF5" w:rsidRDefault="00CC4CF5" w:rsidP="00B9113A">
            <w:pPr>
              <w:spacing w:after="20"/>
            </w:pPr>
            <w:r>
              <w:rPr>
                <w:sz w:val="20"/>
                <w:szCs w:val="20"/>
              </w:rPr>
              <w:t>[Testing result not provided]</w:t>
            </w:r>
          </w:p>
        </w:tc>
        <w:tc>
          <w:tcPr>
            <w:tcW w:w="127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3F5C297" w14:textId="77777777" w:rsidR="00CC4CF5" w:rsidRDefault="00CC4CF5" w:rsidP="00B9113A">
            <w:pPr>
              <w:spacing w:after="20"/>
            </w:pPr>
            <w:r>
              <w:rPr>
                <w:sz w:val="20"/>
                <w:szCs w:val="20"/>
              </w:rPr>
              <w:t>[Not recorded]</w:t>
            </w:r>
          </w:p>
        </w:tc>
      </w:tr>
    </w:tbl>
    <w:p w14:paraId="56D19144" w14:textId="77777777" w:rsidR="00CC4CF5" w:rsidRDefault="00CC4CF5" w:rsidP="00CC4CF5">
      <w:pPr>
        <w:spacing w:after="80"/>
      </w:pPr>
    </w:p>
    <w:p w14:paraId="40BEB033" w14:textId="77777777" w:rsidR="00CC4CF5" w:rsidRDefault="00CC4CF5" w:rsidP="00CC4CF5">
      <w:pPr>
        <w:pStyle w:val="Heading2"/>
      </w:pPr>
      <w:r>
        <w:t>5. Functional Testing</w:t>
      </w:r>
    </w:p>
    <w:p w14:paraId="6E7A6DD7" w14:textId="77777777" w:rsidR="00CC4CF5" w:rsidRDefault="00CC4CF5" w:rsidP="00CC4CF5">
      <w:pPr>
        <w:spacing w:after="120" w:line="288" w:lineRule="auto"/>
        <w:jc w:val="both"/>
      </w:pPr>
      <w:r>
        <w:t xml:space="preserve">Each planner is tested end to end with varied budgets and preferences: home decor setups from IKEA and Amazon; party packages including food (Swiggy/Zomato), venues (OYO) and decoration; and </w:t>
      </w:r>
      <w:proofErr w:type="spellStart"/>
      <w:r>
        <w:t>jewelry</w:t>
      </w:r>
      <w:proofErr w:type="spellEnd"/>
      <w:r>
        <w:t xml:space="preserve"> suggestions matched with outfit styles, occasions and image inputs. Recorded outcomes: [Testing result not provided].</w:t>
      </w:r>
    </w:p>
    <w:p w14:paraId="69D4BEB9" w14:textId="77777777" w:rsidR="00CC4CF5" w:rsidRDefault="00CC4CF5" w:rsidP="00CC4CF5">
      <w:pPr>
        <w:pStyle w:val="Heading2"/>
      </w:pPr>
      <w:r>
        <w:t>6. UI Testing</w:t>
      </w:r>
    </w:p>
    <w:p w14:paraId="21A5B585" w14:textId="77777777" w:rsidR="00CC4CF5" w:rsidRDefault="00CC4CF5" w:rsidP="00CC4CF5">
      <w:pPr>
        <w:spacing w:after="120" w:line="288" w:lineRule="auto"/>
        <w:jc w:val="both"/>
      </w:pPr>
      <w:r>
        <w:t>The UI is verified page by page: home, testimonials, footer, register, login, dashboard, the three planner pages, the three recommendation pages and the history page. Checks cover navigation, form fields and buttons, input validation, layout on different devices and the display of results. Recorded outcomes: [Testing result not provided].</w:t>
      </w:r>
    </w:p>
    <w:p w14:paraId="6D3181E3" w14:textId="77777777" w:rsidR="00CC4CF5" w:rsidRDefault="00CC4CF5" w:rsidP="00CC4CF5">
      <w:pPr>
        <w:pStyle w:val="Heading2"/>
      </w:pPr>
      <w:r>
        <w:t>7. Integration Testing</w:t>
      </w:r>
    </w:p>
    <w:p w14:paraId="1F50C1C0" w14:textId="77777777" w:rsidR="00CC4CF5" w:rsidRDefault="00CC4CF5" w:rsidP="00CC4CF5">
      <w:pPr>
        <w:spacing w:after="120" w:line="288" w:lineRule="auto"/>
        <w:jc w:val="both"/>
      </w:pPr>
      <w:r>
        <w:t xml:space="preserve">Integration testing verifies that form data reaches the </w:t>
      </w:r>
      <w:proofErr w:type="spellStart"/>
      <w:r>
        <w:t>FastAPI</w:t>
      </w:r>
      <w:proofErr w:type="spellEnd"/>
      <w:r>
        <w:t xml:space="preserve"> route, that the prompt is delivered to Gemini, that the JSON response is parsed and enriched with shopping links, and that the result appears in the UI and in the history. Recorded outcomes: [Testing result not provided].</w:t>
      </w:r>
    </w:p>
    <w:p w14:paraId="7825A5F5" w14:textId="77777777" w:rsidR="00CC4CF5" w:rsidRDefault="00CC4CF5" w:rsidP="00CC4CF5">
      <w:pPr>
        <w:pStyle w:val="Heading2"/>
      </w:pPr>
      <w:r>
        <w:t>8. Error Handling Testing</w:t>
      </w:r>
    </w:p>
    <w:p w14:paraId="575CA595" w14:textId="77777777" w:rsidR="00CC4CF5" w:rsidRDefault="00CC4CF5" w:rsidP="00CC4CF5">
      <w:pPr>
        <w:pStyle w:val="ListParagraph"/>
        <w:numPr>
          <w:ilvl w:val="0"/>
          <w:numId w:val="1"/>
        </w:numPr>
        <w:spacing w:after="60" w:line="276" w:lineRule="auto"/>
        <w:contextualSpacing w:val="0"/>
      </w:pPr>
      <w:r>
        <w:t xml:space="preserve">Invalid credentials return HTTP 401 at </w:t>
      </w:r>
      <w:r>
        <w:rPr>
          <w:rFonts w:ascii="Consolas" w:eastAsia="Consolas" w:hAnsi="Consolas" w:cs="Consolas"/>
          <w:color w:val="7A1F3D"/>
          <w:sz w:val="20"/>
          <w:szCs w:val="20"/>
        </w:rPr>
        <w:t>/token</w:t>
      </w:r>
      <w:r>
        <w:t>.</w:t>
      </w:r>
    </w:p>
    <w:p w14:paraId="18492F74" w14:textId="77777777" w:rsidR="00CC4CF5" w:rsidRDefault="00CC4CF5" w:rsidP="00CC4CF5">
      <w:pPr>
        <w:pStyle w:val="ListParagraph"/>
        <w:numPr>
          <w:ilvl w:val="0"/>
          <w:numId w:val="1"/>
        </w:numPr>
        <w:spacing w:after="60" w:line="276" w:lineRule="auto"/>
        <w:contextualSpacing w:val="0"/>
      </w:pPr>
      <w:r>
        <w:lastRenderedPageBreak/>
        <w:t xml:space="preserve">A missing session returns HTTP 404 at </w:t>
      </w:r>
      <w:r>
        <w:rPr>
          <w:rFonts w:ascii="Consolas" w:eastAsia="Consolas" w:hAnsi="Consolas" w:cs="Consolas"/>
          <w:color w:val="7A1F3D"/>
          <w:sz w:val="20"/>
          <w:szCs w:val="20"/>
        </w:rPr>
        <w:t>/session-info</w:t>
      </w:r>
      <w:r>
        <w:t xml:space="preserve"> and </w:t>
      </w:r>
      <w:r>
        <w:rPr>
          <w:rFonts w:ascii="Consolas" w:eastAsia="Consolas" w:hAnsi="Consolas" w:cs="Consolas"/>
          <w:color w:val="7A1F3D"/>
          <w:sz w:val="20"/>
          <w:szCs w:val="20"/>
        </w:rPr>
        <w:t>/session-data</w:t>
      </w:r>
      <w:r>
        <w:t>.</w:t>
      </w:r>
    </w:p>
    <w:p w14:paraId="4AAE4550" w14:textId="77777777" w:rsidR="00CC4CF5" w:rsidRDefault="00CC4CF5" w:rsidP="00CC4CF5">
      <w:pPr>
        <w:pStyle w:val="ListParagraph"/>
        <w:numPr>
          <w:ilvl w:val="0"/>
          <w:numId w:val="1"/>
        </w:numPr>
        <w:spacing w:after="60" w:line="276" w:lineRule="auto"/>
        <w:contextualSpacing w:val="0"/>
      </w:pPr>
      <w:r>
        <w:t>A missing recommendation returns HTTP 404 at the details route.</w:t>
      </w:r>
    </w:p>
    <w:p w14:paraId="1AA5F58B" w14:textId="77777777" w:rsidR="00CC4CF5" w:rsidRDefault="00CC4CF5" w:rsidP="00CC4CF5">
      <w:pPr>
        <w:pStyle w:val="ListParagraph"/>
        <w:numPr>
          <w:ilvl w:val="0"/>
          <w:numId w:val="1"/>
        </w:numPr>
        <w:spacing w:after="60" w:line="276" w:lineRule="auto"/>
        <w:contextualSpacing w:val="0"/>
      </w:pPr>
      <w:r>
        <w:t xml:space="preserve">Missing API key raises a </w:t>
      </w:r>
      <w:proofErr w:type="spellStart"/>
      <w:r>
        <w:rPr>
          <w:rFonts w:ascii="Consolas" w:eastAsia="Consolas" w:hAnsi="Consolas" w:cs="Consolas"/>
          <w:color w:val="7A1F3D"/>
          <w:sz w:val="20"/>
          <w:szCs w:val="20"/>
        </w:rPr>
        <w:t>ValueError</w:t>
      </w:r>
      <w:proofErr w:type="spellEnd"/>
      <w:r>
        <w:t xml:space="preserve"> at startup.</w:t>
      </w:r>
    </w:p>
    <w:p w14:paraId="6BC9830D" w14:textId="77777777" w:rsidR="00CC4CF5" w:rsidRDefault="00CC4CF5" w:rsidP="00CC4CF5">
      <w:pPr>
        <w:pStyle w:val="ListParagraph"/>
        <w:numPr>
          <w:ilvl w:val="0"/>
          <w:numId w:val="1"/>
        </w:numPr>
        <w:spacing w:after="60" w:line="276" w:lineRule="auto"/>
        <w:contextualSpacing w:val="0"/>
      </w:pPr>
      <w:r>
        <w:t>Input edge cases and insufficient AI results are addressed through validations and fallback recommendations (Activities 5.3 and 5.4). Test outcomes: [Testing result not provided].</w:t>
      </w:r>
    </w:p>
    <w:p w14:paraId="2CB57459" w14:textId="77777777" w:rsidR="00CC4CF5" w:rsidRDefault="00CC4CF5" w:rsidP="00CC4CF5">
      <w:pPr>
        <w:pStyle w:val="Heading2"/>
      </w:pPr>
      <w:r>
        <w:t>9. Performance Testing</w:t>
      </w:r>
    </w:p>
    <w:p w14:paraId="483D4017" w14:textId="77777777" w:rsidR="00CC4CF5" w:rsidRDefault="00CC4CF5" w:rsidP="00CC4CF5">
      <w:pPr>
        <w:spacing w:after="120" w:line="288" w:lineRule="auto"/>
        <w:jc w:val="both"/>
      </w:pPr>
      <w:r>
        <w:t>[No performance test data provided in the project]</w:t>
      </w:r>
    </w:p>
    <w:p w14:paraId="70D09050" w14:textId="77777777" w:rsidR="00CC4CF5" w:rsidRDefault="00CC4CF5" w:rsidP="00CC4CF5">
      <w:pPr>
        <w:pStyle w:val="Heading2"/>
      </w:pPr>
      <w:r>
        <w:t>10. Security Testing</w:t>
      </w:r>
    </w:p>
    <w:p w14:paraId="0C3D44BA" w14:textId="77777777" w:rsidR="00CC4CF5" w:rsidRDefault="00CC4CF5" w:rsidP="00CC4CF5">
      <w:pPr>
        <w:spacing w:after="120" w:line="288" w:lineRule="auto"/>
        <w:jc w:val="both"/>
      </w:pPr>
      <w:r>
        <w:t xml:space="preserve">Areas to verify: </w:t>
      </w:r>
      <w:proofErr w:type="spellStart"/>
      <w:r>
        <w:t>bcrypt</w:t>
      </w:r>
      <w:proofErr w:type="spellEnd"/>
      <w:r>
        <w:t xml:space="preserve"> password hashing, token expiry, </w:t>
      </w:r>
      <w:proofErr w:type="spellStart"/>
      <w:r>
        <w:t>HttpOnly</w:t>
      </w:r>
      <w:proofErr w:type="spellEnd"/>
      <w:r>
        <w:t xml:space="preserve"> cookie, blacklisting of previous tokens on re-login, access to protected routes without a valid token, and session cleanup. Recorded outcomes: [Testing result not provided].</w:t>
      </w:r>
    </w:p>
    <w:p w14:paraId="25824A32" w14:textId="77777777" w:rsidR="00CC4CF5" w:rsidRDefault="00CC4CF5" w:rsidP="00CC4CF5">
      <w:pPr>
        <w:pStyle w:val="Heading2"/>
      </w:pPr>
      <w:r>
        <w:t>11. Testing Results</w:t>
      </w:r>
    </w:p>
    <w:p w14:paraId="1265239A" w14:textId="77777777" w:rsidR="00CC4CF5" w:rsidRDefault="00CC4CF5" w:rsidP="00CC4CF5">
      <w:pPr>
        <w:spacing w:after="120" w:line="288" w:lineRule="auto"/>
        <w:jc w:val="both"/>
      </w:pPr>
      <w:r>
        <w:t>The project documents the testing approach and the areas covered but does not include pass/fail results or measured values. [Testing result not provided].</w:t>
      </w:r>
    </w:p>
    <w:p w14:paraId="4D1390B4" w14:textId="77777777" w:rsidR="00CC4CF5" w:rsidRDefault="00CC4CF5" w:rsidP="00CC4CF5">
      <w:pPr>
        <w:pStyle w:val="Heading2"/>
      </w:pPr>
      <w:r>
        <w:t>12. Bug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3000"/>
        <w:gridCol w:w="1626"/>
      </w:tblGrid>
      <w:tr w:rsidR="00CC4CF5" w14:paraId="67918C9B" w14:textId="77777777" w:rsidTr="00B9113A">
        <w:trPr>
          <w:cantSplit/>
          <w:tblHeader/>
        </w:trPr>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02A3275B" w14:textId="77777777" w:rsidR="00CC4CF5" w:rsidRDefault="00CC4CF5" w:rsidP="00B9113A">
            <w:pPr>
              <w:spacing w:after="20"/>
            </w:pPr>
            <w:r>
              <w:rPr>
                <w:b/>
                <w:bCs/>
                <w:color w:val="FFFFFF"/>
                <w:sz w:val="20"/>
                <w:szCs w:val="20"/>
              </w:rPr>
              <w:t>Bug ID</w:t>
            </w:r>
          </w:p>
        </w:tc>
        <w:tc>
          <w:tcPr>
            <w:tcW w:w="33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482978FE" w14:textId="77777777" w:rsidR="00CC4CF5" w:rsidRDefault="00CC4CF5" w:rsidP="00B9113A">
            <w:pPr>
              <w:spacing w:after="20"/>
            </w:pPr>
            <w:r>
              <w:rPr>
                <w:b/>
                <w:bCs/>
                <w:color w:val="FFFFFF"/>
                <w:sz w:val="20"/>
                <w:szCs w:val="20"/>
              </w:rPr>
              <w:t>Issue</w:t>
            </w:r>
          </w:p>
        </w:tc>
        <w:tc>
          <w:tcPr>
            <w:tcW w:w="30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7A13852F" w14:textId="77777777" w:rsidR="00CC4CF5" w:rsidRDefault="00CC4CF5" w:rsidP="00B9113A">
            <w:pPr>
              <w:spacing w:after="20"/>
            </w:pPr>
            <w:r>
              <w:rPr>
                <w:b/>
                <w:bCs/>
                <w:color w:val="FFFFFF"/>
                <w:sz w:val="20"/>
                <w:szCs w:val="20"/>
              </w:rPr>
              <w:t>Resolution</w:t>
            </w:r>
          </w:p>
        </w:tc>
        <w:tc>
          <w:tcPr>
            <w:tcW w:w="1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59E955E8" w14:textId="77777777" w:rsidR="00CC4CF5" w:rsidRDefault="00CC4CF5" w:rsidP="00B9113A">
            <w:pPr>
              <w:spacing w:after="20"/>
            </w:pPr>
            <w:r>
              <w:rPr>
                <w:b/>
                <w:bCs/>
                <w:color w:val="FFFFFF"/>
                <w:sz w:val="20"/>
                <w:szCs w:val="20"/>
              </w:rPr>
              <w:t>Status</w:t>
            </w:r>
          </w:p>
        </w:tc>
      </w:tr>
      <w:tr w:rsidR="00CC4CF5" w14:paraId="466273DD" w14:textId="77777777" w:rsidTr="00B9113A">
        <w:trPr>
          <w:cantSplit/>
        </w:trPr>
        <w:tc>
          <w:tcPr>
            <w:tcW w:w="1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5CC02A7" w14:textId="77777777" w:rsidR="00CC4CF5" w:rsidRDefault="00CC4CF5" w:rsidP="00B9113A">
            <w:pPr>
              <w:spacing w:after="20"/>
            </w:pPr>
            <w:r>
              <w:rPr>
                <w:sz w:val="20"/>
                <w:szCs w:val="20"/>
              </w:rPr>
              <w:t>BUG-01</w:t>
            </w:r>
          </w:p>
        </w:tc>
        <w:tc>
          <w:tcPr>
            <w:tcW w:w="3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E8EB389" w14:textId="77777777" w:rsidR="00CC4CF5" w:rsidRDefault="00CC4CF5" w:rsidP="00B9113A">
            <w:pPr>
              <w:spacing w:after="20"/>
            </w:pPr>
            <w:r>
              <w:rPr>
                <w:sz w:val="20"/>
                <w:szCs w:val="20"/>
              </w:rPr>
              <w:t>[No bugs documented in the provided project]</w:t>
            </w:r>
          </w:p>
        </w:tc>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38A53B5" w14:textId="77777777" w:rsidR="00CC4CF5" w:rsidRDefault="00CC4CF5" w:rsidP="00B9113A">
            <w:pPr>
              <w:spacing w:after="20"/>
            </w:pPr>
            <w:r>
              <w:rPr>
                <w:sz w:val="20"/>
                <w:szCs w:val="20"/>
              </w:rPr>
              <w:t>[Not available]</w:t>
            </w:r>
          </w:p>
        </w:tc>
        <w:tc>
          <w:tcPr>
            <w:tcW w:w="1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3CB9FE6D" w14:textId="77777777" w:rsidR="00CC4CF5" w:rsidRDefault="00CC4CF5" w:rsidP="00B9113A">
            <w:pPr>
              <w:spacing w:after="20"/>
            </w:pPr>
            <w:r>
              <w:rPr>
                <w:sz w:val="20"/>
                <w:szCs w:val="20"/>
              </w:rPr>
              <w:t>[Not available]</w:t>
            </w:r>
          </w:p>
        </w:tc>
      </w:tr>
    </w:tbl>
    <w:p w14:paraId="4A03BE13" w14:textId="77777777" w:rsidR="00CC4CF5" w:rsidRDefault="00CC4CF5" w:rsidP="00CC4CF5">
      <w:pPr>
        <w:spacing w:after="80"/>
      </w:pPr>
    </w:p>
    <w:p w14:paraId="0C9FC21C" w14:textId="77777777" w:rsidR="00CC4CF5" w:rsidRDefault="00CC4CF5" w:rsidP="00CC4CF5">
      <w:pPr>
        <w:pStyle w:val="Heading2"/>
      </w:pPr>
      <w:r>
        <w:t>13. Final Testing Result</w:t>
      </w:r>
    </w:p>
    <w:p w14:paraId="67E67287" w14:textId="77777777" w:rsidR="00CC4CF5" w:rsidRDefault="00CC4CF5" w:rsidP="00CC4CF5">
      <w:pPr>
        <w:spacing w:after="120" w:line="288" w:lineRule="auto"/>
        <w:jc w:val="both"/>
      </w:pPr>
      <w:r>
        <w:t>Testing activities were planned across all three planners, authentication and the UI. Because the source does not record outcomes, no claim is made that the system is error-free. Actual results should be filled in before final submission.</w:t>
      </w:r>
    </w:p>
    <w:p w14:paraId="1E877F28" w14:textId="77777777" w:rsidR="000F40BB" w:rsidRDefault="000F40BB"/>
    <w:sectPr w:rsidR="000F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6115"/>
    <w:multiLevelType w:val="hybridMultilevel"/>
    <w:tmpl w:val="6F629F92"/>
    <w:lvl w:ilvl="0" w:tplc="16ECD9F4">
      <w:start w:val="1"/>
      <w:numFmt w:val="bullet"/>
      <w:lvlText w:val="•"/>
      <w:lvlJc w:val="left"/>
      <w:pPr>
        <w:ind w:left="540" w:hanging="270"/>
      </w:pPr>
    </w:lvl>
    <w:lvl w:ilvl="1" w:tplc="21C27090">
      <w:start w:val="1"/>
      <w:numFmt w:val="bullet"/>
      <w:lvlText w:val="–"/>
      <w:lvlJc w:val="left"/>
      <w:pPr>
        <w:ind w:left="1000" w:hanging="270"/>
      </w:pPr>
    </w:lvl>
    <w:lvl w:ilvl="2" w:tplc="AE00CDFE">
      <w:numFmt w:val="decimal"/>
      <w:lvlText w:val=""/>
      <w:lvlJc w:val="left"/>
    </w:lvl>
    <w:lvl w:ilvl="3" w:tplc="356A6BBA">
      <w:numFmt w:val="decimal"/>
      <w:lvlText w:val=""/>
      <w:lvlJc w:val="left"/>
    </w:lvl>
    <w:lvl w:ilvl="4" w:tplc="2F843408">
      <w:numFmt w:val="decimal"/>
      <w:lvlText w:val=""/>
      <w:lvlJc w:val="left"/>
    </w:lvl>
    <w:lvl w:ilvl="5" w:tplc="9A0C48C0">
      <w:numFmt w:val="decimal"/>
      <w:lvlText w:val=""/>
      <w:lvlJc w:val="left"/>
    </w:lvl>
    <w:lvl w:ilvl="6" w:tplc="615EC024">
      <w:numFmt w:val="decimal"/>
      <w:lvlText w:val=""/>
      <w:lvlJc w:val="left"/>
    </w:lvl>
    <w:lvl w:ilvl="7" w:tplc="95EE70A6">
      <w:numFmt w:val="decimal"/>
      <w:lvlText w:val=""/>
      <w:lvlJc w:val="left"/>
    </w:lvl>
    <w:lvl w:ilvl="8" w:tplc="269EC64C">
      <w:numFmt w:val="decimal"/>
      <w:lvlText w:val=""/>
      <w:lvlJc w:val="left"/>
    </w:lvl>
  </w:abstractNum>
  <w:num w:numId="1" w16cid:durableId="14964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F5"/>
    <w:rsid w:val="000F40BB"/>
    <w:rsid w:val="00713198"/>
    <w:rsid w:val="00A452A2"/>
    <w:rsid w:val="00BC7F69"/>
    <w:rsid w:val="00CC4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399B"/>
  <w15:chartTrackingRefBased/>
  <w15:docId w15:val="{6A68D423-2686-406B-9094-92D2DC29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CF5"/>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CC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C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C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C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C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CF5"/>
    <w:rPr>
      <w:rFonts w:eastAsiaTheme="majorEastAsia" w:cstheme="majorBidi"/>
      <w:color w:val="272727" w:themeColor="text1" w:themeTint="D8"/>
    </w:rPr>
  </w:style>
  <w:style w:type="paragraph" w:styleId="Title">
    <w:name w:val="Title"/>
    <w:basedOn w:val="Normal"/>
    <w:next w:val="Normal"/>
    <w:link w:val="TitleChar"/>
    <w:uiPriority w:val="10"/>
    <w:qFormat/>
    <w:rsid w:val="00CC4C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CF5"/>
    <w:pPr>
      <w:spacing w:before="160"/>
      <w:jc w:val="center"/>
    </w:pPr>
    <w:rPr>
      <w:i/>
      <w:iCs/>
      <w:color w:val="404040" w:themeColor="text1" w:themeTint="BF"/>
    </w:rPr>
  </w:style>
  <w:style w:type="character" w:customStyle="1" w:styleId="QuoteChar">
    <w:name w:val="Quote Char"/>
    <w:basedOn w:val="DefaultParagraphFont"/>
    <w:link w:val="Quote"/>
    <w:uiPriority w:val="29"/>
    <w:rsid w:val="00CC4CF5"/>
    <w:rPr>
      <w:i/>
      <w:iCs/>
      <w:color w:val="404040" w:themeColor="text1" w:themeTint="BF"/>
    </w:rPr>
  </w:style>
  <w:style w:type="paragraph" w:styleId="ListParagraph">
    <w:name w:val="List Paragraph"/>
    <w:basedOn w:val="Normal"/>
    <w:qFormat/>
    <w:rsid w:val="00CC4CF5"/>
    <w:pPr>
      <w:ind w:left="720"/>
      <w:contextualSpacing/>
    </w:pPr>
  </w:style>
  <w:style w:type="character" w:styleId="IntenseEmphasis">
    <w:name w:val="Intense Emphasis"/>
    <w:basedOn w:val="DefaultParagraphFont"/>
    <w:uiPriority w:val="21"/>
    <w:qFormat/>
    <w:rsid w:val="00CC4CF5"/>
    <w:rPr>
      <w:i/>
      <w:iCs/>
      <w:color w:val="0F4761" w:themeColor="accent1" w:themeShade="BF"/>
    </w:rPr>
  </w:style>
  <w:style w:type="paragraph" w:styleId="IntenseQuote">
    <w:name w:val="Intense Quote"/>
    <w:basedOn w:val="Normal"/>
    <w:next w:val="Normal"/>
    <w:link w:val="IntenseQuoteChar"/>
    <w:uiPriority w:val="30"/>
    <w:qFormat/>
    <w:rsid w:val="00CC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CF5"/>
    <w:rPr>
      <w:i/>
      <w:iCs/>
      <w:color w:val="0F4761" w:themeColor="accent1" w:themeShade="BF"/>
    </w:rPr>
  </w:style>
  <w:style w:type="character" w:styleId="IntenseReference">
    <w:name w:val="Intense Reference"/>
    <w:basedOn w:val="DefaultParagraphFont"/>
    <w:uiPriority w:val="32"/>
    <w:qFormat/>
    <w:rsid w:val="00CC4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 TVK</dc:creator>
  <cp:keywords/>
  <dc:description/>
  <cp:lastModifiedBy>PS TVK</cp:lastModifiedBy>
  <cp:revision>1</cp:revision>
  <dcterms:created xsi:type="dcterms:W3CDTF">2026-09-30T12:12:00Z</dcterms:created>
  <dcterms:modified xsi:type="dcterms:W3CDTF">2026-09-30T12:12:00Z</dcterms:modified>
</cp:coreProperties>
</file>