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8B" w:rsidRDefault="00BC5427">
      <w:r>
        <w:rPr>
          <w:noProof/>
        </w:rPr>
        <w:drawing>
          <wp:inline distT="0" distB="0" distL="0" distR="0">
            <wp:extent cx="5400040" cy="972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e-dcc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27" w:rsidRDefault="00BC5427" w:rsidP="00BC5427">
      <w:pPr>
        <w:jc w:val="center"/>
      </w:pPr>
      <w:r>
        <w:t>Programación Avanzada</w:t>
      </w:r>
    </w:p>
    <w:p w:rsidR="00BC5427" w:rsidRDefault="00BC5427" w:rsidP="00BC5427">
      <w:pPr>
        <w:jc w:val="both"/>
      </w:pPr>
      <w:r>
        <w:t>Nombre: Aldo Gabriel Mena</w:t>
      </w:r>
    </w:p>
    <w:p w:rsidR="00BC5427" w:rsidRDefault="00BC5427" w:rsidP="00BC5427">
      <w:pPr>
        <w:jc w:val="both"/>
      </w:pPr>
      <w:r>
        <w:t>Fecha: 22/09/2019</w:t>
      </w:r>
    </w:p>
    <w:p w:rsidR="00BC5427" w:rsidRDefault="00BC5427" w:rsidP="00BC5427">
      <w:pPr>
        <w:jc w:val="both"/>
      </w:pPr>
      <w:r>
        <w:t>Tema:</w:t>
      </w:r>
      <w:r w:rsidR="006C7210">
        <w:t xml:space="preserve"> Definición</w:t>
      </w:r>
    </w:p>
    <w:p w:rsidR="006C7210" w:rsidRDefault="006C7210" w:rsidP="00BC5427">
      <w:pPr>
        <w:jc w:val="both"/>
        <w:rPr>
          <w:b/>
          <w:bCs/>
        </w:rPr>
      </w:pPr>
      <w:r>
        <w:rPr>
          <w:b/>
          <w:bCs/>
        </w:rPr>
        <w:t>ARQUITECTO DE SOFTWARE</w:t>
      </w:r>
    </w:p>
    <w:p w:rsidR="00767EC0" w:rsidRDefault="00767EC0" w:rsidP="00767EC0">
      <w:pPr>
        <w:pStyle w:val="Prrafodelista"/>
        <w:numPr>
          <w:ilvl w:val="0"/>
          <w:numId w:val="1"/>
        </w:numPr>
        <w:jc w:val="both"/>
      </w:pPr>
      <w:r>
        <w:t xml:space="preserve">El responsable de tener en todo momento la visión técnica, dirección técnica en la que atender al sistema en base al </w:t>
      </w:r>
      <w:proofErr w:type="spellStart"/>
      <w:r>
        <w:t>matching</w:t>
      </w:r>
      <w:proofErr w:type="spellEnd"/>
      <w:r>
        <w:t xml:space="preserve"> con los requerimientos del sistema.</w:t>
      </w:r>
    </w:p>
    <w:p w:rsidR="00767EC0" w:rsidRDefault="00767EC0" w:rsidP="00767EC0">
      <w:pPr>
        <w:pStyle w:val="Prrafodelista"/>
        <w:numPr>
          <w:ilvl w:val="0"/>
          <w:numId w:val="1"/>
        </w:numPr>
        <w:jc w:val="both"/>
      </w:pPr>
      <w:r>
        <w:t>Tiene que saber/conocer la disciplina con la que se va a construir el sistema.</w:t>
      </w:r>
    </w:p>
    <w:p w:rsidR="00767EC0" w:rsidRDefault="00767EC0" w:rsidP="00767EC0">
      <w:pPr>
        <w:pStyle w:val="Prrafodelista"/>
        <w:numPr>
          <w:ilvl w:val="0"/>
          <w:numId w:val="1"/>
        </w:numPr>
        <w:jc w:val="both"/>
      </w:pPr>
      <w:r>
        <w:t>Capacidad de transmitir este conocimiento, tanto la visión como la disciplina.</w:t>
      </w:r>
    </w:p>
    <w:p w:rsidR="00767EC0" w:rsidRDefault="00767EC0" w:rsidP="00767EC0">
      <w:pPr>
        <w:pStyle w:val="Prrafodelista"/>
        <w:numPr>
          <w:ilvl w:val="0"/>
          <w:numId w:val="1"/>
        </w:numPr>
        <w:jc w:val="both"/>
      </w:pPr>
      <w:r>
        <w:t>Gestión de los requisitos no funcionales y definición de la arquitectura de software.</w:t>
      </w:r>
    </w:p>
    <w:p w:rsidR="00D0467F" w:rsidRDefault="00D0467F" w:rsidP="00D0467F">
      <w:pPr>
        <w:pStyle w:val="Prrafodelista"/>
        <w:numPr>
          <w:ilvl w:val="0"/>
          <w:numId w:val="1"/>
        </w:numPr>
        <w:jc w:val="both"/>
      </w:pPr>
      <w:r>
        <w:t>Selección de tecnología.</w:t>
      </w:r>
    </w:p>
    <w:p w:rsidR="00D0467F" w:rsidRDefault="00D0467F" w:rsidP="00D0467F">
      <w:pPr>
        <w:pStyle w:val="Prrafodelista"/>
        <w:numPr>
          <w:ilvl w:val="0"/>
          <w:numId w:val="1"/>
        </w:numPr>
        <w:jc w:val="both"/>
      </w:pPr>
      <w:r>
        <w:t>Mejora continua de la arquitectura.</w:t>
      </w:r>
    </w:p>
    <w:p w:rsidR="00D0467F" w:rsidRDefault="00D0467F" w:rsidP="00D0467F">
      <w:pPr>
        <w:pStyle w:val="Prrafodelista"/>
        <w:numPr>
          <w:ilvl w:val="0"/>
          <w:numId w:val="1"/>
        </w:numPr>
        <w:jc w:val="both"/>
      </w:pPr>
      <w:r>
        <w:t>Facilitador.</w:t>
      </w:r>
    </w:p>
    <w:p w:rsidR="00D0467F" w:rsidRDefault="00D0467F" w:rsidP="00D0467F">
      <w:pPr>
        <w:pStyle w:val="Prrafodelista"/>
        <w:numPr>
          <w:ilvl w:val="0"/>
          <w:numId w:val="1"/>
        </w:numPr>
        <w:jc w:val="both"/>
      </w:pPr>
      <w:r>
        <w:t>Líder y formador</w:t>
      </w:r>
    </w:p>
    <w:p w:rsidR="00767EC0" w:rsidRPr="00767EC0" w:rsidRDefault="00D0467F" w:rsidP="00D0467F">
      <w:pPr>
        <w:pStyle w:val="Prrafodelista"/>
        <w:numPr>
          <w:ilvl w:val="0"/>
          <w:numId w:val="1"/>
        </w:numPr>
        <w:jc w:val="both"/>
      </w:pPr>
      <w:r>
        <w:t>Aseguramiento de la calidad.</w:t>
      </w:r>
      <w:r w:rsidR="00767EC0">
        <w:t xml:space="preserve"> </w:t>
      </w:r>
    </w:p>
    <w:p w:rsidR="006C7210" w:rsidRDefault="006C7210" w:rsidP="00BC5427">
      <w:pPr>
        <w:jc w:val="both"/>
        <w:rPr>
          <w:b/>
          <w:bCs/>
        </w:rPr>
      </w:pPr>
      <w:r>
        <w:rPr>
          <w:b/>
          <w:bCs/>
        </w:rPr>
        <w:t>ARQUITECTURA</w:t>
      </w:r>
      <w:r w:rsidR="00D0467F">
        <w:rPr>
          <w:b/>
          <w:bCs/>
        </w:rPr>
        <w:t xml:space="preserve"> DE SOFTWARE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Conjunto de patrones que proporcionan un marco de referencia necesario para guiar la construcción de un software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Establece la estructura, funcionamiento e interacción entre las partes del software.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Se compone de:</w:t>
      </w:r>
    </w:p>
    <w:p w:rsidR="00D0467F" w:rsidRPr="00D0467F" w:rsidRDefault="00D0467F" w:rsidP="00D0467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Clientes</w:t>
      </w:r>
    </w:p>
    <w:p w:rsidR="00D0467F" w:rsidRPr="00D0467F" w:rsidRDefault="00D0467F" w:rsidP="00D0467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Servidores</w:t>
      </w:r>
    </w:p>
    <w:p w:rsidR="00D0467F" w:rsidRPr="00D0467F" w:rsidRDefault="00D0467F" w:rsidP="00D0467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Bases de datos</w:t>
      </w:r>
    </w:p>
    <w:p w:rsidR="00D0467F" w:rsidRPr="00D0467F" w:rsidRDefault="00D0467F" w:rsidP="00D0467F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Niveles en sistema jerárquico.</w:t>
      </w:r>
    </w:p>
    <w:p w:rsidR="006C7210" w:rsidRDefault="006C7210" w:rsidP="00BC5427">
      <w:pPr>
        <w:jc w:val="both"/>
        <w:rPr>
          <w:b/>
          <w:bCs/>
        </w:rPr>
      </w:pPr>
      <w:r>
        <w:rPr>
          <w:b/>
          <w:bCs/>
        </w:rPr>
        <w:t>EJEMPLOS DE ARQUITECTURA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Cliente-Servidor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Blackboard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Modelo entre capas 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Intérprete</w:t>
      </w:r>
    </w:p>
    <w:p w:rsidR="00D0467F" w:rsidRPr="00D0467F" w:rsidRDefault="00D0467F" w:rsidP="00D0467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Orientado a servicios.</w:t>
      </w:r>
      <w:bookmarkStart w:id="0" w:name="_GoBack"/>
      <w:bookmarkEnd w:id="0"/>
    </w:p>
    <w:sectPr w:rsidR="00D0467F" w:rsidRPr="00D04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365E3"/>
    <w:multiLevelType w:val="hybridMultilevel"/>
    <w:tmpl w:val="2EF4A58C"/>
    <w:lvl w:ilvl="0" w:tplc="41E2D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27"/>
    <w:rsid w:val="0007723F"/>
    <w:rsid w:val="00544C9F"/>
    <w:rsid w:val="006C7210"/>
    <w:rsid w:val="00767EC0"/>
    <w:rsid w:val="00BC5427"/>
    <w:rsid w:val="00D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2705"/>
  <w15:chartTrackingRefBased/>
  <w15:docId w15:val="{218EB7F4-F34F-4CC5-8723-03F99C87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Gabriel Mena</dc:creator>
  <cp:keywords/>
  <dc:description/>
  <cp:lastModifiedBy>Aldo Gabriel Mena</cp:lastModifiedBy>
  <cp:revision>1</cp:revision>
  <dcterms:created xsi:type="dcterms:W3CDTF">2019-09-23T01:33:00Z</dcterms:created>
  <dcterms:modified xsi:type="dcterms:W3CDTF">2019-09-23T02:46:00Z</dcterms:modified>
</cp:coreProperties>
</file>