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B" w:rsidRPr="0011766D" w:rsidRDefault="00E7187B">
      <w:pPr>
        <w:jc w:val="center"/>
        <w:rPr>
          <w:b/>
          <w:color w:val="3300FF"/>
        </w:rPr>
      </w:pPr>
    </w:p>
    <w:p w:rsidR="00E7187B" w:rsidRPr="0011766D" w:rsidRDefault="007E05C4">
      <w:pPr>
        <w:jc w:val="center"/>
        <w:rPr>
          <w:rFonts w:ascii="Montserrat" w:eastAsia="Montserrat" w:hAnsi="Montserrat" w:cs="Montserrat"/>
          <w:b/>
          <w:color w:val="3300FF"/>
        </w:rPr>
      </w:pPr>
      <w:r w:rsidRPr="0011766D">
        <w:rPr>
          <w:rFonts w:ascii="Montserrat" w:eastAsia="Montserrat" w:hAnsi="Montserrat" w:cs="Montserrat"/>
          <w:b/>
          <w:color w:val="3300FF"/>
        </w:rPr>
        <w:t>Cahier de recette - Plan de test</w:t>
      </w:r>
      <w:r w:rsidRPr="0011766D">
        <w:rPr>
          <w:rFonts w:ascii="Montserrat" w:eastAsia="Montserrat" w:hAnsi="Montserrat" w:cs="Montserrat"/>
          <w:b/>
          <w:i/>
          <w:color w:val="3300FF"/>
        </w:rPr>
        <w:t xml:space="preserve"> </w:t>
      </w:r>
      <w:r w:rsidRPr="0011766D">
        <w:rPr>
          <w:rFonts w:ascii="Montserrat" w:eastAsia="Montserrat" w:hAnsi="Montserrat" w:cs="Montserrat"/>
          <w:b/>
          <w:color w:val="3300FF"/>
        </w:rPr>
        <w:t>End-to-End du parcours visiteur</w:t>
      </w:r>
    </w:p>
    <w:p w:rsidR="00E7187B" w:rsidRPr="0011766D" w:rsidRDefault="00E7187B">
      <w:pPr>
        <w:jc w:val="center"/>
        <w:rPr>
          <w:rFonts w:ascii="Montserrat" w:eastAsia="Montserrat" w:hAnsi="Montserrat" w:cs="Montserrat"/>
          <w:b/>
          <w:color w:val="3300FF"/>
        </w:rPr>
      </w:pPr>
    </w:p>
    <w:p w:rsidR="00E7187B" w:rsidRPr="0011766D" w:rsidRDefault="007E05C4">
      <w:pPr>
        <w:rPr>
          <w:rFonts w:ascii="Montserrat" w:eastAsia="Montserrat" w:hAnsi="Montserrat" w:cs="Montserrat"/>
          <w:i/>
          <w:color w:val="3300FF"/>
        </w:rPr>
      </w:pPr>
      <w:r w:rsidRPr="0011766D"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18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  <w:gridCol w:w="9030"/>
      </w:tblGrid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sélectionne un évènement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7E05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L’événement s’affiche dans une modal.</w:t>
            </w: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7187B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7187B" w:rsidRPr="0011766D" w:rsidRDefault="00E7187B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Nos services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Nos services.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Nos réalisation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Nos réalisation.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Notre équipe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rediriger plus bas sur la page à la section Notre équipe.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En consultant l’en-tête de la page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Contact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Je suis redirigé plus bas sur la page au formulaire de contact.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  <w:tc>
          <w:tcPr>
            <w:tcW w:w="9030" w:type="dxa"/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Le formulaire rempli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Lorsque je clique sur envoyer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Une modal s’ouvre stipulant que le message est envoyé.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 xml:space="preserve">Je </w:t>
            </w:r>
            <w:r w:rsidR="00EA2E66">
              <w:rPr>
                <w:rFonts w:ascii="Montserrat" w:eastAsia="Montserrat" w:hAnsi="Montserrat" w:cs="Montserrat"/>
              </w:rPr>
              <w:t xml:space="preserve">consulte une page contenant un </w:t>
            </w:r>
            <w:proofErr w:type="spellStart"/>
            <w:r w:rsidR="0085713F">
              <w:rPr>
                <w:rFonts w:ascii="Montserrat" w:eastAsia="Montserrat" w:hAnsi="Montserrat" w:cs="Montserrat"/>
              </w:rPr>
              <w:t>S</w:t>
            </w:r>
            <w:r w:rsidRPr="0011766D">
              <w:rPr>
                <w:rFonts w:ascii="Montserrat" w:eastAsia="Montserrat" w:hAnsi="Montserrat" w:cs="Montserrat"/>
              </w:rPr>
              <w:t>lider</w:t>
            </w:r>
            <w:proofErr w:type="spellEnd"/>
            <w:r w:rsidRPr="0011766D">
              <w:rPr>
                <w:rFonts w:ascii="Montserrat" w:eastAsia="Montserrat" w:hAnsi="Montserrat" w:cs="Montserrat"/>
              </w:rPr>
              <w:t xml:space="preserve"> au</w:t>
            </w:r>
            <w:r w:rsidR="0011766D" w:rsidRPr="0011766D">
              <w:rPr>
                <w:rFonts w:ascii="Montserrat" w:eastAsia="Montserrat" w:hAnsi="Montserrat" w:cs="Montserrat"/>
              </w:rPr>
              <w:t>tomatique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85713F" w:rsidP="00E203A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S</w:t>
            </w:r>
            <w:r w:rsidR="0011766D" w:rsidRPr="0011766D">
              <w:rPr>
                <w:rFonts w:ascii="Montserrat" w:eastAsia="Montserrat" w:hAnsi="Montserrat" w:cs="Montserrat"/>
              </w:rPr>
              <w:t>lider</w:t>
            </w:r>
            <w:proofErr w:type="spellEnd"/>
            <w:r w:rsidR="0011766D" w:rsidRPr="0011766D">
              <w:rPr>
                <w:rFonts w:ascii="Montserrat" w:eastAsia="Montserrat" w:hAnsi="Montserrat" w:cs="Montserrat"/>
              </w:rPr>
              <w:t xml:space="preserve"> change d’image automatiquement</w:t>
            </w:r>
          </w:p>
        </w:tc>
      </w:tr>
      <w:tr w:rsidR="00E203A5" w:rsidRPr="0011766D" w:rsidTr="00E203A5">
        <w:trPr>
          <w:gridAfter w:val="1"/>
          <w:wAfter w:w="9030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03A5" w:rsidRPr="0011766D" w:rsidRDefault="00E203A5" w:rsidP="00E203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proofErr w:type="spellStart"/>
            <w:r w:rsidRPr="0011766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203A5" w:rsidRPr="0011766D" w:rsidRDefault="0011766D" w:rsidP="00E203A5">
            <w:pPr>
              <w:widowControl w:val="0"/>
              <w:rPr>
                <w:rFonts w:ascii="Montserrat" w:eastAsia="Montserrat" w:hAnsi="Montserrat" w:cs="Montserrat"/>
              </w:rPr>
            </w:pPr>
            <w:r w:rsidRPr="0011766D">
              <w:rPr>
                <w:rFonts w:ascii="Montserrat" w:eastAsia="Montserrat" w:hAnsi="Montserrat" w:cs="Montserrat"/>
              </w:rPr>
              <w:t>L’image suivante est affichée.</w:t>
            </w:r>
          </w:p>
        </w:tc>
      </w:tr>
    </w:tbl>
    <w:p w:rsidR="00E7187B" w:rsidRPr="0011766D" w:rsidRDefault="00E7187B">
      <w:pPr>
        <w:jc w:val="both"/>
        <w:rPr>
          <w:rFonts w:ascii="Montserrat" w:eastAsia="Montserrat" w:hAnsi="Montserrat" w:cs="Montserrat"/>
        </w:rPr>
      </w:pPr>
      <w:bookmarkStart w:id="0" w:name="_GoBack"/>
      <w:bookmarkEnd w:id="0"/>
    </w:p>
    <w:sectPr w:rsidR="00E7187B" w:rsidRPr="0011766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4F2" w:rsidRDefault="005A64F2">
      <w:pPr>
        <w:spacing w:line="240" w:lineRule="auto"/>
      </w:pPr>
      <w:r>
        <w:separator/>
      </w:r>
    </w:p>
  </w:endnote>
  <w:endnote w:type="continuationSeparator" w:id="0">
    <w:p w:rsidR="005A64F2" w:rsidRDefault="005A6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4F2" w:rsidRDefault="005A64F2">
      <w:pPr>
        <w:spacing w:line="240" w:lineRule="auto"/>
      </w:pPr>
      <w:r>
        <w:separator/>
      </w:r>
    </w:p>
  </w:footnote>
  <w:footnote w:type="continuationSeparator" w:id="0">
    <w:p w:rsidR="005A64F2" w:rsidRDefault="005A6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87B" w:rsidRDefault="007E05C4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7B"/>
    <w:rsid w:val="0011766D"/>
    <w:rsid w:val="005A64F2"/>
    <w:rsid w:val="007E05C4"/>
    <w:rsid w:val="0085713F"/>
    <w:rsid w:val="00CA2738"/>
    <w:rsid w:val="00E203A5"/>
    <w:rsid w:val="00E7187B"/>
    <w:rsid w:val="00E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4B74"/>
  <w15:docId w15:val="{14C85F66-00BD-492C-A1B3-B320DCB1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Mence</cp:lastModifiedBy>
  <cp:revision>4</cp:revision>
  <dcterms:created xsi:type="dcterms:W3CDTF">2024-09-28T14:53:00Z</dcterms:created>
  <dcterms:modified xsi:type="dcterms:W3CDTF">2024-09-29T23:46:00Z</dcterms:modified>
</cp:coreProperties>
</file>