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BEDE" w14:textId="44E4ECFD" w:rsidR="006A02EB" w:rsidRDefault="008B02E2" w:rsidP="008B02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B02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499D24" w14:textId="77777777" w:rsidR="008242FF" w:rsidRPr="00F86090" w:rsidRDefault="008242FF" w:rsidP="00F86090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F86090">
        <w:rPr>
          <w:rFonts w:ascii="Times New Roman" w:hAnsi="Times New Roman" w:cs="Times New Roman"/>
          <w:color w:val="0F1115"/>
          <w:sz w:val="28"/>
          <w:szCs w:val="28"/>
        </w:rPr>
        <w:t>Автоматизированные тест-кейсы</w:t>
      </w:r>
    </w:p>
    <w:p w14:paraId="351E3962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TC-Auto-1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8030"/>
      </w:tblGrid>
      <w:tr w:rsidR="008242FF" w:rsidRPr="00F86090" w14:paraId="52D073DA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C2D2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449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5194603B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5CF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069B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TC-AUTO-001</w:t>
            </w:r>
          </w:p>
        </w:tc>
      </w:tr>
      <w:tr w:rsidR="008242FF" w:rsidRPr="00F86090" w14:paraId="34A9701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C8DA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4024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242FF" w:rsidRPr="00F86090" w14:paraId="74854F4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B83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1B12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Расчет скидки 0% при сумме продукции </w:t>
            </w:r>
            <w:proofErr w:type="gram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&lt; 10000</w:t>
            </w:r>
            <w:proofErr w:type="gramEnd"/>
          </w:p>
        </w:tc>
      </w:tr>
      <w:tr w:rsidR="008242FF" w:rsidRPr="00F86090" w14:paraId="5CA2FB0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010A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C45E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партнеру с суммой продукции менее 10000 присваивается скидка 0%</w:t>
            </w:r>
          </w:p>
        </w:tc>
      </w:tr>
      <w:tr w:rsidR="008242FF" w:rsidRPr="00F86090" w14:paraId="15B13CC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4E6E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BF27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Создать партнера с ID=1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Добавить продукцию с суммой 5000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3. Вызвать метод </w:t>
            </w:r>
            <w:proofErr w:type="spellStart"/>
            <w:proofErr w:type="gram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tolist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)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4. Проверить значение поля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</w:t>
            </w:r>
          </w:p>
        </w:tc>
      </w:tr>
      <w:tr w:rsidR="008242FF" w:rsidRPr="00F86090" w14:paraId="24CF4F2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B88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86CB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Количество_продукции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 5000</w:t>
            </w:r>
          </w:p>
        </w:tc>
      </w:tr>
      <w:tr w:rsidR="008242FF" w:rsidRPr="00F86090" w14:paraId="2106DCB7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C0DC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9E5F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"0%"</w:t>
            </w:r>
          </w:p>
        </w:tc>
      </w:tr>
      <w:tr w:rsidR="008242FF" w:rsidRPr="00F86090" w14:paraId="0A36B8C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E189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351D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"0%"</w:t>
            </w:r>
          </w:p>
        </w:tc>
      </w:tr>
      <w:tr w:rsidR="008242FF" w:rsidRPr="00F86090" w14:paraId="4A6D1E0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AD1A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9D21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База данных содержит партнера с ID=1 и сумму продукции 5000</w:t>
            </w:r>
          </w:p>
        </w:tc>
      </w:tr>
      <w:tr w:rsidR="008242FF" w:rsidRPr="00F86090" w14:paraId="60B7B55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1D4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EB8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Очистить тестовые данные</w:t>
            </w:r>
          </w:p>
        </w:tc>
      </w:tr>
      <w:tr w:rsidR="008242FF" w:rsidRPr="00F86090" w14:paraId="2C855B6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49FA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D835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63B82CF7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8BD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50E7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Автотест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NUnit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Moq</w:t>
            </w:r>
            <w:proofErr w:type="spellEnd"/>
          </w:p>
        </w:tc>
      </w:tr>
    </w:tbl>
    <w:p w14:paraId="2BA1DBBE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474DC948">
          <v:rect id="_x0000_i1025" style="width:0;height:.75pt" o:hralign="center" o:hrstd="t" o:hr="t" fillcolor="#a0a0a0" stroked="f"/>
        </w:pict>
      </w:r>
    </w:p>
    <w:p w14:paraId="7B77E3F5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TC-Auto-2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8091"/>
      </w:tblGrid>
      <w:tr w:rsidR="008242FF" w:rsidRPr="00F86090" w14:paraId="497ED256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1295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A17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196359E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8013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4C6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TC-AUTO-002</w:t>
            </w:r>
          </w:p>
        </w:tc>
      </w:tr>
      <w:tr w:rsidR="008242FF" w:rsidRPr="00F86090" w14:paraId="772B8CBE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C573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EB1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242FF" w:rsidRPr="00F86090" w14:paraId="4162CC4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33D3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8D3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Расчет скидки 5% при сумме от 10000 до 49999</w:t>
            </w:r>
          </w:p>
        </w:tc>
      </w:tr>
      <w:tr w:rsidR="008242FF" w:rsidRPr="00F86090" w14:paraId="5F01A90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35EB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6532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партнеру с суммой продукции от 10000 до 49999 присваивается скидка 5%</w:t>
            </w:r>
          </w:p>
        </w:tc>
      </w:tr>
      <w:tr w:rsidR="008242FF" w:rsidRPr="00F86090" w14:paraId="12E6BB8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D8C6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FA9E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Создать партнера с ID=2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Добавить продукцию с суммой 25000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3. Вызвать метод </w:t>
            </w:r>
            <w:proofErr w:type="spellStart"/>
            <w:proofErr w:type="gram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tolist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)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4. Проверить значение поля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</w:t>
            </w:r>
          </w:p>
        </w:tc>
      </w:tr>
      <w:tr w:rsidR="008242FF" w:rsidRPr="00F86090" w14:paraId="22478637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AFA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3D82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Количество_продукции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 25000</w:t>
            </w:r>
          </w:p>
        </w:tc>
      </w:tr>
      <w:tr w:rsidR="008242FF" w:rsidRPr="00F86090" w14:paraId="7068C26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BB1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CD7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"5%"</w:t>
            </w:r>
          </w:p>
        </w:tc>
      </w:tr>
      <w:tr w:rsidR="008242FF" w:rsidRPr="00F86090" w14:paraId="12DCD0B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5BB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8FF7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"5%"</w:t>
            </w:r>
          </w:p>
        </w:tc>
      </w:tr>
      <w:tr w:rsidR="008242FF" w:rsidRPr="00F86090" w14:paraId="4B3591DE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ED8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379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База данных содержит партнера с ID=2 и сумму продукции 25000</w:t>
            </w:r>
          </w:p>
        </w:tc>
      </w:tr>
      <w:tr w:rsidR="008242FF" w:rsidRPr="00F86090" w14:paraId="43F7645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CEB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BE68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Очистить тестовые данные</w:t>
            </w:r>
          </w:p>
        </w:tc>
      </w:tr>
      <w:tr w:rsidR="008242FF" w:rsidRPr="00F86090" w14:paraId="37A060B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055C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6E79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4614CF5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ABE1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B7D5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Автотест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NUnit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Moq</w:t>
            </w:r>
            <w:proofErr w:type="spellEnd"/>
          </w:p>
        </w:tc>
      </w:tr>
    </w:tbl>
    <w:p w14:paraId="27634128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0E2FB0DE">
          <v:rect id="_x0000_i1026" style="width:0;height:.75pt" o:hralign="center" o:hrstd="t" o:hr="t" fillcolor="#a0a0a0" stroked="f"/>
        </w:pict>
      </w:r>
    </w:p>
    <w:p w14:paraId="25C75B5F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TC-Auto-3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8114"/>
      </w:tblGrid>
      <w:tr w:rsidR="008242FF" w:rsidRPr="00F86090" w14:paraId="1FA1083F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1C0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4F6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4B7DD96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2CF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7853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TC-AUTO-003</w:t>
            </w:r>
          </w:p>
        </w:tc>
      </w:tr>
      <w:tr w:rsidR="008242FF" w:rsidRPr="00F86090" w14:paraId="14561D80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499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510E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242FF" w:rsidRPr="00F86090" w14:paraId="1CB1800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6781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9D3D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Расчет скидки 10% при сумме от 50000 до 299999</w:t>
            </w:r>
          </w:p>
        </w:tc>
      </w:tr>
      <w:tr w:rsidR="008242FF" w:rsidRPr="00F86090" w14:paraId="78A0531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75F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746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партнеру с суммой продукции от 50000 до 299999 присваивается скидка 10%</w:t>
            </w:r>
          </w:p>
        </w:tc>
      </w:tr>
      <w:tr w:rsidR="008242FF" w:rsidRPr="00F86090" w14:paraId="6F72124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FF5B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14F7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Создать партнера с ID=3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Добавить продукцию с суммой 150000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3. Вызвать метод </w:t>
            </w:r>
            <w:proofErr w:type="spellStart"/>
            <w:proofErr w:type="gram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tolist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)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4. Проверить значение поля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</w:t>
            </w:r>
          </w:p>
        </w:tc>
      </w:tr>
      <w:tr w:rsidR="008242FF" w:rsidRPr="00F86090" w14:paraId="54666DE0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3C7F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518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Количество_продукции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 150000</w:t>
            </w:r>
          </w:p>
        </w:tc>
      </w:tr>
      <w:tr w:rsidR="008242FF" w:rsidRPr="00F86090" w14:paraId="4654AF0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0F4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F08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"10%"</w:t>
            </w:r>
          </w:p>
        </w:tc>
      </w:tr>
      <w:tr w:rsidR="008242FF" w:rsidRPr="00F86090" w14:paraId="6DBB8E7B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666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536F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"10%"</w:t>
            </w:r>
          </w:p>
        </w:tc>
      </w:tr>
      <w:tr w:rsidR="008242FF" w:rsidRPr="00F86090" w14:paraId="216E0D4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5E73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FD6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База данных содержит партнера с ID=3 и сумму продукции 150000</w:t>
            </w:r>
          </w:p>
        </w:tc>
      </w:tr>
      <w:tr w:rsidR="008242FF" w:rsidRPr="00F86090" w14:paraId="7950879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05A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4CB1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Очистить тестовые данные</w:t>
            </w:r>
          </w:p>
        </w:tc>
      </w:tr>
      <w:tr w:rsidR="008242FF" w:rsidRPr="00F86090" w14:paraId="329053E9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DF82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5E3C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5E866F4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FECD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D836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Автотест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NUnit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Moq</w:t>
            </w:r>
            <w:proofErr w:type="spellEnd"/>
          </w:p>
        </w:tc>
      </w:tr>
    </w:tbl>
    <w:p w14:paraId="666758AB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56A0E2BA">
          <v:rect id="_x0000_i1027" style="width:0;height:.75pt" o:hralign="center" o:hrstd="t" o:hr="t" fillcolor="#a0a0a0" stroked="f"/>
        </w:pict>
      </w:r>
    </w:p>
    <w:p w14:paraId="25C19793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TC-Auto-4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8073"/>
      </w:tblGrid>
      <w:tr w:rsidR="008242FF" w:rsidRPr="00F86090" w14:paraId="2163EB32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BB1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4A2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1FCDD6C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2A5C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50C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TC-AUTO-004</w:t>
            </w:r>
          </w:p>
        </w:tc>
      </w:tr>
      <w:tr w:rsidR="008242FF" w:rsidRPr="00F86090" w14:paraId="6E52007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687F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9EA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242FF" w:rsidRPr="00F86090" w14:paraId="6E4E1E6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813D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234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Расчет скидки 15% при </w:t>
            </w:r>
            <w:proofErr w:type="gram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сумме &gt;</w:t>
            </w:r>
            <w:proofErr w:type="gram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= 300000</w:t>
            </w:r>
          </w:p>
        </w:tc>
      </w:tr>
      <w:tr w:rsidR="008242FF" w:rsidRPr="00F86090" w14:paraId="028971C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FCB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8A61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партнеру с суммой продукции 300000 и более присваивается скидка 15%</w:t>
            </w:r>
          </w:p>
        </w:tc>
      </w:tr>
      <w:tr w:rsidR="008242FF" w:rsidRPr="00F86090" w14:paraId="1B26BD0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E2DC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E8F9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Создать партнера с ID=4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Добавить продукцию с суммой 500000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3. Вызвать метод </w:t>
            </w:r>
            <w:proofErr w:type="spellStart"/>
            <w:proofErr w:type="gram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tolist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)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4. Проверить значение поля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</w:t>
            </w:r>
          </w:p>
        </w:tc>
      </w:tr>
      <w:tr w:rsidR="008242FF" w:rsidRPr="00F86090" w14:paraId="7AB71BD7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E085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39D5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Количество_продукции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 500000</w:t>
            </w:r>
          </w:p>
        </w:tc>
      </w:tr>
      <w:tr w:rsidR="008242FF" w:rsidRPr="00F86090" w14:paraId="4891751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40B2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CCE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"15%"</w:t>
            </w:r>
          </w:p>
        </w:tc>
      </w:tr>
      <w:tr w:rsidR="008242FF" w:rsidRPr="00F86090" w14:paraId="52B7C01B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E64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2976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Скидка = "15%"</w:t>
            </w:r>
          </w:p>
        </w:tc>
      </w:tr>
      <w:tr w:rsidR="008242FF" w:rsidRPr="00F86090" w14:paraId="4E8626B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BCA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F1B4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База данных содержит партнера с ID=4 и сумму продукции 500000</w:t>
            </w:r>
          </w:p>
        </w:tc>
      </w:tr>
      <w:tr w:rsidR="008242FF" w:rsidRPr="00F86090" w14:paraId="075AC42B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35F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B056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Очистить тестовые данные</w:t>
            </w:r>
          </w:p>
        </w:tc>
      </w:tr>
      <w:tr w:rsidR="008242FF" w:rsidRPr="00F86090" w14:paraId="165A55E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45C3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A05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3935C73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EA99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D709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Автотест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NUnit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Moq</w:t>
            </w:r>
            <w:proofErr w:type="spellEnd"/>
          </w:p>
        </w:tc>
      </w:tr>
    </w:tbl>
    <w:p w14:paraId="5F28922C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7526EE9B">
          <v:rect id="_x0000_i1028" style="width:0;height:.75pt" o:hralign="center" o:hrstd="t" o:hr="t" fillcolor="#a0a0a0" stroked="f"/>
        </w:pict>
      </w:r>
    </w:p>
    <w:p w14:paraId="327C923A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TC-Auto-5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7875"/>
      </w:tblGrid>
      <w:tr w:rsidR="008242FF" w:rsidRPr="00F86090" w14:paraId="60632B59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98A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39D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7871FE0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2D64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3B05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TC-AUTO-005</w:t>
            </w:r>
          </w:p>
        </w:tc>
      </w:tr>
      <w:tr w:rsidR="008242FF" w:rsidRPr="00F86090" w14:paraId="4B77C4B9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B6AB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A11C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8242FF" w:rsidRPr="00F86090" w14:paraId="41824D4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2BC1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3BE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 формата строки рейтинга</w:t>
            </w:r>
          </w:p>
        </w:tc>
      </w:tr>
      <w:tr w:rsidR="008242FF" w:rsidRPr="00F86090" w14:paraId="03B0E2C7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AC13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3CF9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значение рейтинга отображается с префиксом "Рейтинг: "</w:t>
            </w:r>
          </w:p>
        </w:tc>
      </w:tr>
      <w:tr w:rsidR="008242FF" w:rsidRPr="00F86090" w14:paraId="4EAD047D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A1D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6969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Создать партнера с рейтингом 4.5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Вызвать метод </w:t>
            </w:r>
            <w:proofErr w:type="spellStart"/>
            <w:proofErr w:type="gram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tolist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)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3. Проверить, что поле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Рейтинг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начинается с "Рейтинг: "</w:t>
            </w:r>
          </w:p>
        </w:tc>
      </w:tr>
      <w:tr w:rsidR="008242FF" w:rsidRPr="00F86090" w14:paraId="17F1DBC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2082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8FD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Рейтинг = 4.5</w:t>
            </w:r>
          </w:p>
        </w:tc>
      </w:tr>
      <w:tr w:rsidR="008242FF" w:rsidRPr="00F86090" w14:paraId="74DB99A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B6C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FD6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Рейтинг = "Рейтинг: 4.5"</w:t>
            </w:r>
          </w:p>
        </w:tc>
      </w:tr>
      <w:tr w:rsidR="008242FF" w:rsidRPr="00F86090" w14:paraId="17C86879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AD4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D6DC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Рейтинг = "Рейтинг: 4.5"</w:t>
            </w:r>
          </w:p>
        </w:tc>
      </w:tr>
      <w:tr w:rsidR="008242FF" w:rsidRPr="00F86090" w14:paraId="2D3D801E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97E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C69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База данных содержит партнера с рейтингом 4.5</w:t>
            </w:r>
          </w:p>
        </w:tc>
      </w:tr>
      <w:tr w:rsidR="008242FF" w:rsidRPr="00F86090" w14:paraId="1F99E1B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8D7C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3E0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Очистить тестовые данные</w:t>
            </w:r>
          </w:p>
        </w:tc>
      </w:tr>
      <w:tr w:rsidR="008242FF" w:rsidRPr="00F86090" w14:paraId="2CDC025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40CA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65C3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3870805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C07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D53B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Автотест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 проверяет только формат, не значение</w:t>
            </w:r>
          </w:p>
        </w:tc>
      </w:tr>
    </w:tbl>
    <w:p w14:paraId="4EF7AD85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719CA5DE">
          <v:rect id="_x0000_i1029" style="width:0;height:.75pt" o:hralign="center" o:hrstd="t" o:hr="t" fillcolor="#a0a0a0" stroked="f"/>
        </w:pict>
      </w:r>
    </w:p>
    <w:p w14:paraId="0EC89818" w14:textId="77777777" w:rsidR="008242FF" w:rsidRPr="00F86090" w:rsidRDefault="008242FF" w:rsidP="00F86090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F86090">
        <w:rPr>
          <w:rFonts w:ascii="Segoe UI Emoji" w:hAnsi="Segoe UI Emoji" w:cs="Segoe UI Emoji"/>
          <w:color w:val="0F1115"/>
          <w:sz w:val="28"/>
          <w:szCs w:val="28"/>
        </w:rPr>
        <w:t>🔹</w:t>
      </w:r>
      <w:r w:rsidRPr="00F86090">
        <w:rPr>
          <w:rFonts w:ascii="Times New Roman" w:hAnsi="Times New Roman" w:cs="Times New Roman"/>
          <w:color w:val="0F1115"/>
          <w:sz w:val="28"/>
          <w:szCs w:val="28"/>
        </w:rPr>
        <w:t xml:space="preserve"> Ручные тест-кейсы</w:t>
      </w:r>
    </w:p>
    <w:p w14:paraId="407F7CDA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TC-Manual-1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8258"/>
      </w:tblGrid>
      <w:tr w:rsidR="008242FF" w:rsidRPr="00F86090" w14:paraId="41F12CC8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908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5B8D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0276CA7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C73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AF35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TC-MANUAL-001</w:t>
            </w:r>
          </w:p>
        </w:tc>
      </w:tr>
      <w:tr w:rsidR="008242FF" w:rsidRPr="00F86090" w14:paraId="7A9ED1D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314E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670B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242FF" w:rsidRPr="00F86090" w14:paraId="069400C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987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9238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Открытие окна истории по кнопке "Продукты"</w:t>
            </w:r>
          </w:p>
        </w:tc>
      </w:tr>
      <w:tr w:rsidR="008242FF" w:rsidRPr="00F86090" w14:paraId="6C7E717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AD5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1DB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при нажатии на кнопку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btnProduct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открывается окно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History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, а текущее окно закрывается</w:t>
            </w:r>
          </w:p>
        </w:tc>
      </w:tr>
      <w:tr w:rsidR="008242FF" w:rsidRPr="00F86090" w14:paraId="584C0EB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B69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F9C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на кнопку "Продукты" (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btnProduct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242FF" w:rsidRPr="00F86090" w14:paraId="02D2E43E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DECE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74DD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42FF" w:rsidRPr="00F86090" w14:paraId="250D8F5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AC09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C39A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Открывается окно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History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, главное окно закрывается</w:t>
            </w:r>
          </w:p>
        </w:tc>
      </w:tr>
      <w:tr w:rsidR="008242FF" w:rsidRPr="00F86090" w14:paraId="2A3C3B2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FFEB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F96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Открывается окно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History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, главное окно закрывается</w:t>
            </w:r>
          </w:p>
        </w:tc>
      </w:tr>
      <w:tr w:rsidR="008242FF" w:rsidRPr="00F86090" w14:paraId="14DC98A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843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F02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8242FF" w:rsidRPr="00F86090" w14:paraId="3DBA6DE0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3D2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CBC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Закрыть окно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History</w:t>
            </w:r>
            <w:proofErr w:type="spellEnd"/>
          </w:p>
        </w:tc>
      </w:tr>
      <w:tr w:rsidR="008242FF" w:rsidRPr="00F86090" w14:paraId="4FFBF5E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5FE2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AE2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2CDD148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5E84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BBB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Проверить, что нет утечки памяти</w:t>
            </w:r>
          </w:p>
        </w:tc>
      </w:tr>
    </w:tbl>
    <w:p w14:paraId="3868551B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219435B4">
          <v:rect id="_x0000_i1030" style="width:0;height:.75pt" o:hralign="center" o:hrstd="t" o:hr="t" fillcolor="#a0a0a0" stroked="f"/>
        </w:pict>
      </w:r>
    </w:p>
    <w:p w14:paraId="1595C826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TC-Manual-2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8285"/>
      </w:tblGrid>
      <w:tr w:rsidR="008242FF" w:rsidRPr="00F86090" w14:paraId="0A1410E7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C1D6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0590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12B7518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199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7FED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TC-MANUAL-002</w:t>
            </w:r>
          </w:p>
        </w:tc>
      </w:tr>
      <w:tr w:rsidR="008242FF" w:rsidRPr="00F86090" w14:paraId="6F00DD3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357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0B6C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8242FF" w:rsidRPr="00F86090" w14:paraId="76B5559E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4B3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5958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Двойной клик по партнеру в списке</w:t>
            </w:r>
          </w:p>
        </w:tc>
      </w:tr>
      <w:tr w:rsidR="008242FF" w:rsidRPr="00F86090" w14:paraId="73E80A0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293D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B2A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событие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listPartner_MouseDoubleClick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срабатывает при двойном клике</w:t>
            </w:r>
          </w:p>
        </w:tc>
      </w:tr>
      <w:tr w:rsidR="008242FF" w:rsidRPr="00F86090" w14:paraId="6ED9144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4ACB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1E48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Дважды кликнуть левой кнопкой мыши на любом партнере в списке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listPartner</w:t>
            </w:r>
            <w:proofErr w:type="spellEnd"/>
          </w:p>
        </w:tc>
      </w:tr>
      <w:tr w:rsidR="008242FF" w:rsidRPr="00F86090" w14:paraId="763C9D49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B4CE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1BF1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Любой существующий партнер</w:t>
            </w:r>
          </w:p>
        </w:tc>
      </w:tr>
      <w:tr w:rsidR="008242FF" w:rsidRPr="00F86090" w14:paraId="3835B6FD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E1C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295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Событие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listPartner_MouseDoubleClick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вызывается (пока без дополнительной логики)</w:t>
            </w:r>
          </w:p>
        </w:tc>
      </w:tr>
      <w:tr w:rsidR="008242FF" w:rsidRPr="00F86090" w14:paraId="0154369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9CD3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2B7D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Событие вызывается</w:t>
            </w:r>
          </w:p>
        </w:tc>
      </w:tr>
      <w:tr w:rsidR="008242FF" w:rsidRPr="00F86090" w14:paraId="514762E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CCC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3595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 базе данных есть хотя бы один партнер, список загружен</w:t>
            </w:r>
          </w:p>
        </w:tc>
      </w:tr>
      <w:tr w:rsidR="008242FF" w:rsidRPr="00F86090" w14:paraId="7B0150A0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9A5D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5B7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42FF" w:rsidRPr="00F86090" w14:paraId="059F8E6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0D3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254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5BC86510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FAC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62F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 будущем здесь будет открытие карточки партнера</w:t>
            </w:r>
          </w:p>
        </w:tc>
      </w:tr>
    </w:tbl>
    <w:p w14:paraId="31D9EDA8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4DDCFE33">
          <v:rect id="_x0000_i1031" style="width:0;height:.75pt" o:hralign="center" o:hrstd="t" o:hr="t" fillcolor="#a0a0a0" stroked="f"/>
        </w:pict>
      </w:r>
    </w:p>
    <w:p w14:paraId="107F0D84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TC-Manual-3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7786"/>
      </w:tblGrid>
      <w:tr w:rsidR="008242FF" w:rsidRPr="00F86090" w14:paraId="0A535148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63F5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DEC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0A216F2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1EF5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8325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TC-MANUAL-003</w:t>
            </w:r>
          </w:p>
        </w:tc>
      </w:tr>
      <w:tr w:rsidR="008242FF" w:rsidRPr="00F86090" w14:paraId="52979C1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1D8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0B3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8242FF" w:rsidRPr="00F86090" w14:paraId="51C69192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DBC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BF8D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Нажатие кнопки добавления партнера</w:t>
            </w:r>
          </w:p>
        </w:tc>
      </w:tr>
      <w:tr w:rsidR="008242FF" w:rsidRPr="00F86090" w14:paraId="7EFEDE0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67B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74BA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кнопка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btnAddPartner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вызывает событие добавления</w:t>
            </w:r>
          </w:p>
        </w:tc>
      </w:tr>
      <w:tr w:rsidR="008242FF" w:rsidRPr="00F86090" w14:paraId="2CFAFCA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9670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23F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на кнопку "Добавить партнера" (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btnAddPartner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242FF" w:rsidRPr="00F86090" w14:paraId="2C895C19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231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D87A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42FF" w:rsidRPr="00F86090" w14:paraId="0072C10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EE36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7BD3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Открывается форма/окно для добавления нового партнера</w:t>
            </w:r>
          </w:p>
        </w:tc>
      </w:tr>
      <w:tr w:rsidR="008242FF" w:rsidRPr="00F86090" w14:paraId="4E0A0BC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4A99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A396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Событие вызывается (пока без реализации)</w:t>
            </w:r>
          </w:p>
        </w:tc>
      </w:tr>
      <w:tr w:rsidR="008242FF" w:rsidRPr="00F86090" w14:paraId="62A6AC6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8A7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6C16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8242FF" w:rsidRPr="00F86090" w14:paraId="32BC08AE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4A9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BA5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Закрыть форму добавления</w:t>
            </w:r>
          </w:p>
        </w:tc>
      </w:tr>
      <w:tr w:rsidR="008242FF" w:rsidRPr="00F86090" w14:paraId="3D51356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5C9F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B88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10A7B05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AEE9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FCA7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Функциональность пока не реализована до конца</w:t>
            </w:r>
          </w:p>
        </w:tc>
      </w:tr>
    </w:tbl>
    <w:p w14:paraId="0C25DE45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3210D321">
          <v:rect id="_x0000_i1032" style="width:0;height:.75pt" o:hralign="center" o:hrstd="t" o:hr="t" fillcolor="#a0a0a0" stroked="f"/>
        </w:pict>
      </w:r>
    </w:p>
    <w:p w14:paraId="23CCA18F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TC-Manual-4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7948"/>
      </w:tblGrid>
      <w:tr w:rsidR="008242FF" w:rsidRPr="00F86090" w14:paraId="660B9DD6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B00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0EE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518E672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2FB3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D9E4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TC-MANUAL-004</w:t>
            </w:r>
          </w:p>
        </w:tc>
      </w:tr>
      <w:tr w:rsidR="008242FF" w:rsidRPr="00F86090" w14:paraId="7705E56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4CB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68EE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242FF" w:rsidRPr="00F86090" w14:paraId="1ED9B7F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E68F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D058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Визуальная проверка колонки "Скидка" в списке партнеров</w:t>
            </w:r>
          </w:p>
        </w:tc>
      </w:tr>
      <w:tr w:rsidR="008242FF" w:rsidRPr="00F86090" w14:paraId="57913CB8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2D00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4565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Проверка, что у всех партнеров корректно отображается процент скидки</w:t>
            </w:r>
          </w:p>
        </w:tc>
      </w:tr>
      <w:tr w:rsidR="008242FF" w:rsidRPr="00F86090" w14:paraId="079BFCB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3350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99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Визуально проверить колонку "Скидка" для каждого партнера в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listPartner</w:t>
            </w:r>
            <w:proofErr w:type="spellEnd"/>
          </w:p>
        </w:tc>
      </w:tr>
      <w:tr w:rsidR="008242FF" w:rsidRPr="00F86090" w14:paraId="613374CD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A94F5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12F6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Партнеры с разной суммой продукции (5000, 25000, 150000, 500000)</w:t>
            </w:r>
          </w:p>
        </w:tc>
      </w:tr>
      <w:tr w:rsidR="008242FF" w:rsidRPr="00F86090" w14:paraId="7AD8D68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4D12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7FE6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Скидка отображается как "0%", "5%", "10%" или "15%" в зависимости от суммы</w:t>
            </w:r>
          </w:p>
        </w:tc>
      </w:tr>
      <w:tr w:rsidR="008242FF" w:rsidRPr="00F86090" w14:paraId="15D2CD6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73C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4844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Все скидки отображаются корректно</w:t>
            </w:r>
          </w:p>
        </w:tc>
      </w:tr>
      <w:tr w:rsidR="008242FF" w:rsidRPr="00F86090" w14:paraId="772C474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410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0AEB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 БД есть партнеры с разной суммой продукции</w:t>
            </w:r>
          </w:p>
        </w:tc>
      </w:tr>
      <w:tr w:rsidR="008242FF" w:rsidRPr="00F86090" w14:paraId="594C4E7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8291D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E3D2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42FF" w:rsidRPr="00F86090" w14:paraId="0F315641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A2003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009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</w:tc>
      </w:tr>
      <w:tr w:rsidR="008242FF" w:rsidRPr="00F86090" w14:paraId="423FE9D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6A918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1E16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Проверить граничные значения (9999, 10000, 49999, 50000, 299999, 300000)</w:t>
            </w:r>
          </w:p>
        </w:tc>
      </w:tr>
    </w:tbl>
    <w:p w14:paraId="28FA4E92" w14:textId="77777777" w:rsidR="008242FF" w:rsidRPr="00F86090" w:rsidRDefault="008242FF" w:rsidP="00F860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090">
        <w:rPr>
          <w:rFonts w:ascii="Times New Roman" w:hAnsi="Times New Roman" w:cs="Times New Roman"/>
          <w:sz w:val="28"/>
          <w:szCs w:val="28"/>
        </w:rPr>
        <w:pict w14:anchorId="4A806258">
          <v:rect id="_x0000_i1033" style="width:0;height:.75pt" o:hralign="center" o:hrstd="t" o:hr="t" fillcolor="#a0a0a0" stroked="f"/>
        </w:pict>
      </w:r>
    </w:p>
    <w:p w14:paraId="25A507BD" w14:textId="77777777" w:rsidR="008242FF" w:rsidRPr="00F86090" w:rsidRDefault="008242FF" w:rsidP="00F8609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6090">
        <w:rPr>
          <w:b w:val="0"/>
          <w:bCs w:val="0"/>
          <w:color w:val="0F1115"/>
          <w:sz w:val="28"/>
          <w:szCs w:val="28"/>
        </w:rPr>
        <w:t>TC-Manual-5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8241"/>
      </w:tblGrid>
      <w:tr w:rsidR="008242FF" w:rsidRPr="00F86090" w14:paraId="6AAB1F41" w14:textId="77777777" w:rsidTr="008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6A93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73E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42FF" w:rsidRPr="00F86090" w14:paraId="5FA9EB5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FA5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TestCase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3EEB9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TC-MANUAL-005</w:t>
            </w:r>
          </w:p>
        </w:tc>
      </w:tr>
      <w:tr w:rsidR="008242FF" w:rsidRPr="00F86090" w14:paraId="7668B889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963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Приоритет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B697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8242FF" w:rsidRPr="00F86090" w14:paraId="09ED4D20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5F60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Название тестирования/Имя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A63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Проверка граничных значений скидки (тест на баг)</w:t>
            </w:r>
          </w:p>
        </w:tc>
      </w:tr>
      <w:tr w:rsidR="008242FF" w:rsidRPr="00F86090" w14:paraId="42CFF5F3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8BB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Резюме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17B9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Выявление логической ошибки при расчете скидки для граничных значений 10000 и 50000</w:t>
            </w:r>
          </w:p>
        </w:tc>
      </w:tr>
      <w:tr w:rsidR="008242FF" w:rsidRPr="00F86090" w14:paraId="3F668EB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B42D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Шаги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257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1. Создать партнера с суммой продукции 10000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2. Загрузить список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3. Проверить значение скидки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br/>
              <w:t>4. Повторить для суммы 50000</w:t>
            </w:r>
          </w:p>
        </w:tc>
      </w:tr>
      <w:tr w:rsidR="008242FF" w:rsidRPr="00F86090" w14:paraId="6CC52295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9F1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D911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Количество_продукции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 10000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50000</w:t>
            </w:r>
          </w:p>
        </w:tc>
      </w:tr>
      <w:tr w:rsidR="008242FF" w:rsidRPr="00F86090" w14:paraId="6F107E3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A38A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AD74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10000 → 5%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50000 → 10%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(по логике бизнес-требований)</w:t>
            </w:r>
          </w:p>
        </w:tc>
      </w:tr>
      <w:tr w:rsidR="008242FF" w:rsidRPr="00F86090" w14:paraId="1B3372D6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757F4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6172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10000 → 5%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 (попадает во 2-й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),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50000 → 10%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 xml:space="preserve"> (попадает во 2-й и 3-й </w:t>
            </w:r>
            <w:proofErr w:type="spellStart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242FF" w:rsidRPr="00F86090" w14:paraId="1319D034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947A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E5EDC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В БД есть партнеры с суммой 10000 и 50000</w:t>
            </w:r>
          </w:p>
        </w:tc>
      </w:tr>
      <w:tr w:rsidR="008242FF" w:rsidRPr="00F86090" w14:paraId="0B92FF5A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509CB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5A5B6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Удалить тестовых партнеров</w:t>
            </w:r>
          </w:p>
        </w:tc>
      </w:tr>
      <w:tr w:rsidR="008242FF" w:rsidRPr="00F86090" w14:paraId="642D58BC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D712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(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89EF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Fail</w:t>
            </w:r>
            <w:proofErr w:type="spellEnd"/>
          </w:p>
        </w:tc>
      </w:tr>
      <w:tr w:rsidR="008242FF" w:rsidRPr="00F86090" w14:paraId="5A335BDF" w14:textId="77777777" w:rsidTr="008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0601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D28CE" w14:textId="77777777" w:rsidR="008242FF" w:rsidRPr="00F86090" w:rsidRDefault="008242FF" w:rsidP="00F86090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609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Найден баг!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При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sum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== 10000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sum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== 50000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 условия пересекаются из-за </w:t>
            </w:r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&lt;=</w:t>
            </w:r>
            <w:r w:rsidRPr="00F86090">
              <w:rPr>
                <w:rFonts w:ascii="Times New Roman" w:hAnsi="Times New Roman" w:cs="Times New Roman"/>
                <w:sz w:val="28"/>
                <w:szCs w:val="28"/>
              </w:rPr>
              <w:t>. Требуется заменить на 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else</w:t>
            </w:r>
            <w:proofErr w:type="spellEnd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 xml:space="preserve"> </w:t>
            </w:r>
            <w:proofErr w:type="spellStart"/>
            <w:r w:rsidRPr="00F86090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if</w:t>
            </w:r>
            <w:proofErr w:type="spellEnd"/>
          </w:p>
        </w:tc>
      </w:tr>
    </w:tbl>
    <w:p w14:paraId="0DCD4297" w14:textId="38A990BA" w:rsidR="00F86090" w:rsidRDefault="00F86090" w:rsidP="00F860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2210D3" w14:textId="77777777" w:rsidR="00F86090" w:rsidRDefault="00F860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81C741" w14:textId="11BE5987" w:rsidR="00031227" w:rsidRPr="002B2194" w:rsidRDefault="00F86090" w:rsidP="00F86090">
      <w:pPr>
        <w:spacing w:after="0"/>
        <w:rPr>
          <w:rFonts w:ascii="Times New Roman" w:hAnsi="Times New Roman" w:cs="Times New Roman"/>
          <w:color w:val="343A40"/>
          <w:sz w:val="28"/>
          <w:szCs w:val="28"/>
          <w:shd w:val="clear" w:color="auto" w:fill="F8F9FA"/>
        </w:rPr>
      </w:pPr>
      <w:r w:rsidRPr="00F86090">
        <w:rPr>
          <w:rFonts w:ascii="Times New Roman" w:hAnsi="Times New Roman" w:cs="Times New Roman"/>
          <w:color w:val="343A40"/>
          <w:sz w:val="28"/>
          <w:szCs w:val="28"/>
          <w:shd w:val="clear" w:color="auto" w:fill="F8F9FA"/>
        </w:rPr>
        <w:lastRenderedPageBreak/>
        <w:t>Разработать блок схему работы программного модуля</w:t>
      </w:r>
    </w:p>
    <w:p w14:paraId="3E9F3B14" w14:textId="5926C727" w:rsidR="00031227" w:rsidRDefault="007C2114" w:rsidP="00F860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5936E" wp14:editId="6B7DEE2B">
            <wp:extent cx="3627120" cy="5810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AE015" w14:textId="0B10467F" w:rsidR="007C2114" w:rsidRPr="002B2194" w:rsidRDefault="002B2194" w:rsidP="00F860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Сделано руководство</w:t>
      </w:r>
      <w:r w:rsidR="00662601">
        <w:rPr>
          <w:rFonts w:ascii="Times New Roman" w:hAnsi="Times New Roman" w:cs="Times New Roman"/>
          <w:sz w:val="28"/>
          <w:szCs w:val="28"/>
        </w:rPr>
        <w:t xml:space="preserve"> по установке ос (гост)</w:t>
      </w:r>
    </w:p>
    <w:sectPr w:rsidR="007C2114" w:rsidRPr="002B2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C43C1" w14:textId="77777777" w:rsidR="00802F5A" w:rsidRDefault="00802F5A" w:rsidP="00031227">
      <w:pPr>
        <w:spacing w:after="0" w:line="240" w:lineRule="auto"/>
      </w:pPr>
      <w:r>
        <w:separator/>
      </w:r>
    </w:p>
  </w:endnote>
  <w:endnote w:type="continuationSeparator" w:id="0">
    <w:p w14:paraId="79B3F1A2" w14:textId="77777777" w:rsidR="00802F5A" w:rsidRDefault="00802F5A" w:rsidP="00031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20EBA" w14:textId="77777777" w:rsidR="00802F5A" w:rsidRDefault="00802F5A" w:rsidP="00031227">
      <w:pPr>
        <w:spacing w:after="0" w:line="240" w:lineRule="auto"/>
      </w:pPr>
      <w:r>
        <w:separator/>
      </w:r>
    </w:p>
  </w:footnote>
  <w:footnote w:type="continuationSeparator" w:id="0">
    <w:p w14:paraId="1405203B" w14:textId="77777777" w:rsidR="00802F5A" w:rsidRDefault="00802F5A" w:rsidP="00031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6FF0"/>
    <w:multiLevelType w:val="multilevel"/>
    <w:tmpl w:val="1960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2599C"/>
    <w:multiLevelType w:val="multilevel"/>
    <w:tmpl w:val="0A0E110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A795F"/>
    <w:multiLevelType w:val="multilevel"/>
    <w:tmpl w:val="12B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543B1"/>
    <w:multiLevelType w:val="multilevel"/>
    <w:tmpl w:val="550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D5711"/>
    <w:multiLevelType w:val="multilevel"/>
    <w:tmpl w:val="D1F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97107"/>
    <w:multiLevelType w:val="multilevel"/>
    <w:tmpl w:val="BD9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44A1"/>
    <w:multiLevelType w:val="multilevel"/>
    <w:tmpl w:val="0C1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0D24"/>
    <w:multiLevelType w:val="multilevel"/>
    <w:tmpl w:val="B76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D71D1"/>
    <w:multiLevelType w:val="multilevel"/>
    <w:tmpl w:val="7FE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F6FE8"/>
    <w:multiLevelType w:val="multilevel"/>
    <w:tmpl w:val="E15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754F4"/>
    <w:multiLevelType w:val="multilevel"/>
    <w:tmpl w:val="CF8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7FA"/>
    <w:multiLevelType w:val="multilevel"/>
    <w:tmpl w:val="295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86F8D"/>
    <w:multiLevelType w:val="multilevel"/>
    <w:tmpl w:val="971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D1588"/>
    <w:multiLevelType w:val="multilevel"/>
    <w:tmpl w:val="5EEE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30F9C"/>
    <w:multiLevelType w:val="multilevel"/>
    <w:tmpl w:val="06F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147D5"/>
    <w:multiLevelType w:val="multilevel"/>
    <w:tmpl w:val="010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46C42"/>
    <w:multiLevelType w:val="multilevel"/>
    <w:tmpl w:val="D218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D6798"/>
    <w:multiLevelType w:val="multilevel"/>
    <w:tmpl w:val="DD3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C4E25"/>
    <w:multiLevelType w:val="multilevel"/>
    <w:tmpl w:val="630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14"/>
  </w:num>
  <w:num w:numId="5">
    <w:abstractNumId w:val="10"/>
  </w:num>
  <w:num w:numId="6">
    <w:abstractNumId w:val="3"/>
  </w:num>
  <w:num w:numId="7">
    <w:abstractNumId w:val="16"/>
  </w:num>
  <w:num w:numId="8">
    <w:abstractNumId w:val="7"/>
  </w:num>
  <w:num w:numId="9">
    <w:abstractNumId w:val="13"/>
  </w:num>
  <w:num w:numId="10">
    <w:abstractNumId w:val="2"/>
  </w:num>
  <w:num w:numId="11">
    <w:abstractNumId w:val="0"/>
  </w:num>
  <w:num w:numId="12">
    <w:abstractNumId w:val="6"/>
  </w:num>
  <w:num w:numId="13">
    <w:abstractNumId w:val="11"/>
  </w:num>
  <w:num w:numId="14">
    <w:abstractNumId w:val="8"/>
  </w:num>
  <w:num w:numId="15">
    <w:abstractNumId w:val="9"/>
  </w:num>
  <w:num w:numId="16">
    <w:abstractNumId w:val="1"/>
  </w:num>
  <w:num w:numId="17">
    <w:abstractNumId w:val="12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E2"/>
    <w:rsid w:val="00031227"/>
    <w:rsid w:val="002B2194"/>
    <w:rsid w:val="004B5C52"/>
    <w:rsid w:val="00662601"/>
    <w:rsid w:val="006A02EB"/>
    <w:rsid w:val="007C2114"/>
    <w:rsid w:val="00802F5A"/>
    <w:rsid w:val="00807C92"/>
    <w:rsid w:val="008242FF"/>
    <w:rsid w:val="008B02E2"/>
    <w:rsid w:val="00E1297A"/>
    <w:rsid w:val="00F8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E342A"/>
  <w15:chartTrackingRefBased/>
  <w15:docId w15:val="{2476947D-77DB-44A6-80A2-EE56673C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B0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1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02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B02E2"/>
    <w:rPr>
      <w:b/>
      <w:bCs/>
    </w:rPr>
  </w:style>
  <w:style w:type="character" w:styleId="HTML">
    <w:name w:val="HTML Code"/>
    <w:basedOn w:val="a0"/>
    <w:uiPriority w:val="99"/>
    <w:semiHidden/>
    <w:unhideWhenUsed/>
    <w:rsid w:val="008B02E2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8B0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242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0312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1227"/>
  </w:style>
  <w:style w:type="paragraph" w:styleId="a7">
    <w:name w:val="footer"/>
    <w:basedOn w:val="a"/>
    <w:link w:val="a8"/>
    <w:uiPriority w:val="99"/>
    <w:unhideWhenUsed/>
    <w:rsid w:val="000312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31227"/>
  </w:style>
  <w:style w:type="character" w:customStyle="1" w:styleId="40">
    <w:name w:val="Заголовок 4 Знак"/>
    <w:basedOn w:val="a0"/>
    <w:link w:val="4"/>
    <w:uiPriority w:val="9"/>
    <w:semiHidden/>
    <w:rsid w:val="007C21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7C2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7C2114"/>
    <w:rPr>
      <w:color w:val="0000FF"/>
      <w:u w:val="single"/>
    </w:rPr>
  </w:style>
  <w:style w:type="character" w:customStyle="1" w:styleId="d813de27">
    <w:name w:val="d813de27"/>
    <w:basedOn w:val="a0"/>
    <w:rsid w:val="007C2114"/>
  </w:style>
  <w:style w:type="paragraph" w:styleId="HTML0">
    <w:name w:val="HTML Preformatted"/>
    <w:basedOn w:val="a"/>
    <w:link w:val="HTML1"/>
    <w:uiPriority w:val="99"/>
    <w:semiHidden/>
    <w:unhideWhenUsed/>
    <w:rsid w:val="007C2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C21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C2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88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995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5659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369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431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3055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5471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062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43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246E2-D8A3-47F0-BCF3-320B734FE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PC33-6</dc:creator>
  <cp:keywords/>
  <dc:description/>
  <cp:lastModifiedBy>PC33-6</cp:lastModifiedBy>
  <cp:revision>1</cp:revision>
  <dcterms:created xsi:type="dcterms:W3CDTF">2026-04-27T06:20:00Z</dcterms:created>
  <dcterms:modified xsi:type="dcterms:W3CDTF">2026-04-27T10:11:00Z</dcterms:modified>
</cp:coreProperties>
</file>