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962"/>
        <w:gridCol w:w="3260"/>
        <w:gridCol w:w="3119"/>
      </w:tblGrid>
      <w:tr w:rsidR="00103163" w:rsidRPr="00173891" w14:paraId="20572BBB" w14:textId="77777777" w:rsidTr="00674EDC">
        <w:trPr>
          <w:trHeight w:val="1530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CF21F" w14:textId="77777777" w:rsidR="00F63249" w:rsidRDefault="00103163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Nama:</w:t>
            </w:r>
          </w:p>
          <w:p w14:paraId="5FCD6F5C" w14:textId="23DBEC82" w:rsidR="007E7796" w:rsidRPr="00173891" w:rsidRDefault="00F63249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Mendari pertiwi</w:t>
            </w:r>
          </w:p>
          <w:p w14:paraId="1F513D63" w14:textId="6E73BCB2" w:rsidR="00CD36EE" w:rsidRPr="00173891" w:rsidRDefault="00F63249" w:rsidP="00F63249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                 </w:t>
            </w:r>
          </w:p>
          <w:p w14:paraId="6735F6C9" w14:textId="77777777" w:rsidR="00103163" w:rsidRPr="00173891" w:rsidRDefault="00103163" w:rsidP="00CD36EE">
            <w:pPr>
              <w:rPr>
                <w:rFonts w:ascii="Times New Roman" w:hAnsi="Times New Roman" w:cs="Times New Roman"/>
                <w:b/>
              </w:rPr>
            </w:pPr>
          </w:p>
          <w:p w14:paraId="44EC43B7" w14:textId="2E86DFAA" w:rsidR="00103163" w:rsidRPr="00173891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</w:t>
            </w:r>
            <w:r w:rsidR="00103163" w:rsidRPr="00173891">
              <w:rPr>
                <w:rFonts w:ascii="Times New Roman" w:hAnsi="Times New Roman" w:cs="Times New Roman"/>
                <w:b/>
              </w:rPr>
              <w:t>IM</w:t>
            </w:r>
            <w:r w:rsidR="00CD36EE" w:rsidRPr="00173891">
              <w:rPr>
                <w:rFonts w:ascii="Times New Roman" w:hAnsi="Times New Roman" w:cs="Times New Roman"/>
                <w:b/>
              </w:rPr>
              <w:t>:</w:t>
            </w:r>
            <w:r w:rsidR="00CD36EE" w:rsidRPr="00173891">
              <w:rPr>
                <w:rFonts w:ascii="Times New Roman" w:hAnsi="Times New Roman" w:cs="Times New Roman"/>
                <w:b/>
              </w:rPr>
              <w:br/>
            </w:r>
            <w:r w:rsidR="00F63249">
              <w:rPr>
                <w:rFonts w:ascii="Times New Roman" w:hAnsi="Times New Roman" w:cs="Times New Roman"/>
                <w:b/>
              </w:rPr>
              <w:t>064002200037</w:t>
            </w:r>
          </w:p>
        </w:tc>
        <w:tc>
          <w:tcPr>
            <w:tcW w:w="3260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Pr="00173891" w:rsidRDefault="000871C6" w:rsidP="00103163">
            <w:pPr>
              <w:jc w:val="center"/>
              <w:rPr>
                <w:rFonts w:ascii="Times New Roman" w:hAnsi="Times New Roman" w:cs="Times New Roman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64B2C1E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161925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173891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3CCD4E13" w:rsidR="00103163" w:rsidRPr="00173891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73891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9A40C8" w:rsidRPr="00173891">
              <w:rPr>
                <w:rFonts w:ascii="Times New Roman" w:hAnsi="Times New Roman" w:cs="Times New Roman"/>
                <w:b/>
                <w:sz w:val="52"/>
                <w:szCs w:val="52"/>
              </w:rPr>
              <w:t>1</w:t>
            </w:r>
          </w:p>
          <w:p w14:paraId="4A8EC5F2" w14:textId="77777777" w:rsidR="007E7796" w:rsidRPr="00173891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173891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173891" w:rsidRDefault="00027FDF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Anung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B</w:t>
            </w:r>
            <w:r w:rsidR="0044346E" w:rsidRPr="00173891">
              <w:rPr>
                <w:rFonts w:ascii="Times New Roman" w:hAnsi="Times New Roman" w:cs="Times New Roman"/>
                <w:b/>
              </w:rPr>
              <w:t>.</w:t>
            </w:r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Ariwibowo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, M.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Kom</w:t>
            </w:r>
            <w:proofErr w:type="spellEnd"/>
          </w:p>
          <w:p w14:paraId="4E1F42EC" w14:textId="77777777" w:rsidR="007E7796" w:rsidRPr="00173891" w:rsidRDefault="007E7796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03163" w:rsidRPr="00173891" w14:paraId="705D6FD9" w14:textId="77777777" w:rsidTr="00674EDC">
        <w:trPr>
          <w:trHeight w:val="1801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Pr="00173891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 w:rsidRPr="00173891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 w:rsidRPr="00173891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77751180" w:rsidR="00103163" w:rsidRPr="00173891" w:rsidRDefault="00CD36EE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Hari</w:t>
            </w:r>
            <w:r w:rsidR="00DA3124" w:rsidRPr="0017389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00F0F" w:rsidRPr="00173891">
              <w:rPr>
                <w:rFonts w:ascii="Times New Roman" w:hAnsi="Times New Roman" w:cs="Times New Roman"/>
                <w:b/>
                <w:color w:val="FF0000"/>
              </w:rPr>
              <w:t>Tanggal</w:t>
            </w:r>
            <w:proofErr w:type="spellEnd"/>
            <w:r w:rsidR="00C00F0F" w:rsidRPr="0017389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="00C00F0F" w:rsidRPr="00173891">
              <w:rPr>
                <w:rFonts w:ascii="Times New Roman" w:hAnsi="Times New Roman" w:cs="Times New Roman"/>
                <w:b/>
                <w:color w:val="FF0000"/>
              </w:rPr>
              <w:t>Bulan</w:t>
            </w:r>
            <w:proofErr w:type="spellEnd"/>
            <w:r w:rsidR="00C00F0F" w:rsidRPr="0017389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CA1ECD" w:rsidRPr="00173891">
              <w:rPr>
                <w:rFonts w:ascii="Times New Roman" w:hAnsi="Times New Roman" w:cs="Times New Roman"/>
                <w:b/>
              </w:rPr>
              <w:t>20</w:t>
            </w:r>
            <w:r w:rsidRPr="00173891">
              <w:rPr>
                <w:rFonts w:ascii="Times New Roman" w:hAnsi="Times New Roman" w:cs="Times New Roman"/>
                <w:b/>
              </w:rPr>
              <w:t>2</w:t>
            </w:r>
            <w:r w:rsidR="00C346D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73891" w:rsidRDefault="00103163">
            <w:pPr>
              <w:rPr>
                <w:rFonts w:ascii="Times New Roman" w:hAnsi="Times New Roman" w:cs="Times New Roman"/>
              </w:rPr>
            </w:pPr>
          </w:p>
          <w:p w14:paraId="4C3E6B64" w14:textId="6C1887F5" w:rsidR="00CA1ECD" w:rsidRPr="00173891" w:rsidRDefault="00CA1ECD" w:rsidP="000E461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73891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1A7CD0B0" w:rsidR="00CA1ECD" w:rsidRPr="00173891" w:rsidRDefault="000E4E44" w:rsidP="00DF25EA">
            <w:pPr>
              <w:ind w:left="35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 w:rsidRPr="00173891">
              <w:rPr>
                <w:rFonts w:ascii="Times New Roman" w:hAnsi="Times New Roman" w:cs="Times New Roman"/>
                <w:b/>
              </w:rPr>
              <w:t>:</w:t>
            </w:r>
          </w:p>
          <w:p w14:paraId="77180AA6" w14:textId="1C1EB00A" w:rsidR="00BB7037" w:rsidRPr="000E461B" w:rsidRDefault="00CD36EE" w:rsidP="000E461B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 w:rsidRPr="00173891">
              <w:rPr>
                <w:rFonts w:ascii="Times New Roman" w:hAnsi="Times New Roman" w:cs="Times New Roman"/>
                <w:b/>
              </w:rPr>
              <w:br/>
            </w:r>
            <w:r w:rsidRPr="00173891">
              <w:rPr>
                <w:rFonts w:ascii="Times New Roman" w:hAnsi="Times New Roman" w:cs="Times New Roman"/>
                <w:b/>
              </w:rPr>
              <w:t>065001900001</w:t>
            </w:r>
          </w:p>
        </w:tc>
      </w:tr>
    </w:tbl>
    <w:p w14:paraId="4B98C740" w14:textId="44DC6C1C" w:rsidR="00003B56" w:rsidRPr="00173891" w:rsidRDefault="00003B56" w:rsidP="00F438BF">
      <w:pPr>
        <w:spacing w:line="360" w:lineRule="auto"/>
        <w:rPr>
          <w:rFonts w:ascii="Times New Roman" w:hAnsi="Times New Roman" w:cs="Times New Roman"/>
        </w:rPr>
      </w:pPr>
    </w:p>
    <w:p w14:paraId="3F20BFFC" w14:textId="5B2C3252" w:rsidR="000E4E44" w:rsidRPr="00173891" w:rsidRDefault="006143B8" w:rsidP="00DF25EA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3891">
        <w:rPr>
          <w:rFonts w:ascii="Times New Roman" w:hAnsi="Times New Roman" w:cs="Times New Roman"/>
          <w:b/>
          <w:sz w:val="40"/>
          <w:szCs w:val="40"/>
        </w:rPr>
        <w:t xml:space="preserve">Program </w:t>
      </w:r>
      <w:proofErr w:type="spellStart"/>
      <w:r w:rsidRPr="00173891">
        <w:rPr>
          <w:rFonts w:ascii="Times New Roman" w:hAnsi="Times New Roman" w:cs="Times New Roman"/>
          <w:b/>
          <w:sz w:val="40"/>
          <w:szCs w:val="40"/>
        </w:rPr>
        <w:t>Sederhana</w:t>
      </w:r>
      <w:proofErr w:type="spellEnd"/>
      <w:r w:rsidRPr="0017389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40"/>
          <w:szCs w:val="40"/>
        </w:rPr>
        <w:t>dalam</w:t>
      </w:r>
      <w:proofErr w:type="spellEnd"/>
      <w:r w:rsidRPr="00173891">
        <w:rPr>
          <w:rFonts w:ascii="Times New Roman" w:hAnsi="Times New Roman" w:cs="Times New Roman"/>
          <w:b/>
          <w:sz w:val="40"/>
          <w:szCs w:val="40"/>
        </w:rPr>
        <w:t xml:space="preserve"> Python</w:t>
      </w:r>
    </w:p>
    <w:p w14:paraId="6672094D" w14:textId="77777777" w:rsidR="00EC0F75" w:rsidRPr="00173891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173891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Teori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05EBB916" w14:textId="1005441D" w:rsidR="005B4D9C" w:rsidRPr="00173891" w:rsidRDefault="005B4D9C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C9D30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173891">
        <w:rPr>
          <w:rFonts w:ascii="Times New Roman" w:hAnsi="Times New Roman" w:cs="Times New Roman"/>
          <w:sz w:val="24"/>
        </w:rPr>
        <w:t>merupakan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tingkat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tinggi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diracik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oleh Guido van Rossum. Python </w:t>
      </w:r>
      <w:proofErr w:type="spellStart"/>
      <w:r w:rsidRPr="00173891">
        <w:rPr>
          <w:rFonts w:ascii="Times New Roman" w:hAnsi="Times New Roman" w:cs="Times New Roman"/>
          <w:sz w:val="24"/>
        </w:rPr>
        <w:t>banyak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digunakan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membuat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berbagai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macam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173891">
        <w:rPr>
          <w:rFonts w:ascii="Times New Roman" w:hAnsi="Times New Roman" w:cs="Times New Roman"/>
          <w:sz w:val="24"/>
        </w:rPr>
        <w:t>seperti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: program CLI, Program GUI (desktop), </w:t>
      </w:r>
      <w:proofErr w:type="spellStart"/>
      <w:r w:rsidRPr="00173891">
        <w:rPr>
          <w:rFonts w:ascii="Times New Roman" w:hAnsi="Times New Roman" w:cs="Times New Roman"/>
          <w:sz w:val="24"/>
        </w:rPr>
        <w:t>Aplikasi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Mobile, Web, IoT, Game, Program </w:t>
      </w:r>
      <w:proofErr w:type="spellStart"/>
      <w:r w:rsidRPr="00173891">
        <w:rPr>
          <w:rFonts w:ascii="Times New Roman" w:hAnsi="Times New Roman" w:cs="Times New Roman"/>
          <w:sz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Hacking, dan </w:t>
      </w:r>
      <w:proofErr w:type="spellStart"/>
      <w:r w:rsidRPr="00173891">
        <w:rPr>
          <w:rFonts w:ascii="Times New Roman" w:hAnsi="Times New Roman" w:cs="Times New Roman"/>
          <w:sz w:val="24"/>
        </w:rPr>
        <w:t>sebagainya</w:t>
      </w:r>
      <w:proofErr w:type="spellEnd"/>
      <w:r w:rsidRPr="00173891">
        <w:rPr>
          <w:rFonts w:ascii="Times New Roman" w:hAnsi="Times New Roman" w:cs="Times New Roman"/>
          <w:sz w:val="24"/>
        </w:rPr>
        <w:t>.</w:t>
      </w:r>
    </w:p>
    <w:p w14:paraId="7AB718C5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5D3E31B4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Python juga </w:t>
      </w:r>
      <w:proofErr w:type="spellStart"/>
      <w:r w:rsidRPr="00173891">
        <w:rPr>
          <w:rFonts w:ascii="Times New Roman" w:hAnsi="Times New Roman" w:cs="Times New Roman"/>
          <w:sz w:val="24"/>
        </w:rPr>
        <w:t>dikenal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dengan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mudah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dipelajari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</w:rPr>
        <w:t>karena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struktur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sintaksnya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rapi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73891">
        <w:rPr>
          <w:rFonts w:ascii="Times New Roman" w:hAnsi="Times New Roman" w:cs="Times New Roman"/>
          <w:sz w:val="24"/>
        </w:rPr>
        <w:t>mudah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dipahami</w:t>
      </w:r>
      <w:proofErr w:type="spellEnd"/>
      <w:r w:rsidRPr="00173891">
        <w:rPr>
          <w:rFonts w:ascii="Times New Roman" w:hAnsi="Times New Roman" w:cs="Times New Roman"/>
          <w:sz w:val="24"/>
        </w:rPr>
        <w:t>.</w:t>
      </w:r>
    </w:p>
    <w:p w14:paraId="3605B536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05A4E6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fitur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3793BB96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kepustakaan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distribusi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disediakan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modul-modul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pakai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keperluan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9902D87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tata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bahasa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jernih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dipelajari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B2F6B2F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aturan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7389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layout</w:t>
      </w:r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kode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memudahkan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pengecekan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pembacaan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kembali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penulisan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ulang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kode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52FCD6F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Berorientasi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objek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5E8C967" w14:textId="77777777" w:rsidR="009615B9" w:rsidRPr="00173891" w:rsidRDefault="009615B9" w:rsidP="009615B9">
      <w:pPr>
        <w:pStyle w:val="ListParagraph"/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E836975" w14:textId="77777777" w:rsidR="009615B9" w:rsidRPr="00173891" w:rsidRDefault="009615B9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Operator</w:t>
      </w:r>
    </w:p>
    <w:p w14:paraId="02717CB5" w14:textId="38C4B1BA" w:rsidR="009615B9" w:rsidRDefault="009615B9" w:rsidP="00674EDC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Python sangat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Anda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mengisikan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yang Anda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Operator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sama-dengan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(=).</w:t>
      </w:r>
    </w:p>
    <w:p w14:paraId="1436A3B6" w14:textId="77777777" w:rsidR="00674EDC" w:rsidRDefault="00674EDC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9DF01" w14:textId="7AC28A0A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Python sangat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7D0C80" w14:textId="77777777" w:rsidR="009615B9" w:rsidRPr="00173891" w:rsidRDefault="009615B9" w:rsidP="001E1FE6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553A87" w14:textId="77777777" w:rsidR="009615B9" w:rsidRPr="00173891" w:rsidRDefault="009615B9" w:rsidP="001E1FE6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3770" w14:textId="77777777" w:rsidR="009615B9" w:rsidRPr="00173891" w:rsidRDefault="009615B9" w:rsidP="001E1F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73891">
        <w:rPr>
          <w:rFonts w:ascii="Times New Roman" w:hAnsi="Times New Roman" w:cs="Times New Roman"/>
          <w:sz w:val="28"/>
          <w:szCs w:val="28"/>
        </w:rPr>
        <w:t>Bilangan</w:t>
      </w:r>
      <w:proofErr w:type="spellEnd"/>
    </w:p>
    <w:p w14:paraId="469A583B" w14:textId="0695D0B7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(integer),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(floating point), dan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format (</w:t>
      </w:r>
      <w:proofErr w:type="spellStart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real+imajinerj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complex(</w:t>
      </w:r>
      <w:proofErr w:type="gramEnd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real, </w:t>
      </w:r>
      <w:proofErr w:type="spellStart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imajiner</w:t>
      </w:r>
      <w:proofErr w:type="spellEnd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AEFBD" w14:textId="77777777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1E1FE6" w:rsidRPr="00173891" w14:paraId="21E81B79" w14:textId="77777777" w:rsidTr="001E1FE6">
        <w:trPr>
          <w:trHeight w:val="2429"/>
        </w:trPr>
        <w:tc>
          <w:tcPr>
            <w:tcW w:w="8991" w:type="dxa"/>
          </w:tcPr>
          <w:p w14:paraId="61AC1680" w14:textId="3559FF02" w:rsidR="001E1FE6" w:rsidRPr="00173891" w:rsidRDefault="001E1FE6" w:rsidP="005E49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D929FD" wp14:editId="0D2D0898">
                  <wp:extent cx="5553075" cy="5267960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" r="3367"/>
                          <a:stretch/>
                        </pic:blipFill>
                        <pic:spPr bwMode="auto">
                          <a:xfrm>
                            <a:off x="0" y="0"/>
                            <a:ext cx="5553075" cy="526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6ED8A" w14:textId="77777777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6072A4CE" w14:textId="5898B93B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lastRenderedPageBreak/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1E1FE6" w:rsidRPr="00173891" w14:paraId="346EAC7B" w14:textId="77777777" w:rsidTr="001E1FE6">
        <w:trPr>
          <w:trHeight w:val="5595"/>
        </w:trPr>
        <w:tc>
          <w:tcPr>
            <w:tcW w:w="8991" w:type="dxa"/>
          </w:tcPr>
          <w:p w14:paraId="2929675A" w14:textId="69838715" w:rsidR="001E1FE6" w:rsidRPr="00173891" w:rsidRDefault="001E1FE6" w:rsidP="001E1FE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49389" wp14:editId="1DE1D272">
                  <wp:extent cx="5314537" cy="351218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47" b="22329"/>
                          <a:stretch/>
                        </pic:blipFill>
                        <pic:spPr bwMode="auto">
                          <a:xfrm>
                            <a:off x="0" y="0"/>
                            <a:ext cx="5327015" cy="352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7AAC6" w14:textId="77777777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matematik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normal di 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lain. Ada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F3184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B68A6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>Tanda </w:t>
      </w:r>
      <w:r w:rsidRPr="00173891">
        <w:rPr>
          <w:rFonts w:ascii="Times New Roman" w:eastAsia="Times New Roman" w:hAnsi="Times New Roman" w:cs="Times New Roman"/>
          <w:sz w:val="24"/>
          <w:szCs w:val="24"/>
          <w:shd w:val="clear" w:color="auto" w:fill="EEFFEE"/>
        </w:rPr>
        <w:t>()</w:t>
      </w:r>
      <w:r w:rsidRPr="001738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A7E06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dibulatkan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17E3A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dikonversikan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floating point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dan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floating point.</w:t>
      </w:r>
    </w:p>
    <w:p w14:paraId="4EC44CF0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mengkonversikan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real (floating point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integer);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mutlaknya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2D6F1" w14:textId="41ADCA66" w:rsidR="009615B9" w:rsidRPr="00173891" w:rsidRDefault="009615B9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A84BE" w14:textId="3703571F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221E5" w14:textId="1C4B1BAB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141EC" w14:textId="7BFAA331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924C" w14:textId="7620656B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FA4B8" w14:textId="45BF0195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C89B2" w14:textId="352B3FF7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1B973" w14:textId="0F745F00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D57E9" w14:textId="05F27FEE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291B9" w14:textId="77777777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EDF2F" w14:textId="77777777" w:rsidR="00F438BF" w:rsidRPr="00173891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lastRenderedPageBreak/>
        <w:t xml:space="preserve">Alat dan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173891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Hardware</w:t>
      </w:r>
      <w:r w:rsidR="000B3E84" w:rsidRPr="00173891">
        <w:rPr>
          <w:rFonts w:ascii="Times New Roman" w:hAnsi="Times New Roman" w:cs="Times New Roman"/>
          <w:sz w:val="24"/>
        </w:rPr>
        <w:tab/>
        <w:t>: Laptop</w:t>
      </w:r>
      <w:r w:rsidR="00EC0F75" w:rsidRPr="00173891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Pr="00173891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Software</w:t>
      </w:r>
      <w:r w:rsidRPr="00173891">
        <w:rPr>
          <w:rFonts w:ascii="Times New Roman" w:hAnsi="Times New Roman" w:cs="Times New Roman"/>
          <w:sz w:val="24"/>
        </w:rPr>
        <w:tab/>
      </w:r>
      <w:r w:rsidR="00027FDF" w:rsidRPr="00173891">
        <w:rPr>
          <w:rFonts w:ascii="Times New Roman" w:hAnsi="Times New Roman" w:cs="Times New Roman"/>
          <w:sz w:val="24"/>
        </w:rPr>
        <w:t xml:space="preserve">: </w:t>
      </w:r>
      <w:r w:rsidR="00CB6908" w:rsidRPr="00173891">
        <w:rPr>
          <w:rFonts w:ascii="Times New Roman" w:hAnsi="Times New Roman" w:cs="Times New Roman"/>
          <w:sz w:val="24"/>
        </w:rPr>
        <w:t>Spyder (Anaconda</w:t>
      </w:r>
      <w:r w:rsidR="0044346E" w:rsidRPr="00173891">
        <w:rPr>
          <w:rFonts w:ascii="Times New Roman" w:hAnsi="Times New Roman" w:cs="Times New Roman"/>
          <w:sz w:val="24"/>
        </w:rPr>
        <w:t xml:space="preserve"> Python</w:t>
      </w:r>
      <w:r w:rsidR="00CB6908" w:rsidRPr="00173891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173891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173891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Elemen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Pr="00173891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pertama</w:t>
      </w:r>
      <w:proofErr w:type="spellEnd"/>
    </w:p>
    <w:p w14:paraId="6AAC5604" w14:textId="29565AB4" w:rsidR="00C00F0F" w:rsidRPr="00173891" w:rsidRDefault="00DE5D7A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Buatla</w:t>
      </w:r>
      <w:r w:rsidR="000078EA" w:rsidRPr="00173891">
        <w:rPr>
          <w:rFonts w:ascii="Times New Roman" w:hAnsi="Times New Roman" w:cs="Times New Roman"/>
          <w:sz w:val="24"/>
        </w:rPr>
        <w:t>h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contoh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kode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untuk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menampilkan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alamat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sebagainya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dari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hasil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inputan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user</w:t>
      </w:r>
      <w:r w:rsidR="000078EA" w:rsidRPr="00173891">
        <w:rPr>
          <w:rFonts w:ascii="Times New Roman" w:hAnsi="Times New Roman" w:cs="Times New Roman"/>
          <w:sz w:val="24"/>
        </w:rPr>
        <w:t>.</w:t>
      </w:r>
    </w:p>
    <w:p w14:paraId="4AA3230B" w14:textId="77777777" w:rsidR="00C00F0F" w:rsidRPr="00173891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Pr="00173891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:rsidRPr="00173891" w14:paraId="23303DEF" w14:textId="77777777" w:rsidTr="003D09E1">
        <w:trPr>
          <w:trHeight w:val="4184"/>
        </w:trPr>
        <w:tc>
          <w:tcPr>
            <w:tcW w:w="8659" w:type="dxa"/>
          </w:tcPr>
          <w:p w14:paraId="1888E0D8" w14:textId="77777777" w:rsidR="006854F4" w:rsidRPr="006854F4" w:rsidRDefault="006854F4" w:rsidP="00FA0170">
            <w:pPr>
              <w:pStyle w:val="NoSpacing"/>
            </w:pPr>
            <w:r w:rsidRPr="006854F4">
              <w:t>name ="mendari pertiwi"</w:t>
            </w:r>
          </w:p>
          <w:p w14:paraId="56268DF7" w14:textId="77777777" w:rsidR="006854F4" w:rsidRPr="006854F4" w:rsidRDefault="006854F4" w:rsidP="00FA0170">
            <w:pPr>
              <w:pStyle w:val="NoSpacing"/>
            </w:pPr>
            <w:r w:rsidRPr="006854F4">
              <w:t>address ="</w:t>
            </w:r>
            <w:proofErr w:type="spellStart"/>
            <w:r w:rsidRPr="006854F4">
              <w:t>tawakal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raya,east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jakarta</w:t>
            </w:r>
            <w:proofErr w:type="spellEnd"/>
            <w:r w:rsidRPr="006854F4">
              <w:t>"</w:t>
            </w:r>
          </w:p>
          <w:p w14:paraId="20213238" w14:textId="77777777" w:rsidR="006854F4" w:rsidRPr="006854F4" w:rsidRDefault="006854F4" w:rsidP="00FA0170">
            <w:pPr>
              <w:pStyle w:val="NoSpacing"/>
            </w:pPr>
            <w:proofErr w:type="spellStart"/>
            <w:r w:rsidRPr="006854F4">
              <w:t>umur</w:t>
            </w:r>
            <w:proofErr w:type="spellEnd"/>
            <w:r w:rsidRPr="006854F4">
              <w:t xml:space="preserve"> = 20</w:t>
            </w:r>
          </w:p>
          <w:p w14:paraId="349060FE" w14:textId="77777777" w:rsidR="006854F4" w:rsidRPr="006854F4" w:rsidRDefault="006854F4" w:rsidP="00FA0170">
            <w:pPr>
              <w:pStyle w:val="NoSpacing"/>
            </w:pPr>
            <w:proofErr w:type="spellStart"/>
            <w:r w:rsidRPr="006854F4">
              <w:t>angkatan</w:t>
            </w:r>
            <w:proofErr w:type="spellEnd"/>
            <w:r w:rsidRPr="006854F4">
              <w:t xml:space="preserve"> =2022</w:t>
            </w:r>
          </w:p>
          <w:p w14:paraId="21E5B12A" w14:textId="77777777" w:rsidR="006854F4" w:rsidRPr="006854F4" w:rsidRDefault="006854F4" w:rsidP="00FA0170">
            <w:pPr>
              <w:pStyle w:val="NoSpacing"/>
            </w:pPr>
            <w:proofErr w:type="spellStart"/>
            <w:r w:rsidRPr="006854F4">
              <w:t>is_female</w:t>
            </w:r>
            <w:proofErr w:type="spellEnd"/>
            <w:r w:rsidRPr="006854F4">
              <w:t xml:space="preserve"> = True</w:t>
            </w:r>
          </w:p>
          <w:p w14:paraId="03CA5747" w14:textId="77777777" w:rsidR="006854F4" w:rsidRPr="006854F4" w:rsidRDefault="006854F4" w:rsidP="00FA0170">
            <w:pPr>
              <w:pStyle w:val="NoSpacing"/>
            </w:pPr>
          </w:p>
          <w:p w14:paraId="0482E90E" w14:textId="77777777" w:rsidR="006854F4" w:rsidRPr="006854F4" w:rsidRDefault="006854F4" w:rsidP="00FA0170">
            <w:pPr>
              <w:pStyle w:val="NoSpacing"/>
            </w:pPr>
            <w:r w:rsidRPr="006854F4">
              <w:t>if(</w:t>
            </w:r>
            <w:proofErr w:type="spellStart"/>
            <w:r w:rsidRPr="006854F4">
              <w:t>is_female</w:t>
            </w:r>
            <w:proofErr w:type="spellEnd"/>
            <w:r w:rsidRPr="006854F4">
              <w:t xml:space="preserve"> == True):</w:t>
            </w:r>
          </w:p>
          <w:p w14:paraId="2D3382A6" w14:textId="77777777" w:rsidR="006854F4" w:rsidRPr="006854F4" w:rsidRDefault="006854F4" w:rsidP="00FA0170">
            <w:pPr>
              <w:pStyle w:val="NoSpacing"/>
            </w:pPr>
            <w:r w:rsidRPr="006854F4">
              <w:t xml:space="preserve">    gender ="</w:t>
            </w:r>
            <w:proofErr w:type="spellStart"/>
            <w:r w:rsidRPr="006854F4">
              <w:t>perempuan</w:t>
            </w:r>
            <w:proofErr w:type="spellEnd"/>
            <w:r w:rsidRPr="006854F4">
              <w:t>"</w:t>
            </w:r>
          </w:p>
          <w:p w14:paraId="2C27D580" w14:textId="77777777" w:rsidR="006854F4" w:rsidRPr="006854F4" w:rsidRDefault="006854F4" w:rsidP="00FA0170">
            <w:pPr>
              <w:pStyle w:val="NoSpacing"/>
            </w:pPr>
            <w:r w:rsidRPr="006854F4">
              <w:t>else:</w:t>
            </w:r>
          </w:p>
          <w:p w14:paraId="0F365603" w14:textId="77777777" w:rsidR="006854F4" w:rsidRPr="006854F4" w:rsidRDefault="006854F4" w:rsidP="00FA0170">
            <w:pPr>
              <w:pStyle w:val="NoSpacing"/>
            </w:pPr>
            <w:r w:rsidRPr="006854F4">
              <w:t xml:space="preserve">    gender ="</w:t>
            </w:r>
            <w:proofErr w:type="spellStart"/>
            <w:r w:rsidRPr="006854F4">
              <w:t>laki-laki</w:t>
            </w:r>
            <w:proofErr w:type="spellEnd"/>
            <w:r w:rsidRPr="006854F4">
              <w:t>"</w:t>
            </w:r>
          </w:p>
          <w:p w14:paraId="328E61A5" w14:textId="77777777" w:rsidR="006854F4" w:rsidRPr="006854F4" w:rsidRDefault="006854F4" w:rsidP="00FA0170">
            <w:pPr>
              <w:pStyle w:val="NoSpacing"/>
            </w:pPr>
            <w:r w:rsidRPr="006854F4">
              <w:t xml:space="preserve">    </w:t>
            </w:r>
          </w:p>
          <w:p w14:paraId="1B44C565" w14:textId="77777777" w:rsidR="006854F4" w:rsidRPr="006854F4" w:rsidRDefault="006854F4" w:rsidP="00FA0170">
            <w:pPr>
              <w:pStyle w:val="NoSpacing"/>
            </w:pPr>
            <w:r w:rsidRPr="006854F4">
              <w:t>print("</w:t>
            </w:r>
            <w:proofErr w:type="spellStart"/>
            <w:r w:rsidRPr="006854F4">
              <w:t>nama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saya</w:t>
            </w:r>
            <w:proofErr w:type="spellEnd"/>
            <w:r w:rsidRPr="006854F4">
              <w:t xml:space="preserve"> ", name + ", </w:t>
            </w:r>
            <w:proofErr w:type="spellStart"/>
            <w:r w:rsidRPr="006854F4">
              <w:t>saya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tinggal</w:t>
            </w:r>
            <w:proofErr w:type="spellEnd"/>
            <w:r w:rsidRPr="006854F4">
              <w:t xml:space="preserve"> di " + address, ", </w:t>
            </w:r>
            <w:proofErr w:type="spellStart"/>
            <w:r w:rsidRPr="006854F4">
              <w:t>umur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saya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adalah</w:t>
            </w:r>
            <w:proofErr w:type="spellEnd"/>
            <w:r w:rsidRPr="006854F4">
              <w:t xml:space="preserve"> "</w:t>
            </w:r>
          </w:p>
          <w:p w14:paraId="38556DFD" w14:textId="77777777" w:rsidR="006854F4" w:rsidRPr="00FA0170" w:rsidRDefault="006854F4" w:rsidP="00FA0170">
            <w:pPr>
              <w:pStyle w:val="NoSpacing"/>
            </w:pPr>
            <w:r w:rsidRPr="006854F4">
              <w:t xml:space="preserve">      + str(</w:t>
            </w:r>
            <w:proofErr w:type="spellStart"/>
            <w:r w:rsidRPr="006854F4">
              <w:t>umur</w:t>
            </w:r>
            <w:proofErr w:type="spellEnd"/>
            <w:r w:rsidRPr="006854F4">
              <w:t xml:space="preserve">) +" </w:t>
            </w:r>
            <w:proofErr w:type="spellStart"/>
            <w:r w:rsidRPr="006854F4">
              <w:t>angkatan</w:t>
            </w:r>
            <w:proofErr w:type="spellEnd"/>
            <w:r w:rsidRPr="006854F4">
              <w:t xml:space="preserve"> ", </w:t>
            </w:r>
            <w:proofErr w:type="spellStart"/>
            <w:r w:rsidRPr="006854F4">
              <w:t>angkatan</w:t>
            </w:r>
            <w:proofErr w:type="spellEnd"/>
            <w:r w:rsidRPr="006854F4">
              <w:t>, "</w:t>
            </w:r>
            <w:proofErr w:type="spellStart"/>
            <w:r w:rsidRPr="006854F4">
              <w:t>saya</w:t>
            </w:r>
            <w:proofErr w:type="spellEnd"/>
            <w:r w:rsidRPr="006854F4">
              <w:t xml:space="preserve"> </w:t>
            </w:r>
            <w:proofErr w:type="spellStart"/>
            <w:r w:rsidRPr="006854F4">
              <w:t>adalah</w:t>
            </w:r>
            <w:proofErr w:type="spellEnd"/>
            <w:r w:rsidRPr="006854F4">
              <w:t xml:space="preserve"> " + gender)</w:t>
            </w:r>
          </w:p>
          <w:p w14:paraId="18BCEF2D" w14:textId="40694286" w:rsidR="00C00F0F" w:rsidRPr="00173891" w:rsidRDefault="006854F4" w:rsidP="006854F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6854F4">
              <w:rPr>
                <w:rFonts w:ascii="Times New Roman" w:hAnsi="Times New Roman" w:cs="Times New Roman"/>
                <w:color w:val="FF0000"/>
              </w:rPr>
              <w:t xml:space="preserve">    </w:t>
            </w:r>
          </w:p>
        </w:tc>
      </w:tr>
    </w:tbl>
    <w:p w14:paraId="2C2C3259" w14:textId="77777777" w:rsidR="003D09E1" w:rsidRPr="0017389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10359E4" w:rsidR="00C00F0F" w:rsidRPr="00173891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>Outpu</w:t>
      </w:r>
      <w:r w:rsidR="006854F4">
        <w:rPr>
          <w:rFonts w:ascii="Times New Roman" w:hAnsi="Times New Roman" w:cs="Times New Roman"/>
          <w:sz w:val="24"/>
          <w:u w:val="single"/>
        </w:rPr>
        <w:t>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:rsidRPr="00173891" w14:paraId="307FFE03" w14:textId="77777777" w:rsidTr="003D09E1">
        <w:trPr>
          <w:trHeight w:val="4621"/>
        </w:trPr>
        <w:tc>
          <w:tcPr>
            <w:tcW w:w="8659" w:type="dxa"/>
          </w:tcPr>
          <w:p w14:paraId="2A5F9912" w14:textId="21027739" w:rsidR="00C00F0F" w:rsidRPr="00173891" w:rsidRDefault="006854F4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lastRenderedPageBreak/>
              <w:drawing>
                <wp:inline distT="0" distB="0" distL="0" distR="0" wp14:anchorId="76A49308" wp14:editId="30845148">
                  <wp:extent cx="4748212" cy="3714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23" cy="372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C2F7E0" w14:textId="77777777" w:rsidR="00C00F0F" w:rsidRPr="00173891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Pr="00173891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</w:p>
    <w:p w14:paraId="740FF597" w14:textId="79A60E14" w:rsidR="00DE5D7A" w:rsidRPr="00173891" w:rsidRDefault="00DE5D7A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hAnsi="Times New Roman" w:cs="Times New Roman"/>
          <w:sz w:val="24"/>
          <w:szCs w:val="24"/>
        </w:rPr>
        <w:t>Buatla</w:t>
      </w:r>
      <w:r w:rsidR="000078EA" w:rsidRPr="0017389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78EA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41" w:rsidRPr="00173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B7B41" w:rsidRPr="00173891">
        <w:rPr>
          <w:rFonts w:ascii="Times New Roman" w:hAnsi="Times New Roman" w:cs="Times New Roman"/>
          <w:sz w:val="24"/>
          <w:szCs w:val="24"/>
        </w:rPr>
        <w:t xml:space="preserve"> program yan</w:t>
      </w:r>
      <w:r w:rsidR="003D09E1" w:rsidRPr="00173891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4433BB" w:rsidRPr="001738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433BB" w:rsidRPr="001738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Luas.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9C" w:rsidRPr="001738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9C" w:rsidRPr="00173891">
        <w:rPr>
          <w:rFonts w:ascii="Times New Roman" w:hAnsi="Times New Roman" w:cs="Times New Roman"/>
          <w:sz w:val="24"/>
          <w:szCs w:val="24"/>
        </w:rPr>
        <w:t>pemrogram</w:t>
      </w:r>
      <w:r w:rsidR="003D09E1" w:rsidRPr="001738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Python</w:t>
      </w:r>
      <w:r w:rsidR="00DB7B41" w:rsidRPr="00173891">
        <w:rPr>
          <w:rFonts w:ascii="Times New Roman" w:hAnsi="Times New Roman" w:cs="Times New Roman"/>
          <w:sz w:val="24"/>
          <w:szCs w:val="24"/>
        </w:rPr>
        <w:t>.</w:t>
      </w:r>
    </w:p>
    <w:p w14:paraId="234D9ADE" w14:textId="77777777" w:rsidR="00DB7B41" w:rsidRPr="00173891" w:rsidRDefault="00DB7B41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Pr="00173891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:rsidRPr="00173891" w14:paraId="309C3DCB" w14:textId="77777777" w:rsidTr="003D09E1">
        <w:trPr>
          <w:trHeight w:val="4671"/>
        </w:trPr>
        <w:tc>
          <w:tcPr>
            <w:tcW w:w="8659" w:type="dxa"/>
          </w:tcPr>
          <w:p w14:paraId="7D12546A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print(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"program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pyhton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menghitung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luas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")</w:t>
            </w:r>
          </w:p>
          <w:p w14:paraId="433D7000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hitunglah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sebuah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!")</w:t>
            </w:r>
          </w:p>
          <w:p w14:paraId="26FE95D4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#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keterangan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FC6BA17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#p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merupakanpanjang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</w:p>
          <w:p w14:paraId="55DDB030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#L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merupakan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lebar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</w:p>
          <w:p w14:paraId="34BD053E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527EF343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p = 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float(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input("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masukkan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panjang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= ")) </w:t>
            </w:r>
          </w:p>
          <w:p w14:paraId="6B474613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L = 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float(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input("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masukkan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lebar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= "))   </w:t>
            </w:r>
          </w:p>
          <w:p w14:paraId="285846F5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m = 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input(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pilih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satuan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(meter/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inci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)= ")</w:t>
            </w:r>
          </w:p>
          <w:p w14:paraId="5DA6E8D0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673E5C29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if (m =="meter"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</w:p>
          <w:p w14:paraId="5E62809C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   x = p * L</w:t>
            </w:r>
          </w:p>
          <w:p w14:paraId="03ECDA36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(m == 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inci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</w:p>
          <w:p w14:paraId="307BEE8F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   x = p * L * 39.37</w:t>
            </w:r>
          </w:p>
          <w:p w14:paraId="1D7BAC7B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else :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print("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maaf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hanya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bisa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meter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atau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inci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2C94BDEE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614725BB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print 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panjang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= ", p) </w:t>
            </w:r>
          </w:p>
          <w:p w14:paraId="017F61B6" w14:textId="77777777" w:rsidR="00706B8C" w:rsidRPr="00706B8C" w:rsidRDefault="00706B8C" w:rsidP="00706B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print 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lebar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= ", L)  </w:t>
            </w:r>
          </w:p>
          <w:p w14:paraId="1F12D5AE" w14:textId="0ED43061" w:rsidR="00681C84" w:rsidRPr="00173891" w:rsidRDefault="00706B8C" w:rsidP="00706B8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print ("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luas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= ", </w:t>
            </w:r>
            <w:proofErr w:type="gramStart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>x ,</w:t>
            </w:r>
            <w:proofErr w:type="gramEnd"/>
            <w:r w:rsidRPr="00706B8C">
              <w:rPr>
                <w:rFonts w:ascii="Times New Roman" w:hAnsi="Times New Roman" w:cs="Times New Roman"/>
                <w:sz w:val="24"/>
                <w:u w:val="single"/>
              </w:rPr>
              <w:t xml:space="preserve"> m)</w:t>
            </w:r>
          </w:p>
        </w:tc>
      </w:tr>
    </w:tbl>
    <w:p w14:paraId="275B81E5" w14:textId="77777777" w:rsidR="00DA3124" w:rsidRPr="00173891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Pr="00173891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681C84" w:rsidRPr="00173891" w14:paraId="02B35BD0" w14:textId="77777777" w:rsidTr="0000329A">
        <w:trPr>
          <w:trHeight w:val="4553"/>
        </w:trPr>
        <w:tc>
          <w:tcPr>
            <w:tcW w:w="8659" w:type="dxa"/>
          </w:tcPr>
          <w:p w14:paraId="6C04796E" w14:textId="75A10F41" w:rsidR="00681C84" w:rsidRPr="00173891" w:rsidRDefault="00706B8C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drawing>
                <wp:inline distT="0" distB="0" distL="0" distR="0" wp14:anchorId="3ED33670" wp14:editId="6A9BCAAB">
                  <wp:extent cx="5943600" cy="3714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DD468" w14:textId="77777777" w:rsidR="0000329A" w:rsidRPr="0000329A" w:rsidRDefault="0000329A" w:rsidP="0000329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5002E6C7" w14:textId="2979CB02" w:rsidR="000E461B" w:rsidRPr="000B45F6" w:rsidRDefault="000E461B" w:rsidP="000E461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1A5C4047" w14:textId="77777777" w:rsidR="000E461B" w:rsidRDefault="000E461B" w:rsidP="000E461B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E461B" w14:paraId="7B15369A" w14:textId="77777777" w:rsidTr="00F870F0">
        <w:tc>
          <w:tcPr>
            <w:tcW w:w="9350" w:type="dxa"/>
          </w:tcPr>
          <w:p w14:paraId="601AB16B" w14:textId="7DE00DA4" w:rsidR="000E461B" w:rsidRDefault="000E461B" w:rsidP="00F870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73891">
              <w:rPr>
                <w:rFonts w:ascii="Times New Roman" w:hAnsi="Times New Roman" w:cs="Times New Roman"/>
                <w:color w:val="FF0000"/>
              </w:rPr>
              <w:t>print(</w:t>
            </w:r>
            <w:proofErr w:type="gramEnd"/>
            <w:r w:rsidRPr="00173891">
              <w:rPr>
                <w:rFonts w:ascii="Times New Roman" w:hAnsi="Times New Roman" w:cs="Times New Roman"/>
                <w:color w:val="FF000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repository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yaa</w:t>
            </w:r>
            <w:proofErr w:type="spellEnd"/>
            <w:r w:rsidRPr="00173891">
              <w:rPr>
                <w:rFonts w:ascii="Times New Roman" w:hAnsi="Times New Roman" w:cs="Times New Roman"/>
                <w:color w:val="FF0000"/>
              </w:rPr>
              <w:t>…”)</w:t>
            </w:r>
          </w:p>
        </w:tc>
      </w:tr>
    </w:tbl>
    <w:p w14:paraId="0206C3DB" w14:textId="77777777" w:rsidR="000E461B" w:rsidRPr="00173891" w:rsidRDefault="000E461B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0029C08" w:rsidR="00BB7037" w:rsidRPr="00173891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Soal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Pr="00173891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Soal</w:t>
      </w:r>
      <w:proofErr w:type="spellEnd"/>
      <w:r w:rsidRPr="00173891">
        <w:rPr>
          <w:rFonts w:ascii="Times New Roman" w:hAnsi="Times New Roman" w:cs="Times New Roman"/>
          <w:sz w:val="24"/>
        </w:rPr>
        <w:t>:</w:t>
      </w:r>
    </w:p>
    <w:p w14:paraId="2D2F6739" w14:textId="1B592660" w:rsidR="00C532F1" w:rsidRPr="00173891" w:rsidRDefault="004433BB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Terdapat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dua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jenis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metode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eksekusi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dilakukan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dalam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</w:rPr>
        <w:t>sebutkan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perbedaan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secara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mendetail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dari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metode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eksekusi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tersebut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>?</w:t>
      </w:r>
    </w:p>
    <w:p w14:paraId="0CC13CBE" w14:textId="2308EDB1" w:rsidR="00D55BBF" w:rsidRPr="00173891" w:rsidRDefault="004433BB" w:rsidP="00D55BB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Deskripsikan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serta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narasikan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jalannya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alur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source code</w:t>
      </w:r>
      <w:r w:rsidR="004601C3" w:rsidRPr="00173891">
        <w:rPr>
          <w:rFonts w:ascii="Times New Roman" w:hAnsi="Times New Roman" w:cs="Times New Roman"/>
          <w:sz w:val="24"/>
        </w:rPr>
        <w:t xml:space="preserve"> program</w:t>
      </w:r>
      <w:r w:rsidRPr="00173891">
        <w:rPr>
          <w:rFonts w:ascii="Times New Roman" w:hAnsi="Times New Roman" w:cs="Times New Roman"/>
          <w:sz w:val="24"/>
        </w:rPr>
        <w:t xml:space="preserve"> yang</w:t>
      </w:r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sebelumnya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telah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173891">
        <w:rPr>
          <w:rFonts w:ascii="Times New Roman" w:hAnsi="Times New Roman" w:cs="Times New Roman"/>
          <w:sz w:val="24"/>
        </w:rPr>
        <w:t>buat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Elemen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Kompetensi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>!</w:t>
      </w:r>
    </w:p>
    <w:p w14:paraId="4BE3F0F5" w14:textId="77777777" w:rsidR="003A46C9" w:rsidRDefault="00BB7037" w:rsidP="00706B8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Jawaban</w:t>
      </w:r>
      <w:proofErr w:type="spellEnd"/>
      <w:r w:rsidRPr="00173891">
        <w:rPr>
          <w:rFonts w:ascii="Times New Roman" w:hAnsi="Times New Roman" w:cs="Times New Roman"/>
          <w:sz w:val="24"/>
        </w:rPr>
        <w:t>:</w:t>
      </w:r>
    </w:p>
    <w:p w14:paraId="440103CC" w14:textId="77777777" w:rsidR="003A46C9" w:rsidRDefault="003A46C9" w:rsidP="00706B8C">
      <w:pPr>
        <w:pStyle w:val="ListParagraph"/>
        <w:spacing w:line="276" w:lineRule="auto"/>
        <w:ind w:left="360"/>
      </w:pPr>
      <w:r>
        <w:rPr>
          <w:rFonts w:ascii="Times New Roman" w:hAnsi="Times New Roman" w:cs="Times New Roman"/>
          <w:sz w:val="24"/>
        </w:rPr>
        <w:t xml:space="preserve"> </w:t>
      </w:r>
      <w:r>
        <w:t xml:space="preserve">1.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interpreter dan </w:t>
      </w:r>
      <w:proofErr w:type="spellStart"/>
      <w:r>
        <w:t>skrip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interpreter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utilitas</w:t>
      </w:r>
      <w:proofErr w:type="spellEnd"/>
      <w:r>
        <w:t xml:space="preserve"> interpreter </w:t>
      </w:r>
      <w:proofErr w:type="spellStart"/>
      <w:r>
        <w:t>sebuah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</w:p>
    <w:p w14:paraId="23FDB7E7" w14:textId="75FB8F16" w:rsidR="003A46C9" w:rsidRDefault="003A46C9" w:rsidP="00706B8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t xml:space="preserve">2.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,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, program </w:t>
      </w:r>
      <w:proofErr w:type="spellStart"/>
      <w:r>
        <w:t>mengkalkulasi</w:t>
      </w:r>
      <w:proofErr w:type="spellEnd"/>
      <w:r>
        <w:t xml:space="preserve">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program </w:t>
      </w:r>
      <w:proofErr w:type="spellStart"/>
      <w:r>
        <w:t>mengembalikan</w:t>
      </w:r>
      <w:proofErr w:type="spellEnd"/>
      <w:r>
        <w:t xml:space="preserve"> data –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>.</w:t>
      </w:r>
    </w:p>
    <w:p w14:paraId="40CF3FC1" w14:textId="0CF4AB19" w:rsidR="00D55BBF" w:rsidRPr="003A46C9" w:rsidRDefault="00D55BBF" w:rsidP="003A46C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0E6FC415" w14:textId="77777777" w:rsidR="00D55BBF" w:rsidRPr="00173891" w:rsidRDefault="00D55BBF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E391B07" w14:textId="5A0BB377" w:rsidR="00A5469D" w:rsidRPr="00173891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173891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Python</w:t>
      </w:r>
      <w:r w:rsidRPr="00173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>.</w:t>
      </w:r>
    </w:p>
    <w:p w14:paraId="248D8AC1" w14:textId="40DCFEEA" w:rsidR="00C65974" w:rsidRPr="00173891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17389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mengetahu</w:t>
      </w:r>
      <w:r w:rsidR="00FA4E3B" w:rsidRPr="00173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6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A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6C9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di variable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2D53">
        <w:rPr>
          <w:rFonts w:ascii="Times New Roman" w:hAnsi="Times New Roman" w:cs="Times New Roman"/>
          <w:sz w:val="24"/>
          <w:szCs w:val="24"/>
        </w:rPr>
        <w:t>datanya,kemudian</w:t>
      </w:r>
      <w:proofErr w:type="spellEnd"/>
      <w:proofErr w:type="gram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 xml:space="preserve"> file di web </w:t>
      </w:r>
      <w:proofErr w:type="spellStart"/>
      <w:r w:rsidR="009D2D5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2D53">
        <w:rPr>
          <w:rFonts w:ascii="Times New Roman" w:hAnsi="Times New Roman" w:cs="Times New Roman"/>
          <w:sz w:val="24"/>
          <w:szCs w:val="24"/>
        </w:rPr>
        <w:t>.</w:t>
      </w:r>
    </w:p>
    <w:p w14:paraId="6510D90A" w14:textId="77777777" w:rsidR="00A5469D" w:rsidRPr="00173891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45A97F36" w14:textId="15CC800F" w:rsidR="00F438BF" w:rsidRPr="000E461B" w:rsidRDefault="00F438BF" w:rsidP="000E461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>Cek List</w:t>
      </w:r>
      <w:r w:rsidR="004601C3" w:rsidRPr="00173891">
        <w:rPr>
          <w:rFonts w:ascii="Times New Roman" w:hAnsi="Times New Roman" w:cs="Times New Roman"/>
          <w:b/>
          <w:sz w:val="24"/>
        </w:rPr>
        <w:t xml:space="preserve"> (</w:t>
      </w:r>
      <w:r w:rsidR="004601C3" w:rsidRPr="00173891">
        <w:rPr>
          <w:rFonts w:ascii="Times New Roman" w:hAnsi="Times New Roman" w:cs="Times New Roman"/>
          <w:b/>
          <w:sz w:val="24"/>
        </w:rPr>
        <w:sym w:font="Wingdings" w:char="F0FC"/>
      </w:r>
      <w:r w:rsidR="004601C3" w:rsidRPr="00173891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173891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:rsidRPr="00173891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:rsidRPr="00173891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173891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5E0AA994" w:rsidR="00C7241D" w:rsidRPr="00173891" w:rsidRDefault="00010FE8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Segoe UI Symbol" w:hAnsi="Segoe UI Symbol" w:cs="Segoe UI Symbol"/>
                <w:color w:val="BDC1C6"/>
                <w:sz w:val="21"/>
                <w:szCs w:val="21"/>
                <w:shd w:val="clear" w:color="auto" w:fill="202124"/>
              </w:rPr>
              <w:t>✓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:rsidRPr="00173891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173891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2D76A408" w:rsidR="00C7241D" w:rsidRPr="00173891" w:rsidRDefault="00010FE8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Segoe UI Symbol" w:hAnsi="Segoe UI Symbol" w:cs="Segoe UI Symbol"/>
                <w:color w:val="BDC1C6"/>
                <w:sz w:val="21"/>
                <w:szCs w:val="21"/>
                <w:shd w:val="clear" w:color="auto" w:fill="202124"/>
              </w:rPr>
              <w:t>✓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3891" w:rsidRDefault="00C65974" w:rsidP="00174525">
      <w:pPr>
        <w:rPr>
          <w:rFonts w:ascii="Times New Roman" w:hAnsi="Times New Roman" w:cs="Times New Roman"/>
          <w:sz w:val="24"/>
        </w:rPr>
      </w:pPr>
    </w:p>
    <w:p w14:paraId="6C04FDC4" w14:textId="25109CB1" w:rsidR="00C7241D" w:rsidRPr="000E461B" w:rsidRDefault="00C7241D" w:rsidP="000E461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Form</w:t>
      </w:r>
      <w:r w:rsidR="00C532F1" w:rsidRPr="00173891">
        <w:rPr>
          <w:rFonts w:ascii="Times New Roman" w:hAnsi="Times New Roman" w:cs="Times New Roman"/>
          <w:b/>
          <w:sz w:val="24"/>
        </w:rPr>
        <w:t>ulir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Umpan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Balik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173891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:rsidRPr="00173891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173891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7D35E609" w:rsidR="00C7241D" w:rsidRPr="00173891" w:rsidRDefault="00010FE8" w:rsidP="00010F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60 </w:t>
            </w:r>
            <w:proofErr w:type="spellStart"/>
            <w:r w:rsidR="00C7241D" w:rsidRPr="00173891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7B1040EE" w:rsidR="00C7241D" w:rsidRPr="00173891" w:rsidRDefault="00010FE8" w:rsidP="00010F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</w:rPr>
              <w:t>Menarik</w:t>
            </w:r>
            <w:proofErr w:type="spellEnd"/>
          </w:p>
        </w:tc>
      </w:tr>
      <w:tr w:rsidR="00C7241D" w:rsidRPr="00173891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173891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17C6DB56" w:rsidR="00C7241D" w:rsidRPr="00173891" w:rsidRDefault="00010FE8" w:rsidP="00010F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60 </w:t>
            </w:r>
            <w:proofErr w:type="spellStart"/>
            <w:r w:rsidR="00C7241D" w:rsidRPr="00173891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4EE5BC7D" w:rsidR="00C7241D" w:rsidRPr="00173891" w:rsidRDefault="00010FE8" w:rsidP="00010F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Menarik</w:t>
            </w:r>
            <w:proofErr w:type="spellEnd"/>
          </w:p>
        </w:tc>
      </w:tr>
    </w:tbl>
    <w:p w14:paraId="16294F81" w14:textId="77777777" w:rsidR="00C65974" w:rsidRPr="00173891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EB73E62" w14:textId="70EA1503" w:rsidR="00C7241D" w:rsidRPr="000E461B" w:rsidRDefault="00C7241D" w:rsidP="000E461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Keterangan</w:t>
      </w:r>
      <w:proofErr w:type="spellEnd"/>
      <w:r w:rsidRPr="00173891">
        <w:rPr>
          <w:rFonts w:ascii="Times New Roman" w:hAnsi="Times New Roman" w:cs="Times New Roman"/>
          <w:sz w:val="24"/>
        </w:rPr>
        <w:t>:</w:t>
      </w:r>
    </w:p>
    <w:p w14:paraId="26E0ED20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Kurang</w:t>
      </w:r>
    </w:p>
    <w:sectPr w:rsidR="00C7241D" w:rsidRPr="001738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B525" w14:textId="77777777" w:rsidR="00A3158E" w:rsidRDefault="00A3158E" w:rsidP="000E4E44">
      <w:pPr>
        <w:spacing w:after="0" w:line="240" w:lineRule="auto"/>
      </w:pPr>
      <w:r>
        <w:separator/>
      </w:r>
    </w:p>
  </w:endnote>
  <w:endnote w:type="continuationSeparator" w:id="0">
    <w:p w14:paraId="4C57D8A5" w14:textId="77777777" w:rsidR="00A3158E" w:rsidRDefault="00A3158E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BD67" w14:textId="77777777" w:rsidR="000F5E79" w:rsidRDefault="000F5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57F5" w14:textId="77777777" w:rsidR="000F5E79" w:rsidRDefault="000F5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8698" w14:textId="77777777" w:rsidR="00A3158E" w:rsidRDefault="00A3158E" w:rsidP="000E4E44">
      <w:pPr>
        <w:spacing w:after="0" w:line="240" w:lineRule="auto"/>
      </w:pPr>
      <w:r>
        <w:separator/>
      </w:r>
    </w:p>
  </w:footnote>
  <w:footnote w:type="continuationSeparator" w:id="0">
    <w:p w14:paraId="4B82B48C" w14:textId="77777777" w:rsidR="00A3158E" w:rsidRDefault="00A3158E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C42B" w14:textId="77777777" w:rsidR="000F5E79" w:rsidRDefault="000F5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C9CF5CC" w:rsidR="00BE199A" w:rsidRPr="004433BB" w:rsidRDefault="000F5E79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>
            <w:rPr>
              <w:rFonts w:ascii="Times New Roman" w:eastAsia="Times New Roman" w:hAnsi="Times New Roman" w:cs="Times New Roman"/>
              <w:color w:val="FF0000"/>
            </w:rPr>
            <w:t>MENDARI PERTIWI</w:t>
          </w:r>
        </w:p>
        <w:p w14:paraId="17ED61F8" w14:textId="269129D9" w:rsidR="00BE199A" w:rsidRDefault="000F5E79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FF0000"/>
            </w:rPr>
            <w:t>064002200037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405A" w14:textId="77777777" w:rsidR="000F5E79" w:rsidRDefault="000F5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2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2"/>
  </w:num>
  <w:num w:numId="5">
    <w:abstractNumId w:val="20"/>
  </w:num>
  <w:num w:numId="6">
    <w:abstractNumId w:val="4"/>
  </w:num>
  <w:num w:numId="7">
    <w:abstractNumId w:val="3"/>
  </w:num>
  <w:num w:numId="8">
    <w:abstractNumId w:val="14"/>
  </w:num>
  <w:num w:numId="9">
    <w:abstractNumId w:val="17"/>
  </w:num>
  <w:num w:numId="10">
    <w:abstractNumId w:val="16"/>
  </w:num>
  <w:num w:numId="11">
    <w:abstractNumId w:val="18"/>
  </w:num>
  <w:num w:numId="12">
    <w:abstractNumId w:val="1"/>
  </w:num>
  <w:num w:numId="13">
    <w:abstractNumId w:val="19"/>
  </w:num>
  <w:num w:numId="14">
    <w:abstractNumId w:val="22"/>
  </w:num>
  <w:num w:numId="15">
    <w:abstractNumId w:val="5"/>
  </w:num>
  <w:num w:numId="16">
    <w:abstractNumId w:val="21"/>
  </w:num>
  <w:num w:numId="17">
    <w:abstractNumId w:val="15"/>
  </w:num>
  <w:num w:numId="18">
    <w:abstractNumId w:val="13"/>
  </w:num>
  <w:num w:numId="19">
    <w:abstractNumId w:val="11"/>
  </w:num>
  <w:num w:numId="20">
    <w:abstractNumId w:val="9"/>
  </w:num>
  <w:num w:numId="21">
    <w:abstractNumId w:val="23"/>
  </w:num>
  <w:num w:numId="22">
    <w:abstractNumId w:val="7"/>
  </w:num>
  <w:num w:numId="23">
    <w:abstractNumId w:val="10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329A"/>
    <w:rsid w:val="00003B56"/>
    <w:rsid w:val="000078EA"/>
    <w:rsid w:val="00010FE8"/>
    <w:rsid w:val="00017B3E"/>
    <w:rsid w:val="00021E3E"/>
    <w:rsid w:val="000276D5"/>
    <w:rsid w:val="00027FDF"/>
    <w:rsid w:val="00047DBE"/>
    <w:rsid w:val="00051C0F"/>
    <w:rsid w:val="00054131"/>
    <w:rsid w:val="000871C6"/>
    <w:rsid w:val="000B3E84"/>
    <w:rsid w:val="000E461B"/>
    <w:rsid w:val="000E4E44"/>
    <w:rsid w:val="000F5E79"/>
    <w:rsid w:val="00103163"/>
    <w:rsid w:val="001204BD"/>
    <w:rsid w:val="00150F5B"/>
    <w:rsid w:val="0017355B"/>
    <w:rsid w:val="00173891"/>
    <w:rsid w:val="00174525"/>
    <w:rsid w:val="0018301C"/>
    <w:rsid w:val="001948B5"/>
    <w:rsid w:val="001D75AD"/>
    <w:rsid w:val="001E1FE6"/>
    <w:rsid w:val="001F1A55"/>
    <w:rsid w:val="001F72B6"/>
    <w:rsid w:val="00215C0F"/>
    <w:rsid w:val="002A5375"/>
    <w:rsid w:val="00306CBE"/>
    <w:rsid w:val="0039399B"/>
    <w:rsid w:val="003A2D26"/>
    <w:rsid w:val="003A46C9"/>
    <w:rsid w:val="003D09E1"/>
    <w:rsid w:val="003E7EE3"/>
    <w:rsid w:val="003F5955"/>
    <w:rsid w:val="003F68CF"/>
    <w:rsid w:val="004433BB"/>
    <w:rsid w:val="0044346E"/>
    <w:rsid w:val="004572D0"/>
    <w:rsid w:val="004601C3"/>
    <w:rsid w:val="00463410"/>
    <w:rsid w:val="00463A61"/>
    <w:rsid w:val="00465293"/>
    <w:rsid w:val="00476A74"/>
    <w:rsid w:val="004C7318"/>
    <w:rsid w:val="004E0FC3"/>
    <w:rsid w:val="0050233A"/>
    <w:rsid w:val="005601E0"/>
    <w:rsid w:val="005B4D9C"/>
    <w:rsid w:val="005E4942"/>
    <w:rsid w:val="006143B8"/>
    <w:rsid w:val="0063589E"/>
    <w:rsid w:val="00674EDC"/>
    <w:rsid w:val="00681C84"/>
    <w:rsid w:val="006854F4"/>
    <w:rsid w:val="006B0915"/>
    <w:rsid w:val="006F7423"/>
    <w:rsid w:val="00706B8C"/>
    <w:rsid w:val="00723A89"/>
    <w:rsid w:val="007400F8"/>
    <w:rsid w:val="00743DDB"/>
    <w:rsid w:val="00772E2C"/>
    <w:rsid w:val="007D06D7"/>
    <w:rsid w:val="007E1A1E"/>
    <w:rsid w:val="007E7796"/>
    <w:rsid w:val="008E2589"/>
    <w:rsid w:val="008E2BC4"/>
    <w:rsid w:val="008F79BF"/>
    <w:rsid w:val="00905E8A"/>
    <w:rsid w:val="009615B9"/>
    <w:rsid w:val="009A1F76"/>
    <w:rsid w:val="009A40C8"/>
    <w:rsid w:val="009A5C3D"/>
    <w:rsid w:val="009D2D53"/>
    <w:rsid w:val="009F0E84"/>
    <w:rsid w:val="00A22D65"/>
    <w:rsid w:val="00A3158E"/>
    <w:rsid w:val="00A44A09"/>
    <w:rsid w:val="00A5469D"/>
    <w:rsid w:val="00AA01D5"/>
    <w:rsid w:val="00B17CFA"/>
    <w:rsid w:val="00BB7037"/>
    <w:rsid w:val="00BB71C3"/>
    <w:rsid w:val="00BE199A"/>
    <w:rsid w:val="00C00F0F"/>
    <w:rsid w:val="00C32C5E"/>
    <w:rsid w:val="00C346D2"/>
    <w:rsid w:val="00C532BC"/>
    <w:rsid w:val="00C532F1"/>
    <w:rsid w:val="00C65974"/>
    <w:rsid w:val="00C700B4"/>
    <w:rsid w:val="00C7241D"/>
    <w:rsid w:val="00CA1ECD"/>
    <w:rsid w:val="00CB220B"/>
    <w:rsid w:val="00CB3F7E"/>
    <w:rsid w:val="00CB6908"/>
    <w:rsid w:val="00CD36EE"/>
    <w:rsid w:val="00CE54EC"/>
    <w:rsid w:val="00CF602D"/>
    <w:rsid w:val="00D2633F"/>
    <w:rsid w:val="00D3793A"/>
    <w:rsid w:val="00D55BBF"/>
    <w:rsid w:val="00D56D5C"/>
    <w:rsid w:val="00DA3124"/>
    <w:rsid w:val="00DB7B41"/>
    <w:rsid w:val="00DE5D7A"/>
    <w:rsid w:val="00DF25EA"/>
    <w:rsid w:val="00E304F6"/>
    <w:rsid w:val="00E40A43"/>
    <w:rsid w:val="00EB5968"/>
    <w:rsid w:val="00EC0F75"/>
    <w:rsid w:val="00F438BF"/>
    <w:rsid w:val="00F43A49"/>
    <w:rsid w:val="00F625C6"/>
    <w:rsid w:val="00F63249"/>
    <w:rsid w:val="00F76EC3"/>
    <w:rsid w:val="00FA0170"/>
    <w:rsid w:val="00FA4E3B"/>
    <w:rsid w:val="00FB3538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E6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Zulma;Nadiya Amanda Rizkania</dc:creator>
  <cp:lastModifiedBy>mendari pertiwi</cp:lastModifiedBy>
  <cp:revision>15</cp:revision>
  <cp:lastPrinted>2021-09-14T12:33:00Z</cp:lastPrinted>
  <dcterms:created xsi:type="dcterms:W3CDTF">2021-09-15T01:09:00Z</dcterms:created>
  <dcterms:modified xsi:type="dcterms:W3CDTF">2022-09-22T16:12:00Z</dcterms:modified>
</cp:coreProperties>
</file>