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142" w:rsidRDefault="00B13F3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74HC245</w:t>
      </w:r>
    </w:p>
    <w:p w:rsidR="00C42192" w:rsidRDefault="00C42192">
      <w:r>
        <w:rPr>
          <w:rFonts w:hint="eastAsia"/>
        </w:rPr>
        <w:t xml:space="preserve">   </w:t>
      </w:r>
      <w:r>
        <w:rPr>
          <w:rFonts w:hint="eastAsia"/>
        </w:rPr>
        <w:t>三态缓冲器，输出使能有效时</w:t>
      </w:r>
      <w:r>
        <w:rPr>
          <w:rFonts w:hint="eastAsia"/>
        </w:rPr>
        <w:t xml:space="preserve"> </w:t>
      </w:r>
      <w:r>
        <w:rPr>
          <w:rFonts w:hint="eastAsia"/>
        </w:rPr>
        <w:t>输出逻辑状态</w:t>
      </w:r>
      <w:r>
        <w:rPr>
          <w:rFonts w:hint="eastAsia"/>
        </w:rPr>
        <w:t xml:space="preserve"> 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。使能无效时，输出高阻态，与连接的器件断开。</w:t>
      </w:r>
    </w:p>
    <w:p w:rsidR="00B13F33" w:rsidRDefault="00B13F33">
      <w:r>
        <w:rPr>
          <w:rFonts w:hint="eastAsia"/>
        </w:rPr>
        <w:t xml:space="preserve">   </w:t>
      </w:r>
      <w:r>
        <w:rPr>
          <w:rFonts w:hint="eastAsia"/>
        </w:rPr>
        <w:t>常用用于</w:t>
      </w:r>
      <w:r w:rsidR="00786CED">
        <w:rPr>
          <w:rFonts w:hint="eastAsia"/>
        </w:rPr>
        <w:t>TTL</w:t>
      </w:r>
      <w:r w:rsidR="00786CED">
        <w:rPr>
          <w:rFonts w:hint="eastAsia"/>
        </w:rPr>
        <w:t>与</w:t>
      </w:r>
      <w:r w:rsidR="00786CED">
        <w:rPr>
          <w:rFonts w:hint="eastAsia"/>
        </w:rPr>
        <w:t>CMOS</w:t>
      </w:r>
      <w:r w:rsidR="00786CED">
        <w:rPr>
          <w:rFonts w:hint="eastAsia"/>
        </w:rPr>
        <w:t>电平转换。</w:t>
      </w:r>
      <w:r w:rsidR="00C42192">
        <w:rPr>
          <w:rFonts w:hint="eastAsia"/>
        </w:rPr>
        <w:t>三态缓冲器增强</w:t>
      </w:r>
      <w:r w:rsidR="00C42192">
        <w:rPr>
          <w:rFonts w:hint="eastAsia"/>
        </w:rPr>
        <w:t>MCU</w:t>
      </w:r>
      <w:r w:rsidR="00C42192">
        <w:rPr>
          <w:rFonts w:hint="eastAsia"/>
        </w:rPr>
        <w:t>的驱动能力。</w:t>
      </w:r>
    </w:p>
    <w:p w:rsidR="00430C4C" w:rsidRDefault="00430C4C">
      <w:r>
        <w:rPr>
          <w:rFonts w:hint="eastAsia"/>
        </w:rPr>
        <w:t xml:space="preserve">   </w:t>
      </w:r>
      <w:r w:rsidR="001F5142">
        <w:rPr>
          <w:rFonts w:hint="eastAsia"/>
        </w:rPr>
        <w:t>TTL</w:t>
      </w:r>
      <w:r w:rsidR="001F5142">
        <w:rPr>
          <w:rFonts w:hint="eastAsia"/>
        </w:rPr>
        <w:t>逻辑电平对于</w:t>
      </w:r>
      <w:r w:rsidR="001F5142">
        <w:rPr>
          <w:rFonts w:hint="eastAsia"/>
        </w:rPr>
        <w:t xml:space="preserve">VCC=5V  </w:t>
      </w:r>
      <w:r w:rsidR="001F5142">
        <w:rPr>
          <w:rFonts w:hint="eastAsia"/>
        </w:rPr>
        <w:t>输出</w:t>
      </w:r>
      <w:r w:rsidR="001F5142">
        <w:rPr>
          <w:rFonts w:hint="eastAsia"/>
        </w:rPr>
        <w:t xml:space="preserve"> VOH</w:t>
      </w:r>
      <w:r w:rsidR="001F5142">
        <w:rPr>
          <w:rFonts w:hint="eastAsia"/>
        </w:rPr>
        <w:t>大于</w:t>
      </w:r>
      <w:r w:rsidR="001F5142">
        <w:rPr>
          <w:rFonts w:hint="eastAsia"/>
        </w:rPr>
        <w:t>2.4 VOL</w:t>
      </w:r>
      <w:r w:rsidR="001F5142">
        <w:rPr>
          <w:rFonts w:hint="eastAsia"/>
        </w:rPr>
        <w:t>小于</w:t>
      </w:r>
      <w:r w:rsidR="001F5142">
        <w:rPr>
          <w:rFonts w:hint="eastAsia"/>
        </w:rPr>
        <w:t>0.4V</w:t>
      </w:r>
      <w:r w:rsidR="001F5142">
        <w:rPr>
          <w:rFonts w:hint="eastAsia"/>
        </w:rPr>
        <w:t>。</w:t>
      </w:r>
      <w:r w:rsidR="001F5142">
        <w:rPr>
          <w:rFonts w:hint="eastAsia"/>
        </w:rPr>
        <w:t xml:space="preserve"> </w:t>
      </w:r>
      <w:r w:rsidR="001F5142">
        <w:rPr>
          <w:rFonts w:hint="eastAsia"/>
        </w:rPr>
        <w:t>输入</w:t>
      </w:r>
      <w:r w:rsidR="001F5142">
        <w:rPr>
          <w:rFonts w:hint="eastAsia"/>
        </w:rPr>
        <w:t>VIH</w:t>
      </w:r>
      <w:r w:rsidR="001F5142">
        <w:rPr>
          <w:rFonts w:hint="eastAsia"/>
        </w:rPr>
        <w:t>大于</w:t>
      </w:r>
      <w:r w:rsidR="001F5142">
        <w:rPr>
          <w:rFonts w:hint="eastAsia"/>
        </w:rPr>
        <w:t>2V</w:t>
      </w:r>
      <w:r w:rsidR="001F5142">
        <w:rPr>
          <w:rFonts w:hint="eastAsia"/>
        </w:rPr>
        <w:t>，</w:t>
      </w:r>
      <w:r w:rsidR="001F5142">
        <w:rPr>
          <w:rFonts w:hint="eastAsia"/>
        </w:rPr>
        <w:t>VIL</w:t>
      </w:r>
      <w:r w:rsidR="001F5142">
        <w:rPr>
          <w:rFonts w:hint="eastAsia"/>
        </w:rPr>
        <w:t>小于</w:t>
      </w:r>
      <w:r w:rsidR="001F5142">
        <w:rPr>
          <w:rFonts w:hint="eastAsia"/>
        </w:rPr>
        <w:t>0.8V</w:t>
      </w:r>
      <w:r w:rsidR="001F5142">
        <w:rPr>
          <w:rFonts w:hint="eastAsia"/>
        </w:rPr>
        <w:t>。</w:t>
      </w:r>
    </w:p>
    <w:p w:rsidR="00F60D7D" w:rsidRDefault="00F60D7D">
      <w:r>
        <w:rPr>
          <w:rFonts w:hint="eastAsia"/>
        </w:rPr>
        <w:t xml:space="preserve">   </w:t>
      </w:r>
      <w:r w:rsidR="004A4C3B">
        <w:rPr>
          <w:rFonts w:hint="eastAsia"/>
        </w:rPr>
        <w:t>3.3VMCU</w:t>
      </w:r>
      <w:r>
        <w:rPr>
          <w:rFonts w:hint="eastAsia"/>
        </w:rPr>
        <w:t>输出</w:t>
      </w:r>
      <w:r w:rsidR="004A4C3B">
        <w:rPr>
          <w:rFonts w:hint="eastAsia"/>
        </w:rPr>
        <w:t>5V</w:t>
      </w:r>
      <w:r>
        <w:rPr>
          <w:rFonts w:hint="eastAsia"/>
        </w:rPr>
        <w:t>电平</w:t>
      </w:r>
      <w:r w:rsidR="004A4C3B">
        <w:rPr>
          <w:rFonts w:hint="eastAsia"/>
        </w:rPr>
        <w:t>，单片机</w:t>
      </w:r>
      <w:r w:rsidR="004A4C3B">
        <w:rPr>
          <w:rFonts w:hint="eastAsia"/>
        </w:rPr>
        <w:t>IO</w:t>
      </w:r>
      <w:proofErr w:type="gramStart"/>
      <w:r w:rsidR="00EB0064">
        <w:rPr>
          <w:rFonts w:hint="eastAsia"/>
        </w:rPr>
        <w:t>口开漏外部</w:t>
      </w:r>
      <w:proofErr w:type="gramEnd"/>
      <w:r w:rsidR="00EB0064">
        <w:rPr>
          <w:rFonts w:hint="eastAsia"/>
        </w:rPr>
        <w:t>上拉</w:t>
      </w:r>
      <w:r w:rsidR="00EB0064">
        <w:rPr>
          <w:rFonts w:hint="eastAsia"/>
        </w:rPr>
        <w:t>,</w:t>
      </w:r>
      <w:r w:rsidR="00EB0064">
        <w:rPr>
          <w:rFonts w:hint="eastAsia"/>
        </w:rPr>
        <w:t>上拉电阻大小影响上升下降沿的速度。</w:t>
      </w:r>
    </w:p>
    <w:p w:rsidR="00EB0064" w:rsidRDefault="00EB0064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FT</w:t>
      </w:r>
      <w:r>
        <w:rPr>
          <w:rFonts w:hint="eastAsia"/>
        </w:rPr>
        <w:t>引脚容忍</w:t>
      </w:r>
      <w:r>
        <w:rPr>
          <w:rFonts w:hint="eastAsia"/>
        </w:rPr>
        <w:t>5V</w:t>
      </w:r>
      <w:r>
        <w:rPr>
          <w:rFonts w:hint="eastAsia"/>
        </w:rPr>
        <w:t>。</w:t>
      </w:r>
    </w:p>
    <w:p w:rsidR="00D347DD" w:rsidRDefault="00D347D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AD</w:t>
      </w:r>
      <w:r>
        <w:rPr>
          <w:rFonts w:hint="eastAsia"/>
        </w:rPr>
        <w:t>原理图</w:t>
      </w:r>
      <w:proofErr w:type="gramStart"/>
      <w:r>
        <w:rPr>
          <w:rFonts w:hint="eastAsia"/>
        </w:rPr>
        <w:t>层叠式</w:t>
      </w:r>
      <w:proofErr w:type="gramEnd"/>
      <w:r>
        <w:rPr>
          <w:rFonts w:hint="eastAsia"/>
        </w:rPr>
        <w:t>设计</w:t>
      </w:r>
    </w:p>
    <w:p w:rsidR="00D347DD" w:rsidRDefault="00D347DD">
      <w:r>
        <w:rPr>
          <w:rFonts w:hint="eastAsia"/>
        </w:rPr>
        <w:t xml:space="preserve">   </w:t>
      </w:r>
      <w:r>
        <w:rPr>
          <w:rFonts w:hint="eastAsia"/>
        </w:rPr>
        <w:t>在原理图</w:t>
      </w:r>
      <w:r>
        <w:rPr>
          <w:rFonts w:hint="eastAsia"/>
        </w:rPr>
        <w:t>designator</w:t>
      </w:r>
      <w:r w:rsidR="007063C8">
        <w:rPr>
          <w:rFonts w:hint="eastAsia"/>
        </w:rPr>
        <w:t>,</w:t>
      </w:r>
      <w:r w:rsidR="007063C8">
        <w:rPr>
          <w:rFonts w:hint="eastAsia"/>
        </w:rPr>
        <w:t>使用关键字</w:t>
      </w:r>
      <w:r w:rsidR="007063C8">
        <w:rPr>
          <w:rFonts w:hint="eastAsia"/>
        </w:rPr>
        <w:t>repeat(</w:t>
      </w:r>
      <w:r w:rsidR="007063C8">
        <w:rPr>
          <w:rFonts w:hint="eastAsia"/>
        </w:rPr>
        <w:t>原理图标号，</w:t>
      </w:r>
      <w:r w:rsidR="007063C8">
        <w:rPr>
          <w:rFonts w:hint="eastAsia"/>
        </w:rPr>
        <w:t xml:space="preserve">first </w:t>
      </w:r>
      <w:r w:rsidR="007063C8">
        <w:t>instance</w:t>
      </w:r>
      <w:r w:rsidR="007063C8">
        <w:rPr>
          <w:rFonts w:hint="eastAsia"/>
        </w:rPr>
        <w:t xml:space="preserve"> ,</w:t>
      </w:r>
      <w:r w:rsidR="007063C8">
        <w:rPr>
          <w:rFonts w:hint="eastAsia"/>
        </w:rPr>
        <w:t>重复次数</w:t>
      </w:r>
      <w:r w:rsidR="007063C8">
        <w:rPr>
          <w:rFonts w:hint="eastAsia"/>
        </w:rPr>
        <w:t>)</w:t>
      </w:r>
    </w:p>
    <w:p w:rsidR="005D33C8" w:rsidRDefault="005D33C8">
      <w:r>
        <w:rPr>
          <w:rFonts w:hint="eastAsia"/>
        </w:rPr>
        <w:t>3</w:t>
      </w:r>
      <w:r>
        <w:rPr>
          <w:rFonts w:hint="eastAsia"/>
        </w:rPr>
        <w:t>、步进电机驱动方式</w:t>
      </w:r>
    </w:p>
    <w:p w:rsidR="005D33C8" w:rsidRDefault="00240041" w:rsidP="00240041">
      <w:pPr>
        <w:ind w:firstLineChars="150" w:firstLine="315"/>
      </w:pPr>
      <w:r>
        <w:rPr>
          <w:rFonts w:hint="eastAsia"/>
        </w:rPr>
        <w:t>3.1</w:t>
      </w:r>
      <w:r w:rsidR="005D33C8">
        <w:rPr>
          <w:rFonts w:hint="eastAsia"/>
        </w:rPr>
        <w:t>、</w:t>
      </w:r>
      <w:r>
        <w:rPr>
          <w:rFonts w:hint="eastAsia"/>
        </w:rPr>
        <w:t>全步</w:t>
      </w:r>
      <w:r>
        <w:rPr>
          <w:rFonts w:hint="eastAsia"/>
        </w:rPr>
        <w:t xml:space="preserve"> 1/2   1/4  1/16</w:t>
      </w:r>
    </w:p>
    <w:p w:rsidR="00240041" w:rsidRDefault="00240041" w:rsidP="00240041">
      <w:pPr>
        <w:ind w:firstLineChars="150" w:firstLine="315"/>
      </w:pPr>
      <w:r>
        <w:rPr>
          <w:rFonts w:hint="eastAsia"/>
        </w:rPr>
        <w:t>3.2</w:t>
      </w:r>
      <w:r>
        <w:rPr>
          <w:rFonts w:hint="eastAsia"/>
        </w:rPr>
        <w:t>、模式</w:t>
      </w:r>
      <w:r>
        <w:rPr>
          <w:rFonts w:hint="eastAsia"/>
        </w:rPr>
        <w:t xml:space="preserve"> STM DCM</w:t>
      </w:r>
    </w:p>
    <w:p w:rsidR="00240041" w:rsidRDefault="00240041" w:rsidP="00240041">
      <w:pPr>
        <w:ind w:firstLineChars="150" w:firstLine="315"/>
      </w:pPr>
      <w:r>
        <w:rPr>
          <w:rFonts w:hint="eastAsia"/>
        </w:rPr>
        <w:t>3.2</w:t>
      </w:r>
      <w:r>
        <w:rPr>
          <w:rFonts w:hint="eastAsia"/>
        </w:rPr>
        <w:t>、过载保护</w:t>
      </w:r>
    </w:p>
    <w:p w:rsidR="00240041" w:rsidRDefault="00240041" w:rsidP="00240041">
      <w:pPr>
        <w:ind w:firstLineChars="150" w:firstLine="315"/>
      </w:pPr>
      <w:r>
        <w:rPr>
          <w:rFonts w:hint="eastAsia"/>
        </w:rPr>
        <w:t>3.3</w:t>
      </w:r>
      <w:r>
        <w:rPr>
          <w:rFonts w:hint="eastAsia"/>
        </w:rPr>
        <w:t>、</w:t>
      </w:r>
    </w:p>
    <w:p w:rsidR="005D33C8" w:rsidRDefault="00D431B8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2E598A">
        <w:rPr>
          <w:rFonts w:hint="eastAsia"/>
        </w:rPr>
        <w:t>Enthernet</w:t>
      </w:r>
      <w:proofErr w:type="spellEnd"/>
      <w:r>
        <w:rPr>
          <w:rFonts w:hint="eastAsia"/>
        </w:rPr>
        <w:t>接口</w:t>
      </w:r>
    </w:p>
    <w:p w:rsidR="00D431B8" w:rsidRDefault="00D431B8">
      <w:r>
        <w:rPr>
          <w:rFonts w:hint="eastAsia"/>
        </w:rPr>
        <w:t xml:space="preserve">   4.1</w:t>
      </w:r>
      <w:r>
        <w:rPr>
          <w:rFonts w:hint="eastAsia"/>
        </w:rPr>
        <w:t>、</w:t>
      </w:r>
      <w:r>
        <w:rPr>
          <w:rFonts w:hint="eastAsia"/>
        </w:rPr>
        <w:t>RJ45</w:t>
      </w:r>
      <w:r>
        <w:rPr>
          <w:rFonts w:hint="eastAsia"/>
        </w:rPr>
        <w:t>接口</w:t>
      </w:r>
      <w:r>
        <w:rPr>
          <w:rFonts w:hint="eastAsia"/>
        </w:rPr>
        <w:t xml:space="preserve"> LED(G)</w:t>
      </w:r>
      <w:r>
        <w:rPr>
          <w:rFonts w:hint="eastAsia"/>
        </w:rPr>
        <w:t>绿灯</w:t>
      </w:r>
      <w:r>
        <w:rPr>
          <w:rFonts w:hint="eastAsia"/>
        </w:rPr>
        <w:t xml:space="preserve"> </w:t>
      </w:r>
      <w:r>
        <w:rPr>
          <w:rFonts w:hint="eastAsia"/>
        </w:rPr>
        <w:t>代表</w:t>
      </w:r>
      <w:r w:rsidR="00741592">
        <w:rPr>
          <w:rFonts w:hint="eastAsia"/>
        </w:rPr>
        <w:t>通讯</w:t>
      </w:r>
      <w:r>
        <w:rPr>
          <w:rFonts w:hint="eastAsia"/>
        </w:rPr>
        <w:t>速度</w:t>
      </w:r>
      <w:r>
        <w:rPr>
          <w:rFonts w:hint="eastAsia"/>
        </w:rPr>
        <w:t xml:space="preserve"> </w:t>
      </w:r>
      <w:r w:rsidR="00741592">
        <w:rPr>
          <w:rFonts w:hint="eastAsia"/>
        </w:rPr>
        <w:t>常亮</w:t>
      </w:r>
      <w:r w:rsidR="00741592">
        <w:rPr>
          <w:rFonts w:hint="eastAsia"/>
        </w:rPr>
        <w:t xml:space="preserve">100M </w:t>
      </w:r>
      <w:r w:rsidR="00741592">
        <w:rPr>
          <w:rFonts w:hint="eastAsia"/>
        </w:rPr>
        <w:t>不亮</w:t>
      </w:r>
      <w:r>
        <w:rPr>
          <w:rFonts w:hint="eastAsia"/>
        </w:rPr>
        <w:t>10M</w:t>
      </w:r>
      <w:r w:rsidR="00741592">
        <w:rPr>
          <w:rFonts w:hint="eastAsia"/>
        </w:rPr>
        <w:t>；</w:t>
      </w:r>
    </w:p>
    <w:p w:rsidR="00D431B8" w:rsidRPr="00D431B8" w:rsidRDefault="00D431B8">
      <w:r>
        <w:rPr>
          <w:rFonts w:hint="eastAsia"/>
        </w:rPr>
        <w:t xml:space="preserve">                 LED(Y)</w:t>
      </w:r>
      <w:r>
        <w:rPr>
          <w:rFonts w:hint="eastAsia"/>
        </w:rPr>
        <w:t>黄灯</w:t>
      </w:r>
      <w:r>
        <w:rPr>
          <w:rFonts w:hint="eastAsia"/>
        </w:rPr>
        <w:t xml:space="preserve"> </w:t>
      </w:r>
      <w:r>
        <w:rPr>
          <w:rFonts w:hint="eastAsia"/>
        </w:rPr>
        <w:t>代表</w:t>
      </w:r>
      <w:r w:rsidR="00741592">
        <w:rPr>
          <w:rFonts w:hint="eastAsia"/>
        </w:rPr>
        <w:t>数据收发</w:t>
      </w:r>
      <w:r w:rsidR="00741592">
        <w:rPr>
          <w:rFonts w:hint="eastAsia"/>
        </w:rPr>
        <w:t xml:space="preserve"> </w:t>
      </w:r>
      <w:r w:rsidR="00741592">
        <w:rPr>
          <w:rFonts w:hint="eastAsia"/>
        </w:rPr>
        <w:t>常亮无通讯</w:t>
      </w:r>
      <w:r w:rsidR="00741592">
        <w:rPr>
          <w:rFonts w:hint="eastAsia"/>
        </w:rPr>
        <w:t xml:space="preserve"> </w:t>
      </w:r>
      <w:r w:rsidR="00741592">
        <w:rPr>
          <w:rFonts w:hint="eastAsia"/>
        </w:rPr>
        <w:t>正常闪烁。</w:t>
      </w:r>
    </w:p>
    <w:p w:rsidR="005D33C8" w:rsidRDefault="005D33C8"/>
    <w:p w:rsidR="005D33C8" w:rsidRDefault="00F91C8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、电源保护电路</w:t>
      </w:r>
    </w:p>
    <w:p w:rsidR="00F91C81" w:rsidRDefault="00F91C81">
      <w:pPr>
        <w:rPr>
          <w:rFonts w:hint="eastAsia"/>
        </w:rPr>
      </w:pPr>
      <w:r>
        <w:rPr>
          <w:noProof/>
        </w:rPr>
        <w:drawing>
          <wp:inline distT="0" distB="0" distL="0" distR="0" wp14:anchorId="48E1EC4A" wp14:editId="1B498DAA">
            <wp:extent cx="2642260" cy="1389901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283" cy="139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81" w:rsidRPr="005D33C8" w:rsidRDefault="00F91C81">
      <w:r>
        <w:rPr>
          <w:rFonts w:hint="eastAsia"/>
        </w:rPr>
        <w:t>电路中输入保护作用？防反接保护。</w:t>
      </w:r>
      <w:r>
        <w:rPr>
          <w:rFonts w:hint="eastAsia"/>
        </w:rPr>
        <w:t xml:space="preserve"> </w:t>
      </w:r>
      <w:r>
        <w:rPr>
          <w:rFonts w:hint="eastAsia"/>
        </w:rPr>
        <w:t>理论分析始终处于导通状态</w:t>
      </w:r>
      <w:bookmarkStart w:id="0" w:name="_GoBack"/>
      <w:bookmarkEnd w:id="0"/>
    </w:p>
    <w:sectPr w:rsidR="00F91C81" w:rsidRPr="005D3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A15"/>
    <w:rsid w:val="000A53DF"/>
    <w:rsid w:val="000D419B"/>
    <w:rsid w:val="001F5142"/>
    <w:rsid w:val="00240041"/>
    <w:rsid w:val="002C4111"/>
    <w:rsid w:val="002E598A"/>
    <w:rsid w:val="00430C4C"/>
    <w:rsid w:val="00486BF8"/>
    <w:rsid w:val="004A4C3B"/>
    <w:rsid w:val="005A2CF2"/>
    <w:rsid w:val="005D33C8"/>
    <w:rsid w:val="007063C8"/>
    <w:rsid w:val="00741592"/>
    <w:rsid w:val="00786CED"/>
    <w:rsid w:val="00827A15"/>
    <w:rsid w:val="00886200"/>
    <w:rsid w:val="00B13F33"/>
    <w:rsid w:val="00C42192"/>
    <w:rsid w:val="00D347DD"/>
    <w:rsid w:val="00D431B8"/>
    <w:rsid w:val="00DA1C64"/>
    <w:rsid w:val="00EB0064"/>
    <w:rsid w:val="00F60D7D"/>
    <w:rsid w:val="00F9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1C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1C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1C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1C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74</Words>
  <Characters>428</Characters>
  <Application>Microsoft Office Word</Application>
  <DocSecurity>0</DocSecurity>
  <Lines>3</Lines>
  <Paragraphs>1</Paragraphs>
  <ScaleCrop>false</ScaleCrop>
  <Company>微软中国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2019-08-05T00:31:00Z</dcterms:created>
  <dcterms:modified xsi:type="dcterms:W3CDTF">2019-08-09T02:15:00Z</dcterms:modified>
</cp:coreProperties>
</file>