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6721" w14:textId="5D16A793" w:rsidR="00ED15DD" w:rsidRDefault="00ED15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Opdracht 6)</w:t>
      </w:r>
    </w:p>
    <w:p w14:paraId="7A53FC60" w14:textId="733AC2E9" w:rsidR="00ED15DD" w:rsidRDefault="00ED15DD">
      <w:r>
        <w:t>• (4x2 + 2(</w:t>
      </w:r>
      <w:r>
        <w:tab/>
        <w:t>-&gt; (4x2+2)</w:t>
      </w:r>
    </w:p>
    <w:p w14:paraId="1648EA88" w14:textId="3D653B25" w:rsidR="00ED15DD" w:rsidRDefault="00ED15DD">
      <w:r>
        <w:t xml:space="preserve">• (4x2( +2 </w:t>
      </w:r>
      <w:r>
        <w:tab/>
        <w:t>-&gt; (4x2+2)</w:t>
      </w:r>
    </w:p>
    <w:p w14:paraId="47ED9C21" w14:textId="3BF9B7E4" w:rsidR="00ED15DD" w:rsidRDefault="00ED15DD">
      <w:r>
        <w:t xml:space="preserve">• (4x(2+2) </w:t>
      </w:r>
      <w:r>
        <w:tab/>
        <w:t>-&gt; (4x(2+2))</w:t>
      </w:r>
    </w:p>
    <w:p w14:paraId="100A97DE" w14:textId="7CA858B0" w:rsidR="00ED15DD" w:rsidRDefault="00ED15DD">
      <w:pPr>
        <w:rPr>
          <w:b/>
          <w:bCs/>
          <w:sz w:val="28"/>
          <w:szCs w:val="28"/>
        </w:rPr>
      </w:pPr>
      <w:r>
        <w:t>• (4x(2+2()</w:t>
      </w:r>
      <w:r>
        <w:tab/>
        <w:t>-&gt; (4x(2+2))</w:t>
      </w:r>
    </w:p>
    <w:p w14:paraId="3DD0DCBF" w14:textId="77F536DB" w:rsidR="00BF60E5" w:rsidRDefault="002920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Opdracht 7)</w:t>
      </w:r>
    </w:p>
    <w:p w14:paraId="677B4ABB" w14:textId="21F31741" w:rsidR="00292064" w:rsidRDefault="00292064">
      <w:r>
        <w:t>• ({}[])</w:t>
      </w:r>
      <w:r>
        <w:tab/>
        <w:t>Juist</w:t>
      </w:r>
    </w:p>
    <w:p w14:paraId="34EFD081" w14:textId="6F1EBF60" w:rsidR="00292064" w:rsidRDefault="00292064">
      <w:r>
        <w:t xml:space="preserve">• {{{()] </w:t>
      </w:r>
      <w:r>
        <w:tab/>
        <w:t>Fout</w:t>
      </w:r>
    </w:p>
    <w:p w14:paraId="12143F4F" w14:textId="3B325484" w:rsidR="00292064" w:rsidRDefault="00292064">
      <w:r>
        <w:t xml:space="preserve">• ({()}) </w:t>
      </w:r>
      <w:r>
        <w:tab/>
        <w:t>Juist</w:t>
      </w:r>
    </w:p>
    <w:p w14:paraId="3EB3D412" w14:textId="4AE2475B" w:rsidR="00292064" w:rsidRDefault="00292064">
      <w:r>
        <w:t xml:space="preserve">• (){[}] </w:t>
      </w:r>
      <w:r>
        <w:tab/>
        <w:t>Fout</w:t>
      </w:r>
    </w:p>
    <w:p w14:paraId="6B6EB91E" w14:textId="11C0AF29" w:rsidR="00292064" w:rsidRDefault="00292064">
      <w:r>
        <w:t>• {{([])</w:t>
      </w:r>
      <w:r>
        <w:tab/>
        <w:t>Fout</w:t>
      </w:r>
    </w:p>
    <w:p w14:paraId="7E5ABA5F" w14:textId="77777777" w:rsidR="00292064" w:rsidRDefault="00292064"/>
    <w:p w14:paraId="1B641A3D" w14:textId="0A46B13F" w:rsidR="00292064" w:rsidRDefault="00292064">
      <w:pPr>
        <w:rPr>
          <w:b/>
          <w:bCs/>
          <w:sz w:val="28"/>
          <w:szCs w:val="28"/>
        </w:rPr>
      </w:pPr>
      <w:r w:rsidRPr="00292064">
        <w:rPr>
          <w:b/>
          <w:bCs/>
          <w:sz w:val="28"/>
          <w:szCs w:val="28"/>
        </w:rPr>
        <w:t>Opdracht 8</w:t>
      </w:r>
      <w:r>
        <w:rPr>
          <w:b/>
          <w:bCs/>
          <w:sz w:val="28"/>
          <w:szCs w:val="28"/>
        </w:rPr>
        <w:t>)</w:t>
      </w:r>
    </w:p>
    <w:p w14:paraId="653701A3" w14:textId="774A32C8" w:rsidR="00292064" w:rsidRDefault="00292064">
      <w:r>
        <w:t>De spatie voor de “te” is niet nodig, wel is er een spatie nodig na de “een”.</w:t>
      </w:r>
    </w:p>
    <w:p w14:paraId="1F021A2E" w14:textId="77777777" w:rsidR="00ED15DD" w:rsidRDefault="00ED15DD"/>
    <w:p w14:paraId="28DF1F7A" w14:textId="4CB0062D" w:rsidR="00ED15DD" w:rsidRPr="00ED15DD" w:rsidRDefault="00ED15DD">
      <w:pPr>
        <w:rPr>
          <w:b/>
          <w:bCs/>
          <w:sz w:val="28"/>
          <w:szCs w:val="28"/>
        </w:rPr>
      </w:pPr>
      <w:r w:rsidRPr="00ED15DD">
        <w:rPr>
          <w:b/>
          <w:bCs/>
          <w:sz w:val="28"/>
          <w:szCs w:val="28"/>
        </w:rPr>
        <w:t>Opdracht 10)</w:t>
      </w:r>
    </w:p>
    <w:p w14:paraId="7EF4AAA4" w14:textId="2FC514BA" w:rsidR="00ED15DD" w:rsidRDefault="00AF1A72">
      <w:r>
        <w:t>Er zit een Orderd list in een Unorderd list, dit kan niet.</w:t>
      </w:r>
    </w:p>
    <w:p w14:paraId="17581405" w14:textId="77777777" w:rsidR="00292064" w:rsidRPr="00AF1A72" w:rsidRDefault="00292064">
      <w:pPr>
        <w:rPr>
          <w:b/>
          <w:bCs/>
          <w:sz w:val="28"/>
          <w:szCs w:val="28"/>
        </w:rPr>
      </w:pPr>
    </w:p>
    <w:p w14:paraId="062DEEF7" w14:textId="7104A878" w:rsidR="00ED15DD" w:rsidRPr="00AF1A72" w:rsidRDefault="00645F3F">
      <w:pPr>
        <w:rPr>
          <w:b/>
          <w:bCs/>
          <w:sz w:val="28"/>
          <w:szCs w:val="28"/>
        </w:rPr>
      </w:pPr>
      <w:r w:rsidRPr="00AF1A72">
        <w:rPr>
          <w:b/>
          <w:bCs/>
          <w:sz w:val="28"/>
          <w:szCs w:val="28"/>
        </w:rPr>
        <w:t>Opdracht 11)</w:t>
      </w:r>
    </w:p>
    <w:p w14:paraId="10C678A9" w14:textId="18B754BD" w:rsidR="00645F3F" w:rsidRDefault="00645F3F">
      <w:r w:rsidRPr="00645F3F">
        <w:drawing>
          <wp:inline distT="0" distB="0" distL="0" distR="0" wp14:anchorId="4C3A9DB1" wp14:editId="48A81EBA">
            <wp:extent cx="5204460" cy="2605405"/>
            <wp:effectExtent l="0" t="0" r="0" b="0"/>
            <wp:docPr id="756044665" name="Afbeelding 1" descr="Afbeelding met tekst, software, nummer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44665" name="Afbeelding 1" descr="Afbeelding met tekst, software, nummer, Computerpictogram&#10;&#10;Automatisch gegenereerde beschrijving"/>
                    <pic:cNvPicPr/>
                  </pic:nvPicPr>
                  <pic:blipFill rotWithShape="1">
                    <a:blip r:embed="rId7"/>
                    <a:srcRect r="9656"/>
                    <a:stretch/>
                  </pic:blipFill>
                  <pic:spPr bwMode="auto">
                    <a:xfrm>
                      <a:off x="0" y="0"/>
                      <a:ext cx="5204460" cy="260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F3FCF" w14:textId="21CFE660" w:rsidR="00AF1A72" w:rsidRDefault="00AF1A72"/>
    <w:p w14:paraId="396E846D" w14:textId="73C61E8C" w:rsidR="00AF1A72" w:rsidRDefault="00AF1A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Opdracht 12)</w:t>
      </w:r>
    </w:p>
    <w:p w14:paraId="0E0C782F" w14:textId="28EF064B" w:rsidR="00AF1A72" w:rsidRDefault="00AF1A72">
      <w:r>
        <w:t>Je kunt de cookies terug vinden onder ‘Cookies’ – ‘httsp://www.lg.com’</w:t>
      </w:r>
    </w:p>
    <w:p w14:paraId="17A838F5" w14:textId="77777777" w:rsidR="00AF1A72" w:rsidRDefault="00AF1A72"/>
    <w:p w14:paraId="5EE73298" w14:textId="17825CD2" w:rsidR="00AF1A72" w:rsidRDefault="00AF1A72">
      <w:pPr>
        <w:rPr>
          <w:b/>
          <w:bCs/>
          <w:sz w:val="28"/>
          <w:szCs w:val="28"/>
        </w:rPr>
      </w:pPr>
      <w:r w:rsidRPr="00AF1A72">
        <w:rPr>
          <w:b/>
          <w:bCs/>
          <w:sz w:val="28"/>
          <w:szCs w:val="28"/>
        </w:rPr>
        <w:t>Opdracht 13)</w:t>
      </w:r>
    </w:p>
    <w:p w14:paraId="61455BB5" w14:textId="1D161676" w:rsidR="00AF1A72" w:rsidRDefault="00AF1A72">
      <w:r>
        <w:t>Je winkelmandje staat in je cookies openslaan.</w:t>
      </w:r>
    </w:p>
    <w:p w14:paraId="49A9148E" w14:textId="22F4AE7F" w:rsidR="00AF1A72" w:rsidRPr="00AF1A72" w:rsidRDefault="00AF1A72">
      <w:r>
        <w:t>Via je IP-adress kunnen ze het juiste winkelmandje koppelen aan jouw account.</w:t>
      </w:r>
    </w:p>
    <w:sectPr w:rsidR="00AF1A72" w:rsidRPr="00AF1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0E5"/>
    <w:rsid w:val="00292064"/>
    <w:rsid w:val="00523B0D"/>
    <w:rsid w:val="00645F3F"/>
    <w:rsid w:val="00AF1A72"/>
    <w:rsid w:val="00BA5B8C"/>
    <w:rsid w:val="00BF45D1"/>
    <w:rsid w:val="00BF60E5"/>
    <w:rsid w:val="00D206B0"/>
    <w:rsid w:val="00E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E5B4"/>
  <w15:chartTrackingRefBased/>
  <w15:docId w15:val="{448FD65C-D47B-4A3A-8E18-0D3AEFD9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734D4891971478B816B747330C94A" ma:contentTypeVersion="7" ma:contentTypeDescription="Een nieuw document maken." ma:contentTypeScope="" ma:versionID="383f621b5e63aeb05dd431e6ea48a1b7">
  <xsd:schema xmlns:xsd="http://www.w3.org/2001/XMLSchema" xmlns:xs="http://www.w3.org/2001/XMLSchema" xmlns:p="http://schemas.microsoft.com/office/2006/metadata/properties" xmlns:ns3="7f56e509-dbb5-472b-882b-e910fc7d143e" targetNamespace="http://schemas.microsoft.com/office/2006/metadata/properties" ma:root="true" ma:fieldsID="dbf10d5fe5e6a005d17951e090378365" ns3:_="">
    <xsd:import namespace="7f56e509-dbb5-472b-882b-e910fc7d1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6e509-dbb5-472b-882b-e910fc7d1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62B2B0-9651-4E93-B0DF-5AD9A825C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6e509-dbb5-472b-882b-e910fc7d1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EF9E97-553D-45D9-9705-32E58F6E6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A57D0F-A5D2-4566-AD5B-3DAB100416EF}">
  <ds:schemaRefs>
    <ds:schemaRef ds:uri="http://schemas.microsoft.com/office/2006/documentManagement/types"/>
    <ds:schemaRef ds:uri="http://www.w3.org/XML/1998/namespace"/>
    <ds:schemaRef ds:uri="7f56e509-dbb5-472b-882b-e910fc7d143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 Ollevier</dc:creator>
  <cp:keywords/>
  <dc:description/>
  <cp:lastModifiedBy>Mendel Ollevier</cp:lastModifiedBy>
  <cp:revision>1</cp:revision>
  <dcterms:created xsi:type="dcterms:W3CDTF">2023-10-02T17:37:00Z</dcterms:created>
  <dcterms:modified xsi:type="dcterms:W3CDTF">2023-10-03T08:45:00Z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0x010100F62734D4891971478B816B747330C94A</vt:lpwstr>
  </property>
</Properties>
</file>