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5BC0" w14:textId="5F836AD1" w:rsidR="00776E16" w:rsidRDefault="00776E16" w:rsidP="00776E16">
      <w:pPr>
        <w:pStyle w:val="Heading1"/>
      </w:pPr>
      <w:r>
        <w:t xml:space="preserve">ICSI 311 Assignment </w:t>
      </w:r>
      <w:r w:rsidR="00E13E1D">
        <w:t xml:space="preserve">9 </w:t>
      </w:r>
      <w:r>
        <w:t xml:space="preserve">– Interpreter Part </w:t>
      </w:r>
      <w:r w:rsidR="00E13E1D">
        <w:t>3</w:t>
      </w:r>
    </w:p>
    <w:p w14:paraId="7E2DB7CD" w14:textId="77777777" w:rsidR="00776E16" w:rsidRPr="005957C7" w:rsidRDefault="00776E16" w:rsidP="00776E16">
      <w:pPr>
        <w:rPr>
          <w:b/>
        </w:rPr>
      </w:pPr>
      <w:r w:rsidRPr="005957C7">
        <w:rPr>
          <w:b/>
        </w:rPr>
        <w:t>This assignment is extremely important – (nearly) every assignment after this one uses this one!</w:t>
      </w:r>
    </w:p>
    <w:p w14:paraId="3AF138C5" w14:textId="77777777" w:rsidR="00776E16" w:rsidRDefault="00776E16" w:rsidP="00776E16">
      <w:pPr>
        <w:rPr>
          <w:b/>
        </w:rPr>
      </w:pPr>
      <w:r w:rsidRPr="005957C7">
        <w:rPr>
          <w:b/>
        </w:rPr>
        <w:t>If you have bugs or missing features in this, you will need to fix them before you can continue on to new assignments. This is very typical in software development outside of school.</w:t>
      </w:r>
    </w:p>
    <w:p w14:paraId="531BBCCD" w14:textId="77777777" w:rsidR="00776E16" w:rsidRDefault="00776E16" w:rsidP="00776E16">
      <w:pPr>
        <w:rPr>
          <w:b/>
        </w:rPr>
      </w:pPr>
      <w:r>
        <w:rPr>
          <w:b/>
        </w:rPr>
        <w:t xml:space="preserve">You must submit .java files. Any other file type will be ignored. </w:t>
      </w:r>
      <w:r w:rsidRPr="003F0CCE">
        <w:rPr>
          <w:b/>
          <w:u w:val="single"/>
        </w:rPr>
        <w:t>Especially</w:t>
      </w:r>
      <w:r>
        <w:rPr>
          <w:b/>
        </w:rPr>
        <w:t xml:space="preserve"> “.class” files.</w:t>
      </w:r>
    </w:p>
    <w:p w14:paraId="6A26D924" w14:textId="77777777" w:rsidR="00776E16" w:rsidRDefault="00776E16" w:rsidP="00776E16">
      <w:pPr>
        <w:rPr>
          <w:b/>
        </w:rPr>
      </w:pPr>
      <w:r>
        <w:rPr>
          <w:b/>
        </w:rPr>
        <w:t>You must not zip or otherwise compress your assignment. Brightspace will allow you to submit multiple files.</w:t>
      </w:r>
    </w:p>
    <w:p w14:paraId="6F651DA8" w14:textId="77777777" w:rsidR="00776E16" w:rsidRPr="000F291A" w:rsidRDefault="00776E16" w:rsidP="00776E16">
      <w:pPr>
        <w:rPr>
          <w:b/>
        </w:rPr>
      </w:pPr>
      <w:r>
        <w:rPr>
          <w:b/>
        </w:rPr>
        <w:t>You must submit every file for every assignment.</w:t>
      </w:r>
    </w:p>
    <w:p w14:paraId="152F9F3C" w14:textId="77777777" w:rsidR="00776E16" w:rsidRDefault="00776E16" w:rsidP="00776E16">
      <w:pPr>
        <w:rPr>
          <w:b/>
          <w:bCs/>
          <w:i/>
          <w:iCs/>
          <w:u w:val="single"/>
        </w:rPr>
      </w:pPr>
      <w:r w:rsidRPr="004B638F">
        <w:rPr>
          <w:b/>
          <w:bCs/>
          <w:i/>
          <w:iCs/>
          <w:u w:val="single"/>
        </w:rPr>
        <w:t>You must submit buildable .java files for credit.</w:t>
      </w:r>
    </w:p>
    <w:p w14:paraId="5EFC752C" w14:textId="77777777" w:rsidR="00776E16" w:rsidRDefault="00776E16" w:rsidP="00776E16">
      <w:pPr>
        <w:pStyle w:val="Heading2"/>
      </w:pPr>
      <w:r>
        <w:t>Introduction</w:t>
      </w:r>
    </w:p>
    <w:p w14:paraId="7069C2A8" w14:textId="0DA414FF" w:rsidR="00061EB3" w:rsidRDefault="007A6E4F">
      <w:r>
        <w:t xml:space="preserve">We are going to keep working our way to more and more complex </w:t>
      </w:r>
      <w:r w:rsidR="00061EB3">
        <w:t>nodes in this assignment, but what you will find is that the previous work (like GetIDT) will make the more complex nodes simpler.</w:t>
      </w:r>
      <w:r w:rsidR="00B354A6">
        <w:t xml:space="preserve"> In this assignment, we will deal with statements. </w:t>
      </w:r>
    </w:p>
    <w:p w14:paraId="4EFB0AAF" w14:textId="5EE28B6E" w:rsidR="00B354A6" w:rsidRDefault="00B354A6">
      <w:r>
        <w:t xml:space="preserve">We run into a fundamentally </w:t>
      </w:r>
      <w:r w:rsidR="00FB0E3A">
        <w:t xml:space="preserve">difficult problem when we try to consider </w:t>
      </w:r>
      <w:r w:rsidR="00FB0E3A" w:rsidRPr="00FB0E3A">
        <w:rPr>
          <w:b/>
          <w:bCs/>
        </w:rPr>
        <w:t>break</w:t>
      </w:r>
      <w:r w:rsidR="00FB0E3A">
        <w:t xml:space="preserve">, </w:t>
      </w:r>
      <w:r w:rsidR="00FB0E3A">
        <w:rPr>
          <w:b/>
          <w:bCs/>
        </w:rPr>
        <w:t>continue</w:t>
      </w:r>
      <w:r w:rsidR="00FB0E3A">
        <w:t xml:space="preserve"> and </w:t>
      </w:r>
      <w:r w:rsidR="00FB0E3A">
        <w:rPr>
          <w:b/>
          <w:bCs/>
        </w:rPr>
        <w:t>return</w:t>
      </w:r>
      <w:r w:rsidR="00FB0E3A">
        <w:t xml:space="preserve"> (in functions) because these change the flow of execution</w:t>
      </w:r>
      <w:r w:rsidR="00D27F7D">
        <w:t xml:space="preserve">. You might ask why these are different from (say) a </w:t>
      </w:r>
      <w:r w:rsidR="00D27F7D" w:rsidRPr="00D27F7D">
        <w:rPr>
          <w:b/>
          <w:bCs/>
        </w:rPr>
        <w:t>while</w:t>
      </w:r>
      <w:r w:rsidR="00D27F7D">
        <w:t xml:space="preserve"> or an </w:t>
      </w:r>
      <w:r w:rsidR="00D27F7D" w:rsidRPr="00D27F7D">
        <w:rPr>
          <w:b/>
          <w:bCs/>
        </w:rPr>
        <w:t>if</w:t>
      </w:r>
      <w:r w:rsidR="00D27F7D">
        <w:t xml:space="preserve">. The reason is because of how the interpreter works. </w:t>
      </w:r>
      <w:r w:rsidR="00A47768">
        <w:t>Our blocks, functions and loops/conditionals have LinkedList&lt;StatementNode&gt;, so we have some piece of code</w:t>
      </w:r>
      <w:r w:rsidR="004177BE">
        <w:t>:</w:t>
      </w:r>
    </w:p>
    <w:p w14:paraId="4473FF2B" w14:textId="0E41C5B5" w:rsidR="004177BE" w:rsidRPr="004177BE" w:rsidRDefault="004177BE" w:rsidP="004177BE">
      <w:pPr>
        <w:spacing w:after="0"/>
        <w:rPr>
          <w:rFonts w:ascii="Consolas" w:hAnsi="Consolas"/>
        </w:rPr>
      </w:pPr>
      <w:r w:rsidRPr="004177BE">
        <w:rPr>
          <w:rFonts w:ascii="Consolas" w:hAnsi="Consolas"/>
        </w:rPr>
        <w:t>InterpretListOfStatements  (/* some parameters */) {</w:t>
      </w:r>
      <w:r w:rsidRPr="004177BE">
        <w:rPr>
          <w:rFonts w:ascii="Consolas" w:hAnsi="Consolas"/>
        </w:rPr>
        <w:br/>
      </w:r>
      <w:r w:rsidRPr="004177BE">
        <w:rPr>
          <w:rFonts w:ascii="Consolas" w:hAnsi="Consolas"/>
        </w:rPr>
        <w:tab/>
        <w:t>for (var s : statements) {</w:t>
      </w:r>
      <w:r w:rsidRPr="004177BE">
        <w:rPr>
          <w:rFonts w:ascii="Consolas" w:hAnsi="Consolas"/>
        </w:rPr>
        <w:br/>
      </w:r>
      <w:r w:rsidRPr="004177BE">
        <w:rPr>
          <w:rFonts w:ascii="Consolas" w:hAnsi="Consolas"/>
        </w:rPr>
        <w:tab/>
      </w:r>
      <w:r w:rsidRPr="004177BE">
        <w:rPr>
          <w:rFonts w:ascii="Consolas" w:hAnsi="Consolas"/>
        </w:rPr>
        <w:tab/>
        <w:t>processStatement(s);</w:t>
      </w:r>
    </w:p>
    <w:p w14:paraId="1ED9C740" w14:textId="23BDB5B9" w:rsidR="004177BE" w:rsidRPr="004177BE" w:rsidRDefault="004177BE" w:rsidP="004177BE">
      <w:pPr>
        <w:spacing w:after="0"/>
        <w:ind w:firstLine="720"/>
        <w:rPr>
          <w:rFonts w:ascii="Consolas" w:hAnsi="Consolas"/>
        </w:rPr>
      </w:pPr>
      <w:r w:rsidRPr="004177BE">
        <w:rPr>
          <w:rFonts w:ascii="Consolas" w:hAnsi="Consolas"/>
        </w:rPr>
        <w:t>}</w:t>
      </w:r>
    </w:p>
    <w:p w14:paraId="24720D3A" w14:textId="46723ED0" w:rsidR="004177BE" w:rsidRPr="004177BE" w:rsidRDefault="004177BE" w:rsidP="004177BE">
      <w:pPr>
        <w:spacing w:after="0"/>
        <w:rPr>
          <w:rFonts w:ascii="Consolas" w:hAnsi="Consolas"/>
        </w:rPr>
      </w:pPr>
      <w:r w:rsidRPr="004177BE">
        <w:rPr>
          <w:rFonts w:ascii="Consolas" w:hAnsi="Consolas"/>
        </w:rPr>
        <w:t>}</w:t>
      </w:r>
    </w:p>
    <w:p w14:paraId="77248748" w14:textId="77777777" w:rsidR="00495E7A" w:rsidRDefault="00495E7A"/>
    <w:p w14:paraId="284D32D6" w14:textId="13B29A08" w:rsidR="004177BE" w:rsidRDefault="009C7769">
      <w:r>
        <w:t>When you hit (for example) a while statement inside processStatement, it will look something like:</w:t>
      </w:r>
    </w:p>
    <w:p w14:paraId="1F323C8B" w14:textId="53E6FBCB" w:rsidR="00515F48" w:rsidRPr="00515F48" w:rsidRDefault="00075F64" w:rsidP="00515F48">
      <w:pPr>
        <w:spacing w:after="0"/>
        <w:rPr>
          <w:rFonts w:ascii="Consolas" w:hAnsi="Consolas"/>
        </w:rPr>
      </w:pPr>
      <w:r w:rsidRPr="00515F48">
        <w:rPr>
          <w:rFonts w:ascii="Consolas" w:hAnsi="Consolas"/>
        </w:rPr>
        <w:t>while (isTrue(evaluate(myWhile.Condition))</w:t>
      </w:r>
      <w:r w:rsidR="00515F48" w:rsidRPr="00515F48">
        <w:rPr>
          <w:rFonts w:ascii="Consolas" w:hAnsi="Consolas"/>
        </w:rPr>
        <w:t xml:space="preserve"> </w:t>
      </w:r>
    </w:p>
    <w:p w14:paraId="16C5A1FF" w14:textId="64C6BCEF" w:rsidR="00515F48" w:rsidRPr="00515F48" w:rsidRDefault="00515F48" w:rsidP="00515F48">
      <w:pPr>
        <w:spacing w:after="0"/>
        <w:rPr>
          <w:rFonts w:ascii="Consolas" w:hAnsi="Consolas"/>
        </w:rPr>
      </w:pPr>
      <w:r w:rsidRPr="00515F48">
        <w:rPr>
          <w:rFonts w:ascii="Consolas" w:hAnsi="Consolas"/>
        </w:rPr>
        <w:tab/>
      </w:r>
      <w:r w:rsidR="00F12D9C" w:rsidRPr="00F12D9C">
        <w:rPr>
          <w:rFonts w:ascii="Consolas" w:hAnsi="Consolas"/>
        </w:rPr>
        <w:t xml:space="preserve">InterpretListOfStatemnts </w:t>
      </w:r>
      <w:r w:rsidRPr="00515F48">
        <w:rPr>
          <w:rFonts w:ascii="Consolas" w:hAnsi="Consolas"/>
        </w:rPr>
        <w:t>(myWhile.statements);</w:t>
      </w:r>
    </w:p>
    <w:p w14:paraId="36F73D76" w14:textId="77777777" w:rsidR="00495E7A" w:rsidRDefault="00495E7A"/>
    <w:p w14:paraId="6D6ACC5C" w14:textId="5F52CF6F" w:rsidR="00515F48" w:rsidRDefault="00515F48">
      <w:r>
        <w:t>This mutual recursion (</w:t>
      </w:r>
      <w:r w:rsidR="00F12D9C">
        <w:t xml:space="preserve">InterpretListOfStatemnts calls processStatement which then calls </w:t>
      </w:r>
      <w:r w:rsidR="00F12D9C">
        <w:t>InterpretListOfStatemnts</w:t>
      </w:r>
      <w:r w:rsidR="00F12D9C">
        <w:t xml:space="preserve">) </w:t>
      </w:r>
      <w:r w:rsidR="000C13EF">
        <w:t xml:space="preserve">works well, so long as you never want to break out of the loop “unnaturally” (i.e. with a break or continue). </w:t>
      </w:r>
    </w:p>
    <w:p w14:paraId="78010F63" w14:textId="19611C6B" w:rsidR="007F71D0" w:rsidRDefault="00B4610F">
      <w:r>
        <w:t xml:space="preserve">We will deal with this by making a new class which is the result of executing an instruction. </w:t>
      </w:r>
      <w:r w:rsidR="004C0520">
        <w:t xml:space="preserve">It will hold both a string (the return value) and an enum – what happened, was it: </w:t>
      </w:r>
    </w:p>
    <w:p w14:paraId="3FDE1C25" w14:textId="26EEA34C" w:rsidR="004C0520" w:rsidRDefault="004C0520">
      <w:r>
        <w:t>Normal, Break, Continue, Return</w:t>
      </w:r>
    </w:p>
    <w:p w14:paraId="13894C58" w14:textId="7DB98C62" w:rsidR="007F0DE9" w:rsidRDefault="007F0DE9">
      <w:r>
        <w:t xml:space="preserve">Quick review – break means that we terminate the loop, continue means we </w:t>
      </w:r>
      <w:r w:rsidR="00E770F8">
        <w:t xml:space="preserve">end this iteration of the loop early. </w:t>
      </w:r>
    </w:p>
    <w:p w14:paraId="460AB640" w14:textId="77777777" w:rsidR="000C13EF" w:rsidRPr="00FB0E3A" w:rsidRDefault="000C13EF"/>
    <w:p w14:paraId="4E979259" w14:textId="4F98C370" w:rsidR="005F6F58" w:rsidRDefault="005F6F58" w:rsidP="002D5CBA">
      <w:pPr>
        <w:pStyle w:val="Heading2"/>
      </w:pPr>
      <w:r>
        <w:t>Details</w:t>
      </w:r>
    </w:p>
    <w:p w14:paraId="41D21CBB" w14:textId="4AFD570B" w:rsidR="001C70A9" w:rsidRDefault="001C70A9">
      <w:r>
        <w:t xml:space="preserve">Create the new ReturnType class, making a constructor for only the enum and one for the enum and a string. </w:t>
      </w:r>
      <w:r w:rsidR="00D13A21">
        <w:t>Create an appropriate ToString().</w:t>
      </w:r>
    </w:p>
    <w:p w14:paraId="6C85D1D9" w14:textId="62421458" w:rsidR="00D13A21" w:rsidRDefault="00D13A21">
      <w:r>
        <w:t>Now create ProcessStatement:</w:t>
      </w:r>
    </w:p>
    <w:p w14:paraId="0E390CF6" w14:textId="422D344D" w:rsidR="00D13A21" w:rsidRDefault="00D13A21">
      <w:r>
        <w:t>ReturnType ProcessStatement(HashMap&lt;String, InterpreterDataType&gt; locals, StatementNode stmt)</w:t>
      </w:r>
    </w:p>
    <w:p w14:paraId="35228B23" w14:textId="13391849" w:rsidR="00D13A21" w:rsidRDefault="00CC5A27">
      <w:r>
        <w:t>Write code appropriate to the actual type of the statement:</w:t>
      </w:r>
    </w:p>
    <w:p w14:paraId="1DD17CEE" w14:textId="645B3139" w:rsidR="00CC5A27" w:rsidRDefault="00CC5A27">
      <w:r w:rsidRPr="008340E5">
        <w:rPr>
          <w:b/>
          <w:bCs/>
        </w:rPr>
        <w:t>Assignment</w:t>
      </w:r>
      <w:r w:rsidR="009D02A9" w:rsidRPr="008340E5">
        <w:rPr>
          <w:b/>
          <w:bCs/>
        </w:rPr>
        <w:t>Node</w:t>
      </w:r>
      <w:r w:rsidR="009D02A9">
        <w:t>: Use GetIDT to evaluate the left and right side, set left</w:t>
      </w:r>
      <w:r w:rsidR="008915A2">
        <w:t>’s v</w:t>
      </w:r>
      <w:r w:rsidR="009D02A9">
        <w:t>alue</w:t>
      </w:r>
      <w:r w:rsidR="008915A2">
        <w:t xml:space="preserve"> equal to the </w:t>
      </w:r>
      <w:r w:rsidR="009D02A9">
        <w:t>GetIDT(right)</w:t>
      </w:r>
      <w:r w:rsidR="005D0978">
        <w:t>. Return type None, and the value of right</w:t>
      </w:r>
    </w:p>
    <w:p w14:paraId="0A35CCE0" w14:textId="6E730C52" w:rsidR="005D0978" w:rsidRDefault="005D0978">
      <w:r w:rsidRPr="008340E5">
        <w:rPr>
          <w:b/>
          <w:bCs/>
        </w:rPr>
        <w:t>BreakNode</w:t>
      </w:r>
      <w:r>
        <w:t>: return with a return type of break</w:t>
      </w:r>
    </w:p>
    <w:p w14:paraId="4BD9C787" w14:textId="42095CD7" w:rsidR="005D0978" w:rsidRDefault="005D0978">
      <w:r w:rsidRPr="008340E5">
        <w:rPr>
          <w:b/>
          <w:bCs/>
        </w:rPr>
        <w:t>Continue</w:t>
      </w:r>
      <w:r w:rsidR="008340E5" w:rsidRPr="008340E5">
        <w:rPr>
          <w:b/>
          <w:bCs/>
        </w:rPr>
        <w:t>Node</w:t>
      </w:r>
      <w:r>
        <w:t>: return with a return type of continue</w:t>
      </w:r>
    </w:p>
    <w:p w14:paraId="59E38801" w14:textId="61E7B71D" w:rsidR="005D0978" w:rsidRDefault="005D0978">
      <w:r w:rsidRPr="008340E5">
        <w:rPr>
          <w:b/>
          <w:bCs/>
        </w:rPr>
        <w:t>DeleteNode</w:t>
      </w:r>
      <w:r>
        <w:t xml:space="preserve">: </w:t>
      </w:r>
      <w:r w:rsidR="007C5187">
        <w:t>get the array</w:t>
      </w:r>
      <w:r w:rsidR="00CB7DD1">
        <w:t xml:space="preserve"> from the variables (local, then global). If indices is set, </w:t>
      </w:r>
      <w:r w:rsidR="00982D7B">
        <w:t xml:space="preserve">delete them from the array, otherwise delete them all. </w:t>
      </w:r>
    </w:p>
    <w:p w14:paraId="7B22E743" w14:textId="3D4D5B30" w:rsidR="00982D7B" w:rsidRDefault="00982D7B">
      <w:r w:rsidRPr="008340E5">
        <w:rPr>
          <w:b/>
          <w:bCs/>
        </w:rPr>
        <w:t>DoWhileNode</w:t>
      </w:r>
      <w:r>
        <w:t xml:space="preserve">: call InterpretListOfStatements (we will write this in a little bit) </w:t>
      </w:r>
      <w:r w:rsidR="003F1350">
        <w:t xml:space="preserve">in a do-while loop, using GetIDT to evaluate the condition. </w:t>
      </w:r>
      <w:r w:rsidR="001A442C">
        <w:t xml:space="preserve">Check the return value of </w:t>
      </w:r>
      <w:r w:rsidR="001A442C">
        <w:t>InterpretListOfStatements</w:t>
      </w:r>
      <w:r w:rsidR="001A442C">
        <w:t xml:space="preserve"> – if it is Break, then break out of the loop</w:t>
      </w:r>
      <w:r w:rsidR="00770FD1">
        <w:t>, on return, return from ProcessStatement.</w:t>
      </w:r>
    </w:p>
    <w:p w14:paraId="5572A44E" w14:textId="6D562BCF" w:rsidR="00A71B52" w:rsidRDefault="001A442C">
      <w:r w:rsidRPr="008340E5">
        <w:rPr>
          <w:b/>
          <w:bCs/>
        </w:rPr>
        <w:t>ForNode</w:t>
      </w:r>
      <w:r>
        <w:t xml:space="preserve">: </w:t>
      </w:r>
      <w:r w:rsidR="00956B74">
        <w:t xml:space="preserve">If there is an initial, call processStatement on it. Then </w:t>
      </w:r>
      <w:r w:rsidR="00870308">
        <w:t xml:space="preserve">create a while loop, using the forNode’s condition as the while’s condition. </w:t>
      </w:r>
      <w:r w:rsidR="00064037">
        <w:t>Inside, call InterpretListOfStatements() on forNode’s statements. Same as DoWhile – check the return code and do the same thing.</w:t>
      </w:r>
      <w:r w:rsidR="00A71B52">
        <w:t xml:space="preserve"> Make sure you call processStatement() on the forNode’s increment.</w:t>
      </w:r>
    </w:p>
    <w:p w14:paraId="6582132D" w14:textId="4B6759FB" w:rsidR="003157DC" w:rsidRDefault="003157DC">
      <w:r>
        <w:t>ForEachNode: Find the array</w:t>
      </w:r>
      <w:r w:rsidR="00921C45">
        <w:t xml:space="preserve">, loop over every key in the array’s hashMap. Set the variable to the key, </w:t>
      </w:r>
      <w:r w:rsidR="00AC63CF">
        <w:t xml:space="preserve">then call </w:t>
      </w:r>
      <w:r w:rsidR="00AC63CF">
        <w:t>InterpretListOfStatements</w:t>
      </w:r>
      <w:r w:rsidR="00AC63CF">
        <w:t xml:space="preserve"> on the forEach’s statements.</w:t>
      </w:r>
      <w:r w:rsidR="00E22583">
        <w:t xml:space="preserve"> Follow the same return rules as doWhile.</w:t>
      </w:r>
    </w:p>
    <w:p w14:paraId="0D6CFEAF" w14:textId="38A7224F" w:rsidR="00A71B52" w:rsidRDefault="00A71B52">
      <w:r w:rsidRPr="008340E5">
        <w:rPr>
          <w:b/>
          <w:bCs/>
        </w:rPr>
        <w:t>FunctionCallNode</w:t>
      </w:r>
      <w:r>
        <w:t>: much like last assignment, call RunFunctionCall().</w:t>
      </w:r>
    </w:p>
    <w:p w14:paraId="5BF191C4" w14:textId="2024EA08" w:rsidR="00A71B52" w:rsidRDefault="00A71B52">
      <w:r w:rsidRPr="008340E5">
        <w:rPr>
          <w:b/>
          <w:bCs/>
        </w:rPr>
        <w:t>IfNode</w:t>
      </w:r>
      <w:r>
        <w:t xml:space="preserve">: </w:t>
      </w:r>
      <w:r w:rsidR="00986C68">
        <w:t xml:space="preserve">Remember that ifNodes are a linked list. Walk the linked list, looking for an IfNode where Condition is empty OR it evaluates to true. </w:t>
      </w:r>
      <w:r w:rsidR="00291BAD">
        <w:t xml:space="preserve">When you find that, call </w:t>
      </w:r>
      <w:r w:rsidR="00291BAD">
        <w:t>InterpretListOfStatements</w:t>
      </w:r>
      <w:r w:rsidR="00291BAD">
        <w:t xml:space="preserve"> on ifNode.statements. If the return from </w:t>
      </w:r>
      <w:r w:rsidR="00291BAD">
        <w:t>InterpretListOfStatements</w:t>
      </w:r>
      <w:r w:rsidR="00291BAD">
        <w:t xml:space="preserve"> is not “None” then return</w:t>
      </w:r>
      <w:r w:rsidR="00AB59E5">
        <w:t>, passing that result back to the caller. Why? Consider this code:</w:t>
      </w:r>
    </w:p>
    <w:p w14:paraId="15E1088F" w14:textId="7825D0EE" w:rsidR="00AB59E5" w:rsidRDefault="00AB59E5">
      <w:r>
        <w:t>while (!done) {</w:t>
      </w:r>
      <w:r>
        <w:br/>
      </w:r>
      <w:r>
        <w:tab/>
        <w:t>if (a==5) break;</w:t>
      </w:r>
    </w:p>
    <w:p w14:paraId="21960871" w14:textId="1DAFC1E0" w:rsidR="00AB59E5" w:rsidRDefault="007016FE">
      <w:r>
        <w:t>If a is 5, you want to break out of the while. To do that, the processing of the if node’s statements must pass back the return type.</w:t>
      </w:r>
    </w:p>
    <w:p w14:paraId="6A3C0698" w14:textId="68B24BCB" w:rsidR="007016FE" w:rsidRDefault="006246B8">
      <w:r w:rsidRPr="008340E5">
        <w:rPr>
          <w:b/>
          <w:bCs/>
        </w:rPr>
        <w:t>ReturnNode</w:t>
      </w:r>
      <w:r>
        <w:t>: if there is a value, evaluate it. Make a ReturnType of (value, Return).</w:t>
      </w:r>
    </w:p>
    <w:p w14:paraId="31837402" w14:textId="17ECF026" w:rsidR="006246B8" w:rsidRDefault="006246B8">
      <w:r w:rsidRPr="008340E5">
        <w:rPr>
          <w:b/>
          <w:bCs/>
        </w:rPr>
        <w:t>WhileNode</w:t>
      </w:r>
      <w:r>
        <w:t xml:space="preserve">: much like doWhile, but </w:t>
      </w:r>
      <w:r w:rsidR="008340E5">
        <w:t>with a while loop instead of a do-while.</w:t>
      </w:r>
    </w:p>
    <w:p w14:paraId="72D732FF" w14:textId="403E08BA" w:rsidR="008340E5" w:rsidRDefault="008340E5">
      <w:r>
        <w:lastRenderedPageBreak/>
        <w:t>Any other node type encountered should be an exception with a  good error message.</w:t>
      </w:r>
    </w:p>
    <w:p w14:paraId="4BD86DA1" w14:textId="77777777" w:rsidR="009D02A9" w:rsidRDefault="009D02A9"/>
    <w:p w14:paraId="61FBC810" w14:textId="3BC52CC3" w:rsidR="0064205D" w:rsidRDefault="0064205D">
      <w:r>
        <w:t>Now create IntepretListOfStatements:</w:t>
      </w:r>
    </w:p>
    <w:p w14:paraId="0CDF89F2" w14:textId="1619911A" w:rsidR="0064205D" w:rsidRDefault="0064205D">
      <w:r>
        <w:t xml:space="preserve">ReturnType </w:t>
      </w:r>
      <w:r>
        <w:t>InterpretListOfStatements</w:t>
      </w:r>
      <w:r>
        <w:t xml:space="preserve">(LinkedLIst&lt;StatementNode&gt; statements, </w:t>
      </w:r>
      <w:r w:rsidR="00D33B85">
        <w:t>HashMap&lt;String, InterpreterDataType&gt; locals</w:t>
      </w:r>
      <w:r w:rsidR="00D33B85">
        <w:t>)</w:t>
      </w:r>
    </w:p>
    <w:p w14:paraId="6CA70052" w14:textId="30E17FD3" w:rsidR="00D33B85" w:rsidRDefault="00D33B85">
      <w:r>
        <w:t xml:space="preserve">This is a simple loop over statements, calling processStatement() for each one, </w:t>
      </w:r>
      <w:r>
        <w:rPr>
          <w:b/>
          <w:bCs/>
        </w:rPr>
        <w:t>except</w:t>
      </w:r>
      <w:r>
        <w:t xml:space="preserve"> that you should check the return type from each processStatement – if it is not None, return </w:t>
      </w:r>
      <w:r w:rsidR="00621C69">
        <w:t>passing “up” the same ReturnType.</w:t>
      </w:r>
    </w:p>
    <w:p w14:paraId="63497A65" w14:textId="77777777" w:rsidR="004C0F5B" w:rsidRDefault="00203566">
      <w:r>
        <w:t xml:space="preserve">Testing on this assignment is </w:t>
      </w:r>
      <w:r w:rsidR="00BA38DE">
        <w:t>very tedious. We will skip it and test more heavily next assignment when we can leverage the lexer and parser.</w:t>
      </w:r>
    </w:p>
    <w:tbl>
      <w:tblPr>
        <w:tblStyle w:val="TableGrid"/>
        <w:tblW w:w="0" w:type="auto"/>
        <w:tblLook w:val="04A0" w:firstRow="1" w:lastRow="0" w:firstColumn="1" w:lastColumn="0" w:noHBand="0" w:noVBand="1"/>
      </w:tblPr>
      <w:tblGrid>
        <w:gridCol w:w="1990"/>
        <w:gridCol w:w="1458"/>
        <w:gridCol w:w="1658"/>
        <w:gridCol w:w="1669"/>
        <w:gridCol w:w="2575"/>
      </w:tblGrid>
      <w:tr w:rsidR="00DC1334" w14:paraId="56E02258" w14:textId="77777777" w:rsidTr="005F1B36">
        <w:trPr>
          <w:cantSplit/>
        </w:trPr>
        <w:tc>
          <w:tcPr>
            <w:tcW w:w="0" w:type="auto"/>
          </w:tcPr>
          <w:p w14:paraId="14E967EF" w14:textId="77777777" w:rsidR="004C0F5B" w:rsidRDefault="004C0F5B" w:rsidP="005F1B36">
            <w:r>
              <w:br w:type="page"/>
              <w:t>Rubric</w:t>
            </w:r>
          </w:p>
        </w:tc>
        <w:tc>
          <w:tcPr>
            <w:tcW w:w="0" w:type="auto"/>
          </w:tcPr>
          <w:p w14:paraId="5944FD3C" w14:textId="77777777" w:rsidR="004C0F5B" w:rsidRDefault="004C0F5B" w:rsidP="005F1B36">
            <w:r>
              <w:t>Poor</w:t>
            </w:r>
          </w:p>
        </w:tc>
        <w:tc>
          <w:tcPr>
            <w:tcW w:w="0" w:type="auto"/>
          </w:tcPr>
          <w:p w14:paraId="46B3D697" w14:textId="77777777" w:rsidR="004C0F5B" w:rsidRDefault="004C0F5B" w:rsidP="005F1B36">
            <w:r>
              <w:t xml:space="preserve">OK </w:t>
            </w:r>
          </w:p>
        </w:tc>
        <w:tc>
          <w:tcPr>
            <w:tcW w:w="0" w:type="auto"/>
          </w:tcPr>
          <w:p w14:paraId="7C3C38FE" w14:textId="77777777" w:rsidR="004C0F5B" w:rsidRDefault="004C0F5B" w:rsidP="005F1B36">
            <w:r>
              <w:t>Good</w:t>
            </w:r>
          </w:p>
        </w:tc>
        <w:tc>
          <w:tcPr>
            <w:tcW w:w="0" w:type="auto"/>
          </w:tcPr>
          <w:p w14:paraId="2D6355D2" w14:textId="77777777" w:rsidR="004C0F5B" w:rsidRDefault="004C0F5B" w:rsidP="005F1B36">
            <w:r>
              <w:t>Great</w:t>
            </w:r>
          </w:p>
        </w:tc>
      </w:tr>
      <w:tr w:rsidR="00DC1334" w14:paraId="7E8C0412" w14:textId="77777777" w:rsidTr="005F1B36">
        <w:trPr>
          <w:cantSplit/>
        </w:trPr>
        <w:tc>
          <w:tcPr>
            <w:tcW w:w="0" w:type="auto"/>
          </w:tcPr>
          <w:p w14:paraId="6F9267A0" w14:textId="77777777" w:rsidR="004C0F5B" w:rsidRDefault="004C0F5B" w:rsidP="005F1B36">
            <w:r>
              <w:t>Code Style</w:t>
            </w:r>
          </w:p>
        </w:tc>
        <w:tc>
          <w:tcPr>
            <w:tcW w:w="0" w:type="auto"/>
          </w:tcPr>
          <w:p w14:paraId="5E9E6746" w14:textId="77777777" w:rsidR="004C0F5B" w:rsidRDefault="004C0F5B" w:rsidP="005F1B36">
            <w:r>
              <w:t>Few comments, bad names (0)</w:t>
            </w:r>
          </w:p>
        </w:tc>
        <w:tc>
          <w:tcPr>
            <w:tcW w:w="0" w:type="auto"/>
          </w:tcPr>
          <w:p w14:paraId="7DECD5E5" w14:textId="77777777" w:rsidR="004C0F5B" w:rsidRDefault="004C0F5B" w:rsidP="005F1B36">
            <w:r>
              <w:t>Some good naming, some necessary comments (3)</w:t>
            </w:r>
          </w:p>
        </w:tc>
        <w:tc>
          <w:tcPr>
            <w:tcW w:w="0" w:type="auto"/>
          </w:tcPr>
          <w:p w14:paraId="01D6C0DC" w14:textId="77777777" w:rsidR="004C0F5B" w:rsidRDefault="004C0F5B" w:rsidP="005F1B36">
            <w:r>
              <w:t>Mostly good naming, most necessary comments (6)</w:t>
            </w:r>
          </w:p>
        </w:tc>
        <w:tc>
          <w:tcPr>
            <w:tcW w:w="0" w:type="auto"/>
          </w:tcPr>
          <w:p w14:paraId="26B16568" w14:textId="77777777" w:rsidR="004C0F5B" w:rsidRDefault="004C0F5B" w:rsidP="005F1B36">
            <w:r>
              <w:t>Good naming, non-trivial methods well commented, static only when necessary, private members (10)</w:t>
            </w:r>
          </w:p>
        </w:tc>
      </w:tr>
      <w:tr w:rsidR="00DC1334" w14:paraId="3467947A" w14:textId="77777777" w:rsidTr="005F1B36">
        <w:trPr>
          <w:cantSplit/>
        </w:trPr>
        <w:tc>
          <w:tcPr>
            <w:tcW w:w="0" w:type="auto"/>
          </w:tcPr>
          <w:p w14:paraId="2A10CDC8" w14:textId="7B413242" w:rsidR="004C0F5B" w:rsidRDefault="004C0F5B" w:rsidP="005F1B36">
            <w:r>
              <w:t>ReturnType</w:t>
            </w:r>
          </w:p>
        </w:tc>
        <w:tc>
          <w:tcPr>
            <w:tcW w:w="0" w:type="auto"/>
          </w:tcPr>
          <w:p w14:paraId="61B34A4B" w14:textId="7F5D58A1" w:rsidR="004C0F5B" w:rsidRDefault="00E22583" w:rsidP="005F1B36">
            <w:r>
              <w:t>None (5)</w:t>
            </w:r>
          </w:p>
        </w:tc>
        <w:tc>
          <w:tcPr>
            <w:tcW w:w="0" w:type="auto"/>
          </w:tcPr>
          <w:p w14:paraId="36361AE1" w14:textId="77777777" w:rsidR="004C0F5B" w:rsidRDefault="004C0F5B" w:rsidP="005F1B36"/>
        </w:tc>
        <w:tc>
          <w:tcPr>
            <w:tcW w:w="0" w:type="auto"/>
          </w:tcPr>
          <w:p w14:paraId="54B1F856" w14:textId="77777777" w:rsidR="004C0F5B" w:rsidRDefault="004C0F5B" w:rsidP="005F1B36"/>
        </w:tc>
        <w:tc>
          <w:tcPr>
            <w:tcW w:w="0" w:type="auto"/>
          </w:tcPr>
          <w:p w14:paraId="4A90E9D6" w14:textId="4DD74D96" w:rsidR="004C0F5B" w:rsidRDefault="00E22583" w:rsidP="005F1B36">
            <w:r>
              <w:t>Members, constructor and ToString all correct (5)</w:t>
            </w:r>
          </w:p>
        </w:tc>
      </w:tr>
      <w:tr w:rsidR="004C0F5B" w14:paraId="1E8EEF61" w14:textId="77777777" w:rsidTr="005F1B36">
        <w:trPr>
          <w:cantSplit/>
        </w:trPr>
        <w:tc>
          <w:tcPr>
            <w:tcW w:w="0" w:type="auto"/>
          </w:tcPr>
          <w:p w14:paraId="20EE5754" w14:textId="6238949D" w:rsidR="004C0F5B" w:rsidRDefault="004C0F5B" w:rsidP="005F1B36">
            <w:r>
              <w:t>Process</w:t>
            </w:r>
            <w:r w:rsidR="00DC1334">
              <w:t>Statement assignment</w:t>
            </w:r>
          </w:p>
        </w:tc>
        <w:tc>
          <w:tcPr>
            <w:tcW w:w="0" w:type="auto"/>
          </w:tcPr>
          <w:p w14:paraId="7298EF7B" w14:textId="6A77B6EC" w:rsidR="004C0F5B" w:rsidRDefault="00E22583" w:rsidP="005F1B36">
            <w:r>
              <w:t>None (5)</w:t>
            </w:r>
          </w:p>
        </w:tc>
        <w:tc>
          <w:tcPr>
            <w:tcW w:w="0" w:type="auto"/>
          </w:tcPr>
          <w:p w14:paraId="702823D6" w14:textId="77777777" w:rsidR="004C0F5B" w:rsidRDefault="004C0F5B" w:rsidP="005F1B36"/>
        </w:tc>
        <w:tc>
          <w:tcPr>
            <w:tcW w:w="0" w:type="auto"/>
          </w:tcPr>
          <w:p w14:paraId="4EF3C725" w14:textId="77777777" w:rsidR="004C0F5B" w:rsidRDefault="004C0F5B" w:rsidP="005F1B36"/>
        </w:tc>
        <w:tc>
          <w:tcPr>
            <w:tcW w:w="0" w:type="auto"/>
          </w:tcPr>
          <w:p w14:paraId="792BC0C3" w14:textId="76EE5163" w:rsidR="004C0F5B" w:rsidRDefault="00E22583" w:rsidP="005F1B36">
            <w:r>
              <w:t>Evaluates both sides, sets the new value, returns appropriately (5)</w:t>
            </w:r>
          </w:p>
        </w:tc>
      </w:tr>
      <w:tr w:rsidR="00DC1334" w14:paraId="5B52EA05" w14:textId="77777777" w:rsidTr="005F1B36">
        <w:trPr>
          <w:cantSplit/>
        </w:trPr>
        <w:tc>
          <w:tcPr>
            <w:tcW w:w="0" w:type="auto"/>
          </w:tcPr>
          <w:p w14:paraId="5C80A029" w14:textId="6F484DF6" w:rsidR="00DC1334" w:rsidRDefault="00DC1334" w:rsidP="005F1B36">
            <w:r>
              <w:t>ProcessStatement</w:t>
            </w:r>
            <w:r>
              <w:t xml:space="preserve"> break</w:t>
            </w:r>
          </w:p>
        </w:tc>
        <w:tc>
          <w:tcPr>
            <w:tcW w:w="0" w:type="auto"/>
          </w:tcPr>
          <w:p w14:paraId="4D8D2567" w14:textId="0DB16636" w:rsidR="00DC1334" w:rsidRDefault="00E22583" w:rsidP="005F1B36">
            <w:r>
              <w:t>None (5)</w:t>
            </w:r>
          </w:p>
        </w:tc>
        <w:tc>
          <w:tcPr>
            <w:tcW w:w="0" w:type="auto"/>
          </w:tcPr>
          <w:p w14:paraId="3AE0B876" w14:textId="77777777" w:rsidR="00DC1334" w:rsidRDefault="00DC1334" w:rsidP="005F1B36"/>
        </w:tc>
        <w:tc>
          <w:tcPr>
            <w:tcW w:w="0" w:type="auto"/>
          </w:tcPr>
          <w:p w14:paraId="5A114AC0" w14:textId="77777777" w:rsidR="00DC1334" w:rsidRDefault="00DC1334" w:rsidP="005F1B36"/>
        </w:tc>
        <w:tc>
          <w:tcPr>
            <w:tcW w:w="0" w:type="auto"/>
          </w:tcPr>
          <w:p w14:paraId="646D9751" w14:textId="7F38819C" w:rsidR="00DC1334" w:rsidRDefault="006C494F" w:rsidP="005F1B36">
            <w:r>
              <w:t>R</w:t>
            </w:r>
            <w:r>
              <w:t>eturns appropriately (5)</w:t>
            </w:r>
          </w:p>
        </w:tc>
      </w:tr>
      <w:tr w:rsidR="00DC1334" w14:paraId="66EE22CF" w14:textId="77777777" w:rsidTr="005F1B36">
        <w:trPr>
          <w:cantSplit/>
        </w:trPr>
        <w:tc>
          <w:tcPr>
            <w:tcW w:w="0" w:type="auto"/>
          </w:tcPr>
          <w:p w14:paraId="1E833BE9" w14:textId="28FF83EC" w:rsidR="00DC1334" w:rsidRDefault="00DC1334" w:rsidP="005F1B36">
            <w:r>
              <w:t>ProcessStatement</w:t>
            </w:r>
            <w:r>
              <w:t xml:space="preserve"> continue</w:t>
            </w:r>
          </w:p>
        </w:tc>
        <w:tc>
          <w:tcPr>
            <w:tcW w:w="0" w:type="auto"/>
          </w:tcPr>
          <w:p w14:paraId="2B9E29F8" w14:textId="69AADD5D" w:rsidR="00DC1334" w:rsidRDefault="00E22583" w:rsidP="005F1B36">
            <w:r>
              <w:t>None (5)</w:t>
            </w:r>
          </w:p>
        </w:tc>
        <w:tc>
          <w:tcPr>
            <w:tcW w:w="0" w:type="auto"/>
          </w:tcPr>
          <w:p w14:paraId="6DBCDE24" w14:textId="77777777" w:rsidR="00DC1334" w:rsidRDefault="00DC1334" w:rsidP="005F1B36"/>
        </w:tc>
        <w:tc>
          <w:tcPr>
            <w:tcW w:w="0" w:type="auto"/>
          </w:tcPr>
          <w:p w14:paraId="01A2FD20" w14:textId="77777777" w:rsidR="00DC1334" w:rsidRDefault="00DC1334" w:rsidP="005F1B36"/>
        </w:tc>
        <w:tc>
          <w:tcPr>
            <w:tcW w:w="0" w:type="auto"/>
          </w:tcPr>
          <w:p w14:paraId="64D5536B" w14:textId="60CCD904" w:rsidR="00DC1334" w:rsidRDefault="006C494F" w:rsidP="005F1B36">
            <w:r>
              <w:t>Returns appropriately (5)</w:t>
            </w:r>
          </w:p>
        </w:tc>
      </w:tr>
      <w:tr w:rsidR="00DC1334" w14:paraId="488A717F" w14:textId="77777777" w:rsidTr="005F1B36">
        <w:trPr>
          <w:cantSplit/>
        </w:trPr>
        <w:tc>
          <w:tcPr>
            <w:tcW w:w="0" w:type="auto"/>
          </w:tcPr>
          <w:p w14:paraId="53569218" w14:textId="1C5BCAF8" w:rsidR="00DC1334" w:rsidRDefault="00DC1334" w:rsidP="005F1B36">
            <w:r>
              <w:t>ProcessStatement</w:t>
            </w:r>
            <w:r>
              <w:t xml:space="preserve"> delete</w:t>
            </w:r>
          </w:p>
        </w:tc>
        <w:tc>
          <w:tcPr>
            <w:tcW w:w="0" w:type="auto"/>
          </w:tcPr>
          <w:p w14:paraId="3B2F97FB" w14:textId="5AFB1805" w:rsidR="00DC1334" w:rsidRDefault="00E22583" w:rsidP="005F1B36">
            <w:r>
              <w:t>None (5)</w:t>
            </w:r>
          </w:p>
        </w:tc>
        <w:tc>
          <w:tcPr>
            <w:tcW w:w="0" w:type="auto"/>
          </w:tcPr>
          <w:p w14:paraId="2BE65C4A" w14:textId="77777777" w:rsidR="00DC1334" w:rsidRDefault="00DC1334" w:rsidP="005F1B36"/>
        </w:tc>
        <w:tc>
          <w:tcPr>
            <w:tcW w:w="0" w:type="auto"/>
          </w:tcPr>
          <w:p w14:paraId="3F6F5022" w14:textId="77777777" w:rsidR="00DC1334" w:rsidRDefault="00DC1334" w:rsidP="005F1B36"/>
        </w:tc>
        <w:tc>
          <w:tcPr>
            <w:tcW w:w="0" w:type="auto"/>
          </w:tcPr>
          <w:p w14:paraId="2C620C9B" w14:textId="3DF2A9D5" w:rsidR="00DC1334" w:rsidRDefault="006C494F" w:rsidP="005F1B36">
            <w:r>
              <w:t>Deletes from array appropriately (</w:t>
            </w:r>
            <w:r w:rsidR="00910520">
              <w:t>10</w:t>
            </w:r>
            <w:r>
              <w:t>)</w:t>
            </w:r>
          </w:p>
        </w:tc>
      </w:tr>
      <w:tr w:rsidR="00DC1334" w14:paraId="16C3D017" w14:textId="77777777" w:rsidTr="005F1B36">
        <w:trPr>
          <w:cantSplit/>
        </w:trPr>
        <w:tc>
          <w:tcPr>
            <w:tcW w:w="0" w:type="auto"/>
          </w:tcPr>
          <w:p w14:paraId="1787B58F" w14:textId="2539CD38" w:rsidR="00DC1334" w:rsidRDefault="002B3964" w:rsidP="005F1B36">
            <w:r>
              <w:t>ProcessStatement</w:t>
            </w:r>
            <w:r>
              <w:t xml:space="preserve"> doWhile</w:t>
            </w:r>
          </w:p>
        </w:tc>
        <w:tc>
          <w:tcPr>
            <w:tcW w:w="0" w:type="auto"/>
          </w:tcPr>
          <w:p w14:paraId="4C4CE6C5" w14:textId="6DD54C7C" w:rsidR="00DC1334" w:rsidRDefault="00E22583" w:rsidP="005F1B36">
            <w:r>
              <w:t>None (5)</w:t>
            </w:r>
          </w:p>
        </w:tc>
        <w:tc>
          <w:tcPr>
            <w:tcW w:w="0" w:type="auto"/>
          </w:tcPr>
          <w:p w14:paraId="3D3DF9C5" w14:textId="77777777" w:rsidR="00DC1334" w:rsidRDefault="00DC1334" w:rsidP="005F1B36"/>
        </w:tc>
        <w:tc>
          <w:tcPr>
            <w:tcW w:w="0" w:type="auto"/>
          </w:tcPr>
          <w:p w14:paraId="0DA3CB1E" w14:textId="77777777" w:rsidR="00DC1334" w:rsidRDefault="00DC1334" w:rsidP="005F1B36"/>
        </w:tc>
        <w:tc>
          <w:tcPr>
            <w:tcW w:w="0" w:type="auto"/>
          </w:tcPr>
          <w:p w14:paraId="5FB3FB7D" w14:textId="18372C3A" w:rsidR="00DC1334" w:rsidRDefault="006C494F" w:rsidP="005F1B36">
            <w:r>
              <w:t xml:space="preserve">Loops </w:t>
            </w:r>
            <w:r w:rsidR="00910520">
              <w:t>appropriately, handles break correctly (10)</w:t>
            </w:r>
          </w:p>
        </w:tc>
      </w:tr>
      <w:tr w:rsidR="002B3964" w14:paraId="7615CCD3" w14:textId="77777777" w:rsidTr="005F1B36">
        <w:trPr>
          <w:cantSplit/>
        </w:trPr>
        <w:tc>
          <w:tcPr>
            <w:tcW w:w="0" w:type="auto"/>
          </w:tcPr>
          <w:p w14:paraId="6EEF1474" w14:textId="4FCAB165" w:rsidR="002B3964" w:rsidRDefault="002B3964" w:rsidP="005F1B36">
            <w:r>
              <w:t>ProcessStatement</w:t>
            </w:r>
            <w:r>
              <w:t xml:space="preserve"> for</w:t>
            </w:r>
          </w:p>
        </w:tc>
        <w:tc>
          <w:tcPr>
            <w:tcW w:w="0" w:type="auto"/>
          </w:tcPr>
          <w:p w14:paraId="64F09BDA" w14:textId="2AE414A1" w:rsidR="002B3964" w:rsidRDefault="00E22583" w:rsidP="005F1B36">
            <w:r>
              <w:t>None (5)</w:t>
            </w:r>
          </w:p>
        </w:tc>
        <w:tc>
          <w:tcPr>
            <w:tcW w:w="0" w:type="auto"/>
          </w:tcPr>
          <w:p w14:paraId="7D97E1D1" w14:textId="77777777" w:rsidR="002B3964" w:rsidRDefault="002B3964" w:rsidP="005F1B36"/>
        </w:tc>
        <w:tc>
          <w:tcPr>
            <w:tcW w:w="0" w:type="auto"/>
          </w:tcPr>
          <w:p w14:paraId="46BF1725" w14:textId="77777777" w:rsidR="002B3964" w:rsidRDefault="002B3964" w:rsidP="005F1B36"/>
        </w:tc>
        <w:tc>
          <w:tcPr>
            <w:tcW w:w="0" w:type="auto"/>
          </w:tcPr>
          <w:p w14:paraId="2BE7C8F9" w14:textId="2036E304" w:rsidR="002B3964" w:rsidRDefault="00910520" w:rsidP="005F1B36">
            <w:r>
              <w:t>Loops appropriately, handles break correctly (10)</w:t>
            </w:r>
          </w:p>
        </w:tc>
      </w:tr>
      <w:tr w:rsidR="002B3964" w14:paraId="4D3DD85A" w14:textId="77777777" w:rsidTr="005F1B36">
        <w:trPr>
          <w:cantSplit/>
        </w:trPr>
        <w:tc>
          <w:tcPr>
            <w:tcW w:w="0" w:type="auto"/>
          </w:tcPr>
          <w:p w14:paraId="69E7C269" w14:textId="5BC915B1" w:rsidR="002B3964" w:rsidRDefault="00740B9B" w:rsidP="005F1B36">
            <w:r>
              <w:t>ProcessStatement</w:t>
            </w:r>
            <w:r>
              <w:t xml:space="preserve"> foreach</w:t>
            </w:r>
          </w:p>
        </w:tc>
        <w:tc>
          <w:tcPr>
            <w:tcW w:w="0" w:type="auto"/>
          </w:tcPr>
          <w:p w14:paraId="7B1A1A52" w14:textId="0AF82767" w:rsidR="002B3964" w:rsidRDefault="00E22583" w:rsidP="005F1B36">
            <w:r>
              <w:t>None (5)</w:t>
            </w:r>
          </w:p>
        </w:tc>
        <w:tc>
          <w:tcPr>
            <w:tcW w:w="0" w:type="auto"/>
          </w:tcPr>
          <w:p w14:paraId="3370B65F" w14:textId="77777777" w:rsidR="002B3964" w:rsidRDefault="002B3964" w:rsidP="005F1B36"/>
        </w:tc>
        <w:tc>
          <w:tcPr>
            <w:tcW w:w="0" w:type="auto"/>
          </w:tcPr>
          <w:p w14:paraId="06113AA6" w14:textId="77777777" w:rsidR="002B3964" w:rsidRDefault="002B3964" w:rsidP="005F1B36"/>
        </w:tc>
        <w:tc>
          <w:tcPr>
            <w:tcW w:w="0" w:type="auto"/>
          </w:tcPr>
          <w:p w14:paraId="5E03A781" w14:textId="74AFDDED" w:rsidR="002B3964" w:rsidRDefault="00910520" w:rsidP="005F1B36">
            <w:r>
              <w:t>Loops appropriately, handles break correctly (10)</w:t>
            </w:r>
          </w:p>
        </w:tc>
      </w:tr>
      <w:tr w:rsidR="00740B9B" w14:paraId="54B0A3EA" w14:textId="77777777" w:rsidTr="005F1B36">
        <w:trPr>
          <w:cantSplit/>
        </w:trPr>
        <w:tc>
          <w:tcPr>
            <w:tcW w:w="0" w:type="auto"/>
          </w:tcPr>
          <w:p w14:paraId="70593C92" w14:textId="32B52B1A" w:rsidR="00740B9B" w:rsidRDefault="00740B9B" w:rsidP="005F1B36">
            <w:r>
              <w:t>ProcessStatement</w:t>
            </w:r>
            <w:r>
              <w:t xml:space="preserve"> functionCall</w:t>
            </w:r>
          </w:p>
        </w:tc>
        <w:tc>
          <w:tcPr>
            <w:tcW w:w="0" w:type="auto"/>
          </w:tcPr>
          <w:p w14:paraId="2A759ABC" w14:textId="6D0C55C2" w:rsidR="00740B9B" w:rsidRDefault="00E22583" w:rsidP="005F1B36">
            <w:r>
              <w:t>None (5)</w:t>
            </w:r>
          </w:p>
        </w:tc>
        <w:tc>
          <w:tcPr>
            <w:tcW w:w="0" w:type="auto"/>
          </w:tcPr>
          <w:p w14:paraId="7CBDF523" w14:textId="77777777" w:rsidR="00740B9B" w:rsidRDefault="00740B9B" w:rsidP="005F1B36"/>
        </w:tc>
        <w:tc>
          <w:tcPr>
            <w:tcW w:w="0" w:type="auto"/>
          </w:tcPr>
          <w:p w14:paraId="1E722D90" w14:textId="77777777" w:rsidR="00740B9B" w:rsidRDefault="00740B9B" w:rsidP="005F1B36"/>
        </w:tc>
        <w:tc>
          <w:tcPr>
            <w:tcW w:w="0" w:type="auto"/>
          </w:tcPr>
          <w:p w14:paraId="1D4AABE1" w14:textId="5ABF9E26" w:rsidR="00740B9B" w:rsidRDefault="00910520" w:rsidP="005F1B36">
            <w:r>
              <w:t>Calls function and passes along return value (5)</w:t>
            </w:r>
          </w:p>
        </w:tc>
      </w:tr>
      <w:tr w:rsidR="00740B9B" w14:paraId="48EFD89B" w14:textId="77777777" w:rsidTr="005F1B36">
        <w:trPr>
          <w:cantSplit/>
        </w:trPr>
        <w:tc>
          <w:tcPr>
            <w:tcW w:w="0" w:type="auto"/>
          </w:tcPr>
          <w:p w14:paraId="6AC7869E" w14:textId="18A6ED4A" w:rsidR="00740B9B" w:rsidRDefault="00740B9B" w:rsidP="005F1B36">
            <w:r>
              <w:t>ProcessStatement</w:t>
            </w:r>
            <w:r>
              <w:t xml:space="preserve"> if</w:t>
            </w:r>
          </w:p>
        </w:tc>
        <w:tc>
          <w:tcPr>
            <w:tcW w:w="0" w:type="auto"/>
          </w:tcPr>
          <w:p w14:paraId="03843CBC" w14:textId="5BBC3545" w:rsidR="00740B9B" w:rsidRDefault="00E22583" w:rsidP="005F1B36">
            <w:r>
              <w:t>None (5)</w:t>
            </w:r>
          </w:p>
        </w:tc>
        <w:tc>
          <w:tcPr>
            <w:tcW w:w="0" w:type="auto"/>
          </w:tcPr>
          <w:p w14:paraId="031AA9FA" w14:textId="77777777" w:rsidR="00740B9B" w:rsidRDefault="00740B9B" w:rsidP="005F1B36"/>
        </w:tc>
        <w:tc>
          <w:tcPr>
            <w:tcW w:w="0" w:type="auto"/>
          </w:tcPr>
          <w:p w14:paraId="30F79FB5" w14:textId="77777777" w:rsidR="00740B9B" w:rsidRDefault="00740B9B" w:rsidP="005F1B36"/>
        </w:tc>
        <w:tc>
          <w:tcPr>
            <w:tcW w:w="0" w:type="auto"/>
          </w:tcPr>
          <w:p w14:paraId="26B6ABF7" w14:textId="6875E85A" w:rsidR="00740B9B" w:rsidRDefault="00910520" w:rsidP="005F1B36">
            <w:r>
              <w:t xml:space="preserve">Loops appropriately, </w:t>
            </w:r>
            <w:r>
              <w:t>passes along return value</w:t>
            </w:r>
            <w:r>
              <w:t xml:space="preserve"> correctly (10)</w:t>
            </w:r>
          </w:p>
        </w:tc>
      </w:tr>
      <w:tr w:rsidR="00740B9B" w14:paraId="3F356DF5" w14:textId="77777777" w:rsidTr="005F1B36">
        <w:trPr>
          <w:cantSplit/>
        </w:trPr>
        <w:tc>
          <w:tcPr>
            <w:tcW w:w="0" w:type="auto"/>
          </w:tcPr>
          <w:p w14:paraId="6ADE3DAF" w14:textId="666A73DB" w:rsidR="00740B9B" w:rsidRDefault="00740B9B" w:rsidP="005F1B36">
            <w:r>
              <w:lastRenderedPageBreak/>
              <w:t>ProcessStatement</w:t>
            </w:r>
            <w:r>
              <w:t xml:space="preserve"> return</w:t>
            </w:r>
          </w:p>
        </w:tc>
        <w:tc>
          <w:tcPr>
            <w:tcW w:w="0" w:type="auto"/>
          </w:tcPr>
          <w:p w14:paraId="6AF15E0E" w14:textId="0D42EE4A" w:rsidR="00740B9B" w:rsidRDefault="00E22583" w:rsidP="005F1B36">
            <w:r>
              <w:t>None (5)</w:t>
            </w:r>
          </w:p>
        </w:tc>
        <w:tc>
          <w:tcPr>
            <w:tcW w:w="0" w:type="auto"/>
          </w:tcPr>
          <w:p w14:paraId="48B2261D" w14:textId="77777777" w:rsidR="00740B9B" w:rsidRDefault="00740B9B" w:rsidP="005F1B36"/>
        </w:tc>
        <w:tc>
          <w:tcPr>
            <w:tcW w:w="0" w:type="auto"/>
          </w:tcPr>
          <w:p w14:paraId="756CF715" w14:textId="77777777" w:rsidR="00740B9B" w:rsidRDefault="00740B9B" w:rsidP="005F1B36"/>
        </w:tc>
        <w:tc>
          <w:tcPr>
            <w:tcW w:w="0" w:type="auto"/>
          </w:tcPr>
          <w:p w14:paraId="704FC495" w14:textId="0C65AA3F" w:rsidR="00740B9B" w:rsidRDefault="00910520" w:rsidP="005F1B36">
            <w:r>
              <w:t>Returns appropriately (5)</w:t>
            </w:r>
          </w:p>
        </w:tc>
      </w:tr>
      <w:tr w:rsidR="00740B9B" w14:paraId="14AE58F6" w14:textId="77777777" w:rsidTr="005F1B36">
        <w:trPr>
          <w:cantSplit/>
        </w:trPr>
        <w:tc>
          <w:tcPr>
            <w:tcW w:w="0" w:type="auto"/>
          </w:tcPr>
          <w:p w14:paraId="0232196F" w14:textId="7CC1A864" w:rsidR="00740B9B" w:rsidRDefault="00740B9B" w:rsidP="005F1B36">
            <w:r>
              <w:t>ProcessStatement</w:t>
            </w:r>
            <w:r>
              <w:t xml:space="preserve"> while</w:t>
            </w:r>
          </w:p>
        </w:tc>
        <w:tc>
          <w:tcPr>
            <w:tcW w:w="0" w:type="auto"/>
          </w:tcPr>
          <w:p w14:paraId="570669AD" w14:textId="5E546E3B" w:rsidR="00740B9B" w:rsidRDefault="00E22583" w:rsidP="005F1B36">
            <w:r>
              <w:t>None (5)</w:t>
            </w:r>
          </w:p>
        </w:tc>
        <w:tc>
          <w:tcPr>
            <w:tcW w:w="0" w:type="auto"/>
          </w:tcPr>
          <w:p w14:paraId="2C10EE17" w14:textId="77777777" w:rsidR="00740B9B" w:rsidRDefault="00740B9B" w:rsidP="005F1B36"/>
        </w:tc>
        <w:tc>
          <w:tcPr>
            <w:tcW w:w="0" w:type="auto"/>
          </w:tcPr>
          <w:p w14:paraId="208AA37A" w14:textId="77777777" w:rsidR="00740B9B" w:rsidRDefault="00740B9B" w:rsidP="005F1B36"/>
        </w:tc>
        <w:tc>
          <w:tcPr>
            <w:tcW w:w="0" w:type="auto"/>
          </w:tcPr>
          <w:p w14:paraId="01AE3EDD" w14:textId="19E1C642" w:rsidR="00740B9B" w:rsidRDefault="00910520" w:rsidP="005F1B36">
            <w:r>
              <w:t>Loops appropriately, handles break correctly (10)</w:t>
            </w:r>
          </w:p>
        </w:tc>
      </w:tr>
    </w:tbl>
    <w:p w14:paraId="42E2F836" w14:textId="28D3E01D" w:rsidR="00203566" w:rsidRDefault="00BA38DE">
      <w:r>
        <w:t xml:space="preserve"> </w:t>
      </w:r>
    </w:p>
    <w:sectPr w:rsidR="00203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20"/>
    <w:rsid w:val="00061EB3"/>
    <w:rsid w:val="00064037"/>
    <w:rsid w:val="00075F64"/>
    <w:rsid w:val="000A4F04"/>
    <w:rsid w:val="000C13EF"/>
    <w:rsid w:val="001A442C"/>
    <w:rsid w:val="001C70A9"/>
    <w:rsid w:val="00203566"/>
    <w:rsid w:val="002514D6"/>
    <w:rsid w:val="00291BAD"/>
    <w:rsid w:val="002B3964"/>
    <w:rsid w:val="002D5CBA"/>
    <w:rsid w:val="003157DC"/>
    <w:rsid w:val="00352349"/>
    <w:rsid w:val="003A4F23"/>
    <w:rsid w:val="003F1350"/>
    <w:rsid w:val="004177BE"/>
    <w:rsid w:val="00433ED7"/>
    <w:rsid w:val="00495E7A"/>
    <w:rsid w:val="004C0520"/>
    <w:rsid w:val="004C0F5B"/>
    <w:rsid w:val="004F0431"/>
    <w:rsid w:val="00515F48"/>
    <w:rsid w:val="005D0978"/>
    <w:rsid w:val="005F6F58"/>
    <w:rsid w:val="006153F0"/>
    <w:rsid w:val="00621C69"/>
    <w:rsid w:val="006246B8"/>
    <w:rsid w:val="0064205D"/>
    <w:rsid w:val="006C494F"/>
    <w:rsid w:val="007016FE"/>
    <w:rsid w:val="00712BF7"/>
    <w:rsid w:val="00740B9B"/>
    <w:rsid w:val="007671D3"/>
    <w:rsid w:val="00770FD1"/>
    <w:rsid w:val="00776E16"/>
    <w:rsid w:val="007A41C9"/>
    <w:rsid w:val="007A6E4F"/>
    <w:rsid w:val="007C5187"/>
    <w:rsid w:val="007F097E"/>
    <w:rsid w:val="007F0DE9"/>
    <w:rsid w:val="007F71D0"/>
    <w:rsid w:val="008340E5"/>
    <w:rsid w:val="00870308"/>
    <w:rsid w:val="008915A2"/>
    <w:rsid w:val="008F56F8"/>
    <w:rsid w:val="00910520"/>
    <w:rsid w:val="00921C45"/>
    <w:rsid w:val="00956B74"/>
    <w:rsid w:val="00982D7B"/>
    <w:rsid w:val="00986C68"/>
    <w:rsid w:val="009C04B5"/>
    <w:rsid w:val="009C7769"/>
    <w:rsid w:val="009D02A9"/>
    <w:rsid w:val="00A3674B"/>
    <w:rsid w:val="00A47768"/>
    <w:rsid w:val="00A65420"/>
    <w:rsid w:val="00A71B52"/>
    <w:rsid w:val="00AB59E5"/>
    <w:rsid w:val="00AC63CF"/>
    <w:rsid w:val="00B354A6"/>
    <w:rsid w:val="00B4610F"/>
    <w:rsid w:val="00BA38DE"/>
    <w:rsid w:val="00BE0F7D"/>
    <w:rsid w:val="00CB7DD1"/>
    <w:rsid w:val="00CC5A27"/>
    <w:rsid w:val="00D13A21"/>
    <w:rsid w:val="00D27F7D"/>
    <w:rsid w:val="00D33B85"/>
    <w:rsid w:val="00DC1334"/>
    <w:rsid w:val="00E13E1D"/>
    <w:rsid w:val="00E22583"/>
    <w:rsid w:val="00E770F8"/>
    <w:rsid w:val="00E82642"/>
    <w:rsid w:val="00E94458"/>
    <w:rsid w:val="00F12D9C"/>
    <w:rsid w:val="00FB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91A7"/>
  <w15:chartTrackingRefBased/>
  <w15:docId w15:val="{9F39D370-D932-4DF9-82A2-213E1DDA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E16"/>
    <w:rPr>
      <w:kern w:val="0"/>
      <w14:ligatures w14:val="none"/>
    </w:rPr>
  </w:style>
  <w:style w:type="paragraph" w:styleId="Heading1">
    <w:name w:val="heading 1"/>
    <w:basedOn w:val="Normal"/>
    <w:next w:val="Normal"/>
    <w:link w:val="Heading1Char"/>
    <w:uiPriority w:val="9"/>
    <w:qFormat/>
    <w:rsid w:val="00776E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1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76E16"/>
    <w:rPr>
      <w:rFonts w:asciiTheme="majorHAnsi" w:eastAsiaTheme="majorEastAsia" w:hAnsiTheme="majorHAnsi" w:cstheme="majorBidi"/>
      <w:color w:val="2F5496" w:themeColor="accent1" w:themeShade="BF"/>
      <w:kern w:val="0"/>
      <w:sz w:val="26"/>
      <w:szCs w:val="26"/>
      <w14:ligatures w14:val="none"/>
    </w:rPr>
  </w:style>
  <w:style w:type="table" w:styleId="TableGrid">
    <w:name w:val="Table Grid"/>
    <w:basedOn w:val="TableNormal"/>
    <w:uiPriority w:val="39"/>
    <w:rsid w:val="004C0F5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75</cp:revision>
  <dcterms:created xsi:type="dcterms:W3CDTF">2023-06-01T19:38:00Z</dcterms:created>
  <dcterms:modified xsi:type="dcterms:W3CDTF">2023-06-02T18:33:00Z</dcterms:modified>
</cp:coreProperties>
</file>