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8AC0F" w14:textId="0A8B7A22" w:rsidR="00537D5B" w:rsidRDefault="00342506" w:rsidP="007C46D7">
      <w:pPr>
        <w:pStyle w:val="Ttulo11"/>
      </w:pPr>
      <w:r w:rsidRPr="00342506">
        <w:t>LIVRO DE CAUTELA DIÁRIA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9628"/>
      </w:tblGrid>
      <w:tr w:rsidR="00342506" w:rsidRPr="003226EF" w14:paraId="1BFB07C1" w14:textId="77777777" w:rsidTr="00342506">
        <w:tc>
          <w:tcPr>
            <w:tcW w:w="9628" w:type="dxa"/>
            <w:shd w:val="clear" w:color="auto" w:fill="E7E6E6" w:themeFill="background2"/>
          </w:tcPr>
          <w:p w14:paraId="76B86B58" w14:textId="136E9005" w:rsidR="00342506" w:rsidRPr="003226EF" w:rsidRDefault="00342506" w:rsidP="00342506">
            <w:pPr>
              <w:rPr>
                <w:b/>
                <w:bCs/>
                <w:sz w:val="28"/>
                <w:szCs w:val="28"/>
              </w:rPr>
            </w:pPr>
            <w:r w:rsidRPr="003226EF">
              <w:rPr>
                <w:b/>
                <w:bCs/>
                <w:sz w:val="28"/>
                <w:szCs w:val="28"/>
              </w:rPr>
              <w:t>ASSUNÇÃO DO SERVIÇO</w:t>
            </w:r>
          </w:p>
        </w:tc>
      </w:tr>
    </w:tbl>
    <w:p w14:paraId="35E73D92" w14:textId="77777777" w:rsidR="00AF32E7" w:rsidRDefault="00AF32E7" w:rsidP="00C22C5E">
      <w:pPr>
        <w:ind w:firstLine="708"/>
        <w:rPr>
          <w:sz w:val="24"/>
          <w:szCs w:val="24"/>
        </w:rPr>
      </w:pPr>
    </w:p>
    <w:p w14:paraId="4CB35087" w14:textId="04444258" w:rsidR="00342506" w:rsidRPr="00431851" w:rsidRDefault="00342506" w:rsidP="00431851">
      <w:pPr>
        <w:ind w:firstLine="708"/>
        <w:jc w:val="both"/>
        <w:rPr>
          <w:b/>
          <w:bCs/>
          <w:sz w:val="24"/>
          <w:szCs w:val="24"/>
        </w:rPr>
      </w:pPr>
      <w:r>
        <w:t>Parte diária do mendes de serviço de 24Hs do dia 02/10/2024 para o dia 01/11/2024, ao CMT da 4ª CIA/11º BPM.</w:t>
      </w:r>
    </w:p>
    <w:p w14:paraId="2CCEF71A" w14:textId="77777777" w:rsidR="00AF32E7" w:rsidRPr="00342506" w:rsidRDefault="00AF32E7" w:rsidP="00C22C5E">
      <w:pPr>
        <w:ind w:firstLine="708"/>
        <w:rPr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9628"/>
      </w:tblGrid>
      <w:tr w:rsidR="00342506" w:rsidRPr="003226EF" w14:paraId="172698F5" w14:textId="77777777" w:rsidTr="00342506">
        <w:tc>
          <w:tcPr>
            <w:tcW w:w="9628" w:type="dxa"/>
            <w:shd w:val="clear" w:color="auto" w:fill="E7E6E6" w:themeFill="background2"/>
          </w:tcPr>
          <w:p w14:paraId="1D63C26D" w14:textId="1F0228EE" w:rsidR="00342506" w:rsidRPr="003226EF" w:rsidRDefault="00342506" w:rsidP="00342506">
            <w:pPr>
              <w:rPr>
                <w:b/>
                <w:bCs/>
                <w:sz w:val="28"/>
                <w:szCs w:val="28"/>
              </w:rPr>
            </w:pPr>
            <w:r w:rsidRPr="003226EF">
              <w:rPr>
                <w:b/>
                <w:bCs/>
                <w:sz w:val="28"/>
                <w:szCs w:val="28"/>
              </w:rPr>
              <w:t>CAUTELAS DO DIA</w:t>
            </w:r>
          </w:p>
        </w:tc>
      </w:tr>
    </w:tbl>
    <w:p w14:paraId="571578E1" w14:textId="38762984" w:rsidR="00966E8C" w:rsidRDefault="00905D9D" w:rsidP="00905D9D">
      <w:pPr>
        <w:rPr>
          <w:b/>
          <w:bCs/>
          <w:sz w:val="24"/>
          <w:szCs w:val="24"/>
        </w:rPr>
      </w:pPr>
      <w:r/>
    </w:p>
    <w:p w14:paraId="2E02AB9E" w14:textId="77777777" w:rsidR="00DB735C" w:rsidRPr="00966E8C" w:rsidRDefault="00DB735C" w:rsidP="00905D9D">
      <w:pPr>
        <w:rPr>
          <w:b/>
          <w:bCs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9628"/>
      </w:tblGrid>
      <w:tr w:rsidR="00342506" w:rsidRPr="003226EF" w14:paraId="2E699A0C" w14:textId="77777777" w:rsidTr="00342506">
        <w:tc>
          <w:tcPr>
            <w:tcW w:w="9628" w:type="dxa"/>
            <w:shd w:val="clear" w:color="auto" w:fill="E7E6E6" w:themeFill="background2"/>
          </w:tcPr>
          <w:p w14:paraId="04A7A4CA" w14:textId="2A7BD36B" w:rsidR="00342506" w:rsidRPr="003226EF" w:rsidRDefault="00342506" w:rsidP="00342506">
            <w:pPr>
              <w:rPr>
                <w:b/>
                <w:bCs/>
                <w:sz w:val="28"/>
                <w:szCs w:val="28"/>
              </w:rPr>
            </w:pPr>
            <w:r w:rsidRPr="003226EF">
              <w:rPr>
                <w:b/>
                <w:bCs/>
                <w:sz w:val="28"/>
                <w:szCs w:val="28"/>
              </w:rPr>
              <w:t>DESCAUTELAS DO DIA</w:t>
            </w:r>
          </w:p>
        </w:tc>
      </w:tr>
    </w:tbl>
    <w:p w14:paraId="5823D062" w14:textId="77777777" w:rsidR="00342506" w:rsidRDefault="00342506" w:rsidP="00342506">
      <w:pPr>
        <w:jc w:val="center"/>
        <w:rPr>
          <w:b/>
          <w:bCs/>
          <w:sz w:val="36"/>
          <w:szCs w:val="36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9628"/>
      </w:tblGrid>
      <w:tr w:rsidR="003226EF" w:rsidRPr="003226EF" w14:paraId="0A3BEF40" w14:textId="77777777" w:rsidTr="003226EF">
        <w:tc>
          <w:tcPr>
            <w:tcW w:w="9628" w:type="dxa"/>
            <w:shd w:val="clear" w:color="auto" w:fill="E7E6E6" w:themeFill="background2"/>
          </w:tcPr>
          <w:p w14:paraId="67357E52" w14:textId="1AA666D5" w:rsidR="003226EF" w:rsidRPr="003226EF" w:rsidRDefault="003226EF" w:rsidP="003226EF">
            <w:pPr>
              <w:rPr>
                <w:b/>
                <w:bCs/>
                <w:sz w:val="28"/>
                <w:szCs w:val="28"/>
              </w:rPr>
            </w:pPr>
            <w:r w:rsidRPr="003226EF">
              <w:rPr>
                <w:b/>
                <w:bCs/>
                <w:sz w:val="28"/>
                <w:szCs w:val="28"/>
              </w:rPr>
              <w:t>MATERIAL DA CARGA (RECEBIDO)</w:t>
            </w:r>
          </w:p>
        </w:tc>
      </w:tr>
    </w:tbl>
    <w:p w14:paraId="574C3CE4" w14:textId="77777777" w:rsidR="003226EF" w:rsidRDefault="003226EF" w:rsidP="00342506">
      <w:pPr>
        <w:jc w:val="center"/>
        <w:rPr>
          <w:b/>
          <w:bCs/>
          <w:sz w:val="36"/>
          <w:szCs w:val="36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9628"/>
      </w:tblGrid>
      <w:tr w:rsidR="003226EF" w:rsidRPr="003226EF" w14:paraId="1EA37E35" w14:textId="77777777" w:rsidTr="003226EF">
        <w:tc>
          <w:tcPr>
            <w:tcW w:w="9628" w:type="dxa"/>
            <w:shd w:val="clear" w:color="auto" w:fill="E7E6E6" w:themeFill="background2"/>
          </w:tcPr>
          <w:p w14:paraId="37B4656B" w14:textId="433031F6" w:rsidR="003226EF" w:rsidRPr="003226EF" w:rsidRDefault="003226EF" w:rsidP="003226EF">
            <w:pPr>
              <w:rPr>
                <w:b/>
                <w:bCs/>
                <w:sz w:val="28"/>
                <w:szCs w:val="28"/>
              </w:rPr>
            </w:pPr>
            <w:r w:rsidRPr="003226EF">
              <w:rPr>
                <w:b/>
                <w:bCs/>
                <w:sz w:val="28"/>
                <w:szCs w:val="28"/>
              </w:rPr>
              <w:t>PASSAGEM DE SERVIÇO</w:t>
            </w:r>
          </w:p>
        </w:tc>
      </w:tr>
    </w:tbl>
    <w:p w14:paraId="3F0F7008" w14:textId="7E09B3D7" w:rsidR="003226EF" w:rsidRPr="003226EF" w:rsidRDefault="003226EF" w:rsidP="003226EF">
      <w:pPr>
        <w:ind w:firstLine="708"/>
        <w:rPr>
          <w:sz w:val="24"/>
          <w:szCs w:val="24"/>
        </w:rPr>
      </w:pPr>
      <w:r>
        <w:t>Fiz ao meu substituto legal o samuel, a quem repassei todas as ordens em vigor bem como todo o material da carga da 4ªCIA/11ºBPM. COM ALTERAÇÃO COM  ALTERAÇÃO</w:t>
      </w:r>
    </w:p>
    <w:sectPr w:rsidR="003226EF" w:rsidRPr="003226EF" w:rsidSect="00AA1284">
      <w:headerReference w:type="default" r:id="rId6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8B30D1" w14:textId="77777777" w:rsidR="00E40E74" w:rsidRDefault="00E40E74" w:rsidP="00AA1284">
      <w:pPr>
        <w:spacing w:after="0" w:line="240" w:lineRule="auto"/>
      </w:pPr>
      <w:r>
        <w:separator/>
      </w:r>
    </w:p>
  </w:endnote>
  <w:endnote w:type="continuationSeparator" w:id="0">
    <w:p w14:paraId="480C6808" w14:textId="77777777" w:rsidR="00E40E74" w:rsidRDefault="00E40E74" w:rsidP="00AA1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D6EEB5" w14:textId="77777777" w:rsidR="00E40E74" w:rsidRDefault="00E40E74" w:rsidP="00AA1284">
      <w:pPr>
        <w:spacing w:after="0" w:line="240" w:lineRule="auto"/>
      </w:pPr>
      <w:r>
        <w:separator/>
      </w:r>
    </w:p>
  </w:footnote>
  <w:footnote w:type="continuationSeparator" w:id="0">
    <w:p w14:paraId="57D425E2" w14:textId="77777777" w:rsidR="00E40E74" w:rsidRDefault="00E40E74" w:rsidP="00AA12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09"/>
      <w:gridCol w:w="3209"/>
      <w:gridCol w:w="3210"/>
    </w:tblGrid>
    <w:tr w:rsidR="00AA1284" w14:paraId="09F0CD2D" w14:textId="77777777" w:rsidTr="00AA1284">
      <w:tc>
        <w:tcPr>
          <w:tcW w:w="3209" w:type="dxa"/>
        </w:tcPr>
        <w:p w14:paraId="39737B32" w14:textId="31090C5A" w:rsidR="00AA1284" w:rsidRDefault="00AA1284" w:rsidP="00AA1284">
          <w:pPr>
            <w:pStyle w:val="Cabealho"/>
          </w:pPr>
          <w:r>
            <w:rPr>
              <w:rFonts w:ascii="Times New Roman"/>
              <w:noProof/>
              <w:position w:val="16"/>
              <w:sz w:val="20"/>
            </w:rPr>
            <w:drawing>
              <wp:inline distT="0" distB="0" distL="0" distR="0" wp14:anchorId="432BA86B" wp14:editId="37FBCAC1">
                <wp:extent cx="619125" cy="660335"/>
                <wp:effectExtent l="0" t="0" r="0" b="6985"/>
                <wp:docPr id="3" name="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pn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2981" cy="6644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09" w:type="dxa"/>
        </w:tcPr>
        <w:p w14:paraId="1E4A007D" w14:textId="59E34573" w:rsidR="00AA1284" w:rsidRDefault="00AA1284" w:rsidP="00AA1284">
          <w:pPr>
            <w:pStyle w:val="Cabealho"/>
            <w:jc w:val="center"/>
          </w:pPr>
          <w:r>
            <w:rPr>
              <w:rFonts w:ascii="Times New Roman"/>
              <w:noProof/>
              <w:sz w:val="20"/>
            </w:rPr>
            <w:drawing>
              <wp:inline distT="0" distB="0" distL="0" distR="0" wp14:anchorId="7EEC3FCA" wp14:editId="4858219E">
                <wp:extent cx="623486" cy="586740"/>
                <wp:effectExtent l="0" t="0" r="0" b="0"/>
                <wp:docPr id="5" name="image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3.png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486" cy="586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10" w:type="dxa"/>
        </w:tcPr>
        <w:p w14:paraId="18016E4A" w14:textId="0D6B28EA" w:rsidR="00AA1284" w:rsidRDefault="00AA1284" w:rsidP="00AA1284">
          <w:pPr>
            <w:pStyle w:val="Cabealho"/>
            <w:jc w:val="right"/>
          </w:pPr>
          <w:r>
            <w:rPr>
              <w:rFonts w:ascii="Times New Roman"/>
              <w:noProof/>
              <w:position w:val="21"/>
              <w:sz w:val="20"/>
            </w:rPr>
            <w:drawing>
              <wp:inline distT="0" distB="0" distL="0" distR="0" wp14:anchorId="630D3F38" wp14:editId="27841727">
                <wp:extent cx="522039" cy="586740"/>
                <wp:effectExtent l="0" t="0" r="0" b="3810"/>
                <wp:docPr id="7" name="image4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4.jpeg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6474" cy="591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A1284" w14:paraId="73A876E4" w14:textId="77777777" w:rsidTr="00AA1284">
      <w:tc>
        <w:tcPr>
          <w:tcW w:w="9628" w:type="dxa"/>
          <w:gridSpan w:val="3"/>
        </w:tcPr>
        <w:p w14:paraId="41611FAA" w14:textId="77777777" w:rsidR="00AA1284" w:rsidRPr="00DB735C" w:rsidRDefault="00AA1284" w:rsidP="00AA1284">
          <w:pPr>
            <w:pStyle w:val="Cabealho"/>
            <w:jc w:val="center"/>
            <w:rPr>
              <w:b/>
              <w:bCs/>
              <w:sz w:val="24"/>
              <w:szCs w:val="24"/>
            </w:rPr>
          </w:pPr>
          <w:r w:rsidRPr="00DB735C">
            <w:rPr>
              <w:b/>
              <w:bCs/>
              <w:sz w:val="24"/>
              <w:szCs w:val="24"/>
            </w:rPr>
            <w:t>ESTADO DO MARANHÃO</w:t>
          </w:r>
        </w:p>
        <w:p w14:paraId="7C2410AD" w14:textId="77777777" w:rsidR="00AA1284" w:rsidRPr="00DB735C" w:rsidRDefault="00AA1284" w:rsidP="00AA1284">
          <w:pPr>
            <w:pStyle w:val="Cabealho"/>
            <w:jc w:val="center"/>
            <w:rPr>
              <w:b/>
              <w:bCs/>
              <w:sz w:val="24"/>
              <w:szCs w:val="24"/>
            </w:rPr>
          </w:pPr>
          <w:r w:rsidRPr="00DB735C">
            <w:rPr>
              <w:b/>
              <w:bCs/>
              <w:sz w:val="24"/>
              <w:szCs w:val="24"/>
            </w:rPr>
            <w:t xml:space="preserve">SECRETARIA DE ESTADO DA SEGURANÇA PÚBLICA </w:t>
          </w:r>
        </w:p>
        <w:p w14:paraId="4608848A" w14:textId="1B4333B9" w:rsidR="00AA1284" w:rsidRPr="00DB735C" w:rsidRDefault="00AA1284" w:rsidP="00AA1284">
          <w:pPr>
            <w:pStyle w:val="Cabealho"/>
            <w:jc w:val="center"/>
            <w:rPr>
              <w:b/>
              <w:bCs/>
              <w:sz w:val="24"/>
              <w:szCs w:val="24"/>
            </w:rPr>
          </w:pPr>
          <w:r w:rsidRPr="00DB735C">
            <w:rPr>
              <w:b/>
              <w:bCs/>
              <w:sz w:val="24"/>
              <w:szCs w:val="24"/>
            </w:rPr>
            <w:t>POLÍCIA MILITAR DO MARANHÃO</w:t>
          </w:r>
        </w:p>
        <w:p w14:paraId="47FA280A" w14:textId="77777777" w:rsidR="00AA1284" w:rsidRPr="00DB735C" w:rsidRDefault="00AA1284" w:rsidP="00AA1284">
          <w:pPr>
            <w:pStyle w:val="Cabealho"/>
            <w:jc w:val="center"/>
            <w:rPr>
              <w:b/>
              <w:bCs/>
              <w:sz w:val="24"/>
              <w:szCs w:val="24"/>
            </w:rPr>
          </w:pPr>
          <w:r w:rsidRPr="00DB735C">
            <w:rPr>
              <w:b/>
              <w:bCs/>
              <w:sz w:val="24"/>
              <w:szCs w:val="24"/>
            </w:rPr>
            <w:t xml:space="preserve">COMANDO DO POLICIAMENTO DO INTERIOR - CPI </w:t>
          </w:r>
        </w:p>
        <w:p w14:paraId="4FD17C6C" w14:textId="0EA0C033" w:rsidR="00AA1284" w:rsidRPr="00DB735C" w:rsidRDefault="00AA1284" w:rsidP="00AA1284">
          <w:pPr>
            <w:pStyle w:val="Cabealho"/>
            <w:jc w:val="center"/>
            <w:rPr>
              <w:b/>
              <w:bCs/>
              <w:sz w:val="24"/>
              <w:szCs w:val="24"/>
            </w:rPr>
          </w:pPr>
          <w:r w:rsidRPr="00DB735C">
            <w:rPr>
              <w:b/>
              <w:bCs/>
              <w:sz w:val="24"/>
              <w:szCs w:val="24"/>
            </w:rPr>
            <w:t>COMANDO DO POLICIAMENTO DE ÁREA DO INTERIOR – CPA/I 04</w:t>
          </w:r>
        </w:p>
        <w:p w14:paraId="1ACADDB7" w14:textId="329F105B" w:rsidR="00AA1284" w:rsidRDefault="00AA1284" w:rsidP="00AA1284">
          <w:pPr>
            <w:pStyle w:val="Cabealho"/>
            <w:jc w:val="center"/>
          </w:pPr>
          <w:r w:rsidRPr="00DB735C">
            <w:rPr>
              <w:b/>
              <w:bCs/>
              <w:sz w:val="24"/>
              <w:szCs w:val="24"/>
            </w:rPr>
            <w:t>4º CIA MATOES / 11º BATALHÃO DE POLÍCIA MILITAR</w:t>
          </w:r>
        </w:p>
      </w:tc>
    </w:tr>
  </w:tbl>
  <w:p w14:paraId="47CE6865" w14:textId="77777777" w:rsidR="00AA1284" w:rsidRDefault="00AA128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284"/>
    <w:rsid w:val="000A348C"/>
    <w:rsid w:val="0011441B"/>
    <w:rsid w:val="00170B25"/>
    <w:rsid w:val="001B6DD0"/>
    <w:rsid w:val="00211B5F"/>
    <w:rsid w:val="00232AC1"/>
    <w:rsid w:val="002413C7"/>
    <w:rsid w:val="002C0E9F"/>
    <w:rsid w:val="00304DB8"/>
    <w:rsid w:val="003226EF"/>
    <w:rsid w:val="003370A0"/>
    <w:rsid w:val="00342506"/>
    <w:rsid w:val="00371262"/>
    <w:rsid w:val="00381E29"/>
    <w:rsid w:val="003F3233"/>
    <w:rsid w:val="00431851"/>
    <w:rsid w:val="004C6171"/>
    <w:rsid w:val="00500885"/>
    <w:rsid w:val="00537D5B"/>
    <w:rsid w:val="005D258B"/>
    <w:rsid w:val="005E1D73"/>
    <w:rsid w:val="006036D9"/>
    <w:rsid w:val="006D5399"/>
    <w:rsid w:val="00764B81"/>
    <w:rsid w:val="007A3579"/>
    <w:rsid w:val="007C46D7"/>
    <w:rsid w:val="00846C9D"/>
    <w:rsid w:val="00872345"/>
    <w:rsid w:val="008831F2"/>
    <w:rsid w:val="008A673F"/>
    <w:rsid w:val="00905D9D"/>
    <w:rsid w:val="00966E8C"/>
    <w:rsid w:val="009A09FB"/>
    <w:rsid w:val="009E3329"/>
    <w:rsid w:val="00A325FF"/>
    <w:rsid w:val="00A61F5A"/>
    <w:rsid w:val="00A93664"/>
    <w:rsid w:val="00AA1284"/>
    <w:rsid w:val="00AF32E7"/>
    <w:rsid w:val="00B21832"/>
    <w:rsid w:val="00B853B6"/>
    <w:rsid w:val="00C22C5E"/>
    <w:rsid w:val="00C31C7B"/>
    <w:rsid w:val="00C611C1"/>
    <w:rsid w:val="00C764B1"/>
    <w:rsid w:val="00CE1F72"/>
    <w:rsid w:val="00DB735C"/>
    <w:rsid w:val="00DE71DC"/>
    <w:rsid w:val="00E3756C"/>
    <w:rsid w:val="00E40E74"/>
    <w:rsid w:val="00E77D21"/>
    <w:rsid w:val="00E9135C"/>
    <w:rsid w:val="00F77569"/>
    <w:rsid w:val="00FB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C0F759"/>
  <w15:chartTrackingRefBased/>
  <w15:docId w15:val="{5FAEB155-E026-4F71-9489-62621016B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A12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A1284"/>
  </w:style>
  <w:style w:type="paragraph" w:styleId="Rodap">
    <w:name w:val="footer"/>
    <w:basedOn w:val="Normal"/>
    <w:link w:val="RodapChar"/>
    <w:uiPriority w:val="99"/>
    <w:unhideWhenUsed/>
    <w:rsid w:val="00AA12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A1284"/>
  </w:style>
  <w:style w:type="table" w:styleId="Tabelacomgrade">
    <w:name w:val="Table Grid"/>
    <w:basedOn w:val="Tabelanormal"/>
    <w:uiPriority w:val="39"/>
    <w:rsid w:val="00AA1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11">
    <w:name w:val="Título 11"/>
    <w:basedOn w:val="Normal"/>
    <w:link w:val="Heading1Char"/>
    <w:qFormat/>
    <w:rsid w:val="007C46D7"/>
    <w:pPr>
      <w:jc w:val="center"/>
    </w:pPr>
    <w:rPr>
      <w:b/>
      <w:bCs/>
      <w:sz w:val="36"/>
      <w:szCs w:val="36"/>
    </w:rPr>
  </w:style>
  <w:style w:type="character" w:customStyle="1" w:styleId="Heading1Char">
    <w:name w:val="Heading 1 Char"/>
    <w:basedOn w:val="Fontepargpadro"/>
    <w:link w:val="Ttulo11"/>
    <w:rsid w:val="007C46D7"/>
    <w:rPr>
      <w:b/>
      <w:bCs/>
      <w:sz w:val="36"/>
      <w:szCs w:val="36"/>
    </w:rPr>
  </w:style>
  <w:style w:type="paragraph" w:customStyle="1" w:styleId="Ttulo12">
    <w:name w:val="Título 12"/>
    <w:basedOn w:val="Ttulo11"/>
    <w:link w:val="Heading1Char1"/>
    <w:qFormat/>
    <w:rsid w:val="00CE1F72"/>
  </w:style>
  <w:style w:type="character" w:customStyle="1" w:styleId="Heading1Char1">
    <w:name w:val="Heading 1 Char1"/>
    <w:basedOn w:val="Heading1Char"/>
    <w:link w:val="Ttulo12"/>
    <w:rsid w:val="00CE1F72"/>
    <w:rPr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1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72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Mendes Júnior</dc:creator>
  <cp:keywords/>
  <dc:description/>
  <cp:lastModifiedBy>Mendes Júnior</cp:lastModifiedBy>
  <cp:revision>26</cp:revision>
  <dcterms:created xsi:type="dcterms:W3CDTF">2024-10-27T21:09:00Z</dcterms:created>
  <dcterms:modified xsi:type="dcterms:W3CDTF">2024-10-28T10:51:00Z</dcterms:modified>
</cp:coreProperties>
</file>