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Engine Architecture</w:t>
      </w:r>
    </w:p>
    <w:p>
      <w:pPr>
        <w:pStyle w:val="Heading2"/>
      </w:pPr>
      <w:r>
        <w:t>Visión</w:t>
      </w:r>
    </w:p>
    <w:p>
      <w:r>
        <w:t>Smart Engine es el motor de inteligencia compartido por toda la plataforma BMMS.</w:t>
      </w:r>
    </w:p>
    <w:p>
      <w:r>
        <w:t>No pertenece exclusivamente a BMMS Graphics; cualquier aplicación podrá consumirlo.</w:t>
      </w:r>
    </w:p>
    <w:p>
      <w:pPr>
        <w:pStyle w:val="Heading2"/>
      </w:pPr>
      <w:r>
        <w:t>Responsabilidades</w:t>
      </w:r>
    </w:p>
    <w:p>
      <w:pPr>
        <w:pStyle w:val="ListBullet"/>
      </w:pPr>
      <w:r>
        <w:t>OCR</w:t>
      </w:r>
    </w:p>
    <w:p>
      <w:pPr>
        <w:pStyle w:val="ListBullet"/>
      </w:pPr>
      <w:r>
        <w:t>Clasificación de contenido</w:t>
      </w:r>
    </w:p>
    <w:p>
      <w:pPr>
        <w:pStyle w:val="ListBullet"/>
      </w:pPr>
      <w:r>
        <w:t>Análisis semántico</w:t>
      </w:r>
    </w:p>
    <w:p>
      <w:pPr>
        <w:pStyle w:val="ListBullet"/>
      </w:pPr>
      <w:r>
        <w:t>Distribución inteligente de texto</w:t>
      </w:r>
    </w:p>
    <w:p>
      <w:pPr>
        <w:pStyle w:val="ListBullet"/>
      </w:pPr>
      <w:r>
        <w:t>Recomendaciones al operador</w:t>
      </w:r>
    </w:p>
    <w:p>
      <w:pPr>
        <w:pStyle w:val="ListBullet"/>
      </w:pPr>
      <w:r>
        <w:t>Automatización asistida</w:t>
      </w:r>
    </w:p>
    <w:p>
      <w:pPr>
        <w:pStyle w:val="Heading2"/>
      </w:pPr>
      <w:r>
        <w:t>Pipeline</w:t>
      </w:r>
    </w:p>
    <w:p>
      <w:r>
        <w:t>Entrada</w:t>
      </w:r>
    </w:p>
    <w:p>
      <w:r>
        <w:t>↓</w:t>
      </w:r>
    </w:p>
    <w:p>
      <w:r>
        <w:t>Normalización</w:t>
      </w:r>
    </w:p>
    <w:p>
      <w:r>
        <w:t>↓</w:t>
      </w:r>
    </w:p>
    <w:p>
      <w:r>
        <w:t>OCR</w:t>
      </w:r>
    </w:p>
    <w:p>
      <w:r>
        <w:t>↓</w:t>
      </w:r>
    </w:p>
    <w:p>
      <w:r>
        <w:t>Extracción de entidades</w:t>
      </w:r>
    </w:p>
    <w:p>
      <w:r>
        <w:t>↓</w:t>
      </w:r>
    </w:p>
    <w:p>
      <w:r>
        <w:t>Análisis semántico</w:t>
      </w:r>
    </w:p>
    <w:p>
      <w:r>
        <w:t>↓</w:t>
      </w:r>
    </w:p>
    <w:p>
      <w:r>
        <w:t>Motor de Layout</w:t>
      </w:r>
    </w:p>
    <w:p>
      <w:r>
        <w:t>↓</w:t>
      </w:r>
    </w:p>
    <w:p>
      <w:r>
        <w:t>Validación</w:t>
      </w:r>
    </w:p>
    <w:p>
      <w:r>
        <w:t>↓</w:t>
      </w:r>
    </w:p>
    <w:p>
      <w:r>
        <w:t>Salida estructurada</w:t>
      </w:r>
    </w:p>
    <w:p>
      <w:pPr>
        <w:pStyle w:val="Heading2"/>
      </w:pPr>
      <w:r>
        <w:t>Motores internos</w:t>
      </w:r>
    </w:p>
    <w:p>
      <w:pPr>
        <w:pStyle w:val="Heading3"/>
      </w:pPr>
      <w:r>
        <w:t>OCR Engine</w:t>
      </w:r>
    </w:p>
    <w:p>
      <w:r>
        <w:t>Extrae texto desde imágenes.</w:t>
      </w:r>
    </w:p>
    <w:p>
      <w:pPr>
        <w:pStyle w:val="Heading3"/>
      </w:pPr>
      <w:r>
        <w:t>Semantic Engine</w:t>
      </w:r>
    </w:p>
    <w:p>
      <w:r>
        <w:t>Comprende el contenido y clasifica campos.</w:t>
      </w:r>
    </w:p>
    <w:p>
      <w:pPr>
        <w:pStyle w:val="Heading3"/>
      </w:pPr>
      <w:r>
        <w:t>Layout Engine</w:t>
      </w:r>
    </w:p>
    <w:p>
      <w:r>
        <w:t>Decide jerarquías visuales y distribución.</w:t>
      </w:r>
    </w:p>
    <w:p>
      <w:pPr>
        <w:pStyle w:val="Heading3"/>
      </w:pPr>
      <w:r>
        <w:t>Recommendation Engine</w:t>
      </w:r>
    </w:p>
    <w:p>
      <w:r>
        <w:t>Sugiere mejoras sin modificar automáticamente el resultado.</w:t>
      </w:r>
    </w:p>
    <w:p>
      <w:pPr>
        <w:pStyle w:val="Heading2"/>
      </w:pPr>
      <w:r>
        <w:t>Principios</w:t>
      </w:r>
    </w:p>
    <w:p>
      <w:pPr>
        <w:pStyle w:val="ListBullet"/>
      </w:pPr>
      <w:r>
        <w:t>La IA nunca publica contenido sin aprobación.</w:t>
      </w:r>
    </w:p>
    <w:p>
      <w:pPr>
        <w:pStyle w:val="ListBullet"/>
      </w:pPr>
      <w:r>
        <w:t>Todo resultado debe ser editable.</w:t>
      </w:r>
    </w:p>
    <w:p>
      <w:pPr>
        <w:pStyle w:val="ListBullet"/>
      </w:pPr>
      <w:r>
        <w:t>El operador mantiene el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