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E58E1" w14:textId="77777777" w:rsidR="00EB5F9A" w:rsidRDefault="00EB5F9A">
      <w:pPr>
        <w:spacing w:before="2400"/>
      </w:pPr>
    </w:p>
    <w:p w14:paraId="49FE58E2" w14:textId="77777777" w:rsidR="00EB5F9A" w:rsidRDefault="00000000">
      <w:pPr>
        <w:spacing w:after="200"/>
        <w:jc w:val="center"/>
      </w:pPr>
      <w:r>
        <w:rPr>
          <w:b/>
          <w:bCs/>
          <w:color w:val="1B4F72"/>
          <w:sz w:val="52"/>
          <w:szCs w:val="52"/>
        </w:rPr>
        <w:t>ECOSISTEMA DE INTELIGENCIA ARTIFICIAL</w:t>
      </w:r>
    </w:p>
    <w:p w14:paraId="49FE58E3" w14:textId="77777777" w:rsidR="00EB5F9A" w:rsidRDefault="00000000">
      <w:pPr>
        <w:spacing w:after="100"/>
        <w:jc w:val="center"/>
      </w:pPr>
      <w:r>
        <w:rPr>
          <w:color w:val="2E86C1"/>
          <w:sz w:val="36"/>
          <w:szCs w:val="36"/>
        </w:rPr>
        <w:t>IFA LTDA. — Industria Farmaceutica</w:t>
      </w:r>
    </w:p>
    <w:p w14:paraId="49FE58E4" w14:textId="77777777" w:rsidR="00EB5F9A" w:rsidRDefault="00000000">
      <w:pPr>
        <w:spacing w:after="600"/>
        <w:jc w:val="center"/>
      </w:pPr>
      <w:r>
        <w:rPr>
          <w:i/>
          <w:iCs/>
          <w:color w:val="2C3E50"/>
          <w:sz w:val="28"/>
          <w:szCs w:val="28"/>
        </w:rPr>
        <w:t>Documento Tecnico Explicativo Completo</w:t>
      </w:r>
    </w:p>
    <w:p w14:paraId="49FE58E5" w14:textId="77777777" w:rsidR="00EB5F9A" w:rsidRDefault="00000000">
      <w:pPr>
        <w:jc w:val="center"/>
      </w:pPr>
      <w:r>
        <w:rPr>
          <w:color w:val="2C3E50"/>
          <w:sz w:val="24"/>
          <w:szCs w:val="24"/>
        </w:rPr>
        <w:t>Version 3.0 | Marzo 2026</w:t>
      </w:r>
    </w:p>
    <w:p w14:paraId="49FE58E6" w14:textId="77777777" w:rsidR="00EB5F9A" w:rsidRDefault="00000000">
      <w:pPr>
        <w:spacing w:before="200"/>
        <w:jc w:val="center"/>
      </w:pPr>
      <w:r>
        <w:rPr>
          <w:color w:val="2C3E50"/>
        </w:rPr>
        <w:t>Autor: Mauricio Nostas (LEAD Arquitecto)</w:t>
      </w:r>
    </w:p>
    <w:p w14:paraId="49FE58E7" w14:textId="77777777" w:rsidR="00EB5F9A" w:rsidRDefault="00000000">
      <w:pPr>
        <w:spacing w:before="100"/>
        <w:jc w:val="center"/>
      </w:pPr>
      <w:r>
        <w:rPr>
          <w:b/>
          <w:bCs/>
          <w:color w:val="C0392B"/>
        </w:rPr>
        <w:t>Clasificacion: CONFIDENCIAL</w:t>
      </w:r>
    </w:p>
    <w:p w14:paraId="49FE58E8" w14:textId="77777777" w:rsidR="00EB5F9A" w:rsidRDefault="00000000">
      <w:r>
        <w:br w:type="page"/>
      </w:r>
    </w:p>
    <w:p w14:paraId="49FE58E9" w14:textId="77777777" w:rsidR="00EB5F9A" w:rsidRDefault="00000000">
      <w:pPr>
        <w:pStyle w:val="Ttulo1"/>
        <w:spacing w:before="300" w:after="150"/>
      </w:pPr>
      <w:bookmarkStart w:id="0" w:name="_Toc225331617"/>
      <w:r>
        <w:lastRenderedPageBreak/>
        <w:t>INDICE</w:t>
      </w:r>
      <w:bookmarkEnd w:id="0"/>
    </w:p>
    <w:sdt>
      <w:sdtPr>
        <w:alias w:val="Tabla de Contenido"/>
        <w:id w:val="1315376806"/>
      </w:sdtPr>
      <w:sdtContent>
        <w:p w14:paraId="03F750A4" w14:textId="3DADF903" w:rsidR="00000D00" w:rsidRDefault="00000000">
          <w:pPr>
            <w:pStyle w:val="TDC1"/>
            <w:tabs>
              <w:tab w:val="right" w:leader="dot" w:pos="9350"/>
            </w:tabs>
            <w:rPr>
              <w:noProof/>
            </w:rPr>
          </w:pPr>
          <w:r>
            <w:fldChar w:fldCharType="begin"/>
          </w:r>
          <w:r>
            <w:instrText>TOC \h \o "1-3"</w:instrText>
          </w:r>
          <w:r>
            <w:fldChar w:fldCharType="separate"/>
          </w:r>
          <w:hyperlink w:anchor="_Toc225331617" w:history="1">
            <w:r w:rsidR="00000D00" w:rsidRPr="00FB4561">
              <w:rPr>
                <w:rStyle w:val="Hipervnculo"/>
                <w:noProof/>
              </w:rPr>
              <w:t>INDICE</w:t>
            </w:r>
            <w:r w:rsidR="00000D00">
              <w:rPr>
                <w:noProof/>
              </w:rPr>
              <w:tab/>
            </w:r>
            <w:r w:rsidR="00000D00">
              <w:rPr>
                <w:noProof/>
              </w:rPr>
              <w:fldChar w:fldCharType="begin"/>
            </w:r>
            <w:r w:rsidR="00000D00">
              <w:rPr>
                <w:noProof/>
              </w:rPr>
              <w:instrText xml:space="preserve"> PAGEREF _Toc225331617 \h </w:instrText>
            </w:r>
            <w:r w:rsidR="00000D00">
              <w:rPr>
                <w:noProof/>
              </w:rPr>
            </w:r>
            <w:r w:rsidR="00000D00">
              <w:rPr>
                <w:noProof/>
              </w:rPr>
              <w:fldChar w:fldCharType="separate"/>
            </w:r>
            <w:r w:rsidR="00000D00">
              <w:rPr>
                <w:noProof/>
              </w:rPr>
              <w:t>1</w:t>
            </w:r>
            <w:r w:rsidR="00000D00">
              <w:rPr>
                <w:noProof/>
              </w:rPr>
              <w:fldChar w:fldCharType="end"/>
            </w:r>
          </w:hyperlink>
        </w:p>
        <w:p w14:paraId="41DD4991" w14:textId="0C72E7E1" w:rsidR="00000D00" w:rsidRDefault="00000D00">
          <w:pPr>
            <w:pStyle w:val="TDC1"/>
            <w:tabs>
              <w:tab w:val="right" w:leader="dot" w:pos="9350"/>
            </w:tabs>
            <w:rPr>
              <w:noProof/>
            </w:rPr>
          </w:pPr>
          <w:hyperlink w:anchor="_Toc225331618" w:history="1">
            <w:r w:rsidRPr="00FB4561">
              <w:rPr>
                <w:rStyle w:val="Hipervnculo"/>
                <w:noProof/>
              </w:rPr>
              <w:t>1. VISION GENERAL DEL ECOSISTEMA</w:t>
            </w:r>
            <w:r>
              <w:rPr>
                <w:noProof/>
              </w:rPr>
              <w:tab/>
            </w:r>
            <w:r>
              <w:rPr>
                <w:noProof/>
              </w:rPr>
              <w:fldChar w:fldCharType="begin"/>
            </w:r>
            <w:r>
              <w:rPr>
                <w:noProof/>
              </w:rPr>
              <w:instrText xml:space="preserve"> PAGEREF _Toc225331618 \h </w:instrText>
            </w:r>
            <w:r>
              <w:rPr>
                <w:noProof/>
              </w:rPr>
            </w:r>
            <w:r>
              <w:rPr>
                <w:noProof/>
              </w:rPr>
              <w:fldChar w:fldCharType="separate"/>
            </w:r>
            <w:r>
              <w:rPr>
                <w:noProof/>
              </w:rPr>
              <w:t>1</w:t>
            </w:r>
            <w:r>
              <w:rPr>
                <w:noProof/>
              </w:rPr>
              <w:fldChar w:fldCharType="end"/>
            </w:r>
          </w:hyperlink>
        </w:p>
        <w:p w14:paraId="615C1D09" w14:textId="53EF3E22" w:rsidR="00000D00" w:rsidRDefault="00000D00">
          <w:pPr>
            <w:pStyle w:val="TDC2"/>
            <w:tabs>
              <w:tab w:val="right" w:leader="dot" w:pos="9350"/>
            </w:tabs>
            <w:rPr>
              <w:noProof/>
            </w:rPr>
          </w:pPr>
          <w:hyperlink w:anchor="_Toc225331619" w:history="1">
            <w:r w:rsidRPr="00FB4561">
              <w:rPr>
                <w:rStyle w:val="Hipervnculo"/>
                <w:noProof/>
              </w:rPr>
              <w:t>1.1 Que es el Ecosistema IA IFA</w:t>
            </w:r>
            <w:r>
              <w:rPr>
                <w:noProof/>
              </w:rPr>
              <w:tab/>
            </w:r>
            <w:r>
              <w:rPr>
                <w:noProof/>
              </w:rPr>
              <w:fldChar w:fldCharType="begin"/>
            </w:r>
            <w:r>
              <w:rPr>
                <w:noProof/>
              </w:rPr>
              <w:instrText xml:space="preserve"> PAGEREF _Toc225331619 \h </w:instrText>
            </w:r>
            <w:r>
              <w:rPr>
                <w:noProof/>
              </w:rPr>
            </w:r>
            <w:r>
              <w:rPr>
                <w:noProof/>
              </w:rPr>
              <w:fldChar w:fldCharType="separate"/>
            </w:r>
            <w:r>
              <w:rPr>
                <w:noProof/>
              </w:rPr>
              <w:t>1</w:t>
            </w:r>
            <w:r>
              <w:rPr>
                <w:noProof/>
              </w:rPr>
              <w:fldChar w:fldCharType="end"/>
            </w:r>
          </w:hyperlink>
        </w:p>
        <w:p w14:paraId="25D2C88C" w14:textId="64B27B01" w:rsidR="00000D00" w:rsidRDefault="00000D00">
          <w:pPr>
            <w:pStyle w:val="TDC2"/>
            <w:tabs>
              <w:tab w:val="right" w:leader="dot" w:pos="9350"/>
            </w:tabs>
            <w:rPr>
              <w:noProof/>
            </w:rPr>
          </w:pPr>
          <w:hyperlink w:anchor="_Toc225331620" w:history="1">
            <w:r w:rsidRPr="00FB4561">
              <w:rPr>
                <w:rStyle w:val="Hipervnculo"/>
                <w:noProof/>
              </w:rPr>
              <w:t>1.2 Por que se necesita</w:t>
            </w:r>
            <w:r>
              <w:rPr>
                <w:noProof/>
              </w:rPr>
              <w:tab/>
            </w:r>
            <w:r>
              <w:rPr>
                <w:noProof/>
              </w:rPr>
              <w:fldChar w:fldCharType="begin"/>
            </w:r>
            <w:r>
              <w:rPr>
                <w:noProof/>
              </w:rPr>
              <w:instrText xml:space="preserve"> PAGEREF _Toc225331620 \h </w:instrText>
            </w:r>
            <w:r>
              <w:rPr>
                <w:noProof/>
              </w:rPr>
            </w:r>
            <w:r>
              <w:rPr>
                <w:noProof/>
              </w:rPr>
              <w:fldChar w:fldCharType="separate"/>
            </w:r>
            <w:r>
              <w:rPr>
                <w:noProof/>
              </w:rPr>
              <w:t>1</w:t>
            </w:r>
            <w:r>
              <w:rPr>
                <w:noProof/>
              </w:rPr>
              <w:fldChar w:fldCharType="end"/>
            </w:r>
          </w:hyperlink>
        </w:p>
        <w:p w14:paraId="22647A61" w14:textId="7A4B86B1" w:rsidR="00000D00" w:rsidRDefault="00000D00">
          <w:pPr>
            <w:pStyle w:val="TDC2"/>
            <w:tabs>
              <w:tab w:val="right" w:leader="dot" w:pos="9350"/>
            </w:tabs>
            <w:rPr>
              <w:noProof/>
            </w:rPr>
          </w:pPr>
          <w:hyperlink w:anchor="_Toc225331621" w:history="1">
            <w:r w:rsidRPr="00FB4561">
              <w:rPr>
                <w:rStyle w:val="Hipervnculo"/>
                <w:noProof/>
              </w:rPr>
              <w:t>1.3 Principios fundamentales (6 pilares)</w:t>
            </w:r>
            <w:r>
              <w:rPr>
                <w:noProof/>
              </w:rPr>
              <w:tab/>
            </w:r>
            <w:r>
              <w:rPr>
                <w:noProof/>
              </w:rPr>
              <w:fldChar w:fldCharType="begin"/>
            </w:r>
            <w:r>
              <w:rPr>
                <w:noProof/>
              </w:rPr>
              <w:instrText xml:space="preserve"> PAGEREF _Toc225331621 \h </w:instrText>
            </w:r>
            <w:r>
              <w:rPr>
                <w:noProof/>
              </w:rPr>
            </w:r>
            <w:r>
              <w:rPr>
                <w:noProof/>
              </w:rPr>
              <w:fldChar w:fldCharType="separate"/>
            </w:r>
            <w:r>
              <w:rPr>
                <w:noProof/>
              </w:rPr>
              <w:t>1</w:t>
            </w:r>
            <w:r>
              <w:rPr>
                <w:noProof/>
              </w:rPr>
              <w:fldChar w:fldCharType="end"/>
            </w:r>
          </w:hyperlink>
        </w:p>
        <w:p w14:paraId="03B794B6" w14:textId="17D947C5" w:rsidR="00000D00" w:rsidRDefault="00000D00">
          <w:pPr>
            <w:pStyle w:val="TDC2"/>
            <w:tabs>
              <w:tab w:val="right" w:leader="dot" w:pos="9350"/>
            </w:tabs>
            <w:rPr>
              <w:noProof/>
            </w:rPr>
          </w:pPr>
          <w:hyperlink w:anchor="_Toc225331622" w:history="1">
            <w:r w:rsidRPr="00FB4561">
              <w:rPr>
                <w:rStyle w:val="Hipervnculo"/>
                <w:noProof/>
              </w:rPr>
              <w:t>1.4 Usuarios del sistema (Champions)</w:t>
            </w:r>
            <w:r>
              <w:rPr>
                <w:noProof/>
              </w:rPr>
              <w:tab/>
            </w:r>
            <w:r>
              <w:rPr>
                <w:noProof/>
              </w:rPr>
              <w:fldChar w:fldCharType="begin"/>
            </w:r>
            <w:r>
              <w:rPr>
                <w:noProof/>
              </w:rPr>
              <w:instrText xml:space="preserve"> PAGEREF _Toc225331622 \h </w:instrText>
            </w:r>
            <w:r>
              <w:rPr>
                <w:noProof/>
              </w:rPr>
            </w:r>
            <w:r>
              <w:rPr>
                <w:noProof/>
              </w:rPr>
              <w:fldChar w:fldCharType="separate"/>
            </w:r>
            <w:r>
              <w:rPr>
                <w:noProof/>
              </w:rPr>
              <w:t>1</w:t>
            </w:r>
            <w:r>
              <w:rPr>
                <w:noProof/>
              </w:rPr>
              <w:fldChar w:fldCharType="end"/>
            </w:r>
          </w:hyperlink>
        </w:p>
        <w:p w14:paraId="34D0C9CF" w14:textId="58C25878" w:rsidR="00000D00" w:rsidRDefault="00000D00">
          <w:pPr>
            <w:pStyle w:val="TDC2"/>
            <w:tabs>
              <w:tab w:val="right" w:leader="dot" w:pos="9350"/>
            </w:tabs>
            <w:rPr>
              <w:noProof/>
            </w:rPr>
          </w:pPr>
          <w:hyperlink w:anchor="_Toc225331623" w:history="1">
            <w:r w:rsidRPr="00FB4561">
              <w:rPr>
                <w:rStyle w:val="Hipervnculo"/>
                <w:noProof/>
              </w:rPr>
              <w:t>1.5 Sistema de licencias (RED / YELLOW / GREEN)</w:t>
            </w:r>
            <w:r>
              <w:rPr>
                <w:noProof/>
              </w:rPr>
              <w:tab/>
            </w:r>
            <w:r>
              <w:rPr>
                <w:noProof/>
              </w:rPr>
              <w:fldChar w:fldCharType="begin"/>
            </w:r>
            <w:r>
              <w:rPr>
                <w:noProof/>
              </w:rPr>
              <w:instrText xml:space="preserve"> PAGEREF _Toc225331623 \h </w:instrText>
            </w:r>
            <w:r>
              <w:rPr>
                <w:noProof/>
              </w:rPr>
            </w:r>
            <w:r>
              <w:rPr>
                <w:noProof/>
              </w:rPr>
              <w:fldChar w:fldCharType="separate"/>
            </w:r>
            <w:r>
              <w:rPr>
                <w:noProof/>
              </w:rPr>
              <w:t>1</w:t>
            </w:r>
            <w:r>
              <w:rPr>
                <w:noProof/>
              </w:rPr>
              <w:fldChar w:fldCharType="end"/>
            </w:r>
          </w:hyperlink>
        </w:p>
        <w:p w14:paraId="48DACCCF" w14:textId="6012E3BD" w:rsidR="00000D00" w:rsidRDefault="00000D00">
          <w:pPr>
            <w:pStyle w:val="TDC1"/>
            <w:tabs>
              <w:tab w:val="right" w:leader="dot" w:pos="9350"/>
            </w:tabs>
            <w:rPr>
              <w:noProof/>
            </w:rPr>
          </w:pPr>
          <w:hyperlink w:anchor="_Toc225331624" w:history="1">
            <w:r w:rsidRPr="00FB4561">
              <w:rPr>
                <w:rStyle w:val="Hipervnculo"/>
                <w:noProof/>
              </w:rPr>
              <w:t>2. ARQUITECTURA DE 6 CAPAS CONCENTRICAS</w:t>
            </w:r>
            <w:r>
              <w:rPr>
                <w:noProof/>
              </w:rPr>
              <w:tab/>
            </w:r>
            <w:r>
              <w:rPr>
                <w:noProof/>
              </w:rPr>
              <w:fldChar w:fldCharType="begin"/>
            </w:r>
            <w:r>
              <w:rPr>
                <w:noProof/>
              </w:rPr>
              <w:instrText xml:space="preserve"> PAGEREF _Toc225331624 \h </w:instrText>
            </w:r>
            <w:r>
              <w:rPr>
                <w:noProof/>
              </w:rPr>
            </w:r>
            <w:r>
              <w:rPr>
                <w:noProof/>
              </w:rPr>
              <w:fldChar w:fldCharType="separate"/>
            </w:r>
            <w:r>
              <w:rPr>
                <w:noProof/>
              </w:rPr>
              <w:t>1</w:t>
            </w:r>
            <w:r>
              <w:rPr>
                <w:noProof/>
              </w:rPr>
              <w:fldChar w:fldCharType="end"/>
            </w:r>
          </w:hyperlink>
        </w:p>
        <w:p w14:paraId="0CF00D66" w14:textId="572CE773" w:rsidR="00000D00" w:rsidRDefault="00000D00">
          <w:pPr>
            <w:pStyle w:val="TDC2"/>
            <w:tabs>
              <w:tab w:val="right" w:leader="dot" w:pos="9350"/>
            </w:tabs>
            <w:rPr>
              <w:noProof/>
            </w:rPr>
          </w:pPr>
          <w:hyperlink w:anchor="_Toc225331625" w:history="1">
            <w:r w:rsidRPr="00FB4561">
              <w:rPr>
                <w:rStyle w:val="Hipervnculo"/>
                <w:noProof/>
              </w:rPr>
              <w:t>2.1 Capa 0 — Principios (Nucleo Inmutable)</w:t>
            </w:r>
            <w:r>
              <w:rPr>
                <w:noProof/>
              </w:rPr>
              <w:tab/>
            </w:r>
            <w:r>
              <w:rPr>
                <w:noProof/>
              </w:rPr>
              <w:fldChar w:fldCharType="begin"/>
            </w:r>
            <w:r>
              <w:rPr>
                <w:noProof/>
              </w:rPr>
              <w:instrText xml:space="preserve"> PAGEREF _Toc225331625 \h </w:instrText>
            </w:r>
            <w:r>
              <w:rPr>
                <w:noProof/>
              </w:rPr>
            </w:r>
            <w:r>
              <w:rPr>
                <w:noProof/>
              </w:rPr>
              <w:fldChar w:fldCharType="separate"/>
            </w:r>
            <w:r>
              <w:rPr>
                <w:noProof/>
              </w:rPr>
              <w:t>1</w:t>
            </w:r>
            <w:r>
              <w:rPr>
                <w:noProof/>
              </w:rPr>
              <w:fldChar w:fldCharType="end"/>
            </w:r>
          </w:hyperlink>
        </w:p>
        <w:p w14:paraId="703EC09E" w14:textId="5FFF07EB" w:rsidR="00000D00" w:rsidRDefault="00000D00">
          <w:pPr>
            <w:pStyle w:val="TDC2"/>
            <w:tabs>
              <w:tab w:val="right" w:leader="dot" w:pos="9350"/>
            </w:tabs>
            <w:rPr>
              <w:noProof/>
            </w:rPr>
          </w:pPr>
          <w:hyperlink w:anchor="_Toc225331626" w:history="1">
            <w:r w:rsidRPr="00FB4561">
              <w:rPr>
                <w:rStyle w:val="Hipervnculo"/>
                <w:noProof/>
              </w:rPr>
              <w:t>2.2 Capa 1 — Core (Reglas Operativas)</w:t>
            </w:r>
            <w:r>
              <w:rPr>
                <w:noProof/>
              </w:rPr>
              <w:tab/>
            </w:r>
            <w:r>
              <w:rPr>
                <w:noProof/>
              </w:rPr>
              <w:fldChar w:fldCharType="begin"/>
            </w:r>
            <w:r>
              <w:rPr>
                <w:noProof/>
              </w:rPr>
              <w:instrText xml:space="preserve"> PAGEREF _Toc225331626 \h </w:instrText>
            </w:r>
            <w:r>
              <w:rPr>
                <w:noProof/>
              </w:rPr>
            </w:r>
            <w:r>
              <w:rPr>
                <w:noProof/>
              </w:rPr>
              <w:fldChar w:fldCharType="separate"/>
            </w:r>
            <w:r>
              <w:rPr>
                <w:noProof/>
              </w:rPr>
              <w:t>1</w:t>
            </w:r>
            <w:r>
              <w:rPr>
                <w:noProof/>
              </w:rPr>
              <w:fldChar w:fldCharType="end"/>
            </w:r>
          </w:hyperlink>
        </w:p>
        <w:p w14:paraId="327060F0" w14:textId="02D9A2DB" w:rsidR="00000D00" w:rsidRDefault="00000D00">
          <w:pPr>
            <w:pStyle w:val="TDC2"/>
            <w:tabs>
              <w:tab w:val="right" w:leader="dot" w:pos="9350"/>
            </w:tabs>
            <w:rPr>
              <w:noProof/>
            </w:rPr>
          </w:pPr>
          <w:hyperlink w:anchor="_Toc225331627" w:history="1">
            <w:r w:rsidRPr="00FB4561">
              <w:rPr>
                <w:rStyle w:val="Hipervnculo"/>
                <w:noProof/>
              </w:rPr>
              <w:t>2.3 Capa 2 — Library (Conocimiento Reutilizable)</w:t>
            </w:r>
            <w:r>
              <w:rPr>
                <w:noProof/>
              </w:rPr>
              <w:tab/>
            </w:r>
            <w:r>
              <w:rPr>
                <w:noProof/>
              </w:rPr>
              <w:fldChar w:fldCharType="begin"/>
            </w:r>
            <w:r>
              <w:rPr>
                <w:noProof/>
              </w:rPr>
              <w:instrText xml:space="preserve"> PAGEREF _Toc225331627 \h </w:instrText>
            </w:r>
            <w:r>
              <w:rPr>
                <w:noProof/>
              </w:rPr>
            </w:r>
            <w:r>
              <w:rPr>
                <w:noProof/>
              </w:rPr>
              <w:fldChar w:fldCharType="separate"/>
            </w:r>
            <w:r>
              <w:rPr>
                <w:noProof/>
              </w:rPr>
              <w:t>1</w:t>
            </w:r>
            <w:r>
              <w:rPr>
                <w:noProof/>
              </w:rPr>
              <w:fldChar w:fldCharType="end"/>
            </w:r>
          </w:hyperlink>
        </w:p>
        <w:p w14:paraId="1C43B4A0" w14:textId="0459A7BD" w:rsidR="00000D00" w:rsidRDefault="00000D00">
          <w:pPr>
            <w:pStyle w:val="TDC2"/>
            <w:tabs>
              <w:tab w:val="right" w:leader="dot" w:pos="9350"/>
            </w:tabs>
            <w:rPr>
              <w:noProof/>
            </w:rPr>
          </w:pPr>
          <w:hyperlink w:anchor="_Toc225331628" w:history="1">
            <w:r w:rsidRPr="00FB4561">
              <w:rPr>
                <w:rStyle w:val="Hipervnculo"/>
                <w:noProof/>
              </w:rPr>
              <w:t>2.4 Capa 3 — Interfaces y Golden Paths</w:t>
            </w:r>
            <w:r>
              <w:rPr>
                <w:noProof/>
              </w:rPr>
              <w:tab/>
            </w:r>
            <w:r>
              <w:rPr>
                <w:noProof/>
              </w:rPr>
              <w:fldChar w:fldCharType="begin"/>
            </w:r>
            <w:r>
              <w:rPr>
                <w:noProof/>
              </w:rPr>
              <w:instrText xml:space="preserve"> PAGEREF _Toc225331628 \h </w:instrText>
            </w:r>
            <w:r>
              <w:rPr>
                <w:noProof/>
              </w:rPr>
            </w:r>
            <w:r>
              <w:rPr>
                <w:noProof/>
              </w:rPr>
              <w:fldChar w:fldCharType="separate"/>
            </w:r>
            <w:r>
              <w:rPr>
                <w:noProof/>
              </w:rPr>
              <w:t>1</w:t>
            </w:r>
            <w:r>
              <w:rPr>
                <w:noProof/>
              </w:rPr>
              <w:fldChar w:fldCharType="end"/>
            </w:r>
          </w:hyperlink>
        </w:p>
        <w:p w14:paraId="6C752501" w14:textId="460A80AD" w:rsidR="00000D00" w:rsidRDefault="00000D00">
          <w:pPr>
            <w:pStyle w:val="TDC2"/>
            <w:tabs>
              <w:tab w:val="right" w:leader="dot" w:pos="9350"/>
            </w:tabs>
            <w:rPr>
              <w:noProof/>
            </w:rPr>
          </w:pPr>
          <w:hyperlink w:anchor="_Toc225331629" w:history="1">
            <w:r w:rsidRPr="00FB4561">
              <w:rPr>
                <w:rStyle w:val="Hipervnculo"/>
                <w:noProof/>
              </w:rPr>
              <w:t>2.5 Capa 4 — Workspaces (Namespaces Aislados)</w:t>
            </w:r>
            <w:r>
              <w:rPr>
                <w:noProof/>
              </w:rPr>
              <w:tab/>
            </w:r>
            <w:r>
              <w:rPr>
                <w:noProof/>
              </w:rPr>
              <w:fldChar w:fldCharType="begin"/>
            </w:r>
            <w:r>
              <w:rPr>
                <w:noProof/>
              </w:rPr>
              <w:instrText xml:space="preserve"> PAGEREF _Toc225331629 \h </w:instrText>
            </w:r>
            <w:r>
              <w:rPr>
                <w:noProof/>
              </w:rPr>
            </w:r>
            <w:r>
              <w:rPr>
                <w:noProof/>
              </w:rPr>
              <w:fldChar w:fldCharType="separate"/>
            </w:r>
            <w:r>
              <w:rPr>
                <w:noProof/>
              </w:rPr>
              <w:t>1</w:t>
            </w:r>
            <w:r>
              <w:rPr>
                <w:noProof/>
              </w:rPr>
              <w:fldChar w:fldCharType="end"/>
            </w:r>
          </w:hyperlink>
        </w:p>
        <w:p w14:paraId="6519911F" w14:textId="792E964B" w:rsidR="00000D00" w:rsidRDefault="00000D00">
          <w:pPr>
            <w:pStyle w:val="TDC2"/>
            <w:tabs>
              <w:tab w:val="right" w:leader="dot" w:pos="9350"/>
            </w:tabs>
            <w:rPr>
              <w:noProof/>
            </w:rPr>
          </w:pPr>
          <w:hyperlink w:anchor="_Toc225331630" w:history="1">
            <w:r w:rsidRPr="00FB4561">
              <w:rPr>
                <w:rStyle w:val="Hipervnculo"/>
                <w:noProof/>
              </w:rPr>
              <w:t>2.6 Capa 5 — Seguridad y Gobernanza</w:t>
            </w:r>
            <w:r>
              <w:rPr>
                <w:noProof/>
              </w:rPr>
              <w:tab/>
            </w:r>
            <w:r>
              <w:rPr>
                <w:noProof/>
              </w:rPr>
              <w:fldChar w:fldCharType="begin"/>
            </w:r>
            <w:r>
              <w:rPr>
                <w:noProof/>
              </w:rPr>
              <w:instrText xml:space="preserve"> PAGEREF _Toc225331630 \h </w:instrText>
            </w:r>
            <w:r>
              <w:rPr>
                <w:noProof/>
              </w:rPr>
            </w:r>
            <w:r>
              <w:rPr>
                <w:noProof/>
              </w:rPr>
              <w:fldChar w:fldCharType="separate"/>
            </w:r>
            <w:r>
              <w:rPr>
                <w:noProof/>
              </w:rPr>
              <w:t>1</w:t>
            </w:r>
            <w:r>
              <w:rPr>
                <w:noProof/>
              </w:rPr>
              <w:fldChar w:fldCharType="end"/>
            </w:r>
          </w:hyperlink>
        </w:p>
        <w:p w14:paraId="20E1328C" w14:textId="01C1ABB7" w:rsidR="00000D00" w:rsidRDefault="00000D00">
          <w:pPr>
            <w:pStyle w:val="TDC1"/>
            <w:tabs>
              <w:tab w:val="right" w:leader="dot" w:pos="9350"/>
            </w:tabs>
            <w:rPr>
              <w:noProof/>
            </w:rPr>
          </w:pPr>
          <w:hyperlink w:anchor="_Toc225331631" w:history="1">
            <w:r w:rsidRPr="00FB4561">
              <w:rPr>
                <w:rStyle w:val="Hipervnculo"/>
                <w:noProof/>
              </w:rPr>
              <w:t>3. LOS 10 MECANISMOS TRANSVERSALES (M1-M10)</w:t>
            </w:r>
            <w:r>
              <w:rPr>
                <w:noProof/>
              </w:rPr>
              <w:tab/>
            </w:r>
            <w:r>
              <w:rPr>
                <w:noProof/>
              </w:rPr>
              <w:fldChar w:fldCharType="begin"/>
            </w:r>
            <w:r>
              <w:rPr>
                <w:noProof/>
              </w:rPr>
              <w:instrText xml:space="preserve"> PAGEREF _Toc225331631 \h </w:instrText>
            </w:r>
            <w:r>
              <w:rPr>
                <w:noProof/>
              </w:rPr>
            </w:r>
            <w:r>
              <w:rPr>
                <w:noProof/>
              </w:rPr>
              <w:fldChar w:fldCharType="separate"/>
            </w:r>
            <w:r>
              <w:rPr>
                <w:noProof/>
              </w:rPr>
              <w:t>1</w:t>
            </w:r>
            <w:r>
              <w:rPr>
                <w:noProof/>
              </w:rPr>
              <w:fldChar w:fldCharType="end"/>
            </w:r>
          </w:hyperlink>
        </w:p>
        <w:p w14:paraId="7A5CE7FE" w14:textId="5FDAE119" w:rsidR="00000D00" w:rsidRDefault="00000D00">
          <w:pPr>
            <w:pStyle w:val="TDC1"/>
            <w:tabs>
              <w:tab w:val="right" w:leader="dot" w:pos="9350"/>
            </w:tabs>
            <w:rPr>
              <w:noProof/>
            </w:rPr>
          </w:pPr>
          <w:hyperlink w:anchor="_Toc225331632" w:history="1">
            <w:r w:rsidRPr="00FB4561">
              <w:rPr>
                <w:rStyle w:val="Hipervnculo"/>
                <w:noProof/>
              </w:rPr>
              <w:t>4. IMPLEMENTACION EN CLAUDE CODE</w:t>
            </w:r>
            <w:r>
              <w:rPr>
                <w:noProof/>
              </w:rPr>
              <w:tab/>
            </w:r>
            <w:r>
              <w:rPr>
                <w:noProof/>
              </w:rPr>
              <w:fldChar w:fldCharType="begin"/>
            </w:r>
            <w:r>
              <w:rPr>
                <w:noProof/>
              </w:rPr>
              <w:instrText xml:space="preserve"> PAGEREF _Toc225331632 \h </w:instrText>
            </w:r>
            <w:r>
              <w:rPr>
                <w:noProof/>
              </w:rPr>
            </w:r>
            <w:r>
              <w:rPr>
                <w:noProof/>
              </w:rPr>
              <w:fldChar w:fldCharType="separate"/>
            </w:r>
            <w:r>
              <w:rPr>
                <w:noProof/>
              </w:rPr>
              <w:t>1</w:t>
            </w:r>
            <w:r>
              <w:rPr>
                <w:noProof/>
              </w:rPr>
              <w:fldChar w:fldCharType="end"/>
            </w:r>
          </w:hyperlink>
        </w:p>
        <w:p w14:paraId="593CF1E2" w14:textId="22853BFA" w:rsidR="00000D00" w:rsidRDefault="00000D00">
          <w:pPr>
            <w:pStyle w:val="TDC2"/>
            <w:tabs>
              <w:tab w:val="right" w:leader="dot" w:pos="9350"/>
            </w:tabs>
            <w:rPr>
              <w:noProof/>
            </w:rPr>
          </w:pPr>
          <w:hyperlink w:anchor="_Toc225331633" w:history="1">
            <w:r w:rsidRPr="00FB4561">
              <w:rPr>
                <w:rStyle w:val="Hipervnculo"/>
                <w:noProof/>
              </w:rPr>
              <w:t>4.1 CLAUDE.md — La Constitucion Operativa</w:t>
            </w:r>
            <w:r>
              <w:rPr>
                <w:noProof/>
              </w:rPr>
              <w:tab/>
            </w:r>
            <w:r>
              <w:rPr>
                <w:noProof/>
              </w:rPr>
              <w:fldChar w:fldCharType="begin"/>
            </w:r>
            <w:r>
              <w:rPr>
                <w:noProof/>
              </w:rPr>
              <w:instrText xml:space="preserve"> PAGEREF _Toc225331633 \h </w:instrText>
            </w:r>
            <w:r>
              <w:rPr>
                <w:noProof/>
              </w:rPr>
            </w:r>
            <w:r>
              <w:rPr>
                <w:noProof/>
              </w:rPr>
              <w:fldChar w:fldCharType="separate"/>
            </w:r>
            <w:r>
              <w:rPr>
                <w:noProof/>
              </w:rPr>
              <w:t>1</w:t>
            </w:r>
            <w:r>
              <w:rPr>
                <w:noProof/>
              </w:rPr>
              <w:fldChar w:fldCharType="end"/>
            </w:r>
          </w:hyperlink>
        </w:p>
        <w:p w14:paraId="121859A0" w14:textId="6ACEC93F" w:rsidR="00000D00" w:rsidRDefault="00000D00">
          <w:pPr>
            <w:pStyle w:val="TDC2"/>
            <w:tabs>
              <w:tab w:val="right" w:leader="dot" w:pos="9350"/>
            </w:tabs>
            <w:rPr>
              <w:noProof/>
            </w:rPr>
          </w:pPr>
          <w:hyperlink w:anchor="_Toc225331634" w:history="1">
            <w:r w:rsidRPr="00FB4561">
              <w:rPr>
                <w:rStyle w:val="Hipervnculo"/>
                <w:noProof/>
              </w:rPr>
              <w:t>4.2 Hooks — El Firewall del Ecosistema</w:t>
            </w:r>
            <w:r>
              <w:rPr>
                <w:noProof/>
              </w:rPr>
              <w:tab/>
            </w:r>
            <w:r>
              <w:rPr>
                <w:noProof/>
              </w:rPr>
              <w:fldChar w:fldCharType="begin"/>
            </w:r>
            <w:r>
              <w:rPr>
                <w:noProof/>
              </w:rPr>
              <w:instrText xml:space="preserve"> PAGEREF _Toc225331634 \h </w:instrText>
            </w:r>
            <w:r>
              <w:rPr>
                <w:noProof/>
              </w:rPr>
            </w:r>
            <w:r>
              <w:rPr>
                <w:noProof/>
              </w:rPr>
              <w:fldChar w:fldCharType="separate"/>
            </w:r>
            <w:r>
              <w:rPr>
                <w:noProof/>
              </w:rPr>
              <w:t>1</w:t>
            </w:r>
            <w:r>
              <w:rPr>
                <w:noProof/>
              </w:rPr>
              <w:fldChar w:fldCharType="end"/>
            </w:r>
          </w:hyperlink>
        </w:p>
        <w:p w14:paraId="4B32FF87" w14:textId="3FC1DB86" w:rsidR="00000D00" w:rsidRDefault="00000D00">
          <w:pPr>
            <w:pStyle w:val="TDC3"/>
            <w:tabs>
              <w:tab w:val="right" w:leader="dot" w:pos="9350"/>
            </w:tabs>
            <w:rPr>
              <w:noProof/>
            </w:rPr>
          </w:pPr>
          <w:hyperlink w:anchor="_Toc225331635" w:history="1">
            <w:r w:rsidRPr="00FB4561">
              <w:rPr>
                <w:rStyle w:val="Hipervnculo"/>
                <w:noProof/>
              </w:rPr>
              <w:t>4.2.1 PreToolCall — Validacion antes de ejecutar</w:t>
            </w:r>
            <w:r>
              <w:rPr>
                <w:noProof/>
              </w:rPr>
              <w:tab/>
            </w:r>
            <w:r>
              <w:rPr>
                <w:noProof/>
              </w:rPr>
              <w:fldChar w:fldCharType="begin"/>
            </w:r>
            <w:r>
              <w:rPr>
                <w:noProof/>
              </w:rPr>
              <w:instrText xml:space="preserve"> PAGEREF _Toc225331635 \h </w:instrText>
            </w:r>
            <w:r>
              <w:rPr>
                <w:noProof/>
              </w:rPr>
            </w:r>
            <w:r>
              <w:rPr>
                <w:noProof/>
              </w:rPr>
              <w:fldChar w:fldCharType="separate"/>
            </w:r>
            <w:r>
              <w:rPr>
                <w:noProof/>
              </w:rPr>
              <w:t>1</w:t>
            </w:r>
            <w:r>
              <w:rPr>
                <w:noProof/>
              </w:rPr>
              <w:fldChar w:fldCharType="end"/>
            </w:r>
          </w:hyperlink>
        </w:p>
        <w:p w14:paraId="7E81C4EB" w14:textId="6B88D1E9" w:rsidR="00000D00" w:rsidRDefault="00000D00">
          <w:pPr>
            <w:pStyle w:val="TDC3"/>
            <w:tabs>
              <w:tab w:val="right" w:leader="dot" w:pos="9350"/>
            </w:tabs>
            <w:rPr>
              <w:noProof/>
            </w:rPr>
          </w:pPr>
          <w:hyperlink w:anchor="_Toc225331636" w:history="1">
            <w:r w:rsidRPr="00FB4561">
              <w:rPr>
                <w:rStyle w:val="Hipervnculo"/>
                <w:noProof/>
              </w:rPr>
              <w:t>4.2.2 PostToolCall — Auditoria despues de ejecutar</w:t>
            </w:r>
            <w:r>
              <w:rPr>
                <w:noProof/>
              </w:rPr>
              <w:tab/>
            </w:r>
            <w:r>
              <w:rPr>
                <w:noProof/>
              </w:rPr>
              <w:fldChar w:fldCharType="begin"/>
            </w:r>
            <w:r>
              <w:rPr>
                <w:noProof/>
              </w:rPr>
              <w:instrText xml:space="preserve"> PAGEREF _Toc225331636 \h </w:instrText>
            </w:r>
            <w:r>
              <w:rPr>
                <w:noProof/>
              </w:rPr>
            </w:r>
            <w:r>
              <w:rPr>
                <w:noProof/>
              </w:rPr>
              <w:fldChar w:fldCharType="separate"/>
            </w:r>
            <w:r>
              <w:rPr>
                <w:noProof/>
              </w:rPr>
              <w:t>1</w:t>
            </w:r>
            <w:r>
              <w:rPr>
                <w:noProof/>
              </w:rPr>
              <w:fldChar w:fldCharType="end"/>
            </w:r>
          </w:hyperlink>
        </w:p>
        <w:p w14:paraId="536C5445" w14:textId="7497F934" w:rsidR="00000D00" w:rsidRDefault="00000D00">
          <w:pPr>
            <w:pStyle w:val="TDC3"/>
            <w:tabs>
              <w:tab w:val="right" w:leader="dot" w:pos="9350"/>
            </w:tabs>
            <w:rPr>
              <w:noProof/>
            </w:rPr>
          </w:pPr>
          <w:hyperlink w:anchor="_Toc225331637" w:history="1">
            <w:r w:rsidRPr="00FB4561">
              <w:rPr>
                <w:rStyle w:val="Hipervnculo"/>
                <w:noProof/>
              </w:rPr>
              <w:t>4.2.3 SessionEnd — Captura de conocimiento</w:t>
            </w:r>
            <w:r>
              <w:rPr>
                <w:noProof/>
              </w:rPr>
              <w:tab/>
            </w:r>
            <w:r>
              <w:rPr>
                <w:noProof/>
              </w:rPr>
              <w:fldChar w:fldCharType="begin"/>
            </w:r>
            <w:r>
              <w:rPr>
                <w:noProof/>
              </w:rPr>
              <w:instrText xml:space="preserve"> PAGEREF _Toc225331637 \h </w:instrText>
            </w:r>
            <w:r>
              <w:rPr>
                <w:noProof/>
              </w:rPr>
            </w:r>
            <w:r>
              <w:rPr>
                <w:noProof/>
              </w:rPr>
              <w:fldChar w:fldCharType="separate"/>
            </w:r>
            <w:r>
              <w:rPr>
                <w:noProof/>
              </w:rPr>
              <w:t>1</w:t>
            </w:r>
            <w:r>
              <w:rPr>
                <w:noProof/>
              </w:rPr>
              <w:fldChar w:fldCharType="end"/>
            </w:r>
          </w:hyperlink>
        </w:p>
        <w:p w14:paraId="7DE9C04B" w14:textId="0CB9AC8A" w:rsidR="00000D00" w:rsidRDefault="00000D00">
          <w:pPr>
            <w:pStyle w:val="TDC2"/>
            <w:tabs>
              <w:tab w:val="right" w:leader="dot" w:pos="9350"/>
            </w:tabs>
            <w:rPr>
              <w:noProof/>
            </w:rPr>
          </w:pPr>
          <w:hyperlink w:anchor="_Toc225331638" w:history="1">
            <w:r w:rsidRPr="00FB4561">
              <w:rPr>
                <w:rStyle w:val="Hipervnculo"/>
                <w:noProof/>
              </w:rPr>
              <w:t>4.3 Skills — Golden Paths Ejecutables</w:t>
            </w:r>
            <w:r>
              <w:rPr>
                <w:noProof/>
              </w:rPr>
              <w:tab/>
            </w:r>
            <w:r>
              <w:rPr>
                <w:noProof/>
              </w:rPr>
              <w:fldChar w:fldCharType="begin"/>
            </w:r>
            <w:r>
              <w:rPr>
                <w:noProof/>
              </w:rPr>
              <w:instrText xml:space="preserve"> PAGEREF _Toc225331638 \h </w:instrText>
            </w:r>
            <w:r>
              <w:rPr>
                <w:noProof/>
              </w:rPr>
            </w:r>
            <w:r>
              <w:rPr>
                <w:noProof/>
              </w:rPr>
              <w:fldChar w:fldCharType="separate"/>
            </w:r>
            <w:r>
              <w:rPr>
                <w:noProof/>
              </w:rPr>
              <w:t>1</w:t>
            </w:r>
            <w:r>
              <w:rPr>
                <w:noProof/>
              </w:rPr>
              <w:fldChar w:fldCharType="end"/>
            </w:r>
          </w:hyperlink>
        </w:p>
        <w:p w14:paraId="0B82E64D" w14:textId="4FCAA2B7" w:rsidR="00000D00" w:rsidRDefault="00000D00">
          <w:pPr>
            <w:pStyle w:val="TDC2"/>
            <w:tabs>
              <w:tab w:val="right" w:leader="dot" w:pos="9350"/>
            </w:tabs>
            <w:rPr>
              <w:noProof/>
            </w:rPr>
          </w:pPr>
          <w:hyperlink w:anchor="_Toc225331639" w:history="1">
            <w:r w:rsidRPr="00FB4561">
              <w:rPr>
                <w:rStyle w:val="Hipervnculo"/>
                <w:noProof/>
              </w:rPr>
              <w:t>4.4 MCP Servers — Tools Custom del Ecosistema</w:t>
            </w:r>
            <w:r>
              <w:rPr>
                <w:noProof/>
              </w:rPr>
              <w:tab/>
            </w:r>
            <w:r>
              <w:rPr>
                <w:noProof/>
              </w:rPr>
              <w:fldChar w:fldCharType="begin"/>
            </w:r>
            <w:r>
              <w:rPr>
                <w:noProof/>
              </w:rPr>
              <w:instrText xml:space="preserve"> PAGEREF _Toc225331639 \h </w:instrText>
            </w:r>
            <w:r>
              <w:rPr>
                <w:noProof/>
              </w:rPr>
            </w:r>
            <w:r>
              <w:rPr>
                <w:noProof/>
              </w:rPr>
              <w:fldChar w:fldCharType="separate"/>
            </w:r>
            <w:r>
              <w:rPr>
                <w:noProof/>
              </w:rPr>
              <w:t>1</w:t>
            </w:r>
            <w:r>
              <w:rPr>
                <w:noProof/>
              </w:rPr>
              <w:fldChar w:fldCharType="end"/>
            </w:r>
          </w:hyperlink>
        </w:p>
        <w:p w14:paraId="37C9BE90" w14:textId="11759418" w:rsidR="00000D00" w:rsidRDefault="00000D00">
          <w:pPr>
            <w:pStyle w:val="TDC2"/>
            <w:tabs>
              <w:tab w:val="right" w:leader="dot" w:pos="9350"/>
            </w:tabs>
            <w:rPr>
              <w:noProof/>
            </w:rPr>
          </w:pPr>
          <w:hyperlink w:anchor="_Toc225331640" w:history="1">
            <w:r w:rsidRPr="00FB4561">
              <w:rPr>
                <w:rStyle w:val="Hipervnculo"/>
                <w:noProof/>
              </w:rPr>
              <w:t>4.5 Scheduled Tasks — Automatizacion Sin Intervencion</w:t>
            </w:r>
            <w:r>
              <w:rPr>
                <w:noProof/>
              </w:rPr>
              <w:tab/>
            </w:r>
            <w:r>
              <w:rPr>
                <w:noProof/>
              </w:rPr>
              <w:fldChar w:fldCharType="begin"/>
            </w:r>
            <w:r>
              <w:rPr>
                <w:noProof/>
              </w:rPr>
              <w:instrText xml:space="preserve"> PAGEREF _Toc225331640 \h </w:instrText>
            </w:r>
            <w:r>
              <w:rPr>
                <w:noProof/>
              </w:rPr>
            </w:r>
            <w:r>
              <w:rPr>
                <w:noProof/>
              </w:rPr>
              <w:fldChar w:fldCharType="separate"/>
            </w:r>
            <w:r>
              <w:rPr>
                <w:noProof/>
              </w:rPr>
              <w:t>1</w:t>
            </w:r>
            <w:r>
              <w:rPr>
                <w:noProof/>
              </w:rPr>
              <w:fldChar w:fldCharType="end"/>
            </w:r>
          </w:hyperlink>
        </w:p>
        <w:p w14:paraId="51A062B1" w14:textId="4A16C8C2" w:rsidR="00000D00" w:rsidRDefault="00000D00">
          <w:pPr>
            <w:pStyle w:val="TDC2"/>
            <w:tabs>
              <w:tab w:val="right" w:leader="dot" w:pos="9350"/>
            </w:tabs>
            <w:rPr>
              <w:noProof/>
            </w:rPr>
          </w:pPr>
          <w:hyperlink w:anchor="_Toc225331641" w:history="1">
            <w:r w:rsidRPr="00FB4561">
              <w:rPr>
                <w:rStyle w:val="Hipervnculo"/>
                <w:noProof/>
              </w:rPr>
              <w:t>4.6 Git Integration — Audit Trail Inmutable</w:t>
            </w:r>
            <w:r>
              <w:rPr>
                <w:noProof/>
              </w:rPr>
              <w:tab/>
            </w:r>
            <w:r>
              <w:rPr>
                <w:noProof/>
              </w:rPr>
              <w:fldChar w:fldCharType="begin"/>
            </w:r>
            <w:r>
              <w:rPr>
                <w:noProof/>
              </w:rPr>
              <w:instrText xml:space="preserve"> PAGEREF _Toc225331641 \h </w:instrText>
            </w:r>
            <w:r>
              <w:rPr>
                <w:noProof/>
              </w:rPr>
            </w:r>
            <w:r>
              <w:rPr>
                <w:noProof/>
              </w:rPr>
              <w:fldChar w:fldCharType="separate"/>
            </w:r>
            <w:r>
              <w:rPr>
                <w:noProof/>
              </w:rPr>
              <w:t>1</w:t>
            </w:r>
            <w:r>
              <w:rPr>
                <w:noProof/>
              </w:rPr>
              <w:fldChar w:fldCharType="end"/>
            </w:r>
          </w:hyperlink>
        </w:p>
        <w:p w14:paraId="10F70BFA" w14:textId="6A33FE95" w:rsidR="00000D00" w:rsidRDefault="00000D00">
          <w:pPr>
            <w:pStyle w:val="TDC1"/>
            <w:tabs>
              <w:tab w:val="right" w:leader="dot" w:pos="9350"/>
            </w:tabs>
            <w:rPr>
              <w:noProof/>
            </w:rPr>
          </w:pPr>
          <w:hyperlink w:anchor="_Toc225331642" w:history="1">
            <w:r w:rsidRPr="00FB4561">
              <w:rPr>
                <w:rStyle w:val="Hipervnculo"/>
                <w:noProof/>
              </w:rPr>
              <w:t>5. MOTOR ANALITICO — 7 TECNICAS DE MACHINE LEARNING</w:t>
            </w:r>
            <w:r>
              <w:rPr>
                <w:noProof/>
              </w:rPr>
              <w:tab/>
            </w:r>
            <w:r>
              <w:rPr>
                <w:noProof/>
              </w:rPr>
              <w:fldChar w:fldCharType="begin"/>
            </w:r>
            <w:r>
              <w:rPr>
                <w:noProof/>
              </w:rPr>
              <w:instrText xml:space="preserve"> PAGEREF _Toc225331642 \h </w:instrText>
            </w:r>
            <w:r>
              <w:rPr>
                <w:noProof/>
              </w:rPr>
            </w:r>
            <w:r>
              <w:rPr>
                <w:noProof/>
              </w:rPr>
              <w:fldChar w:fldCharType="separate"/>
            </w:r>
            <w:r>
              <w:rPr>
                <w:noProof/>
              </w:rPr>
              <w:t>1</w:t>
            </w:r>
            <w:r>
              <w:rPr>
                <w:noProof/>
              </w:rPr>
              <w:fldChar w:fldCharType="end"/>
            </w:r>
          </w:hyperlink>
        </w:p>
        <w:p w14:paraId="709329F8" w14:textId="7C8EA2BF" w:rsidR="00000D00" w:rsidRDefault="00000D00">
          <w:pPr>
            <w:pStyle w:val="TDC2"/>
            <w:tabs>
              <w:tab w:val="right" w:leader="dot" w:pos="9350"/>
            </w:tabs>
            <w:rPr>
              <w:noProof/>
            </w:rPr>
          </w:pPr>
          <w:hyperlink w:anchor="_Toc225331643" w:history="1">
            <w:r w:rsidRPr="00FB4561">
              <w:rPr>
                <w:rStyle w:val="Hipervnculo"/>
                <w:noProof/>
              </w:rPr>
              <w:t>5.1 Digital Twin — Simulacion Predictiva</w:t>
            </w:r>
            <w:r>
              <w:rPr>
                <w:noProof/>
              </w:rPr>
              <w:tab/>
            </w:r>
            <w:r>
              <w:rPr>
                <w:noProof/>
              </w:rPr>
              <w:fldChar w:fldCharType="begin"/>
            </w:r>
            <w:r>
              <w:rPr>
                <w:noProof/>
              </w:rPr>
              <w:instrText xml:space="preserve"> PAGEREF _Toc225331643 \h </w:instrText>
            </w:r>
            <w:r>
              <w:rPr>
                <w:noProof/>
              </w:rPr>
            </w:r>
            <w:r>
              <w:rPr>
                <w:noProof/>
              </w:rPr>
              <w:fldChar w:fldCharType="separate"/>
            </w:r>
            <w:r>
              <w:rPr>
                <w:noProof/>
              </w:rPr>
              <w:t>1</w:t>
            </w:r>
            <w:r>
              <w:rPr>
                <w:noProof/>
              </w:rPr>
              <w:fldChar w:fldCharType="end"/>
            </w:r>
          </w:hyperlink>
        </w:p>
        <w:p w14:paraId="58BDF91E" w14:textId="1D6253D1" w:rsidR="00000D00" w:rsidRDefault="00000D00">
          <w:pPr>
            <w:pStyle w:val="TDC1"/>
            <w:tabs>
              <w:tab w:val="right" w:leader="dot" w:pos="9350"/>
            </w:tabs>
            <w:rPr>
              <w:noProof/>
            </w:rPr>
          </w:pPr>
          <w:hyperlink w:anchor="_Toc225331644" w:history="1">
            <w:r w:rsidRPr="00FB4561">
              <w:rPr>
                <w:rStyle w:val="Hipervnculo"/>
                <w:noProof/>
              </w:rPr>
              <w:t>6. ANALISIS DE RESILIENCIA — FMEA + RED TEAM + CHAOS</w:t>
            </w:r>
            <w:r>
              <w:rPr>
                <w:noProof/>
              </w:rPr>
              <w:tab/>
            </w:r>
            <w:r>
              <w:rPr>
                <w:noProof/>
              </w:rPr>
              <w:fldChar w:fldCharType="begin"/>
            </w:r>
            <w:r>
              <w:rPr>
                <w:noProof/>
              </w:rPr>
              <w:instrText xml:space="preserve"> PAGEREF _Toc225331644 \h </w:instrText>
            </w:r>
            <w:r>
              <w:rPr>
                <w:noProof/>
              </w:rPr>
            </w:r>
            <w:r>
              <w:rPr>
                <w:noProof/>
              </w:rPr>
              <w:fldChar w:fldCharType="separate"/>
            </w:r>
            <w:r>
              <w:rPr>
                <w:noProof/>
              </w:rPr>
              <w:t>1</w:t>
            </w:r>
            <w:r>
              <w:rPr>
                <w:noProof/>
              </w:rPr>
              <w:fldChar w:fldCharType="end"/>
            </w:r>
          </w:hyperlink>
        </w:p>
        <w:p w14:paraId="0B0ACEA4" w14:textId="1A6ED04A" w:rsidR="00000D00" w:rsidRDefault="00000D00">
          <w:pPr>
            <w:pStyle w:val="TDC2"/>
            <w:tabs>
              <w:tab w:val="right" w:leader="dot" w:pos="9350"/>
            </w:tabs>
            <w:rPr>
              <w:noProof/>
            </w:rPr>
          </w:pPr>
          <w:hyperlink w:anchor="_Toc225331645" w:history="1">
            <w:r w:rsidRPr="00FB4561">
              <w:rPr>
                <w:rStyle w:val="Hipervnculo"/>
                <w:noProof/>
              </w:rPr>
              <w:t>6.1 FMEA — Failure Mode and Effects Analysis (IEC 60812)</w:t>
            </w:r>
            <w:r>
              <w:rPr>
                <w:noProof/>
              </w:rPr>
              <w:tab/>
            </w:r>
            <w:r>
              <w:rPr>
                <w:noProof/>
              </w:rPr>
              <w:fldChar w:fldCharType="begin"/>
            </w:r>
            <w:r>
              <w:rPr>
                <w:noProof/>
              </w:rPr>
              <w:instrText xml:space="preserve"> PAGEREF _Toc225331645 \h </w:instrText>
            </w:r>
            <w:r>
              <w:rPr>
                <w:noProof/>
              </w:rPr>
            </w:r>
            <w:r>
              <w:rPr>
                <w:noProof/>
              </w:rPr>
              <w:fldChar w:fldCharType="separate"/>
            </w:r>
            <w:r>
              <w:rPr>
                <w:noProof/>
              </w:rPr>
              <w:t>1</w:t>
            </w:r>
            <w:r>
              <w:rPr>
                <w:noProof/>
              </w:rPr>
              <w:fldChar w:fldCharType="end"/>
            </w:r>
          </w:hyperlink>
        </w:p>
        <w:p w14:paraId="38A61BC8" w14:textId="3D5495B0" w:rsidR="00000D00" w:rsidRDefault="00000D00">
          <w:pPr>
            <w:pStyle w:val="TDC2"/>
            <w:tabs>
              <w:tab w:val="right" w:leader="dot" w:pos="9350"/>
            </w:tabs>
            <w:rPr>
              <w:noProof/>
            </w:rPr>
          </w:pPr>
          <w:hyperlink w:anchor="_Toc225331646" w:history="1">
            <w:r w:rsidRPr="00FB4561">
              <w:rPr>
                <w:rStyle w:val="Hipervnculo"/>
                <w:noProof/>
              </w:rPr>
              <w:t>6.2 Red Team vs Blue Team (NIST SP 800-115)</w:t>
            </w:r>
            <w:r>
              <w:rPr>
                <w:noProof/>
              </w:rPr>
              <w:tab/>
            </w:r>
            <w:r>
              <w:rPr>
                <w:noProof/>
              </w:rPr>
              <w:fldChar w:fldCharType="begin"/>
            </w:r>
            <w:r>
              <w:rPr>
                <w:noProof/>
              </w:rPr>
              <w:instrText xml:space="preserve"> PAGEREF _Toc225331646 \h </w:instrText>
            </w:r>
            <w:r>
              <w:rPr>
                <w:noProof/>
              </w:rPr>
            </w:r>
            <w:r>
              <w:rPr>
                <w:noProof/>
              </w:rPr>
              <w:fldChar w:fldCharType="separate"/>
            </w:r>
            <w:r>
              <w:rPr>
                <w:noProof/>
              </w:rPr>
              <w:t>1</w:t>
            </w:r>
            <w:r>
              <w:rPr>
                <w:noProof/>
              </w:rPr>
              <w:fldChar w:fldCharType="end"/>
            </w:r>
          </w:hyperlink>
        </w:p>
        <w:p w14:paraId="578495F5" w14:textId="0CAC941A" w:rsidR="00000D00" w:rsidRDefault="00000D00">
          <w:pPr>
            <w:pStyle w:val="TDC2"/>
            <w:tabs>
              <w:tab w:val="right" w:leader="dot" w:pos="9350"/>
            </w:tabs>
            <w:rPr>
              <w:noProof/>
            </w:rPr>
          </w:pPr>
          <w:hyperlink w:anchor="_Toc225331647" w:history="1">
            <w:r w:rsidRPr="00FB4561">
              <w:rPr>
                <w:rStyle w:val="Hipervnculo"/>
                <w:noProof/>
              </w:rPr>
              <w:t>6.3 Chaos Engineering — 25 Experimentos</w:t>
            </w:r>
            <w:r>
              <w:rPr>
                <w:noProof/>
              </w:rPr>
              <w:tab/>
            </w:r>
            <w:r>
              <w:rPr>
                <w:noProof/>
              </w:rPr>
              <w:fldChar w:fldCharType="begin"/>
            </w:r>
            <w:r>
              <w:rPr>
                <w:noProof/>
              </w:rPr>
              <w:instrText xml:space="preserve"> PAGEREF _Toc225331647 \h </w:instrText>
            </w:r>
            <w:r>
              <w:rPr>
                <w:noProof/>
              </w:rPr>
            </w:r>
            <w:r>
              <w:rPr>
                <w:noProof/>
              </w:rPr>
              <w:fldChar w:fldCharType="separate"/>
            </w:r>
            <w:r>
              <w:rPr>
                <w:noProof/>
              </w:rPr>
              <w:t>1</w:t>
            </w:r>
            <w:r>
              <w:rPr>
                <w:noProof/>
              </w:rPr>
              <w:fldChar w:fldCharType="end"/>
            </w:r>
          </w:hyperlink>
        </w:p>
        <w:p w14:paraId="1479AABA" w14:textId="2FA85A1D" w:rsidR="00000D00" w:rsidRDefault="00000D00">
          <w:pPr>
            <w:pStyle w:val="TDC1"/>
            <w:tabs>
              <w:tab w:val="right" w:leader="dot" w:pos="9350"/>
            </w:tabs>
            <w:rPr>
              <w:noProof/>
            </w:rPr>
          </w:pPr>
          <w:hyperlink w:anchor="_Toc225331648" w:history="1">
            <w:r w:rsidRPr="00FB4561">
              <w:rPr>
                <w:rStyle w:val="Hipervnculo"/>
                <w:noProof/>
              </w:rPr>
              <w:t>7. SISTEMA DE MEJORA CONTINUA AUTOMATIZADO</w:t>
            </w:r>
            <w:r>
              <w:rPr>
                <w:noProof/>
              </w:rPr>
              <w:tab/>
            </w:r>
            <w:r>
              <w:rPr>
                <w:noProof/>
              </w:rPr>
              <w:fldChar w:fldCharType="begin"/>
            </w:r>
            <w:r>
              <w:rPr>
                <w:noProof/>
              </w:rPr>
              <w:instrText xml:space="preserve"> PAGEREF _Toc225331648 \h </w:instrText>
            </w:r>
            <w:r>
              <w:rPr>
                <w:noProof/>
              </w:rPr>
            </w:r>
            <w:r>
              <w:rPr>
                <w:noProof/>
              </w:rPr>
              <w:fldChar w:fldCharType="separate"/>
            </w:r>
            <w:r>
              <w:rPr>
                <w:noProof/>
              </w:rPr>
              <w:t>1</w:t>
            </w:r>
            <w:r>
              <w:rPr>
                <w:noProof/>
              </w:rPr>
              <w:fldChar w:fldCharType="end"/>
            </w:r>
          </w:hyperlink>
        </w:p>
        <w:p w14:paraId="1A97696E" w14:textId="58E88E3C" w:rsidR="00000D00" w:rsidRDefault="00000D00">
          <w:pPr>
            <w:pStyle w:val="TDC2"/>
            <w:tabs>
              <w:tab w:val="right" w:leader="dot" w:pos="9350"/>
            </w:tabs>
            <w:rPr>
              <w:noProof/>
            </w:rPr>
          </w:pPr>
          <w:hyperlink w:anchor="_Toc225331649" w:history="1">
            <w:r w:rsidRPr="00FB4561">
              <w:rPr>
                <w:rStyle w:val="Hipervnculo"/>
                <w:noProof/>
              </w:rPr>
              <w:t>7.1 FMEA Auto-Updater</w:t>
            </w:r>
            <w:r>
              <w:rPr>
                <w:noProof/>
              </w:rPr>
              <w:tab/>
            </w:r>
            <w:r>
              <w:rPr>
                <w:noProof/>
              </w:rPr>
              <w:fldChar w:fldCharType="begin"/>
            </w:r>
            <w:r>
              <w:rPr>
                <w:noProof/>
              </w:rPr>
              <w:instrText xml:space="preserve"> PAGEREF _Toc225331649 \h </w:instrText>
            </w:r>
            <w:r>
              <w:rPr>
                <w:noProof/>
              </w:rPr>
            </w:r>
            <w:r>
              <w:rPr>
                <w:noProof/>
              </w:rPr>
              <w:fldChar w:fldCharType="separate"/>
            </w:r>
            <w:r>
              <w:rPr>
                <w:noProof/>
              </w:rPr>
              <w:t>1</w:t>
            </w:r>
            <w:r>
              <w:rPr>
                <w:noProof/>
              </w:rPr>
              <w:fldChar w:fldCharType="end"/>
            </w:r>
          </w:hyperlink>
        </w:p>
        <w:p w14:paraId="3DB45BDB" w14:textId="2587E88E" w:rsidR="00000D00" w:rsidRDefault="00000D00">
          <w:pPr>
            <w:pStyle w:val="TDC2"/>
            <w:tabs>
              <w:tab w:val="right" w:leader="dot" w:pos="9350"/>
            </w:tabs>
            <w:rPr>
              <w:noProof/>
            </w:rPr>
          </w:pPr>
          <w:hyperlink w:anchor="_Toc225331650" w:history="1">
            <w:r w:rsidRPr="00FB4561">
              <w:rPr>
                <w:rStyle w:val="Hipervnculo"/>
                <w:noProof/>
              </w:rPr>
              <w:t>7.2 Red Team Auto Simulator</w:t>
            </w:r>
            <w:r>
              <w:rPr>
                <w:noProof/>
              </w:rPr>
              <w:tab/>
            </w:r>
            <w:r>
              <w:rPr>
                <w:noProof/>
              </w:rPr>
              <w:fldChar w:fldCharType="begin"/>
            </w:r>
            <w:r>
              <w:rPr>
                <w:noProof/>
              </w:rPr>
              <w:instrText xml:space="preserve"> PAGEREF _Toc225331650 \h </w:instrText>
            </w:r>
            <w:r>
              <w:rPr>
                <w:noProof/>
              </w:rPr>
            </w:r>
            <w:r>
              <w:rPr>
                <w:noProof/>
              </w:rPr>
              <w:fldChar w:fldCharType="separate"/>
            </w:r>
            <w:r>
              <w:rPr>
                <w:noProof/>
              </w:rPr>
              <w:t>1</w:t>
            </w:r>
            <w:r>
              <w:rPr>
                <w:noProof/>
              </w:rPr>
              <w:fldChar w:fldCharType="end"/>
            </w:r>
          </w:hyperlink>
        </w:p>
        <w:p w14:paraId="4B34B18E" w14:textId="6B8361FE" w:rsidR="00000D00" w:rsidRDefault="00000D00">
          <w:pPr>
            <w:pStyle w:val="TDC2"/>
            <w:tabs>
              <w:tab w:val="right" w:leader="dot" w:pos="9350"/>
            </w:tabs>
            <w:rPr>
              <w:noProof/>
            </w:rPr>
          </w:pPr>
          <w:hyperlink w:anchor="_Toc225331651" w:history="1">
            <w:r w:rsidRPr="00FB4561">
              <w:rPr>
                <w:rStyle w:val="Hipervnculo"/>
                <w:noProof/>
              </w:rPr>
              <w:t>7.3 Chaos Auto Runner</w:t>
            </w:r>
            <w:r>
              <w:rPr>
                <w:noProof/>
              </w:rPr>
              <w:tab/>
            </w:r>
            <w:r>
              <w:rPr>
                <w:noProof/>
              </w:rPr>
              <w:fldChar w:fldCharType="begin"/>
            </w:r>
            <w:r>
              <w:rPr>
                <w:noProof/>
              </w:rPr>
              <w:instrText xml:space="preserve"> PAGEREF _Toc225331651 \h </w:instrText>
            </w:r>
            <w:r>
              <w:rPr>
                <w:noProof/>
              </w:rPr>
            </w:r>
            <w:r>
              <w:rPr>
                <w:noProof/>
              </w:rPr>
              <w:fldChar w:fldCharType="separate"/>
            </w:r>
            <w:r>
              <w:rPr>
                <w:noProof/>
              </w:rPr>
              <w:t>1</w:t>
            </w:r>
            <w:r>
              <w:rPr>
                <w:noProof/>
              </w:rPr>
              <w:fldChar w:fldCharType="end"/>
            </w:r>
          </w:hyperlink>
        </w:p>
        <w:p w14:paraId="3F8C7BFD" w14:textId="5903D0BD" w:rsidR="00000D00" w:rsidRDefault="00000D00">
          <w:pPr>
            <w:pStyle w:val="TDC2"/>
            <w:tabs>
              <w:tab w:val="right" w:leader="dot" w:pos="9350"/>
            </w:tabs>
            <w:rPr>
              <w:noProof/>
            </w:rPr>
          </w:pPr>
          <w:hyperlink w:anchor="_Toc225331652" w:history="1">
            <w:r w:rsidRPr="00FB4561">
              <w:rPr>
                <w:rStyle w:val="Hipervnculo"/>
                <w:noProof/>
              </w:rPr>
              <w:t>7.4 Pipeline Integrado</w:t>
            </w:r>
            <w:r>
              <w:rPr>
                <w:noProof/>
              </w:rPr>
              <w:tab/>
            </w:r>
            <w:r>
              <w:rPr>
                <w:noProof/>
              </w:rPr>
              <w:fldChar w:fldCharType="begin"/>
            </w:r>
            <w:r>
              <w:rPr>
                <w:noProof/>
              </w:rPr>
              <w:instrText xml:space="preserve"> PAGEREF _Toc225331652 \h </w:instrText>
            </w:r>
            <w:r>
              <w:rPr>
                <w:noProof/>
              </w:rPr>
            </w:r>
            <w:r>
              <w:rPr>
                <w:noProof/>
              </w:rPr>
              <w:fldChar w:fldCharType="separate"/>
            </w:r>
            <w:r>
              <w:rPr>
                <w:noProof/>
              </w:rPr>
              <w:t>1</w:t>
            </w:r>
            <w:r>
              <w:rPr>
                <w:noProof/>
              </w:rPr>
              <w:fldChar w:fldCharType="end"/>
            </w:r>
          </w:hyperlink>
        </w:p>
        <w:p w14:paraId="0B7D65DD" w14:textId="7B871C85" w:rsidR="00000D00" w:rsidRDefault="00000D00">
          <w:pPr>
            <w:pStyle w:val="TDC2"/>
            <w:tabs>
              <w:tab w:val="right" w:leader="dot" w:pos="9350"/>
            </w:tabs>
            <w:rPr>
              <w:noProof/>
            </w:rPr>
          </w:pPr>
          <w:hyperlink w:anchor="_Toc225331653" w:history="1">
            <w:r w:rsidRPr="00FB4561">
              <w:rPr>
                <w:rStyle w:val="Hipervnculo"/>
                <w:noProof/>
              </w:rPr>
              <w:t>7.5 KPIs de Mejora Continua</w:t>
            </w:r>
            <w:r>
              <w:rPr>
                <w:noProof/>
              </w:rPr>
              <w:tab/>
            </w:r>
            <w:r>
              <w:rPr>
                <w:noProof/>
              </w:rPr>
              <w:fldChar w:fldCharType="begin"/>
            </w:r>
            <w:r>
              <w:rPr>
                <w:noProof/>
              </w:rPr>
              <w:instrText xml:space="preserve"> PAGEREF _Toc225331653 \h </w:instrText>
            </w:r>
            <w:r>
              <w:rPr>
                <w:noProof/>
              </w:rPr>
            </w:r>
            <w:r>
              <w:rPr>
                <w:noProof/>
              </w:rPr>
              <w:fldChar w:fldCharType="separate"/>
            </w:r>
            <w:r>
              <w:rPr>
                <w:noProof/>
              </w:rPr>
              <w:t>1</w:t>
            </w:r>
            <w:r>
              <w:rPr>
                <w:noProof/>
              </w:rPr>
              <w:fldChar w:fldCharType="end"/>
            </w:r>
          </w:hyperlink>
        </w:p>
        <w:p w14:paraId="64B997AA" w14:textId="7A1DE9B6" w:rsidR="00000D00" w:rsidRDefault="00000D00">
          <w:pPr>
            <w:pStyle w:val="TDC1"/>
            <w:tabs>
              <w:tab w:val="right" w:leader="dot" w:pos="9350"/>
            </w:tabs>
            <w:rPr>
              <w:noProof/>
            </w:rPr>
          </w:pPr>
          <w:hyperlink w:anchor="_Toc225331654" w:history="1">
            <w:r w:rsidRPr="00FB4561">
              <w:rPr>
                <w:rStyle w:val="Hipervnculo"/>
                <w:noProof/>
              </w:rPr>
              <w:t>8. VULNERABILIDADES CONOCIDAS Y MITIGACIONES</w:t>
            </w:r>
            <w:r>
              <w:rPr>
                <w:noProof/>
              </w:rPr>
              <w:tab/>
            </w:r>
            <w:r>
              <w:rPr>
                <w:noProof/>
              </w:rPr>
              <w:fldChar w:fldCharType="begin"/>
            </w:r>
            <w:r>
              <w:rPr>
                <w:noProof/>
              </w:rPr>
              <w:instrText xml:space="preserve"> PAGEREF _Toc225331654 \h </w:instrText>
            </w:r>
            <w:r>
              <w:rPr>
                <w:noProof/>
              </w:rPr>
            </w:r>
            <w:r>
              <w:rPr>
                <w:noProof/>
              </w:rPr>
              <w:fldChar w:fldCharType="separate"/>
            </w:r>
            <w:r>
              <w:rPr>
                <w:noProof/>
              </w:rPr>
              <w:t>1</w:t>
            </w:r>
            <w:r>
              <w:rPr>
                <w:noProof/>
              </w:rPr>
              <w:fldChar w:fldCharType="end"/>
            </w:r>
          </w:hyperlink>
        </w:p>
        <w:p w14:paraId="3EFC406E" w14:textId="3D947D82" w:rsidR="00000D00" w:rsidRDefault="00000D00">
          <w:pPr>
            <w:pStyle w:val="TDC1"/>
            <w:tabs>
              <w:tab w:val="right" w:leader="dot" w:pos="9350"/>
            </w:tabs>
            <w:rPr>
              <w:noProof/>
            </w:rPr>
          </w:pPr>
          <w:hyperlink w:anchor="_Toc225331655" w:history="1">
            <w:r w:rsidRPr="00FB4561">
              <w:rPr>
                <w:rStyle w:val="Hipervnculo"/>
                <w:noProof/>
              </w:rPr>
              <w:t>9. PLAN DE IMPLEMENTACION — 12 SEMANAS</w:t>
            </w:r>
            <w:r>
              <w:rPr>
                <w:noProof/>
              </w:rPr>
              <w:tab/>
            </w:r>
            <w:r>
              <w:rPr>
                <w:noProof/>
              </w:rPr>
              <w:fldChar w:fldCharType="begin"/>
            </w:r>
            <w:r>
              <w:rPr>
                <w:noProof/>
              </w:rPr>
              <w:instrText xml:space="preserve"> PAGEREF _Toc225331655 \h </w:instrText>
            </w:r>
            <w:r>
              <w:rPr>
                <w:noProof/>
              </w:rPr>
            </w:r>
            <w:r>
              <w:rPr>
                <w:noProof/>
              </w:rPr>
              <w:fldChar w:fldCharType="separate"/>
            </w:r>
            <w:r>
              <w:rPr>
                <w:noProof/>
              </w:rPr>
              <w:t>1</w:t>
            </w:r>
            <w:r>
              <w:rPr>
                <w:noProof/>
              </w:rPr>
              <w:fldChar w:fldCharType="end"/>
            </w:r>
          </w:hyperlink>
        </w:p>
        <w:p w14:paraId="6E409679" w14:textId="7FDDFD40" w:rsidR="00000D00" w:rsidRDefault="00000D00">
          <w:pPr>
            <w:pStyle w:val="TDC2"/>
            <w:tabs>
              <w:tab w:val="right" w:leader="dot" w:pos="9350"/>
            </w:tabs>
            <w:rPr>
              <w:noProof/>
            </w:rPr>
          </w:pPr>
          <w:hyperlink w:anchor="_Toc225331656" w:history="1">
            <w:r w:rsidRPr="00FB4561">
              <w:rPr>
                <w:rStyle w:val="Hipervnculo"/>
                <w:noProof/>
              </w:rPr>
              <w:t>9.1 Fase 1: Fundamentos (Semanas 1-4)</w:t>
            </w:r>
            <w:r>
              <w:rPr>
                <w:noProof/>
              </w:rPr>
              <w:tab/>
            </w:r>
            <w:r>
              <w:rPr>
                <w:noProof/>
              </w:rPr>
              <w:fldChar w:fldCharType="begin"/>
            </w:r>
            <w:r>
              <w:rPr>
                <w:noProof/>
              </w:rPr>
              <w:instrText xml:space="preserve"> PAGEREF _Toc225331656 \h </w:instrText>
            </w:r>
            <w:r>
              <w:rPr>
                <w:noProof/>
              </w:rPr>
            </w:r>
            <w:r>
              <w:rPr>
                <w:noProof/>
              </w:rPr>
              <w:fldChar w:fldCharType="separate"/>
            </w:r>
            <w:r>
              <w:rPr>
                <w:noProof/>
              </w:rPr>
              <w:t>1</w:t>
            </w:r>
            <w:r>
              <w:rPr>
                <w:noProof/>
              </w:rPr>
              <w:fldChar w:fldCharType="end"/>
            </w:r>
          </w:hyperlink>
        </w:p>
        <w:p w14:paraId="3ED989FB" w14:textId="56003446" w:rsidR="00000D00" w:rsidRDefault="00000D00">
          <w:pPr>
            <w:pStyle w:val="TDC2"/>
            <w:tabs>
              <w:tab w:val="right" w:leader="dot" w:pos="9350"/>
            </w:tabs>
            <w:rPr>
              <w:noProof/>
            </w:rPr>
          </w:pPr>
          <w:hyperlink w:anchor="_Toc225331657" w:history="1">
            <w:r w:rsidRPr="00FB4561">
              <w:rPr>
                <w:rStyle w:val="Hipervnculo"/>
                <w:noProof/>
              </w:rPr>
              <w:t>9.2 Fase 2: Expansion (Semanas 5-8)</w:t>
            </w:r>
            <w:r>
              <w:rPr>
                <w:noProof/>
              </w:rPr>
              <w:tab/>
            </w:r>
            <w:r>
              <w:rPr>
                <w:noProof/>
              </w:rPr>
              <w:fldChar w:fldCharType="begin"/>
            </w:r>
            <w:r>
              <w:rPr>
                <w:noProof/>
              </w:rPr>
              <w:instrText xml:space="preserve"> PAGEREF _Toc225331657 \h </w:instrText>
            </w:r>
            <w:r>
              <w:rPr>
                <w:noProof/>
              </w:rPr>
            </w:r>
            <w:r>
              <w:rPr>
                <w:noProof/>
              </w:rPr>
              <w:fldChar w:fldCharType="separate"/>
            </w:r>
            <w:r>
              <w:rPr>
                <w:noProof/>
              </w:rPr>
              <w:t>1</w:t>
            </w:r>
            <w:r>
              <w:rPr>
                <w:noProof/>
              </w:rPr>
              <w:fldChar w:fldCharType="end"/>
            </w:r>
          </w:hyperlink>
        </w:p>
        <w:p w14:paraId="3A8F3CEC" w14:textId="61C0D1F9" w:rsidR="00000D00" w:rsidRDefault="00000D00">
          <w:pPr>
            <w:pStyle w:val="TDC2"/>
            <w:tabs>
              <w:tab w:val="right" w:leader="dot" w:pos="9350"/>
            </w:tabs>
            <w:rPr>
              <w:noProof/>
            </w:rPr>
          </w:pPr>
          <w:hyperlink w:anchor="_Toc225331658" w:history="1">
            <w:r w:rsidRPr="00FB4561">
              <w:rPr>
                <w:rStyle w:val="Hipervnculo"/>
                <w:noProof/>
              </w:rPr>
              <w:t>9.3 Fase 3: Hardening (Semanas 9-12)</w:t>
            </w:r>
            <w:r>
              <w:rPr>
                <w:noProof/>
              </w:rPr>
              <w:tab/>
            </w:r>
            <w:r>
              <w:rPr>
                <w:noProof/>
              </w:rPr>
              <w:fldChar w:fldCharType="begin"/>
            </w:r>
            <w:r>
              <w:rPr>
                <w:noProof/>
              </w:rPr>
              <w:instrText xml:space="preserve"> PAGEREF _Toc225331658 \h </w:instrText>
            </w:r>
            <w:r>
              <w:rPr>
                <w:noProof/>
              </w:rPr>
            </w:r>
            <w:r>
              <w:rPr>
                <w:noProof/>
              </w:rPr>
              <w:fldChar w:fldCharType="separate"/>
            </w:r>
            <w:r>
              <w:rPr>
                <w:noProof/>
              </w:rPr>
              <w:t>1</w:t>
            </w:r>
            <w:r>
              <w:rPr>
                <w:noProof/>
              </w:rPr>
              <w:fldChar w:fldCharType="end"/>
            </w:r>
          </w:hyperlink>
        </w:p>
        <w:p w14:paraId="2421024D" w14:textId="7AC2734F" w:rsidR="00000D00" w:rsidRDefault="00000D00">
          <w:pPr>
            <w:pStyle w:val="TDC1"/>
            <w:tabs>
              <w:tab w:val="right" w:leader="dot" w:pos="9350"/>
            </w:tabs>
            <w:rPr>
              <w:noProof/>
            </w:rPr>
          </w:pPr>
          <w:hyperlink w:anchor="_Toc225331659" w:history="1">
            <w:r w:rsidRPr="00FB4561">
              <w:rPr>
                <w:rStyle w:val="Hipervnculo"/>
                <w:noProof/>
              </w:rPr>
              <w:t>10. METRICAS DE RESILIENCIA Y PROYECCIONES</w:t>
            </w:r>
            <w:r>
              <w:rPr>
                <w:noProof/>
              </w:rPr>
              <w:tab/>
            </w:r>
            <w:r>
              <w:rPr>
                <w:noProof/>
              </w:rPr>
              <w:fldChar w:fldCharType="begin"/>
            </w:r>
            <w:r>
              <w:rPr>
                <w:noProof/>
              </w:rPr>
              <w:instrText xml:space="preserve"> PAGEREF _Toc225331659 \h </w:instrText>
            </w:r>
            <w:r>
              <w:rPr>
                <w:noProof/>
              </w:rPr>
            </w:r>
            <w:r>
              <w:rPr>
                <w:noProof/>
              </w:rPr>
              <w:fldChar w:fldCharType="separate"/>
            </w:r>
            <w:r>
              <w:rPr>
                <w:noProof/>
              </w:rPr>
              <w:t>1</w:t>
            </w:r>
            <w:r>
              <w:rPr>
                <w:noProof/>
              </w:rPr>
              <w:fldChar w:fldCharType="end"/>
            </w:r>
          </w:hyperlink>
        </w:p>
        <w:p w14:paraId="21621246" w14:textId="611F3D94" w:rsidR="00000D00" w:rsidRDefault="00000D00">
          <w:pPr>
            <w:pStyle w:val="TDC2"/>
            <w:tabs>
              <w:tab w:val="right" w:leader="dot" w:pos="9350"/>
            </w:tabs>
            <w:rPr>
              <w:noProof/>
            </w:rPr>
          </w:pPr>
          <w:hyperlink w:anchor="_Toc225331660" w:history="1">
            <w:r w:rsidRPr="00FB4561">
              <w:rPr>
                <w:rStyle w:val="Hipervnculo"/>
                <w:noProof/>
              </w:rPr>
              <w:t>10.1 Arquitectura v4 — Evoluciones Necesarias</w:t>
            </w:r>
            <w:r>
              <w:rPr>
                <w:noProof/>
              </w:rPr>
              <w:tab/>
            </w:r>
            <w:r>
              <w:rPr>
                <w:noProof/>
              </w:rPr>
              <w:fldChar w:fldCharType="begin"/>
            </w:r>
            <w:r>
              <w:rPr>
                <w:noProof/>
              </w:rPr>
              <w:instrText xml:space="preserve"> PAGEREF _Toc225331660 \h </w:instrText>
            </w:r>
            <w:r>
              <w:rPr>
                <w:noProof/>
              </w:rPr>
            </w:r>
            <w:r>
              <w:rPr>
                <w:noProof/>
              </w:rPr>
              <w:fldChar w:fldCharType="separate"/>
            </w:r>
            <w:r>
              <w:rPr>
                <w:noProof/>
              </w:rPr>
              <w:t>1</w:t>
            </w:r>
            <w:r>
              <w:rPr>
                <w:noProof/>
              </w:rPr>
              <w:fldChar w:fldCharType="end"/>
            </w:r>
          </w:hyperlink>
        </w:p>
        <w:p w14:paraId="4A63DA26" w14:textId="7FEA4B4B" w:rsidR="00000D00" w:rsidRDefault="00000D00">
          <w:pPr>
            <w:pStyle w:val="TDC1"/>
            <w:tabs>
              <w:tab w:val="right" w:leader="dot" w:pos="9350"/>
            </w:tabs>
            <w:rPr>
              <w:noProof/>
            </w:rPr>
          </w:pPr>
          <w:hyperlink w:anchor="_Toc225331661" w:history="1">
            <w:r w:rsidRPr="00FB4561">
              <w:rPr>
                <w:rStyle w:val="Hipervnculo"/>
                <w:noProof/>
              </w:rPr>
              <w:t>11. MAPA COMPLETO DE ARCHIVOS DEL ECOSISTEMA</w:t>
            </w:r>
            <w:r>
              <w:rPr>
                <w:noProof/>
              </w:rPr>
              <w:tab/>
            </w:r>
            <w:r>
              <w:rPr>
                <w:noProof/>
              </w:rPr>
              <w:fldChar w:fldCharType="begin"/>
            </w:r>
            <w:r>
              <w:rPr>
                <w:noProof/>
              </w:rPr>
              <w:instrText xml:space="preserve"> PAGEREF _Toc225331661 \h </w:instrText>
            </w:r>
            <w:r>
              <w:rPr>
                <w:noProof/>
              </w:rPr>
            </w:r>
            <w:r>
              <w:rPr>
                <w:noProof/>
              </w:rPr>
              <w:fldChar w:fldCharType="separate"/>
            </w:r>
            <w:r>
              <w:rPr>
                <w:noProof/>
              </w:rPr>
              <w:t>1</w:t>
            </w:r>
            <w:r>
              <w:rPr>
                <w:noProof/>
              </w:rPr>
              <w:fldChar w:fldCharType="end"/>
            </w:r>
          </w:hyperlink>
        </w:p>
        <w:p w14:paraId="73B4D205" w14:textId="6A0EB0EF" w:rsidR="00000D00" w:rsidRDefault="00000D00">
          <w:pPr>
            <w:pStyle w:val="TDC1"/>
            <w:tabs>
              <w:tab w:val="right" w:leader="dot" w:pos="9350"/>
            </w:tabs>
            <w:rPr>
              <w:noProof/>
            </w:rPr>
          </w:pPr>
          <w:hyperlink w:anchor="_Toc225331662" w:history="1">
            <w:r w:rsidRPr="00FB4561">
              <w:rPr>
                <w:rStyle w:val="Hipervnculo"/>
                <w:noProof/>
              </w:rPr>
              <w:t>GLOSARIO</w:t>
            </w:r>
            <w:r>
              <w:rPr>
                <w:noProof/>
              </w:rPr>
              <w:tab/>
            </w:r>
            <w:r>
              <w:rPr>
                <w:noProof/>
              </w:rPr>
              <w:fldChar w:fldCharType="begin"/>
            </w:r>
            <w:r>
              <w:rPr>
                <w:noProof/>
              </w:rPr>
              <w:instrText xml:space="preserve"> PAGEREF _Toc225331662 \h </w:instrText>
            </w:r>
            <w:r>
              <w:rPr>
                <w:noProof/>
              </w:rPr>
            </w:r>
            <w:r>
              <w:rPr>
                <w:noProof/>
              </w:rPr>
              <w:fldChar w:fldCharType="separate"/>
            </w:r>
            <w:r>
              <w:rPr>
                <w:noProof/>
              </w:rPr>
              <w:t>1</w:t>
            </w:r>
            <w:r>
              <w:rPr>
                <w:noProof/>
              </w:rPr>
              <w:fldChar w:fldCharType="end"/>
            </w:r>
          </w:hyperlink>
        </w:p>
        <w:p w14:paraId="49FE58EB" w14:textId="7AEA116F" w:rsidR="00EB5F9A" w:rsidRDefault="00000000">
          <w:r>
            <w:fldChar w:fldCharType="end"/>
          </w:r>
        </w:p>
      </w:sdtContent>
    </w:sdt>
    <w:p w14:paraId="49FE58EC" w14:textId="77777777" w:rsidR="00EB5F9A" w:rsidRDefault="00000000">
      <w:r>
        <w:br w:type="page"/>
      </w:r>
    </w:p>
    <w:p w14:paraId="49FE58ED" w14:textId="77777777" w:rsidR="00EB5F9A" w:rsidRDefault="00000000">
      <w:pPr>
        <w:pStyle w:val="Ttulo1"/>
        <w:spacing w:before="300" w:after="150"/>
      </w:pPr>
      <w:bookmarkStart w:id="1" w:name="_Toc225331618"/>
      <w:r>
        <w:lastRenderedPageBreak/>
        <w:t>1. VISION GENERAL DEL ECOSISTEMA</w:t>
      </w:r>
      <w:bookmarkEnd w:id="1"/>
    </w:p>
    <w:p w14:paraId="49FE58EE" w14:textId="77777777" w:rsidR="00EB5F9A" w:rsidRDefault="00000000">
      <w:pPr>
        <w:pStyle w:val="Ttulo2"/>
        <w:spacing w:before="300" w:after="150"/>
      </w:pPr>
      <w:bookmarkStart w:id="2" w:name="_Toc225331619"/>
      <w:r>
        <w:t>1.1 Que es el Ecosistema IA IFA</w:t>
      </w:r>
      <w:bookmarkEnd w:id="2"/>
    </w:p>
    <w:p w14:paraId="49FE58EF" w14:textId="77777777" w:rsidR="00EB5F9A" w:rsidRDefault="00000000">
      <w:pPr>
        <w:spacing w:before="120" w:after="120"/>
      </w:pPr>
      <w:r>
        <w:rPr>
          <w:color w:val="2C3E50"/>
        </w:rPr>
        <w:t>El Ecosistema IA IFA es una arquitectura de gobernanza de inteligencia artificial disenada para gestionar el uso de Claude (Anthropic) como herramienta operativa en toda la empresa IFA LTDA. No se trata de un chatbot aislado ni de una implementacion ad-hoc de IA — es un sistema completo con 6 capas concentricas, 10 mecanismos transversales, motor analitico con 7 tecnicas de Machine Learning, y un subsistema de mejora continua automatizado.</w:t>
      </w:r>
    </w:p>
    <w:p w14:paraId="49FE58F0" w14:textId="77777777" w:rsidR="00EB5F9A" w:rsidRDefault="00000000">
      <w:pPr>
        <w:spacing w:before="120" w:after="120"/>
      </w:pPr>
      <w:r>
        <w:rPr>
          <w:color w:val="2C3E50"/>
        </w:rPr>
        <w:t>La analogia mas precisa es la de un sistema operativo: asi como Windows o Linux gestionan recursos, usuarios, permisos, archivos y procesos de forma estructurada, el Ecosistema IA IFA gestiona el acceso, uso, conocimiento, seguridad y evolucion de la IA dentro de la empresa.</w:t>
      </w:r>
    </w:p>
    <w:p w14:paraId="49FE58F1" w14:textId="77777777" w:rsidR="00EB5F9A" w:rsidRDefault="00000000">
      <w:pPr>
        <w:pStyle w:val="Ttulo2"/>
        <w:spacing w:before="300" w:after="150"/>
      </w:pPr>
      <w:bookmarkStart w:id="3" w:name="_Toc225331620"/>
      <w:r>
        <w:t>1.2 Por que se necesita</w:t>
      </w:r>
      <w:bookmarkEnd w:id="3"/>
    </w:p>
    <w:p w14:paraId="49FE58F2" w14:textId="77777777" w:rsidR="00EB5F9A" w:rsidRDefault="00000000">
      <w:pPr>
        <w:spacing w:before="120" w:after="120"/>
      </w:pPr>
      <w:r>
        <w:rPr>
          <w:color w:val="2C3E50"/>
        </w:rPr>
        <w:t>Sin un ecosistema estructurado, el uso de IA en una empresa farmaceutica presenta riesgos criticos:</w:t>
      </w:r>
    </w:p>
    <w:p w14:paraId="49FE58F3" w14:textId="77777777" w:rsidR="00EB5F9A" w:rsidRDefault="00000000">
      <w:pPr>
        <w:pStyle w:val="Prrafodelista"/>
        <w:numPr>
          <w:ilvl w:val="0"/>
          <w:numId w:val="2"/>
        </w:numPr>
        <w:spacing w:before="60" w:after="60"/>
      </w:pPr>
      <w:r>
        <w:rPr>
          <w:color w:val="2C3E50"/>
        </w:rPr>
        <w:t>Fuga de informacion confidencial (formulas, costos, datos financieros)</w:t>
      </w:r>
    </w:p>
    <w:p w14:paraId="49FE58F4" w14:textId="77777777" w:rsidR="00EB5F9A" w:rsidRDefault="00000000">
      <w:pPr>
        <w:pStyle w:val="Prrafodelista"/>
        <w:numPr>
          <w:ilvl w:val="0"/>
          <w:numId w:val="2"/>
        </w:numPr>
        <w:spacing w:before="60" w:after="60"/>
      </w:pPr>
      <w:r>
        <w:rPr>
          <w:color w:val="2C3E50"/>
        </w:rPr>
        <w:t>Uso inconsistente entre departamentos (cada persona usa Claude diferente)</w:t>
      </w:r>
    </w:p>
    <w:p w14:paraId="49FE58F5" w14:textId="77777777" w:rsidR="00EB5F9A" w:rsidRDefault="00000000">
      <w:pPr>
        <w:pStyle w:val="Prrafodelista"/>
        <w:numPr>
          <w:ilvl w:val="0"/>
          <w:numId w:val="2"/>
        </w:numPr>
        <w:spacing w:before="60" w:after="60"/>
      </w:pPr>
      <w:r>
        <w:rPr>
          <w:color w:val="2C3E50"/>
        </w:rPr>
        <w:t>Imposibilidad de auditar que se le pidio a la IA y que respondio</w:t>
      </w:r>
    </w:p>
    <w:p w14:paraId="49FE58F6" w14:textId="77777777" w:rsidR="00EB5F9A" w:rsidRDefault="00000000">
      <w:pPr>
        <w:pStyle w:val="Prrafodelista"/>
        <w:numPr>
          <w:ilvl w:val="0"/>
          <w:numId w:val="2"/>
        </w:numPr>
        <w:spacing w:before="60" w:after="60"/>
      </w:pPr>
      <w:r>
        <w:rPr>
          <w:color w:val="2C3E50"/>
        </w:rPr>
        <w:t>Perdida de conocimiento organizacional (el conocimiento queda en sesiones individuales)</w:t>
      </w:r>
    </w:p>
    <w:p w14:paraId="49FE58F7" w14:textId="77777777" w:rsidR="00EB5F9A" w:rsidRDefault="00000000">
      <w:pPr>
        <w:pStyle w:val="Prrafodelista"/>
        <w:numPr>
          <w:ilvl w:val="0"/>
          <w:numId w:val="2"/>
        </w:numPr>
        <w:spacing w:before="60" w:after="60"/>
      </w:pPr>
      <w:r>
        <w:rPr>
          <w:color w:val="2C3E50"/>
        </w:rPr>
        <w:t>Incumplimiento regulatorio (ANVISA, AGEMED requieren trazabilidad)</w:t>
      </w:r>
    </w:p>
    <w:p w14:paraId="49FE58F8" w14:textId="77777777" w:rsidR="00EB5F9A" w:rsidRDefault="00000000">
      <w:pPr>
        <w:pStyle w:val="Prrafodelista"/>
        <w:numPr>
          <w:ilvl w:val="0"/>
          <w:numId w:val="2"/>
        </w:numPr>
        <w:spacing w:before="60" w:after="60"/>
      </w:pPr>
      <w:r>
        <w:rPr>
          <w:color w:val="2C3E50"/>
        </w:rPr>
        <w:t>Dependencia de personas clave (si Mauricio se va, el conocimiento se va con el)</w:t>
      </w:r>
    </w:p>
    <w:p w14:paraId="49FE58F9" w14:textId="77777777" w:rsidR="00EB5F9A" w:rsidRDefault="00000000">
      <w:pPr>
        <w:spacing w:before="120" w:after="120"/>
      </w:pPr>
      <w:r>
        <w:rPr>
          <w:color w:val="2C3E50"/>
        </w:rPr>
        <w:t>El ecosistema resuelve todos estos problemas de forma sistematica, automatica y auditable.</w:t>
      </w:r>
    </w:p>
    <w:p w14:paraId="49FE58FA" w14:textId="77777777" w:rsidR="00EB5F9A" w:rsidRDefault="00000000">
      <w:pPr>
        <w:pStyle w:val="Ttulo2"/>
        <w:spacing w:before="300" w:after="150"/>
      </w:pPr>
      <w:bookmarkStart w:id="4" w:name="_Toc225331621"/>
      <w:r>
        <w:t>1.3 Principios fundamentales (6 pilares)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EB5F9A" w14:paraId="49FE58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8FB" w14:textId="77777777" w:rsidR="00EB5F9A" w:rsidRDefault="00000000">
            <w:r>
              <w:rPr>
                <w:b/>
                <w:bCs/>
                <w:color w:val="FFFFFF"/>
                <w:sz w:val="20"/>
                <w:szCs w:val="20"/>
              </w:rPr>
              <w:t>Principio</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8FC" w14:textId="77777777" w:rsidR="00EB5F9A" w:rsidRDefault="00000000">
            <w:r>
              <w:rPr>
                <w:b/>
                <w:bCs/>
                <w:color w:val="FFFFFF"/>
                <w:sz w:val="20"/>
                <w:szCs w:val="20"/>
              </w:rPr>
              <w:t>Origen</w:t>
            </w:r>
          </w:p>
        </w:tc>
        <w:tc>
          <w:tcPr>
            <w:tcW w:w="55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8FD" w14:textId="77777777" w:rsidR="00EB5F9A" w:rsidRDefault="00000000">
            <w:r>
              <w:rPr>
                <w:b/>
                <w:bCs/>
                <w:color w:val="FFFFFF"/>
                <w:sz w:val="20"/>
                <w:szCs w:val="20"/>
              </w:rPr>
              <w:t>Que significa en la practica</w:t>
            </w:r>
          </w:p>
        </w:tc>
      </w:tr>
      <w:tr w:rsidR="00EB5F9A" w14:paraId="49FE59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8FF" w14:textId="77777777" w:rsidR="00EB5F9A" w:rsidRDefault="00000000">
            <w:r>
              <w:rPr>
                <w:color w:val="2C3E50"/>
                <w:sz w:val="20"/>
                <w:szCs w:val="20"/>
              </w:rPr>
              <w:t>P1: SECI (Nonaka-Takeuchi)</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00" w14:textId="77777777" w:rsidR="00EB5F9A" w:rsidRDefault="00000000">
            <w:r>
              <w:rPr>
                <w:color w:val="2C3E50"/>
                <w:sz w:val="20"/>
                <w:szCs w:val="20"/>
              </w:rPr>
              <w:t>Gestion del conocimiento</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01" w14:textId="77777777" w:rsidR="00EB5F9A" w:rsidRDefault="00000000">
            <w:r>
              <w:rPr>
                <w:color w:val="2C3E50"/>
                <w:sz w:val="20"/>
                <w:szCs w:val="20"/>
              </w:rPr>
              <w:t>El conocimiento tacito de cada empleado (lo que sabe pero no documenta) se captura automaticamente de sus sesiones con Claude y se convierte en conocimiento explicito y sistematizable.</w:t>
            </w:r>
          </w:p>
        </w:tc>
      </w:tr>
      <w:tr w:rsidR="00EB5F9A" w14:paraId="49FE59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03" w14:textId="77777777" w:rsidR="00EB5F9A" w:rsidRDefault="00000000">
            <w:r>
              <w:rPr>
                <w:color w:val="2C3E50"/>
                <w:sz w:val="20"/>
                <w:szCs w:val="20"/>
              </w:rPr>
              <w:t>P2: Golden Paths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04" w14:textId="77777777" w:rsidR="00EB5F9A" w:rsidRDefault="00000000">
            <w:r>
              <w:rPr>
                <w:color w:val="2C3E50"/>
                <w:sz w:val="20"/>
                <w:szCs w:val="20"/>
              </w:rPr>
              <w:t>Spotify Engineering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05" w14:textId="77777777" w:rsidR="00EB5F9A" w:rsidRDefault="00000000">
            <w:r>
              <w:rPr>
                <w:color w:val="2C3E50"/>
                <w:sz w:val="20"/>
                <w:szCs w:val="20"/>
              </w:rPr>
              <w:t>En vez de prohibir, se ofrecen caminos probados y optimizados. Si S1 necesita consultar SAP, hay un workflow predefinido que garantiza seguridad y calidad. No es una restriccion — es el mejor camino.</w:t>
            </w:r>
          </w:p>
        </w:tc>
      </w:tr>
      <w:tr w:rsidR="00EB5F9A" w14:paraId="49FE59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07" w14:textId="77777777" w:rsidR="00EB5F9A" w:rsidRDefault="00000000">
            <w:r>
              <w:rPr>
                <w:color w:val="2C3E50"/>
                <w:sz w:val="20"/>
                <w:szCs w:val="20"/>
              </w:rPr>
              <w:t>P3: Jidoka</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08" w14:textId="77777777" w:rsidR="00EB5F9A" w:rsidRDefault="00000000">
            <w:r>
              <w:rPr>
                <w:color w:val="2C3E50"/>
                <w:sz w:val="20"/>
                <w:szCs w:val="20"/>
              </w:rPr>
              <w:t>Toyota Production System</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09" w14:textId="77777777" w:rsidR="00EB5F9A" w:rsidRDefault="00000000">
            <w:r>
              <w:rPr>
                <w:color w:val="2C3E50"/>
                <w:sz w:val="20"/>
                <w:szCs w:val="20"/>
              </w:rPr>
              <w:t>Ante cualquier anomalia (dato corrupto, acceso no autorizado, output sospechoso), el sistema PARA automaticamente. No se propaga el error. Se registra, se alerta, se corrige.</w:t>
            </w:r>
          </w:p>
        </w:tc>
      </w:tr>
      <w:tr w:rsidR="00EB5F9A" w14:paraId="49FE59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0B" w14:textId="77777777" w:rsidR="00EB5F9A" w:rsidRDefault="00000000">
            <w:r>
              <w:rPr>
                <w:color w:val="2C3E50"/>
                <w:sz w:val="20"/>
                <w:szCs w:val="20"/>
              </w:rPr>
              <w:t>P4: TOGAF ADM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0C" w14:textId="77777777" w:rsidR="00EB5F9A" w:rsidRDefault="00000000">
            <w:r>
              <w:rPr>
                <w:color w:val="2C3E50"/>
                <w:sz w:val="20"/>
                <w:szCs w:val="20"/>
              </w:rPr>
              <w:t>Arquitectura empresarial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0D" w14:textId="77777777" w:rsidR="00EB5F9A" w:rsidRDefault="00000000">
            <w:r>
              <w:rPr>
                <w:color w:val="2C3E50"/>
                <w:sz w:val="20"/>
                <w:szCs w:val="20"/>
              </w:rPr>
              <w:t>Gobernanza federada: cada namespace (cto_brasil, erp_ifa, etc.) tiene autonomia operativa pero dentro de principios universales. Analogia: estados federales con constitucion nacional.</w:t>
            </w:r>
          </w:p>
        </w:tc>
      </w:tr>
      <w:tr w:rsidR="00EB5F9A" w14:paraId="49FE59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0F" w14:textId="77777777" w:rsidR="00EB5F9A" w:rsidRDefault="00000000">
            <w:r>
              <w:rPr>
                <w:color w:val="2C3E50"/>
                <w:sz w:val="20"/>
                <w:szCs w:val="20"/>
              </w:rPr>
              <w:lastRenderedPageBreak/>
              <w:t>P5: Kaizen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10" w14:textId="77777777" w:rsidR="00EB5F9A" w:rsidRDefault="00000000">
            <w:r>
              <w:rPr>
                <w:color w:val="2C3E50"/>
                <w:sz w:val="20"/>
                <w:szCs w:val="20"/>
              </w:rPr>
              <w:t>Mejora continua japonesa</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11" w14:textId="77777777" w:rsidR="00EB5F9A" w:rsidRDefault="00000000">
            <w:r>
              <w:rPr>
                <w:color w:val="2C3E50"/>
                <w:sz w:val="20"/>
                <w:szCs w:val="20"/>
              </w:rPr>
              <w:t>El sistema mejora continuamente basado en evidencia, no en opinion. Cada sesion genera datos que alimentan analisis estadistico que genera mejoras que se implementan automaticamente.</w:t>
            </w:r>
          </w:p>
        </w:tc>
      </w:tr>
      <w:tr w:rsidR="00EB5F9A" w14:paraId="49FE59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13" w14:textId="77777777" w:rsidR="00EB5F9A" w:rsidRDefault="00000000">
            <w:r>
              <w:rPr>
                <w:color w:val="2C3E50"/>
                <w:sz w:val="20"/>
                <w:szCs w:val="20"/>
              </w:rPr>
              <w:t>P6: Evidence-Based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14" w14:textId="77777777" w:rsidR="00EB5F9A" w:rsidRDefault="00000000">
            <w:r>
              <w:rPr>
                <w:color w:val="2C3E50"/>
                <w:sz w:val="20"/>
                <w:szCs w:val="20"/>
              </w:rPr>
              <w:t>Medicina basada en evidencia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15" w14:textId="77777777" w:rsidR="00EB5F9A" w:rsidRDefault="00000000">
            <w:r>
              <w:rPr>
                <w:color w:val="2C3E50"/>
                <w:sz w:val="20"/>
                <w:szCs w:val="20"/>
              </w:rPr>
              <w:t>Toda decision se basa en datos verificables. Nunca en suposiciones, percepciones o anecdotas. Si no hay datos, se genera un experimento para obtenerlos.</w:t>
            </w:r>
          </w:p>
        </w:tc>
      </w:tr>
    </w:tbl>
    <w:p w14:paraId="49FE5917" w14:textId="77777777" w:rsidR="00EB5F9A" w:rsidRDefault="00000000">
      <w:pPr>
        <w:pStyle w:val="Ttulo2"/>
        <w:spacing w:before="300" w:after="150"/>
      </w:pPr>
      <w:bookmarkStart w:id="5" w:name="_Toc225331622"/>
      <w:r>
        <w:t>1.4 Usuarios del sistema (Champions)</w:t>
      </w:r>
      <w:bookmarkEnd w:id="5"/>
    </w:p>
    <w:p w14:paraId="49FE5918" w14:textId="77777777" w:rsidR="00EB5F9A" w:rsidRDefault="00000000">
      <w:pPr>
        <w:spacing w:before="120" w:after="120"/>
      </w:pPr>
      <w:r>
        <w:rPr>
          <w:color w:val="2C3E50"/>
        </w:rPr>
        <w:t>Los usuarios del ecosistema se denominan Champions. Cada champion tiene un identificador, un departamento, un namespace asignado, y un nivel de licencia que determina su autonomia: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1545"/>
        <w:gridCol w:w="1570"/>
        <w:gridCol w:w="1534"/>
        <w:gridCol w:w="3988"/>
      </w:tblGrid>
      <w:tr w:rsidR="00EB5F9A" w14:paraId="49FE591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19" w14:textId="77777777" w:rsidR="00EB5F9A" w:rsidRDefault="00000000">
            <w:r>
              <w:rPr>
                <w:b/>
                <w:bCs/>
                <w:color w:val="FFFFFF"/>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1A" w14:textId="77777777" w:rsidR="00EB5F9A" w:rsidRDefault="00000000">
            <w:r>
              <w:rPr>
                <w:b/>
                <w:bCs/>
                <w:color w:val="FFFFFF"/>
                <w:sz w:val="20"/>
                <w:szCs w:val="20"/>
              </w:rPr>
              <w:t>Departamento</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1B" w14:textId="77777777" w:rsidR="00EB5F9A" w:rsidRDefault="00000000">
            <w:r>
              <w:rPr>
                <w:b/>
                <w:bCs/>
                <w:color w:val="FFFFFF"/>
                <w:sz w:val="20"/>
                <w:szCs w:val="20"/>
              </w:rPr>
              <w:t>Namespace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1C" w14:textId="77777777" w:rsidR="00EB5F9A" w:rsidRDefault="00000000">
            <w:r>
              <w:rPr>
                <w:b/>
                <w:bCs/>
                <w:color w:val="FFFFFF"/>
                <w:sz w:val="20"/>
                <w:szCs w:val="20"/>
              </w:rPr>
              <w:t>Licencia</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1D" w14:textId="77777777" w:rsidR="00EB5F9A" w:rsidRDefault="00000000">
            <w:r>
              <w:rPr>
                <w:b/>
                <w:bCs/>
                <w:color w:val="FFFFFF"/>
                <w:sz w:val="20"/>
                <w:szCs w:val="20"/>
              </w:rPr>
              <w:t>Autonomia</w:t>
            </w:r>
          </w:p>
        </w:tc>
      </w:tr>
      <w:tr w:rsidR="00EB5F9A" w14:paraId="49FE592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1F" w14:textId="77777777" w:rsidR="00EB5F9A" w:rsidRDefault="00000000">
            <w:r>
              <w:rPr>
                <w:color w:val="2C3E50"/>
                <w:sz w:val="20"/>
                <w:szCs w:val="20"/>
              </w:rPr>
              <w:t>LEAD</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20" w14:textId="77777777" w:rsidR="00EB5F9A" w:rsidRDefault="00000000">
            <w:r>
              <w:rPr>
                <w:color w:val="2C3E50"/>
                <w:sz w:val="20"/>
                <w:szCs w:val="20"/>
              </w:rPr>
              <w:t>Gerencia de Fabrica</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21" w14:textId="77777777" w:rsidR="00EB5F9A" w:rsidRDefault="00000000">
            <w:r>
              <w:rPr>
                <w:color w:val="2C3E50"/>
                <w:sz w:val="20"/>
                <w:szCs w:val="20"/>
              </w:rPr>
              <w:t>TODOS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22" w14:textId="77777777" w:rsidR="00EB5F9A" w:rsidRDefault="00000000">
            <w:r>
              <w:rPr>
                <w:color w:val="2C3E50"/>
                <w:sz w:val="20"/>
                <w:szCs w:val="20"/>
              </w:rPr>
              <w:t>SUPERADMIN</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23" w14:textId="77777777" w:rsidR="00EB5F9A" w:rsidRDefault="00000000">
            <w:r>
              <w:rPr>
                <w:color w:val="2C3E50"/>
                <w:sz w:val="20"/>
                <w:szCs w:val="20"/>
              </w:rPr>
              <w:t>Total. Unico que modifica Capa 0. Tiene acceso a todos los namespaces, audit trails, y configuraciones.</w:t>
            </w:r>
          </w:p>
        </w:tc>
      </w:tr>
      <w:tr w:rsidR="00EB5F9A" w14:paraId="49FE592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25" w14:textId="77777777" w:rsidR="00EB5F9A" w:rsidRDefault="00000000">
            <w:r>
              <w:rPr>
                <w:color w:val="2C3E50"/>
                <w:sz w:val="20"/>
                <w:szCs w:val="20"/>
              </w:rPr>
              <w:t>S1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26" w14:textId="77777777" w:rsidR="00EB5F9A" w:rsidRDefault="00000000">
            <w:r>
              <w:rPr>
                <w:color w:val="2C3E50"/>
                <w:sz w:val="20"/>
                <w:szCs w:val="20"/>
              </w:rPr>
              <w:t>SAP / ERP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27" w14:textId="77777777" w:rsidR="00EB5F9A" w:rsidRDefault="00000000">
            <w:r>
              <w:rPr>
                <w:color w:val="2C3E50"/>
                <w:sz w:val="20"/>
                <w:szCs w:val="20"/>
              </w:rPr>
              <w:t>erp_ifa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28" w14:textId="77777777" w:rsidR="00EB5F9A" w:rsidRDefault="00000000">
            <w:r>
              <w:rPr>
                <w:color w:val="2C3E50"/>
                <w:sz w:val="20"/>
                <w:szCs w:val="20"/>
              </w:rPr>
              <w:t>GREEN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29" w14:textId="77777777" w:rsidR="00EB5F9A" w:rsidRDefault="00000000">
            <w:r>
              <w:rPr>
                <w:color w:val="2C3E50"/>
                <w:sz w:val="20"/>
                <w:szCs w:val="20"/>
              </w:rPr>
              <w:t>Alta. Puede operar sin aprobacion dentro de su namespace. Prompts auto-aprobados para tareas rutinarias.</w:t>
            </w:r>
          </w:p>
        </w:tc>
      </w:tr>
      <w:tr w:rsidR="00EB5F9A" w14:paraId="49FE593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2B" w14:textId="77777777" w:rsidR="00EB5F9A" w:rsidRDefault="00000000">
            <w:r>
              <w:rPr>
                <w:color w:val="2C3E50"/>
                <w:sz w:val="20"/>
                <w:szCs w:val="20"/>
              </w:rPr>
              <w:t>S2</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2C" w14:textId="77777777" w:rsidR="00EB5F9A" w:rsidRDefault="00000000">
            <w:r>
              <w:rPr>
                <w:color w:val="2C3E50"/>
                <w:sz w:val="20"/>
                <w:szCs w:val="20"/>
              </w:rPr>
              <w:t>Laboratorio LCQ</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2D" w14:textId="77777777" w:rsidR="00EB5F9A" w:rsidRDefault="00000000">
            <w:r>
              <w:rPr>
                <w:color w:val="2C3E50"/>
                <w:sz w:val="20"/>
                <w:szCs w:val="20"/>
              </w:rPr>
              <w:t>cto_brasil</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2E" w14:textId="77777777" w:rsidR="00EB5F9A" w:rsidRDefault="00000000">
            <w:r>
              <w:rPr>
                <w:color w:val="2C3E50"/>
                <w:sz w:val="20"/>
                <w:szCs w:val="20"/>
              </w:rPr>
              <w:t>YELLOW</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2F" w14:textId="77777777" w:rsidR="00EB5F9A" w:rsidRDefault="00000000">
            <w:r>
              <w:rPr>
                <w:color w:val="2C3E50"/>
                <w:sz w:val="20"/>
                <w:szCs w:val="20"/>
              </w:rPr>
              <w:t>Media. Operaciones de lectura auto-aprobadas. Escritura requiere confirmacion por gates especificos.</w:t>
            </w:r>
          </w:p>
        </w:tc>
      </w:tr>
      <w:tr w:rsidR="00EB5F9A" w14:paraId="49FE59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31" w14:textId="77777777" w:rsidR="00EB5F9A" w:rsidRDefault="00000000">
            <w:r>
              <w:rPr>
                <w:color w:val="2C3E50"/>
                <w:sz w:val="20"/>
                <w:szCs w:val="20"/>
              </w:rPr>
              <w:t>A1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32" w14:textId="77777777" w:rsidR="00EB5F9A" w:rsidRDefault="00000000">
            <w:r>
              <w:rPr>
                <w:color w:val="2C3E50"/>
                <w:sz w:val="20"/>
                <w:szCs w:val="20"/>
              </w:rPr>
              <w:t>Planificacion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33" w14:textId="77777777" w:rsidR="00EB5F9A" w:rsidRDefault="00000000">
            <w:r>
              <w:rPr>
                <w:color w:val="2C3E50"/>
                <w:sz w:val="20"/>
                <w:szCs w:val="20"/>
              </w:rPr>
              <w:t>erp_ifa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34" w14:textId="77777777" w:rsidR="00EB5F9A" w:rsidRDefault="00000000">
            <w:r>
              <w:rPr>
                <w:color w:val="2C3E50"/>
                <w:sz w:val="20"/>
                <w:szCs w:val="20"/>
              </w:rPr>
              <w:t>YELLOW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35" w14:textId="77777777" w:rsidR="00EB5F9A" w:rsidRDefault="00000000">
            <w:r>
              <w:rPr>
                <w:color w:val="2C3E50"/>
                <w:sz w:val="20"/>
                <w:szCs w:val="20"/>
              </w:rPr>
              <w:t>Media. Similar a S2 pero en namespace ERP.</w:t>
            </w:r>
          </w:p>
        </w:tc>
      </w:tr>
      <w:tr w:rsidR="00EB5F9A" w14:paraId="49FE59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37" w14:textId="77777777" w:rsidR="00EB5F9A" w:rsidRDefault="00000000">
            <w:r>
              <w:rPr>
                <w:color w:val="2C3E50"/>
                <w:sz w:val="20"/>
                <w:szCs w:val="20"/>
              </w:rPr>
              <w:t>A2</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38" w14:textId="77777777" w:rsidR="00EB5F9A" w:rsidRDefault="00000000">
            <w:r>
              <w:rPr>
                <w:color w:val="2C3E50"/>
                <w:sz w:val="20"/>
                <w:szCs w:val="20"/>
              </w:rPr>
              <w:t>Supply Chain</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39" w14:textId="77777777" w:rsidR="00EB5F9A" w:rsidRDefault="00000000">
            <w:r>
              <w:rPr>
                <w:color w:val="2C3E50"/>
                <w:sz w:val="20"/>
                <w:szCs w:val="20"/>
              </w:rPr>
              <w:t>comercial_ifa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3A" w14:textId="77777777" w:rsidR="00EB5F9A" w:rsidRDefault="00000000">
            <w:r>
              <w:rPr>
                <w:color w:val="2C3E50"/>
                <w:sz w:val="20"/>
                <w:szCs w:val="20"/>
              </w:rPr>
              <w:t>RED</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3B" w14:textId="77777777" w:rsidR="00EB5F9A" w:rsidRDefault="00000000">
            <w:r>
              <w:rPr>
                <w:color w:val="2C3E50"/>
                <w:sz w:val="20"/>
                <w:szCs w:val="20"/>
              </w:rPr>
              <w:t>Baja. Toda operacion requiere doble verificacion. Cada prompt pasa por revision del sistema.</w:t>
            </w:r>
          </w:p>
        </w:tc>
      </w:tr>
      <w:tr w:rsidR="00EB5F9A" w14:paraId="49FE59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3D" w14:textId="77777777" w:rsidR="00EB5F9A" w:rsidRDefault="00000000">
            <w:r>
              <w:rPr>
                <w:color w:val="2C3E50"/>
                <w:sz w:val="20"/>
                <w:szCs w:val="20"/>
              </w:rPr>
              <w:t>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3E" w14:textId="77777777" w:rsidR="00EB5F9A" w:rsidRDefault="00000000">
            <w:r>
              <w:rPr>
                <w:color w:val="2C3E50"/>
                <w:sz w:val="20"/>
                <w:szCs w:val="20"/>
              </w:rPr>
              <w:t>Contabilidad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3F" w14:textId="77777777" w:rsidR="00EB5F9A" w:rsidRDefault="00000000">
            <w:r>
              <w:rPr>
                <w:color w:val="2C3E50"/>
                <w:sz w:val="20"/>
                <w:szCs w:val="20"/>
              </w:rPr>
              <w:t>erp_ifa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40" w14:textId="77777777" w:rsidR="00EB5F9A" w:rsidRDefault="00000000">
            <w:r>
              <w:rPr>
                <w:color w:val="2C3E50"/>
                <w:sz w:val="20"/>
                <w:szCs w:val="20"/>
              </w:rPr>
              <w:t>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41" w14:textId="77777777" w:rsidR="00EB5F9A" w:rsidRDefault="00000000">
            <w:r>
              <w:rPr>
                <w:color w:val="2C3E50"/>
                <w:sz w:val="20"/>
                <w:szCs w:val="20"/>
              </w:rPr>
              <w:t>Baja. Datos financieros son sensibles; toda operacion auditada y verificada.</w:t>
            </w:r>
          </w:p>
        </w:tc>
      </w:tr>
      <w:tr w:rsidR="00EB5F9A" w14:paraId="49FE59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43" w14:textId="77777777" w:rsidR="00EB5F9A" w:rsidRDefault="00000000">
            <w:r>
              <w:rPr>
                <w:color w:val="2C3E50"/>
                <w:sz w:val="20"/>
                <w:szCs w:val="20"/>
              </w:rPr>
              <w:t>L1</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44" w14:textId="77777777" w:rsidR="00EB5F9A" w:rsidRDefault="00000000">
            <w:r>
              <w:rPr>
                <w:color w:val="2C3E50"/>
                <w:sz w:val="20"/>
                <w:szCs w:val="20"/>
              </w:rPr>
              <w:t>Logistica</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45" w14:textId="77777777" w:rsidR="00EB5F9A" w:rsidRDefault="00000000">
            <w:r>
              <w:rPr>
                <w:color w:val="2C3E50"/>
                <w:sz w:val="20"/>
                <w:szCs w:val="20"/>
              </w:rPr>
              <w:t>comercial_ifa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46" w14:textId="77777777" w:rsidR="00EB5F9A" w:rsidRDefault="00000000">
            <w:r>
              <w:rPr>
                <w:color w:val="2C3E50"/>
                <w:sz w:val="20"/>
                <w:szCs w:val="20"/>
              </w:rPr>
              <w:t>RED</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47" w14:textId="77777777" w:rsidR="00EB5F9A" w:rsidRDefault="00000000">
            <w:r>
              <w:rPr>
                <w:color w:val="2C3E50"/>
                <w:sz w:val="20"/>
                <w:szCs w:val="20"/>
              </w:rPr>
              <w:t>Baja. Acceso restringido a datos logisticos de su namespace.</w:t>
            </w:r>
          </w:p>
        </w:tc>
      </w:tr>
      <w:tr w:rsidR="00EB5F9A" w14:paraId="49FE59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49" w14:textId="77777777" w:rsidR="00EB5F9A" w:rsidRDefault="00000000">
            <w:r>
              <w:rPr>
                <w:color w:val="2C3E50"/>
                <w:sz w:val="20"/>
                <w:szCs w:val="20"/>
              </w:rPr>
              <w:t>F1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4A" w14:textId="77777777" w:rsidR="00EB5F9A" w:rsidRDefault="00000000">
            <w:r>
              <w:rPr>
                <w:color w:val="2C3E50"/>
                <w:sz w:val="20"/>
                <w:szCs w:val="20"/>
              </w:rPr>
              <w:t>Finanzas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4B" w14:textId="77777777" w:rsidR="00EB5F9A" w:rsidRDefault="00000000">
            <w:r>
              <w:rPr>
                <w:color w:val="2C3E50"/>
                <w:sz w:val="20"/>
                <w:szCs w:val="20"/>
              </w:rPr>
              <w:t>erp_ifa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4C" w14:textId="77777777" w:rsidR="00EB5F9A" w:rsidRDefault="00000000">
            <w:r>
              <w:rPr>
                <w:color w:val="2C3E50"/>
                <w:sz w:val="20"/>
                <w:szCs w:val="20"/>
              </w:rPr>
              <w:t>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4D" w14:textId="77777777" w:rsidR="00EB5F9A" w:rsidRDefault="00000000">
            <w:r>
              <w:rPr>
                <w:color w:val="2C3E50"/>
                <w:sz w:val="20"/>
                <w:szCs w:val="20"/>
              </w:rPr>
              <w:t>Baja. Similar a C1, datos financieros con maxima restriccion.</w:t>
            </w:r>
          </w:p>
        </w:tc>
      </w:tr>
      <w:tr w:rsidR="00EB5F9A" w14:paraId="49FE59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4F" w14:textId="77777777" w:rsidR="00EB5F9A" w:rsidRDefault="00000000">
            <w:r>
              <w:rPr>
                <w:color w:val="2C3E50"/>
                <w:sz w:val="20"/>
                <w:szCs w:val="20"/>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50" w14:textId="77777777" w:rsidR="00EB5F9A" w:rsidRDefault="00000000">
            <w:r>
              <w:rPr>
                <w:color w:val="2C3E50"/>
                <w:sz w:val="20"/>
                <w:szCs w:val="20"/>
              </w:rPr>
              <w:t>Marketing</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51" w14:textId="77777777" w:rsidR="00EB5F9A" w:rsidRDefault="00000000">
            <w:r>
              <w:rPr>
                <w:color w:val="2C3E50"/>
                <w:sz w:val="20"/>
                <w:szCs w:val="20"/>
              </w:rPr>
              <w:t>comercial_ifa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52" w14:textId="77777777" w:rsidR="00EB5F9A" w:rsidRDefault="00000000">
            <w:r>
              <w:rPr>
                <w:color w:val="2C3E50"/>
                <w:sz w:val="20"/>
                <w:szCs w:val="20"/>
              </w:rPr>
              <w:t>RED</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53" w14:textId="77777777" w:rsidR="00EB5F9A" w:rsidRDefault="00000000">
            <w:r>
              <w:rPr>
                <w:color w:val="2C3E50"/>
                <w:sz w:val="20"/>
                <w:szCs w:val="20"/>
              </w:rPr>
              <w:t>Baja. Acceso solo a datos comerciales publicos y marketing.</w:t>
            </w:r>
          </w:p>
        </w:tc>
      </w:tr>
    </w:tbl>
    <w:p w14:paraId="49FE5955" w14:textId="77777777" w:rsidR="00EB5F9A" w:rsidRDefault="00000000">
      <w:pPr>
        <w:pStyle w:val="Ttulo2"/>
        <w:spacing w:before="300" w:after="150"/>
      </w:pPr>
      <w:bookmarkStart w:id="6" w:name="_Toc225331623"/>
      <w:r>
        <w:t>1.5 Sistema de licencias (RED / YELLOW / GREEN)</w:t>
      </w:r>
      <w:bookmarkEnd w:id="6"/>
    </w:p>
    <w:p w14:paraId="49FE5956" w14:textId="77777777" w:rsidR="00EB5F9A" w:rsidRDefault="00000000">
      <w:pPr>
        <w:spacing w:before="120" w:after="120"/>
      </w:pPr>
      <w:r>
        <w:rPr>
          <w:color w:val="2C3E50"/>
        </w:rPr>
        <w:t>El sistema de licencias funciona como un semaforo inteligente que evoluciona con el tiempo usando inferencia Bayesiana:</w:t>
      </w:r>
    </w:p>
    <w:p w14:paraId="49FE5957" w14:textId="77777777" w:rsidR="00EB5F9A" w:rsidRDefault="00000000">
      <w:pPr>
        <w:spacing w:before="120" w:after="120"/>
      </w:pPr>
      <w:r>
        <w:rPr>
          <w:b/>
          <w:bCs/>
          <w:color w:val="C0392B"/>
        </w:rPr>
        <w:t xml:space="preserve">RED: </w:t>
      </w:r>
      <w:r>
        <w:rPr>
          <w:color w:val="2C3E50"/>
        </w:rPr>
        <w:t>El champion es nuevo o tiene historial de errores. TODA operacion pasa por verificacion. Claude ejecuta un protocolo de doble confirmacion: primero muestra lo que va a hacer, espera aprobacion, luego ejecuta. Es frustrante pero seguro. Es temporal — el sistema promueve automaticamente cuando el champion demuestra competencia.</w:t>
      </w:r>
    </w:p>
    <w:p w14:paraId="49FE5958" w14:textId="77777777" w:rsidR="00EB5F9A" w:rsidRDefault="00000000">
      <w:pPr>
        <w:spacing w:before="120" w:after="120"/>
      </w:pPr>
      <w:r>
        <w:rPr>
          <w:b/>
          <w:bCs/>
          <w:color w:val="F39C12"/>
        </w:rPr>
        <w:t xml:space="preserve">YELLOW: </w:t>
      </w:r>
      <w:r>
        <w:rPr>
          <w:color w:val="2C3E50"/>
        </w:rPr>
        <w:t xml:space="preserve">El champion ha demostrado competencia basica. Operaciones de lectura y consulta son auto-aprobadas. Operaciones de escritura o modificacion pasan por gates (puntos de </w:t>
      </w:r>
      <w:r>
        <w:rPr>
          <w:color w:val="2C3E50"/>
        </w:rPr>
        <w:lastRenderedPageBreak/>
        <w:t>verificacion) especificos segun el tipo de operacion. La transicion YELLOW-&gt;GREEN es automatica basada en Bayesian scoring.</w:t>
      </w:r>
    </w:p>
    <w:p w14:paraId="49FE5959" w14:textId="77777777" w:rsidR="00EB5F9A" w:rsidRDefault="00000000">
      <w:pPr>
        <w:spacing w:before="120" w:after="120"/>
      </w:pPr>
      <w:r>
        <w:rPr>
          <w:b/>
          <w:bCs/>
          <w:color w:val="27AE60"/>
        </w:rPr>
        <w:t xml:space="preserve">GREEN: </w:t>
      </w:r>
      <w:r>
        <w:rPr>
          <w:color w:val="2C3E50"/>
        </w:rPr>
        <w:t>El champion es competente y confiable. Operaciones dentro de su namespace son auto-aprobadas. Solo operaciones cross-namespace o de datos clasificados como 'criticos' requieren verificacion. El sistema continua monitoreando y puede revocar a YELLOW si detecta anomalias (Z-score &gt; 2.5).</w:t>
      </w:r>
    </w:p>
    <w:p w14:paraId="49FE595A" w14:textId="77777777" w:rsidR="00EB5F9A" w:rsidRDefault="00000000">
      <w:pPr>
        <w:spacing w:before="120" w:after="120"/>
      </w:pPr>
      <w:r>
        <w:rPr>
          <w:color w:val="2C3E50"/>
        </w:rPr>
        <w:t>La transicion entre niveles NO es manual — es calculada automaticamente por el motor Bayesiano usando la formula Beta(alpha + aprobaciones, beta + rechazos). El LEAD puede hacer override manual en cualquier direccion.</w:t>
      </w:r>
    </w:p>
    <w:p w14:paraId="49FE595B" w14:textId="77777777" w:rsidR="00EB5F9A" w:rsidRDefault="00000000">
      <w:r>
        <w:br w:type="page"/>
      </w:r>
    </w:p>
    <w:p w14:paraId="49FE595C" w14:textId="77777777" w:rsidR="00EB5F9A" w:rsidRDefault="00000000">
      <w:pPr>
        <w:pStyle w:val="Ttulo1"/>
        <w:spacing w:before="300" w:after="150"/>
      </w:pPr>
      <w:bookmarkStart w:id="7" w:name="_Toc225331624"/>
      <w:r>
        <w:lastRenderedPageBreak/>
        <w:t>2. ARQUITECTURA DE 6 CAPAS CONCENTRICAS</w:t>
      </w:r>
      <w:bookmarkEnd w:id="7"/>
    </w:p>
    <w:p w14:paraId="49FE595D" w14:textId="77777777" w:rsidR="00EB5F9A" w:rsidRDefault="00000000">
      <w:pPr>
        <w:spacing w:before="120" w:after="120"/>
      </w:pPr>
      <w:r>
        <w:rPr>
          <w:color w:val="2C3E50"/>
        </w:rPr>
        <w:t>La arquitectura del ecosistema se organiza en 6 capas concentricas, desde el nucleo inmutable (Capa 0) hasta la periferia de seguridad (Capa 5). Cada capa tiene un proposito especifico, un nivel de acceso definido, y reglas de modificacion estrictas.</w:t>
      </w:r>
    </w:p>
    <w:p w14:paraId="49FE595E" w14:textId="77777777" w:rsidR="00EB5F9A" w:rsidRDefault="00000000">
      <w:pPr>
        <w:pStyle w:val="Ttulo2"/>
        <w:spacing w:before="300" w:after="150"/>
      </w:pPr>
      <w:bookmarkStart w:id="8" w:name="_Toc225331625"/>
      <w:r>
        <w:t>2.1 Capa 0 — Principios (Nucleo Inmutable)</w:t>
      </w:r>
      <w:bookmarkEnd w:id="8"/>
    </w:p>
    <w:p w14:paraId="49FE595F" w14:textId="77777777" w:rsidR="00EB5F9A" w:rsidRDefault="00000000">
      <w:pPr>
        <w:spacing w:before="120" w:after="120"/>
      </w:pPr>
      <w:r>
        <w:rPr>
          <w:color w:val="2C3E50"/>
        </w:rPr>
        <w:t>La Capa 0 es la constitucion del ecosistema. Contiene los 6 principios fundamentales y las reglas de compatibilidad entre ellos. Solo el LEAD puede modificarla, y toda modificacion requiere:</w:t>
      </w:r>
    </w:p>
    <w:p w14:paraId="49FE5960" w14:textId="77777777" w:rsidR="00EB5F9A" w:rsidRDefault="00000000">
      <w:pPr>
        <w:pStyle w:val="Prrafodelista"/>
        <w:numPr>
          <w:ilvl w:val="0"/>
          <w:numId w:val="3"/>
        </w:numPr>
        <w:spacing w:before="60" w:after="60"/>
      </w:pPr>
      <w:r>
        <w:rPr>
          <w:color w:val="2C3E50"/>
        </w:rPr>
        <w:t>Validacion semantica automatica (script que verifica coherencia entre principios)</w:t>
      </w:r>
    </w:p>
    <w:p w14:paraId="49FE5961" w14:textId="77777777" w:rsidR="00EB5F9A" w:rsidRDefault="00000000">
      <w:pPr>
        <w:pStyle w:val="Prrafodelista"/>
        <w:numPr>
          <w:ilvl w:val="0"/>
          <w:numId w:val="3"/>
        </w:numPr>
        <w:spacing w:before="60" w:after="60"/>
      </w:pPr>
      <w:r>
        <w:rPr>
          <w:color w:val="2C3E50"/>
        </w:rPr>
        <w:t>Analisis de impacto (que archivos se afectan por el cambio)</w:t>
      </w:r>
    </w:p>
    <w:p w14:paraId="49FE5962" w14:textId="77777777" w:rsidR="00EB5F9A" w:rsidRDefault="00000000">
      <w:pPr>
        <w:pStyle w:val="Prrafodelista"/>
        <w:numPr>
          <w:ilvl w:val="0"/>
          <w:numId w:val="3"/>
        </w:numPr>
        <w:spacing w:before="60" w:after="60"/>
      </w:pPr>
      <w:r>
        <w:rPr>
          <w:color w:val="2C3E50"/>
        </w:rPr>
        <w:t>Propagacion transaccional (cambio se aplica a TODOS los archivos dependientes o a NINGUNO)</w:t>
      </w:r>
    </w:p>
    <w:p w14:paraId="49FE5963" w14:textId="77777777" w:rsidR="00EB5F9A" w:rsidRDefault="00000000">
      <w:pPr>
        <w:pStyle w:val="Prrafodelista"/>
        <w:numPr>
          <w:ilvl w:val="0"/>
          <w:numId w:val="3"/>
        </w:numPr>
        <w:spacing w:before="60" w:after="60"/>
      </w:pPr>
      <w:r>
        <w:rPr>
          <w:color w:val="2C3E50"/>
        </w:rPr>
        <w:t>Recalculo de checksums SHA-256</w:t>
      </w:r>
    </w:p>
    <w:p w14:paraId="49FE5964" w14:textId="77777777" w:rsidR="00EB5F9A" w:rsidRDefault="00000000">
      <w:pPr>
        <w:pStyle w:val="Prrafodelista"/>
        <w:numPr>
          <w:ilvl w:val="0"/>
          <w:numId w:val="3"/>
        </w:numPr>
        <w:spacing w:before="60" w:after="60"/>
      </w:pPr>
      <w:r>
        <w:rPr>
          <w:color w:val="2C3E50"/>
        </w:rPr>
        <w:t>Firma GPG del LEAD</w:t>
      </w:r>
    </w:p>
    <w:p w14:paraId="49FE5965" w14:textId="77777777" w:rsidR="00EB5F9A" w:rsidRDefault="00000000">
      <w:pPr>
        <w:spacing w:before="120" w:after="120"/>
      </w:pPr>
      <w:r>
        <w:rPr>
          <w:color w:val="2C3E50"/>
        </w:rPr>
        <w:t>Archivos de Capa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9"/>
        <w:gridCol w:w="3765"/>
        <w:gridCol w:w="2416"/>
      </w:tblGrid>
      <w:tr w:rsidR="00EB5F9A" w14:paraId="49FE59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66" w14:textId="77777777" w:rsidR="00EB5F9A" w:rsidRDefault="00000000">
            <w:r>
              <w:rPr>
                <w:b/>
                <w:bCs/>
                <w:color w:val="FFFFFF"/>
                <w:sz w:val="20"/>
                <w:szCs w:val="20"/>
              </w:rPr>
              <w:t>Archivo</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67" w14:textId="77777777" w:rsidR="00EB5F9A" w:rsidRDefault="00000000">
            <w:r>
              <w:rPr>
                <w:b/>
                <w:bCs/>
                <w:color w:val="FFFFFF"/>
                <w:sz w:val="20"/>
                <w:szCs w:val="20"/>
              </w:rPr>
              <w:t>Contenido</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68" w14:textId="77777777" w:rsidR="00EB5F9A" w:rsidRDefault="00000000">
            <w:r>
              <w:rPr>
                <w:b/>
                <w:bCs/>
                <w:color w:val="FFFFFF"/>
                <w:sz w:val="20"/>
                <w:szCs w:val="20"/>
              </w:rPr>
              <w:t>Proteccion</w:t>
            </w:r>
          </w:p>
        </w:tc>
      </w:tr>
      <w:tr w:rsidR="00EB5F9A" w14:paraId="49FE59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6A" w14:textId="77777777" w:rsidR="00EB5F9A" w:rsidRDefault="00000000">
            <w:r>
              <w:rPr>
                <w:color w:val="2C3E50"/>
                <w:sz w:val="20"/>
                <w:szCs w:val="20"/>
              </w:rPr>
              <w:t>PRINCIPIOS.json</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6B" w14:textId="77777777" w:rsidR="00EB5F9A" w:rsidRDefault="00000000">
            <w:r>
              <w:rPr>
                <w:color w:val="2C3E50"/>
                <w:sz w:val="20"/>
                <w:szCs w:val="20"/>
              </w:rPr>
              <w:t>6 principios con metadata, relaciones, y prioridades</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6C" w14:textId="77777777" w:rsidR="00EB5F9A" w:rsidRDefault="00000000">
            <w:r>
              <w:rPr>
                <w:color w:val="2C3E50"/>
                <w:sz w:val="20"/>
                <w:szCs w:val="20"/>
              </w:rPr>
              <w:t>Encriptado age (X25519+ChaCha20-Poly1305) + firma GPG + checksum SHA-256</w:t>
            </w:r>
          </w:p>
        </w:tc>
      </w:tr>
      <w:tr w:rsidR="00EB5F9A" w14:paraId="49FE59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6E" w14:textId="77777777" w:rsidR="00EB5F9A" w:rsidRDefault="00000000">
            <w:r>
              <w:rPr>
                <w:color w:val="2C3E50"/>
                <w:sz w:val="20"/>
                <w:szCs w:val="20"/>
              </w:rPr>
              <w:t>COMPATIBILIDAD_MATRIX.json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6F" w14:textId="77777777" w:rsidR="00EB5F9A" w:rsidRDefault="00000000">
            <w:r>
              <w:rPr>
                <w:color w:val="2C3E50"/>
                <w:sz w:val="20"/>
                <w:szCs w:val="20"/>
              </w:rPr>
              <w:t>Matriz NxN de compatibilidad entre principios (scores 0-100)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70" w14:textId="77777777" w:rsidR="00EB5F9A" w:rsidRDefault="00000000">
            <w:r>
              <w:rPr>
                <w:color w:val="2C3E50"/>
                <w:sz w:val="20"/>
                <w:szCs w:val="20"/>
              </w:rPr>
              <w:t>Firma GPG + checksum</w:t>
            </w:r>
          </w:p>
        </w:tc>
      </w:tr>
      <w:tr w:rsidR="00EB5F9A" w14:paraId="49FE59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72" w14:textId="77777777" w:rsidR="00EB5F9A" w:rsidRDefault="00000000">
            <w:r>
              <w:rPr>
                <w:color w:val="2C3E50"/>
                <w:sz w:val="20"/>
                <w:szCs w:val="20"/>
              </w:rPr>
              <w:t>PROPAGACION.json</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73" w14:textId="77777777" w:rsidR="00EB5F9A" w:rsidRDefault="00000000">
            <w:r>
              <w:rPr>
                <w:color w:val="2C3E50"/>
                <w:sz w:val="20"/>
                <w:szCs w:val="20"/>
              </w:rPr>
              <w:t>Grafo de dependencias: que archivos dependen de que principios</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74" w14:textId="77777777" w:rsidR="00EB5F9A" w:rsidRDefault="00000000">
            <w:r>
              <w:rPr>
                <w:color w:val="2C3E50"/>
                <w:sz w:val="20"/>
                <w:szCs w:val="20"/>
              </w:rPr>
              <w:t>Firma GPG + checksum</w:t>
            </w:r>
          </w:p>
        </w:tc>
      </w:tr>
    </w:tbl>
    <w:p w14:paraId="49FE5976" w14:textId="0E905259" w:rsidR="00EB5F9A" w:rsidRDefault="00000000">
      <w:pPr>
        <w:spacing w:before="120" w:after="120"/>
      </w:pPr>
      <w:r>
        <w:rPr>
          <w:color w:val="2C3E50"/>
        </w:rPr>
        <w:t>El encryption con age (X25519+ChaCha20-Poly1305) significa que los archivos estan encriptados en disco. Solo la llave privada del LEAD puede desencriptarlos. Incluso si alguien accede al OneDrive, ve archivos encriptados ilegibles. La decripcion ocurre en memoria, nunca se escribe el archivo desencriptado a disco.</w:t>
      </w:r>
    </w:p>
    <w:p w14:paraId="49FE5977" w14:textId="77777777" w:rsidR="00EB5F9A" w:rsidRDefault="00000000">
      <w:pPr>
        <w:pStyle w:val="Ttulo2"/>
        <w:spacing w:before="300" w:after="150"/>
      </w:pPr>
      <w:bookmarkStart w:id="9" w:name="_Toc225331626"/>
      <w:r>
        <w:t>2.2 Capa 1 — Core (Reglas Operativas)</w:t>
      </w:r>
      <w:bookmarkEnd w:id="9"/>
    </w:p>
    <w:p w14:paraId="49FE5978" w14:textId="77777777" w:rsidR="00EB5F9A" w:rsidRDefault="00000000">
      <w:pPr>
        <w:spacing w:before="120" w:after="120"/>
      </w:pPr>
      <w:r>
        <w:rPr>
          <w:color w:val="2C3E50"/>
        </w:rPr>
        <w:t>La Capa 1 contiene las reglas operativas que gobiernan el dia a dia del ecosistema. A diferencia de la Capa 0 (principios abstractos), la Capa 1 contiene reglas concretas y ejecutables: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3369"/>
        <w:gridCol w:w="2979"/>
      </w:tblGrid>
      <w:tr w:rsidR="00EB5F9A" w14:paraId="49FE59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79" w14:textId="77777777" w:rsidR="00EB5F9A" w:rsidRDefault="00000000">
            <w:r>
              <w:rPr>
                <w:b/>
                <w:bCs/>
                <w:color w:val="FFFFFF"/>
                <w:sz w:val="20"/>
                <w:szCs w:val="20"/>
              </w:rPr>
              <w:t>Archivo</w:t>
            </w:r>
          </w:p>
        </w:tc>
        <w:tc>
          <w:tcPr>
            <w:tcW w:w="35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7A" w14:textId="77777777" w:rsidR="00EB5F9A" w:rsidRDefault="00000000">
            <w:r>
              <w:rPr>
                <w:b/>
                <w:bCs/>
                <w:color w:val="FFFFFF"/>
                <w:sz w:val="20"/>
                <w:szCs w:val="20"/>
              </w:rPr>
              <w:t>Contenido</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7B" w14:textId="77777777" w:rsidR="00EB5F9A" w:rsidRDefault="00000000">
            <w:r>
              <w:rPr>
                <w:b/>
                <w:bCs/>
                <w:color w:val="FFFFFF"/>
                <w:sz w:val="20"/>
                <w:szCs w:val="20"/>
              </w:rPr>
              <w:t>Ejemplo</w:t>
            </w:r>
          </w:p>
        </w:tc>
      </w:tr>
      <w:tr w:rsidR="00EB5F9A" w14:paraId="49FE59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7D" w14:textId="77777777" w:rsidR="00EB5F9A" w:rsidRDefault="00000000">
            <w:r>
              <w:rPr>
                <w:color w:val="2C3E50"/>
                <w:sz w:val="20"/>
                <w:szCs w:val="20"/>
              </w:rPr>
              <w:t>REGLAS_OPERATIVAS.json</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7E" w14:textId="77777777" w:rsidR="00EB5F9A" w:rsidRDefault="00000000">
            <w:r>
              <w:rPr>
                <w:color w:val="2C3E50"/>
                <w:sz w:val="20"/>
                <w:szCs w:val="20"/>
              </w:rPr>
              <w:t>Reglas de negocio que Claude debe cumplir</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7F" w14:textId="77777777" w:rsidR="00EB5F9A" w:rsidRDefault="00000000">
            <w:r>
              <w:rPr>
                <w:color w:val="2C3E50"/>
                <w:sz w:val="20"/>
                <w:szCs w:val="20"/>
              </w:rPr>
              <w:t>No generar reportes financieros sin aprobacion de F1. No compartir formulas magistrales fuera de namespace cto_brasil.</w:t>
            </w:r>
          </w:p>
        </w:tc>
      </w:tr>
      <w:tr w:rsidR="00EB5F9A" w:rsidRPr="00000D00" w14:paraId="49FE59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81" w14:textId="77777777" w:rsidR="00EB5F9A" w:rsidRDefault="00000000">
            <w:r>
              <w:rPr>
                <w:color w:val="2C3E50"/>
                <w:sz w:val="20"/>
                <w:szCs w:val="20"/>
              </w:rPr>
              <w:lastRenderedPageBreak/>
              <w:t>NAMESPACE_REGISTRY.json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82" w14:textId="77777777" w:rsidR="00EB5F9A" w:rsidRDefault="00000000">
            <w:r>
              <w:rPr>
                <w:color w:val="2C3E50"/>
                <w:sz w:val="20"/>
                <w:szCs w:val="20"/>
              </w:rPr>
              <w:t>Registro de todos los namespaces, sus owners, y sus boundaries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83" w14:textId="77777777" w:rsidR="00EB5F9A" w:rsidRPr="00000D00" w:rsidRDefault="00000000">
            <w:pPr>
              <w:rPr>
                <w:lang w:val="pt-PT"/>
              </w:rPr>
            </w:pPr>
            <w:r w:rsidRPr="00000D00">
              <w:rPr>
                <w:color w:val="2C3E50"/>
                <w:sz w:val="20"/>
                <w:szCs w:val="20"/>
                <w:lang w:val="pt-PT"/>
              </w:rPr>
              <w:t>cto_brasil: owner=LEAD, champions=[S2,LEAD], data_class=CONFIDENCIAL</w:t>
            </w:r>
          </w:p>
        </w:tc>
      </w:tr>
      <w:tr w:rsidR="00EB5F9A" w14:paraId="49FE59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85" w14:textId="77777777" w:rsidR="00EB5F9A" w:rsidRDefault="00000000">
            <w:r>
              <w:rPr>
                <w:color w:val="2C3E50"/>
                <w:sz w:val="20"/>
                <w:szCs w:val="20"/>
              </w:rPr>
              <w:t>POLITICAS_DATOS.json</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86" w14:textId="77777777" w:rsidR="00EB5F9A" w:rsidRDefault="00000000">
            <w:r>
              <w:rPr>
                <w:color w:val="2C3E50"/>
                <w:sz w:val="20"/>
                <w:szCs w:val="20"/>
              </w:rPr>
              <w:t>Clasificacion de datos y reglas de handling</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87" w14:textId="77777777" w:rsidR="00EB5F9A" w:rsidRDefault="00000000">
            <w:r>
              <w:rPr>
                <w:color w:val="2C3E50"/>
                <w:sz w:val="20"/>
                <w:szCs w:val="20"/>
              </w:rPr>
              <w:t>Tipo 'formula_magistral': class=CRITICO, namespace=cto_brasil, acceso=[LEAD,S2], encrypt=true</w:t>
            </w:r>
          </w:p>
        </w:tc>
      </w:tr>
    </w:tbl>
    <w:p w14:paraId="49FE5989" w14:textId="77777777" w:rsidR="00EB5F9A" w:rsidRDefault="00000000">
      <w:pPr>
        <w:pStyle w:val="Ttulo2"/>
        <w:spacing w:before="300" w:after="150"/>
      </w:pPr>
      <w:bookmarkStart w:id="10" w:name="_Toc225331627"/>
      <w:r>
        <w:t>2.3 Capa 2 — Library (Conocimiento Reutilizable)</w:t>
      </w:r>
      <w:bookmarkEnd w:id="10"/>
    </w:p>
    <w:p w14:paraId="49FE598A" w14:textId="77777777" w:rsidR="00EB5F9A" w:rsidRDefault="00000000">
      <w:pPr>
        <w:spacing w:before="120" w:after="120"/>
      </w:pPr>
      <w:r>
        <w:rPr>
          <w:color w:val="2C3E50"/>
        </w:rPr>
        <w:t>La Capa 2 es la biblioteca del ecosistema. Contiene todo el conocimiento reutilizable: skills (workflows), prompts validados, documentos de referencia, patrones aprendidos, y la base de conocimiento construida automaticamente desde las sesiones de los champions.</w:t>
      </w:r>
    </w:p>
    <w:p w14:paraId="49FE598B" w14:textId="77777777" w:rsidR="00EB5F9A" w:rsidRDefault="00000000">
      <w:pPr>
        <w:pStyle w:val="Prrafodelista"/>
        <w:numPr>
          <w:ilvl w:val="0"/>
          <w:numId w:val="2"/>
        </w:numPr>
        <w:spacing w:before="60" w:after="60"/>
      </w:pPr>
      <w:r>
        <w:rPr>
          <w:color w:val="2C3E50"/>
        </w:rPr>
        <w:t>Skills: Workflows reutilizables con instrucciones paso a paso. Ejemplo: skill 'sap-ops' que guia a S1 en operaciones SAP con validaciones integradas.</w:t>
      </w:r>
    </w:p>
    <w:p w14:paraId="49FE598C" w14:textId="77777777" w:rsidR="00EB5F9A" w:rsidRDefault="00000000">
      <w:pPr>
        <w:pStyle w:val="Prrafodelista"/>
        <w:numPr>
          <w:ilvl w:val="0"/>
          <w:numId w:val="2"/>
        </w:numPr>
        <w:spacing w:before="60" w:after="60"/>
      </w:pPr>
      <w:r>
        <w:rPr>
          <w:color w:val="2C3E50"/>
        </w:rPr>
        <w:t>Prompts validados: Prompts que han sido verificados como seguros y efectivos. Tienen fecha de expiracion (90 dias) y se re-validan automaticamente.</w:t>
      </w:r>
    </w:p>
    <w:p w14:paraId="49FE598D" w14:textId="77777777" w:rsidR="00EB5F9A" w:rsidRDefault="00000000">
      <w:pPr>
        <w:pStyle w:val="Prrafodelista"/>
        <w:numPr>
          <w:ilvl w:val="0"/>
          <w:numId w:val="2"/>
        </w:numPr>
        <w:spacing w:before="60" w:after="60"/>
      </w:pPr>
      <w:r>
        <w:rPr>
          <w:color w:val="2C3E50"/>
        </w:rPr>
        <w:t>Documentos de referencia: Manuales, normas, regulaciones que Claude puede consultar. Se verifican automaticamente contra fuentes oficiales.</w:t>
      </w:r>
    </w:p>
    <w:p w14:paraId="49FE598E" w14:textId="77777777" w:rsidR="00EB5F9A" w:rsidRDefault="00000000">
      <w:pPr>
        <w:pStyle w:val="Prrafodelista"/>
        <w:numPr>
          <w:ilvl w:val="0"/>
          <w:numId w:val="2"/>
        </w:numPr>
        <w:spacing w:before="60" w:after="60"/>
      </w:pPr>
      <w:r>
        <w:rPr>
          <w:color w:val="2C3E50"/>
        </w:rPr>
        <w:t>Patrones aprendidos (M4): Patrones de uso exitoso identificados por TF-IDF + Cosine Similarity. Se propagan a otros champions cuando superan threshold de confianza.</w:t>
      </w:r>
    </w:p>
    <w:p w14:paraId="49FE598F" w14:textId="77777777" w:rsidR="00EB5F9A" w:rsidRDefault="00000000">
      <w:pPr>
        <w:pStyle w:val="Prrafodelista"/>
        <w:numPr>
          <w:ilvl w:val="0"/>
          <w:numId w:val="2"/>
        </w:numPr>
        <w:spacing w:before="60" w:after="60"/>
      </w:pPr>
      <w:r>
        <w:rPr>
          <w:color w:val="2C3E50"/>
        </w:rPr>
        <w:t>Knowledge base: Atomos de conocimiento extraidos automaticamente de sesiones. Cada atomo tiene confidence score, fuente, fecha, y namespace.</w:t>
      </w:r>
    </w:p>
    <w:p w14:paraId="49FE5990" w14:textId="77777777" w:rsidR="00EB5F9A" w:rsidRDefault="00000000">
      <w:pPr>
        <w:pStyle w:val="Ttulo2"/>
        <w:spacing w:before="300" w:after="150"/>
      </w:pPr>
      <w:bookmarkStart w:id="11" w:name="_Toc225331628"/>
      <w:r>
        <w:t>2.4 Capa 3 — Interfaces y Golden Paths</w:t>
      </w:r>
      <w:bookmarkEnd w:id="11"/>
    </w:p>
    <w:p w14:paraId="49FE5991" w14:textId="77777777" w:rsidR="00EB5F9A" w:rsidRDefault="00000000">
      <w:pPr>
        <w:spacing w:before="120" w:after="120"/>
      </w:pPr>
      <w:r>
        <w:rPr>
          <w:color w:val="2C3E50"/>
        </w:rPr>
        <w:t>La Capa 3 es donde los champions interactuan con el ecosistema. Cada champion tiene un Golden Path — un entorno pre-configurado con su CLAUDE.md personalizado, sus skills especificos, su licencia, y su contexto. Es como un escritorio personalizado en Windows, pero para IA.</w:t>
      </w:r>
    </w:p>
    <w:p w14:paraId="49FE5992" w14:textId="77777777" w:rsidR="00EB5F9A" w:rsidRDefault="00000000">
      <w:pPr>
        <w:spacing w:before="120" w:after="120"/>
      </w:pPr>
      <w:r>
        <w:rPr>
          <w:color w:val="2C3E50"/>
        </w:rPr>
        <w:t>Estructura de un Golden Path (ejemplo S1-SAP):</w:t>
      </w:r>
    </w:p>
    <w:p w14:paraId="49FE5993" w14:textId="77777777" w:rsidR="00EB5F9A" w:rsidRDefault="00000000">
      <w:pPr>
        <w:pStyle w:val="Prrafodelista"/>
        <w:numPr>
          <w:ilvl w:val="0"/>
          <w:numId w:val="2"/>
        </w:numPr>
        <w:spacing w:before="60" w:after="60"/>
      </w:pPr>
      <w:r>
        <w:rPr>
          <w:color w:val="2C3E50"/>
        </w:rPr>
        <w:t>CLAUDE.md nivel 2: Reglas especificas para S1 — que puede hacer, que no, como debe responder Claude, que formato usar, etc.</w:t>
      </w:r>
    </w:p>
    <w:p w14:paraId="49FE5994" w14:textId="77777777" w:rsidR="00EB5F9A" w:rsidRDefault="00000000">
      <w:pPr>
        <w:pStyle w:val="Prrafodelista"/>
        <w:numPr>
          <w:ilvl w:val="0"/>
          <w:numId w:val="2"/>
        </w:numPr>
        <w:spacing w:before="60" w:after="60"/>
      </w:pPr>
      <w:r>
        <w:rPr>
          <w:color w:val="2C3E50"/>
        </w:rPr>
        <w:t>settings.json: Hooks Pre/PostToolCall especificos para S1. Ejemplo: bloquear escritura en carpetas fuera de erp_ifa/.</w:t>
      </w:r>
    </w:p>
    <w:p w14:paraId="49FE5995" w14:textId="77777777" w:rsidR="00EB5F9A" w:rsidRPr="00000D00" w:rsidRDefault="00000000">
      <w:pPr>
        <w:pStyle w:val="Prrafodelista"/>
        <w:numPr>
          <w:ilvl w:val="0"/>
          <w:numId w:val="2"/>
        </w:numPr>
        <w:spacing w:before="60" w:after="60"/>
        <w:rPr>
          <w:lang w:val="pt-PT"/>
        </w:rPr>
      </w:pPr>
      <w:r w:rsidRPr="00000D00">
        <w:rPr>
          <w:color w:val="2C3E50"/>
          <w:lang w:val="pt-PT"/>
        </w:rPr>
        <w:t>Skills: Skills especificos para S1 — sap-ops, batch-record, etc.</w:t>
      </w:r>
    </w:p>
    <w:p w14:paraId="49FE5996" w14:textId="77777777" w:rsidR="00EB5F9A" w:rsidRDefault="00000000">
      <w:pPr>
        <w:pStyle w:val="Prrafodelista"/>
        <w:numPr>
          <w:ilvl w:val="0"/>
          <w:numId w:val="2"/>
        </w:numPr>
        <w:spacing w:before="60" w:after="60"/>
      </w:pPr>
      <w:r>
        <w:rPr>
          <w:color w:val="2C3E50"/>
        </w:rPr>
        <w:t>CONTEXTO_S1.md: Informacion de contexto que Claude lee al inicio de cada sesion — proyectos activos, prioridades, restricciones.</w:t>
      </w:r>
    </w:p>
    <w:p w14:paraId="49FE5997" w14:textId="77777777" w:rsidR="00EB5F9A" w:rsidRDefault="00000000">
      <w:pPr>
        <w:pStyle w:val="Prrafodelista"/>
        <w:numPr>
          <w:ilvl w:val="0"/>
          <w:numId w:val="2"/>
        </w:numPr>
        <w:spacing w:before="60" w:after="60"/>
      </w:pPr>
      <w:r>
        <w:rPr>
          <w:color w:val="2C3E50"/>
        </w:rPr>
        <w:t>LICENCIA_S1.json: Estado actual de la licencia — nivel (GREEN), score Bayesiano actual, historial de sesiones, fecha de ultima evaluacion.</w:t>
      </w:r>
    </w:p>
    <w:p w14:paraId="49FE5998" w14:textId="77777777" w:rsidR="00EB5F9A" w:rsidRDefault="00000000">
      <w:pPr>
        <w:spacing w:before="120" w:after="120"/>
      </w:pPr>
      <w:r>
        <w:rPr>
          <w:color w:val="2C3E50"/>
        </w:rPr>
        <w:t>Tambien incluye el sistema nervioso: registro de fallas, alertas, y el flow de solicitudes cross-champion con SLAs definidos (4h para GREEN, 24h para otros).</w:t>
      </w:r>
    </w:p>
    <w:p w14:paraId="49FE5999" w14:textId="77777777" w:rsidR="00EB5F9A" w:rsidRDefault="00000000">
      <w:pPr>
        <w:pStyle w:val="Ttulo2"/>
        <w:spacing w:before="300" w:after="150"/>
      </w:pPr>
      <w:bookmarkStart w:id="12" w:name="_Toc225331629"/>
      <w:r>
        <w:t>2.5 Capa 4 — Workspaces (Namespaces Aislados)</w:t>
      </w:r>
      <w:bookmarkEnd w:id="12"/>
    </w:p>
    <w:p w14:paraId="49FE599A" w14:textId="77777777" w:rsidR="00EB5F9A" w:rsidRDefault="00000000">
      <w:pPr>
        <w:spacing w:before="120" w:after="120"/>
      </w:pPr>
      <w:r>
        <w:rPr>
          <w:color w:val="2C3E50"/>
        </w:rPr>
        <w:lastRenderedPageBreak/>
        <w:t>La Capa 4 contiene los espacios de trabajo reales donde los champions ejecutan sus tareas. Cada workspace corresponde a un namespace y tiene su propia configuracion CLAUDE.md y settings.json: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360"/>
        <w:gridCol w:w="2500"/>
      </w:tblGrid>
      <w:tr w:rsidR="00EB5F9A" w14:paraId="49FE59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9B" w14:textId="77777777" w:rsidR="00EB5F9A" w:rsidRDefault="00000000">
            <w:r>
              <w:rPr>
                <w:b/>
                <w:bCs/>
                <w:color w:val="FFFFFF"/>
                <w:sz w:val="20"/>
                <w:szCs w:val="20"/>
              </w:rPr>
              <w:t>Namespace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9C" w14:textId="77777777" w:rsidR="00EB5F9A" w:rsidRDefault="00000000">
            <w:r>
              <w:rPr>
                <w:b/>
                <w:bCs/>
                <w:color w:val="FFFFFF"/>
                <w:sz w:val="20"/>
                <w:szCs w:val="20"/>
              </w:rPr>
              <w:t>Contenido</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9D" w14:textId="77777777" w:rsidR="00EB5F9A" w:rsidRDefault="00000000">
            <w:r>
              <w:rPr>
                <w:b/>
                <w:bCs/>
                <w:color w:val="FFFFFF"/>
                <w:sz w:val="20"/>
                <w:szCs w:val="20"/>
              </w:rPr>
              <w:t>Champions autorizados</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9E" w14:textId="77777777" w:rsidR="00EB5F9A" w:rsidRDefault="00000000">
            <w:r>
              <w:rPr>
                <w:b/>
                <w:bCs/>
                <w:color w:val="FFFFFF"/>
                <w:sz w:val="20"/>
                <w:szCs w:val="20"/>
              </w:rPr>
              <w:t>Datos sensibles</w:t>
            </w:r>
          </w:p>
        </w:tc>
      </w:tr>
      <w:tr w:rsidR="00EB5F9A" w14:paraId="49FE59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A0" w14:textId="77777777" w:rsidR="00EB5F9A" w:rsidRDefault="00000000">
            <w:r>
              <w:rPr>
                <w:color w:val="2C3E50"/>
                <w:sz w:val="20"/>
                <w:szCs w:val="20"/>
              </w:rPr>
              <w:t>cto_brasil</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A1" w14:textId="77777777" w:rsidR="00EB5F9A" w:rsidRDefault="00000000">
            <w:r>
              <w:rPr>
                <w:color w:val="2C3E50"/>
                <w:sz w:val="20"/>
                <w:szCs w:val="20"/>
              </w:rPr>
              <w:t>Documentacion tecnica fabrica Terenos/MS, qualificacao, POPs, regulatorio ANVISA</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A2" w14:textId="77777777" w:rsidR="00EB5F9A" w:rsidRDefault="00000000">
            <w:r>
              <w:rPr>
                <w:color w:val="2C3E50"/>
                <w:sz w:val="20"/>
                <w:szCs w:val="20"/>
              </w:rPr>
              <w:t>LEAD, S2</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A3" w14:textId="77777777" w:rsidR="00EB5F9A" w:rsidRDefault="00000000">
            <w:r>
              <w:rPr>
                <w:color w:val="2C3E50"/>
                <w:sz w:val="20"/>
                <w:szCs w:val="20"/>
              </w:rPr>
              <w:t>Formulas softgel, parametros proceso, datos regulatorios</w:t>
            </w:r>
          </w:p>
        </w:tc>
      </w:tr>
      <w:tr w:rsidR="00EB5F9A" w14:paraId="49FE59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A5" w14:textId="77777777" w:rsidR="00EB5F9A" w:rsidRDefault="00000000">
            <w:r>
              <w:rPr>
                <w:color w:val="2C3E50"/>
                <w:sz w:val="20"/>
                <w:szCs w:val="20"/>
              </w:rPr>
              <w:t>cto_bolivia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A6" w14:textId="77777777" w:rsidR="00EB5F9A" w:rsidRDefault="00000000">
            <w:r>
              <w:rPr>
                <w:color w:val="2C3E50"/>
                <w:sz w:val="20"/>
                <w:szCs w:val="20"/>
              </w:rPr>
              <w:t>Documentacion tecnica fabrica Bolivia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A7" w14:textId="77777777" w:rsidR="00EB5F9A" w:rsidRDefault="00000000">
            <w:r>
              <w:rPr>
                <w:color w:val="2C3E50"/>
                <w:sz w:val="20"/>
                <w:szCs w:val="20"/>
              </w:rPr>
              <w:t>LEAD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A8" w14:textId="77777777" w:rsidR="00EB5F9A" w:rsidRDefault="00000000">
            <w:r>
              <w:rPr>
                <w:color w:val="2C3E50"/>
                <w:sz w:val="20"/>
                <w:szCs w:val="20"/>
              </w:rPr>
              <w:t>Formulas, parametros proceso Bolivia</w:t>
            </w:r>
          </w:p>
        </w:tc>
      </w:tr>
      <w:tr w:rsidR="00EB5F9A" w14:paraId="49FE59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AA" w14:textId="77777777" w:rsidR="00EB5F9A" w:rsidRDefault="00000000">
            <w:r>
              <w:rPr>
                <w:color w:val="2C3E50"/>
                <w:sz w:val="20"/>
                <w:szCs w:val="20"/>
              </w:rPr>
              <w:t>erp_ifa</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AB" w14:textId="77777777" w:rsidR="00EB5F9A" w:rsidRDefault="00000000">
            <w:r>
              <w:rPr>
                <w:color w:val="2C3E50"/>
                <w:sz w:val="20"/>
                <w:szCs w:val="20"/>
              </w:rPr>
              <w:t>Operaciones SAP, contabilidad, finanzas, planificacion</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AC" w14:textId="77777777" w:rsidR="00EB5F9A" w:rsidRDefault="00000000">
            <w:r>
              <w:rPr>
                <w:color w:val="2C3E50"/>
                <w:sz w:val="20"/>
                <w:szCs w:val="20"/>
              </w:rPr>
              <w:t>LEAD, S1, A1, C1, F1</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AD" w14:textId="77777777" w:rsidR="00EB5F9A" w:rsidRDefault="00000000">
            <w:r>
              <w:rPr>
                <w:color w:val="2C3E50"/>
                <w:sz w:val="20"/>
                <w:szCs w:val="20"/>
              </w:rPr>
              <w:t>Datos financieros, costos, precios, margen</w:t>
            </w:r>
          </w:p>
        </w:tc>
      </w:tr>
      <w:tr w:rsidR="00EB5F9A" w14:paraId="49FE59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AF" w14:textId="77777777" w:rsidR="00EB5F9A" w:rsidRDefault="00000000">
            <w:r>
              <w:rPr>
                <w:color w:val="2C3E50"/>
                <w:sz w:val="20"/>
                <w:szCs w:val="20"/>
              </w:rPr>
              <w:t>comercial_ifa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B0" w14:textId="77777777" w:rsidR="00EB5F9A" w:rsidRDefault="00000000">
            <w:r>
              <w:rPr>
                <w:color w:val="2C3E50"/>
                <w:sz w:val="20"/>
                <w:szCs w:val="20"/>
              </w:rPr>
              <w:t>Marketing, ventas, supply chain, logistica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B1" w14:textId="77777777" w:rsidR="00EB5F9A" w:rsidRDefault="00000000">
            <w:r>
              <w:rPr>
                <w:color w:val="2C3E50"/>
                <w:sz w:val="20"/>
                <w:szCs w:val="20"/>
              </w:rPr>
              <w:t>LEAD, A2, L1, M1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B2" w14:textId="77777777" w:rsidR="00EB5F9A" w:rsidRDefault="00000000">
            <w:r>
              <w:rPr>
                <w:color w:val="2C3E50"/>
                <w:sz w:val="20"/>
                <w:szCs w:val="20"/>
              </w:rPr>
              <w:t>Datos de clientes, precios de venta, rutas</w:t>
            </w:r>
          </w:p>
        </w:tc>
      </w:tr>
    </w:tbl>
    <w:p w14:paraId="49FE59B4" w14:textId="77777777" w:rsidR="00EB5F9A" w:rsidRDefault="00000000">
      <w:pPr>
        <w:spacing w:before="120" w:after="120"/>
      </w:pPr>
      <w:r>
        <w:rPr>
          <w:color w:val="2C3E50"/>
        </w:rPr>
        <w:t>El aislamiento entre namespaces es FISICO: cada namespace es una carpeta separada en OneDrive con su propio .claude/CLAUDE.md y .claude/settings.json. Claude Code solo puede acceder a archivos dentro del namespace autorizado del champion. El hook PreToolCall verifica en cada operacion que la ruta del archivo este dentro del namespace permitido.</w:t>
      </w:r>
    </w:p>
    <w:p w14:paraId="49FE59B5" w14:textId="77777777" w:rsidR="00EB5F9A" w:rsidRDefault="00000000">
      <w:pPr>
        <w:pStyle w:val="Ttulo2"/>
        <w:spacing w:before="300" w:after="150"/>
      </w:pPr>
      <w:bookmarkStart w:id="13" w:name="_Toc225331630"/>
      <w:r>
        <w:t>2.6 Capa 5 — Seguridad y Gobernanza</w:t>
      </w:r>
      <w:bookmarkEnd w:id="13"/>
    </w:p>
    <w:p w14:paraId="49FE59B6" w14:textId="77777777" w:rsidR="00EB5F9A" w:rsidRDefault="00000000">
      <w:pPr>
        <w:spacing w:before="120" w:after="120"/>
      </w:pPr>
      <w:r>
        <w:rPr>
          <w:color w:val="2C3E50"/>
        </w:rPr>
        <w:t>La Capa 5 envuelve todo el ecosistema con controles de seguridad:</w:t>
      </w:r>
    </w:p>
    <w:p w14:paraId="49FE59B7" w14:textId="77777777" w:rsidR="00EB5F9A" w:rsidRDefault="00000000">
      <w:pPr>
        <w:pStyle w:val="Prrafodelista"/>
        <w:numPr>
          <w:ilvl w:val="0"/>
          <w:numId w:val="2"/>
        </w:numPr>
        <w:spacing w:before="60" w:after="60"/>
      </w:pPr>
      <w:r>
        <w:rPr>
          <w:color w:val="2C3E50"/>
        </w:rPr>
        <w:t>ACCESS_CONTROL.json: ACL (Access Control List) encriptado con listas de permisos por champion y por namespace. Se reconcilia automaticamente con RRHH (via SAP si disponible).</w:t>
      </w:r>
    </w:p>
    <w:p w14:paraId="49FE59B8" w14:textId="77777777" w:rsidR="00EB5F9A" w:rsidRDefault="00000000">
      <w:pPr>
        <w:pStyle w:val="Prrafodelista"/>
        <w:numPr>
          <w:ilvl w:val="0"/>
          <w:numId w:val="2"/>
        </w:numPr>
        <w:spacing w:before="60" w:after="60"/>
      </w:pPr>
      <w:r>
        <w:rPr>
          <w:color w:val="2C3E50"/>
        </w:rPr>
        <w:t>AUDIT_TRAIL: Logs append-only en formato JSONL. Cada entrada tiene timestamp UTC, champion_id, namespace, operacion, archivo afectado, checksums antes/despues. Firmados diariamente con GPG. Inmutables.</w:t>
      </w:r>
    </w:p>
    <w:p w14:paraId="49FE59B9" w14:textId="77777777" w:rsidR="00EB5F9A" w:rsidRDefault="00000000">
      <w:pPr>
        <w:pStyle w:val="Prrafodelista"/>
        <w:numPr>
          <w:ilvl w:val="0"/>
          <w:numId w:val="2"/>
        </w:numPr>
        <w:spacing w:before="60" w:after="60"/>
      </w:pPr>
      <w:r>
        <w:rPr>
          <w:color w:val="2C3E50"/>
        </w:rPr>
        <w:t>DATA_CLASSIFICATION.json: Esquema de clasificacion de datos (PUBLICO, INTERNO, CONFIDENCIAL, CRITICO) con reglas de manejo para cada nivel.</w:t>
      </w:r>
    </w:p>
    <w:p w14:paraId="49FE59BA" w14:textId="77777777" w:rsidR="00EB5F9A" w:rsidRDefault="00000000">
      <w:pPr>
        <w:pStyle w:val="Prrafodelista"/>
        <w:numPr>
          <w:ilvl w:val="0"/>
          <w:numId w:val="2"/>
        </w:numPr>
        <w:spacing w:before="60" w:after="60"/>
      </w:pPr>
      <w:r>
        <w:rPr>
          <w:color w:val="2C3E50"/>
        </w:rPr>
        <w:t>ENCRYPTION_KEYS/: Solo llaves publicas. Las privadas NUNCA se almacenan en OneDrive. Cada champion tiene su par de llaves age para datos personales.</w:t>
      </w:r>
    </w:p>
    <w:p w14:paraId="49FE59BB" w14:textId="77777777" w:rsidR="00EB5F9A" w:rsidRDefault="00000000">
      <w:pPr>
        <w:pStyle w:val="Prrafodelista"/>
        <w:numPr>
          <w:ilvl w:val="0"/>
          <w:numId w:val="2"/>
        </w:numPr>
        <w:spacing w:before="60" w:after="60"/>
      </w:pPr>
      <w:r>
        <w:rPr>
          <w:color w:val="2C3E50"/>
        </w:rPr>
        <w:t>INTEGRITY/MASTER_CHECKSUMS.json: Raiz de la cadena de confianza. SHA-256 de TODOS los archivos criticos del ecosistema. Se verifica al inicio de cada sesion.</w:t>
      </w:r>
    </w:p>
    <w:p w14:paraId="49FE59BC" w14:textId="77777777" w:rsidR="00EB5F9A" w:rsidRDefault="00000000">
      <w:pPr>
        <w:pStyle w:val="Prrafodelista"/>
        <w:numPr>
          <w:ilvl w:val="0"/>
          <w:numId w:val="2"/>
        </w:numPr>
        <w:spacing w:before="60" w:after="60"/>
      </w:pPr>
      <w:r>
        <w:rPr>
          <w:color w:val="2C3E50"/>
        </w:rPr>
        <w:t>Backup 3-2-1: 3 copias, 2 medios diferentes, 1 offsite. Restore test automatico mensual.</w:t>
      </w:r>
    </w:p>
    <w:p w14:paraId="49FE59BD" w14:textId="77777777" w:rsidR="00EB5F9A" w:rsidRDefault="00000000">
      <w:pPr>
        <w:pStyle w:val="Prrafodelista"/>
        <w:numPr>
          <w:ilvl w:val="0"/>
          <w:numId w:val="2"/>
        </w:numPr>
        <w:spacing w:before="60" w:after="60"/>
      </w:pPr>
      <w:r>
        <w:rPr>
          <w:color w:val="2C3E50"/>
        </w:rPr>
        <w:t>Git signed commits: Cada cambio a archivos del ecosistema es un commit firmado con GPG. El historial de git ES el audit trail inmutable.</w:t>
      </w:r>
    </w:p>
    <w:p w14:paraId="49FE59BE" w14:textId="77777777" w:rsidR="00EB5F9A" w:rsidRDefault="00000000">
      <w:r>
        <w:br w:type="page"/>
      </w:r>
    </w:p>
    <w:p w14:paraId="49FE59BF" w14:textId="77777777" w:rsidR="00EB5F9A" w:rsidRDefault="00000000">
      <w:pPr>
        <w:pStyle w:val="Ttulo1"/>
        <w:spacing w:before="300" w:after="150"/>
      </w:pPr>
      <w:bookmarkStart w:id="14" w:name="_Toc225331631"/>
      <w:r>
        <w:lastRenderedPageBreak/>
        <w:t>3. LOS 10 MECANISMOS TRANSVERSALES (M1-M10)</w:t>
      </w:r>
      <w:bookmarkEnd w:id="14"/>
    </w:p>
    <w:p w14:paraId="49FE59C0" w14:textId="77777777" w:rsidR="00EB5F9A" w:rsidRDefault="00000000">
      <w:pPr>
        <w:spacing w:before="120" w:after="120"/>
      </w:pPr>
      <w:r>
        <w:rPr>
          <w:color w:val="2C3E50"/>
        </w:rPr>
        <w:t>Los mecanismos transversales son subsistemas que cruzan todas las capas. Son el 'sistema nervioso' del ecosistema. Originalmente eran 8 (M1-M8), y tras el analisis FMEA + Red Team + Chaos Engineering se agregaron M9 y M10.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1707"/>
        <w:gridCol w:w="2831"/>
        <w:gridCol w:w="3532"/>
      </w:tblGrid>
      <w:tr w:rsidR="00EB5F9A" w14:paraId="49FE59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C1" w14:textId="77777777" w:rsidR="00EB5F9A" w:rsidRDefault="00000000">
            <w:r>
              <w:rPr>
                <w:b/>
                <w:bCs/>
                <w:color w:val="FFFFFF"/>
                <w:sz w:val="20"/>
                <w:szCs w:val="20"/>
              </w:rPr>
              <w:t>Mecanismo</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C2" w14:textId="77777777" w:rsidR="00EB5F9A" w:rsidRDefault="00000000">
            <w:r>
              <w:rPr>
                <w:b/>
                <w:bCs/>
                <w:color w:val="FFFFFF"/>
                <w:sz w:val="20"/>
                <w:szCs w:val="20"/>
              </w:rPr>
              <w:t>Nombre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C3" w14:textId="77777777" w:rsidR="00EB5F9A" w:rsidRDefault="00000000">
            <w:r>
              <w:rPr>
                <w:b/>
                <w:bCs/>
                <w:color w:val="FFFFFF"/>
                <w:sz w:val="20"/>
                <w:szCs w:val="20"/>
              </w:rPr>
              <w:t>Funcion</w:t>
            </w:r>
          </w:p>
        </w:tc>
        <w:tc>
          <w:tcPr>
            <w:tcW w:w="36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C4" w14:textId="77777777" w:rsidR="00EB5F9A" w:rsidRDefault="00000000">
            <w:r>
              <w:rPr>
                <w:b/>
                <w:bCs/>
                <w:color w:val="FFFFFF"/>
                <w:sz w:val="20"/>
                <w:szCs w:val="20"/>
              </w:rPr>
              <w:t>Implementacion tecnica</w:t>
            </w:r>
          </w:p>
        </w:tc>
      </w:tr>
      <w:tr w:rsidR="00EB5F9A" w14:paraId="49FE59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C6" w14:textId="77777777" w:rsidR="00EB5F9A" w:rsidRDefault="00000000">
            <w:r>
              <w:rPr>
                <w:color w:val="2C3E50"/>
                <w:sz w:val="20"/>
                <w:szCs w:val="20"/>
              </w:rPr>
              <w:t>M1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C7" w14:textId="77777777" w:rsidR="00EB5F9A" w:rsidRDefault="00000000">
            <w:r>
              <w:rPr>
                <w:color w:val="2C3E50"/>
                <w:sz w:val="20"/>
                <w:szCs w:val="20"/>
              </w:rPr>
              <w:t>Failure Registry</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C8" w14:textId="77777777" w:rsidR="00EB5F9A" w:rsidRDefault="00000000">
            <w:r>
              <w:rPr>
                <w:color w:val="2C3E50"/>
                <w:sz w:val="20"/>
                <w:szCs w:val="20"/>
              </w:rPr>
              <w:t>Registra TODA falla o anomalia que ocurra en el ecosistema. Cada falla genera una regla preventiva automatica.</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C9" w14:textId="77777777" w:rsidR="00EB5F9A" w:rsidRDefault="00000000">
            <w:r>
              <w:rPr>
                <w:color w:val="2C3E50"/>
                <w:sz w:val="20"/>
                <w:szCs w:val="20"/>
              </w:rPr>
              <w:t>JSONL append-only + ML classifier para categorizacion + LEAD approval gate para reglas generadas.</w:t>
            </w:r>
          </w:p>
        </w:tc>
      </w:tr>
      <w:tr w:rsidR="00EB5F9A" w14:paraId="49FE59C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CB" w14:textId="77777777" w:rsidR="00EB5F9A" w:rsidRDefault="00000000">
            <w:r>
              <w:rPr>
                <w:color w:val="2C3E50"/>
                <w:sz w:val="20"/>
                <w:szCs w:val="20"/>
              </w:rPr>
              <w:t>M2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CC" w14:textId="77777777" w:rsidR="00EB5F9A" w:rsidRDefault="00000000">
            <w:r>
              <w:rPr>
                <w:color w:val="2C3E50"/>
                <w:sz w:val="20"/>
                <w:szCs w:val="20"/>
              </w:rPr>
              <w:t>License 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CD" w14:textId="77777777" w:rsidR="00EB5F9A" w:rsidRDefault="00000000">
            <w:r>
              <w:rPr>
                <w:color w:val="2C3E50"/>
                <w:sz w:val="20"/>
                <w:szCs w:val="20"/>
              </w:rPr>
              <w:t>Gestiona el nivel RED/YELLOW/GREEN de cada champion usando inferencia Bayesiana.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CE" w14:textId="77777777" w:rsidR="00EB5F9A" w:rsidRDefault="00000000">
            <w:r>
              <w:rPr>
                <w:color w:val="2C3E50"/>
                <w:sz w:val="20"/>
                <w:szCs w:val="20"/>
              </w:rPr>
              <w:t>Beta(alpha+aprobaciones, beta+rechazos). Prior adaptativo por dominio. Auto-calibracion de thresholds.</w:t>
            </w:r>
          </w:p>
        </w:tc>
      </w:tr>
      <w:tr w:rsidR="00EB5F9A" w14:paraId="49FE59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D0" w14:textId="77777777" w:rsidR="00EB5F9A" w:rsidRDefault="00000000">
            <w:r>
              <w:rPr>
                <w:color w:val="2C3E50"/>
                <w:sz w:val="20"/>
                <w:szCs w:val="20"/>
              </w:rPr>
              <w:t>M3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D1" w14:textId="77777777" w:rsidR="00EB5F9A" w:rsidRDefault="00000000">
            <w:r>
              <w:rPr>
                <w:color w:val="2C3E50"/>
                <w:sz w:val="20"/>
                <w:szCs w:val="20"/>
              </w:rPr>
              <w:t>Session Memory</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D2" w14:textId="77777777" w:rsidR="00EB5F9A" w:rsidRDefault="00000000">
            <w:r>
              <w:rPr>
                <w:color w:val="2C3E50"/>
                <w:sz w:val="20"/>
                <w:szCs w:val="20"/>
              </w:rPr>
              <w:t>Cada sesion genera un hash SHA-256 que garantiza integridad. La memoria de sesion se captura incrementalmente.</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D3" w14:textId="77777777" w:rsidR="00EB5F9A" w:rsidRDefault="00000000">
            <w:r>
              <w:rPr>
                <w:color w:val="2C3E50"/>
                <w:sz w:val="20"/>
                <w:szCs w:val="20"/>
              </w:rPr>
              <w:t>SHA-256 + captura cada 10 min (no solo al final) + JSON estructurado por champion.</w:t>
            </w:r>
          </w:p>
        </w:tc>
      </w:tr>
      <w:tr w:rsidR="00EB5F9A" w14:paraId="49FE59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D5" w14:textId="77777777" w:rsidR="00EB5F9A" w:rsidRDefault="00000000">
            <w:r>
              <w:rPr>
                <w:color w:val="2C3E50"/>
                <w:sz w:val="20"/>
                <w:szCs w:val="20"/>
              </w:rPr>
              <w:t>M4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D6" w14:textId="77777777" w:rsidR="00EB5F9A" w:rsidRDefault="00000000">
            <w:r>
              <w:rPr>
                <w:color w:val="2C3E50"/>
                <w:sz w:val="20"/>
                <w:szCs w:val="20"/>
              </w:rPr>
              <w:t>Pattern Library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D7" w14:textId="77777777" w:rsidR="00EB5F9A" w:rsidRDefault="00000000">
            <w:r>
              <w:rPr>
                <w:color w:val="2C3E50"/>
                <w:sz w:val="20"/>
                <w:szCs w:val="20"/>
              </w:rPr>
              <w:t>Identifica patrones exitosos de uso y los propaga a otros champions.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D8" w14:textId="77777777" w:rsidR="00EB5F9A" w:rsidRDefault="00000000">
            <w:r>
              <w:rPr>
                <w:color w:val="2C3E50"/>
                <w:sz w:val="20"/>
                <w:szCs w:val="20"/>
              </w:rPr>
              <w:t>TF-IDF + Cosine Similarity para dedup. Quarantine de 2 semanas para patrones nuevos. Hard block de patterns deprecated.</w:t>
            </w:r>
          </w:p>
        </w:tc>
      </w:tr>
      <w:tr w:rsidR="00EB5F9A" w14:paraId="49FE59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DA" w14:textId="77777777" w:rsidR="00EB5F9A" w:rsidRDefault="00000000">
            <w:r>
              <w:rPr>
                <w:color w:val="2C3E50"/>
                <w:sz w:val="20"/>
                <w:szCs w:val="20"/>
              </w:rPr>
              <w:t>M5</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DB" w14:textId="77777777" w:rsidR="00EB5F9A" w:rsidRDefault="00000000">
            <w:r>
              <w:rPr>
                <w:color w:val="2C3E50"/>
                <w:sz w:val="20"/>
                <w:szCs w:val="20"/>
              </w:rPr>
              <w:t>Impact Reports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DC" w14:textId="77777777" w:rsidR="00EB5F9A" w:rsidRDefault="00000000">
            <w:r>
              <w:rPr>
                <w:color w:val="2C3E50"/>
                <w:sz w:val="20"/>
                <w:szCs w:val="20"/>
              </w:rPr>
              <w:t>Antes de cualquier cambio que afecte multiples archivos, genera un reporte de impacto.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DD" w14:textId="77777777" w:rsidR="00EB5F9A" w:rsidRDefault="00000000">
            <w:r>
              <w:rPr>
                <w:color w:val="2C3E50"/>
                <w:sz w:val="20"/>
                <w:szCs w:val="20"/>
              </w:rPr>
              <w:t>Analisis de grafo de dependencias + simulacion dry-run + reporte a LEAD si impacto &gt; threshold.</w:t>
            </w:r>
          </w:p>
        </w:tc>
      </w:tr>
      <w:tr w:rsidR="00EB5F9A" w14:paraId="49FE59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DF" w14:textId="77777777" w:rsidR="00EB5F9A" w:rsidRDefault="00000000">
            <w:r>
              <w:rPr>
                <w:color w:val="2C3E50"/>
                <w:sz w:val="20"/>
                <w:szCs w:val="20"/>
              </w:rPr>
              <w:t>M6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E0" w14:textId="77777777" w:rsidR="00EB5F9A" w:rsidRDefault="00000000">
            <w:r>
              <w:rPr>
                <w:color w:val="2C3E50"/>
                <w:sz w:val="20"/>
                <w:szCs w:val="20"/>
              </w:rPr>
              <w:t>Transactional Propagation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E1" w14:textId="77777777" w:rsidR="00EB5F9A" w:rsidRDefault="00000000">
            <w:r>
              <w:rPr>
                <w:color w:val="2C3E50"/>
                <w:sz w:val="20"/>
                <w:szCs w:val="20"/>
              </w:rPr>
              <w:t>Los cambios se propagan de forma transaccional: todos se aplican o ninguno (rollback).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E2" w14:textId="77777777" w:rsidR="00EB5F9A" w:rsidRDefault="00000000">
            <w:r>
              <w:rPr>
                <w:color w:val="2C3E50"/>
                <w:sz w:val="20"/>
                <w:szCs w:val="20"/>
              </w:rPr>
              <w:t>Git stash para atomicidad + cycle detection (topological sort pre-propagacion) + idempotency check.</w:t>
            </w:r>
          </w:p>
        </w:tc>
      </w:tr>
      <w:tr w:rsidR="00EB5F9A" w14:paraId="49FE59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E4" w14:textId="77777777" w:rsidR="00EB5F9A" w:rsidRDefault="00000000">
            <w:r>
              <w:rPr>
                <w:color w:val="2C3E50"/>
                <w:sz w:val="20"/>
                <w:szCs w:val="20"/>
              </w:rPr>
              <w:t>M7</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E5" w14:textId="77777777" w:rsidR="00EB5F9A" w:rsidRDefault="00000000">
            <w:r>
              <w:rPr>
                <w:color w:val="2C3E50"/>
                <w:sz w:val="20"/>
                <w:szCs w:val="20"/>
              </w:rPr>
              <w:t>Concurrency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E6" w14:textId="77777777" w:rsidR="00EB5F9A" w:rsidRDefault="00000000">
            <w:r>
              <w:rPr>
                <w:color w:val="2C3E50"/>
                <w:sz w:val="20"/>
                <w:szCs w:val="20"/>
              </w:rPr>
              <w:t>Gestiona accesos simultaneos al mismo recurso por multiples champions.</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E7" w14:textId="77777777" w:rsidR="00EB5F9A" w:rsidRDefault="00000000">
            <w:r>
              <w:rPr>
                <w:color w:val="2C3E50"/>
                <w:sz w:val="20"/>
                <w:szCs w:val="20"/>
              </w:rPr>
              <w:t>Locking optimista + deadlock detection automatico + kill de operacion mas antigua.</w:t>
            </w:r>
          </w:p>
        </w:tc>
      </w:tr>
      <w:tr w:rsidR="00EB5F9A" w14:paraId="49FE59E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E9" w14:textId="77777777" w:rsidR="00EB5F9A" w:rsidRDefault="00000000">
            <w:r>
              <w:rPr>
                <w:color w:val="2C3E50"/>
                <w:sz w:val="20"/>
                <w:szCs w:val="20"/>
              </w:rPr>
              <w:t>M8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EA" w14:textId="77777777" w:rsidR="00EB5F9A" w:rsidRDefault="00000000">
            <w:r>
              <w:rPr>
                <w:color w:val="2C3E50"/>
                <w:sz w:val="20"/>
                <w:szCs w:val="20"/>
              </w:rPr>
              <w:t>Disaster Recovery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EB" w14:textId="77777777" w:rsidR="00EB5F9A" w:rsidRDefault="00000000">
            <w:r>
              <w:rPr>
                <w:color w:val="2C3E50"/>
                <w:sz w:val="20"/>
                <w:szCs w:val="20"/>
              </w:rPr>
              <w:t>Plan de recuperacion ante desastres con RTO &lt; 30 min.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EC" w14:textId="77777777" w:rsidR="00EB5F9A" w:rsidRDefault="00000000">
            <w:r>
              <w:rPr>
                <w:color w:val="2C3E50"/>
                <w:sz w:val="20"/>
                <w:szCs w:val="20"/>
              </w:rPr>
              <w:t>Backup 3-2-1 + DR drill trimestral automatizado + RTO measurement real + auto-report a LEAD.</w:t>
            </w:r>
          </w:p>
        </w:tc>
      </w:tr>
      <w:tr w:rsidR="00EB5F9A" w14:paraId="49FE59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EE" w14:textId="77777777" w:rsidR="00EB5F9A" w:rsidRDefault="00000000">
            <w:r>
              <w:rPr>
                <w:color w:val="2C3E50"/>
                <w:sz w:val="20"/>
                <w:szCs w:val="20"/>
              </w:rPr>
              <w:t>M9</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EF" w14:textId="77777777" w:rsidR="00EB5F9A" w:rsidRDefault="00000000">
            <w:r>
              <w:rPr>
                <w:color w:val="2C3E50"/>
                <w:sz w:val="20"/>
                <w:szCs w:val="20"/>
              </w:rPr>
              <w:t>Event Correlation Engine (NUEVO v4)</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F0" w14:textId="77777777" w:rsidR="00EB5F9A" w:rsidRDefault="00000000">
            <w:r>
              <w:rPr>
                <w:color w:val="2C3E50"/>
                <w:sz w:val="20"/>
                <w:szCs w:val="20"/>
              </w:rPr>
              <w:t>Correlaciona eventos de multiples fuentes para detectar cadenas de ataque.</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9F1" w14:textId="77777777" w:rsidR="00EB5F9A" w:rsidRDefault="00000000">
            <w:r w:rsidRPr="00000D00">
              <w:rPr>
                <w:color w:val="2C3E50"/>
                <w:sz w:val="20"/>
                <w:szCs w:val="20"/>
                <w:lang w:val="pt-PT"/>
              </w:rPr>
              <w:t xml:space="preserve">SIEM-like: hook events + audit logs + analytics alerts. </w:t>
            </w:r>
            <w:r>
              <w:rPr>
                <w:color w:val="2C3E50"/>
                <w:sz w:val="20"/>
                <w:szCs w:val="20"/>
              </w:rPr>
              <w:t>Threshold configurable. Detecta ataques multi-vector.</w:t>
            </w:r>
          </w:p>
        </w:tc>
      </w:tr>
      <w:tr w:rsidR="00EB5F9A" w14:paraId="49FE59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F3" w14:textId="77777777" w:rsidR="00EB5F9A" w:rsidRDefault="00000000">
            <w:r>
              <w:rPr>
                <w:color w:val="2C3E50"/>
                <w:sz w:val="20"/>
                <w:szCs w:val="20"/>
              </w:rPr>
              <w:t>M10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F4" w14:textId="77777777" w:rsidR="00EB5F9A" w:rsidRDefault="00000000">
            <w:r>
              <w:rPr>
                <w:color w:val="2C3E50"/>
                <w:sz w:val="20"/>
                <w:szCs w:val="20"/>
              </w:rPr>
              <w:t>Adaptive Verification (NUEVO v4)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F5" w14:textId="77777777" w:rsidR="00EB5F9A" w:rsidRDefault="00000000">
            <w:r>
              <w:rPr>
                <w:color w:val="2C3E50"/>
                <w:sz w:val="20"/>
                <w:szCs w:val="20"/>
              </w:rPr>
              <w:t>Reemplaza verificacion fija RED/YELLOW/GREEN por verificacion adaptativa.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9F6" w14:textId="77777777" w:rsidR="00EB5F9A" w:rsidRDefault="00000000">
            <w:r>
              <w:rPr>
                <w:color w:val="2C3E50"/>
                <w:sz w:val="20"/>
                <w:szCs w:val="20"/>
              </w:rPr>
              <w:t>Micro-licencias por tipo de operacion (trivial/standard/complex/critical). Bayes scoring por dominio.</w:t>
            </w:r>
          </w:p>
        </w:tc>
      </w:tr>
    </w:tbl>
    <w:p w14:paraId="49FE59F8" w14:textId="77777777" w:rsidR="00EB5F9A" w:rsidRDefault="00000000">
      <w:r>
        <w:br w:type="page"/>
      </w:r>
    </w:p>
    <w:p w14:paraId="49FE59F9" w14:textId="77777777" w:rsidR="00EB5F9A" w:rsidRDefault="00000000">
      <w:pPr>
        <w:pStyle w:val="Ttulo1"/>
        <w:spacing w:before="300" w:after="150"/>
      </w:pPr>
      <w:bookmarkStart w:id="15" w:name="_Toc225331632"/>
      <w:r>
        <w:lastRenderedPageBreak/>
        <w:t>4. IMPLEMENTACION EN CLAUDE CODE</w:t>
      </w:r>
      <w:bookmarkEnd w:id="15"/>
    </w:p>
    <w:p w14:paraId="49FE59FA" w14:textId="77777777" w:rsidR="00EB5F9A" w:rsidRDefault="00000000">
      <w:pPr>
        <w:spacing w:before="120" w:after="120"/>
      </w:pPr>
      <w:r>
        <w:rPr>
          <w:color w:val="2C3E50"/>
        </w:rPr>
        <w:t>Claude Code es el motor de ejecucion del ecosistema. Cada feature de Claude Code se mapea a uno o mas mecanismos del ecosistema. Esta seccion explica exactamente como se implementa cada componente.</w:t>
      </w:r>
    </w:p>
    <w:p w14:paraId="49FE59FB" w14:textId="77777777" w:rsidR="00EB5F9A" w:rsidRDefault="00000000">
      <w:pPr>
        <w:pStyle w:val="Ttulo2"/>
        <w:spacing w:before="300" w:after="150"/>
      </w:pPr>
      <w:bookmarkStart w:id="16" w:name="_Toc225331633"/>
      <w:r>
        <w:t>4.1 CLAUDE.md — La Constitucion Operativa</w:t>
      </w:r>
      <w:bookmarkEnd w:id="16"/>
    </w:p>
    <w:p w14:paraId="49FE59FC" w14:textId="77777777" w:rsidR="00EB5F9A" w:rsidRDefault="00000000">
      <w:pPr>
        <w:spacing w:before="120" w:after="120"/>
      </w:pPr>
      <w:r>
        <w:rPr>
          <w:color w:val="2C3E50"/>
        </w:rPr>
        <w:t>Claude Code lee el archivo CLAUDE.md ANTES de ejecutar cualquier instruccion del usuario. Esto lo convierte en una constitucion operativa inviolable. Existe una jerarquia de 3 niveles: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5904"/>
        <w:gridCol w:w="1501"/>
        <w:gridCol w:w="1412"/>
      </w:tblGrid>
      <w:tr w:rsidR="00EB5F9A" w14:paraId="49FE5A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FD" w14:textId="77777777" w:rsidR="00EB5F9A" w:rsidRDefault="00000000">
            <w:r>
              <w:rPr>
                <w:b/>
                <w:bCs/>
                <w:color w:val="FFFFFF"/>
                <w:sz w:val="20"/>
                <w:szCs w:val="20"/>
              </w:rPr>
              <w:t>Nivel</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FE" w14:textId="77777777" w:rsidR="00EB5F9A" w:rsidRDefault="00000000">
            <w:r>
              <w:rPr>
                <w:b/>
                <w:bCs/>
                <w:color w:val="FFFFFF"/>
                <w:sz w:val="20"/>
                <w:szCs w:val="20"/>
              </w:rPr>
              <w:t>Ubicacion</w:t>
            </w:r>
          </w:p>
        </w:tc>
        <w:tc>
          <w:tcPr>
            <w:tcW w:w="2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9FF" w14:textId="77777777" w:rsidR="00EB5F9A" w:rsidRDefault="00000000">
            <w:r>
              <w:rPr>
                <w:b/>
                <w:bCs/>
                <w:color w:val="FFFFFF"/>
                <w:sz w:val="20"/>
                <w:szCs w:val="20"/>
              </w:rPr>
              <w:t>Contenido</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00" w14:textId="77777777" w:rsidR="00EB5F9A" w:rsidRDefault="00000000">
            <w:r>
              <w:rPr>
                <w:b/>
                <w:bCs/>
                <w:color w:val="FFFFFF"/>
                <w:sz w:val="20"/>
                <w:szCs w:val="20"/>
              </w:rPr>
              <w:t>Quien modifica</w:t>
            </w:r>
          </w:p>
        </w:tc>
      </w:tr>
      <w:tr w:rsidR="00EB5F9A" w14:paraId="49FE5A0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02" w14:textId="77777777" w:rsidR="00EB5F9A" w:rsidRDefault="00000000">
            <w:r>
              <w:rPr>
                <w:color w:val="2C3E50"/>
                <w:sz w:val="20"/>
                <w:szCs w:val="20"/>
              </w:rPr>
              <w:t>Nivel 0 (Global)</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03" w14:textId="77777777" w:rsidR="00EB5F9A" w:rsidRDefault="00000000">
            <w:r>
              <w:rPr>
                <w:color w:val="2C3E50"/>
                <w:sz w:val="20"/>
                <w:szCs w:val="20"/>
              </w:rPr>
              <w:t>OneDrive_IFA/.claude/CLAUDE.md</w:t>
            </w:r>
          </w:p>
        </w:tc>
        <w:tc>
          <w:tcPr>
            <w:tcW w:w="2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04" w14:textId="77777777" w:rsidR="00EB5F9A" w:rsidRDefault="00000000">
            <w:r>
              <w:rPr>
                <w:color w:val="2C3E50"/>
                <w:sz w:val="20"/>
                <w:szCs w:val="20"/>
              </w:rPr>
              <w:t>Principios universales, reglas inviolables (R0-001 a R0-006), identidad del sistema, captura automatica</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05" w14:textId="77777777" w:rsidR="00EB5F9A" w:rsidRDefault="00000000">
            <w:r>
              <w:rPr>
                <w:color w:val="2C3E50"/>
                <w:sz w:val="20"/>
                <w:szCs w:val="20"/>
              </w:rPr>
              <w:t>Solo LEAD</w:t>
            </w:r>
          </w:p>
        </w:tc>
      </w:tr>
      <w:tr w:rsidR="00EB5F9A" w14:paraId="49FE5A0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07" w14:textId="77777777" w:rsidR="00EB5F9A" w:rsidRDefault="00000000">
            <w:r>
              <w:rPr>
                <w:color w:val="2C3E50"/>
                <w:sz w:val="20"/>
                <w:szCs w:val="20"/>
              </w:rPr>
              <w:t>Nivel 1 (Namespace)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08" w14:textId="77777777" w:rsidR="00EB5F9A" w:rsidRDefault="00000000">
            <w:r>
              <w:rPr>
                <w:color w:val="2C3E50"/>
                <w:sz w:val="20"/>
                <w:szCs w:val="20"/>
              </w:rPr>
              <w:t>CAPA-4_WORKSPACES/{ns}/.claude/CLAUDE.md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09" w14:textId="77777777" w:rsidR="00EB5F9A" w:rsidRDefault="00000000">
            <w:r>
              <w:rPr>
                <w:color w:val="2C3E50"/>
                <w:sz w:val="20"/>
                <w:szCs w:val="20"/>
              </w:rPr>
              <w:t>Reglas especificas del namespace: que datos se pueden acceder, formatos requeridos, restricciones regulatorias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0A" w14:textId="77777777" w:rsidR="00EB5F9A" w:rsidRDefault="00000000">
            <w:r>
              <w:rPr>
                <w:color w:val="2C3E50"/>
                <w:sz w:val="20"/>
                <w:szCs w:val="20"/>
              </w:rPr>
              <w:t>LEAD + owner del namespace</w:t>
            </w:r>
          </w:p>
        </w:tc>
      </w:tr>
      <w:tr w:rsidR="00EB5F9A" w14:paraId="49FE5A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0C" w14:textId="77777777" w:rsidR="00EB5F9A" w:rsidRDefault="00000000">
            <w:r>
              <w:rPr>
                <w:color w:val="2C3E50"/>
                <w:sz w:val="20"/>
                <w:szCs w:val="20"/>
              </w:rPr>
              <w:t>Nivel 2 (Champion)</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0D" w14:textId="77777777" w:rsidR="00EB5F9A" w:rsidRDefault="00000000">
            <w:r>
              <w:rPr>
                <w:color w:val="2C3E50"/>
                <w:sz w:val="20"/>
                <w:szCs w:val="20"/>
              </w:rPr>
              <w:t>CAPA-3_INTERFACES/golden_paths/{champion}/.claude/CLAUDE.md</w:t>
            </w:r>
          </w:p>
        </w:tc>
        <w:tc>
          <w:tcPr>
            <w:tcW w:w="2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0E" w14:textId="77777777" w:rsidR="00EB5F9A" w:rsidRDefault="00000000">
            <w:r>
              <w:rPr>
                <w:color w:val="2C3E50"/>
                <w:sz w:val="20"/>
                <w:szCs w:val="20"/>
              </w:rPr>
              <w:t>Golden path personalizado: skills disponibles, contexto, formato preferido, restricciones individuales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0F" w14:textId="77777777" w:rsidR="00EB5F9A" w:rsidRDefault="00000000">
            <w:r>
              <w:rPr>
                <w:color w:val="2C3E50"/>
                <w:sz w:val="20"/>
                <w:szCs w:val="20"/>
              </w:rPr>
              <w:t>LEAD (CLAUDE.md no es editable por el champion)</w:t>
            </w:r>
          </w:p>
        </w:tc>
      </w:tr>
    </w:tbl>
    <w:p w14:paraId="49FE5A11" w14:textId="77777777" w:rsidR="00EB5F9A" w:rsidRDefault="00000000">
      <w:pPr>
        <w:spacing w:before="120" w:after="120"/>
      </w:pPr>
      <w:r>
        <w:rPr>
          <w:color w:val="2C3E50"/>
        </w:rPr>
        <w:t>Regla critica: Las reglas del Nivel 0 NUNCA pueden ser sobrescritas por niveles inferiores. Claude Code lee los 3 niveles en orden y los combina, pero en caso de conflicto, el nivel mas alto prevalece. Es exactamente como: Constitucion federal &gt; Ley estatal &gt; Reglamento municipal.</w:t>
      </w:r>
    </w:p>
    <w:p w14:paraId="49FE5A12" w14:textId="77777777" w:rsidR="00EB5F9A" w:rsidRDefault="00000000">
      <w:pPr>
        <w:pStyle w:val="Ttulo2"/>
        <w:spacing w:before="300" w:after="150"/>
      </w:pPr>
      <w:bookmarkStart w:id="17" w:name="_Toc225331634"/>
      <w:r>
        <w:t>4.2 Hooks — El Firewall del Ecosistema</w:t>
      </w:r>
      <w:bookmarkEnd w:id="17"/>
    </w:p>
    <w:p w14:paraId="49FE5A13" w14:textId="77777777" w:rsidR="00EB5F9A" w:rsidRDefault="00000000">
      <w:pPr>
        <w:spacing w:before="120" w:after="120"/>
      </w:pPr>
      <w:r>
        <w:rPr>
          <w:color w:val="2C3E50"/>
        </w:rPr>
        <w:lastRenderedPageBreak/>
        <w:t>Los hooks de Claude Code son funciones que se ejecutan ANTES (PreToolCall) y DESPUES (PostToolCall) de cada operacion que Claude realiza. Son el equivalente a un firewall: interceptan, analizan, y pueden BLOQUEAR cualquier operacion.</w:t>
      </w:r>
    </w:p>
    <w:p w14:paraId="49FE5A14" w14:textId="77777777" w:rsidR="00EB5F9A" w:rsidRDefault="00000000">
      <w:pPr>
        <w:pStyle w:val="Ttulo3"/>
        <w:spacing w:before="300" w:after="150"/>
      </w:pPr>
      <w:bookmarkStart w:id="18" w:name="_Toc225331635"/>
      <w:r>
        <w:t>4.2.1 PreToolCall — Validacion antes de ejecutar</w:t>
      </w:r>
      <w:bookmarkEnd w:id="18"/>
    </w:p>
    <w:p w14:paraId="49FE5A15" w14:textId="77777777" w:rsidR="00EB5F9A" w:rsidRDefault="00000000">
      <w:pPr>
        <w:spacing w:before="120" w:after="120"/>
      </w:pPr>
      <w:r>
        <w:rPr>
          <w:color w:val="2C3E50"/>
        </w:rPr>
        <w:t>Este hook se ejecuta ANTES de que Claude escriba un archivo, ejecute un comando, o realice cualquier operacion. El hook valida:</w:t>
      </w:r>
    </w:p>
    <w:p w14:paraId="49FE5A16" w14:textId="77777777" w:rsidR="00EB5F9A" w:rsidRDefault="00000000">
      <w:pPr>
        <w:pStyle w:val="Prrafodelista"/>
        <w:numPr>
          <w:ilvl w:val="0"/>
          <w:numId w:val="3"/>
        </w:numPr>
        <w:spacing w:before="60" w:after="60"/>
      </w:pPr>
      <w:r>
        <w:rPr>
          <w:color w:val="2C3E50"/>
        </w:rPr>
        <w:t>Namespace: La ruta del archivo esta dentro del namespace autorizado del champion?</w:t>
      </w:r>
    </w:p>
    <w:p w14:paraId="49FE5A17" w14:textId="77777777" w:rsidR="00EB5F9A" w:rsidRDefault="00000000">
      <w:pPr>
        <w:pStyle w:val="Prrafodelista"/>
        <w:numPr>
          <w:ilvl w:val="0"/>
          <w:numId w:val="3"/>
        </w:numPr>
        <w:spacing w:before="60" w:after="60"/>
      </w:pPr>
      <w:r>
        <w:rPr>
          <w:color w:val="2C3E50"/>
        </w:rPr>
        <w:t>Clasificacion: El tipo de dato que se va a generar esta permitido para este champion?</w:t>
      </w:r>
    </w:p>
    <w:p w14:paraId="49FE5A18" w14:textId="77777777" w:rsidR="00EB5F9A" w:rsidRDefault="00000000">
      <w:pPr>
        <w:pStyle w:val="Prrafodelista"/>
        <w:numPr>
          <w:ilvl w:val="0"/>
          <w:numId w:val="3"/>
        </w:numPr>
        <w:spacing w:before="60" w:after="60"/>
      </w:pPr>
      <w:r>
        <w:rPr>
          <w:color w:val="2C3E50"/>
        </w:rPr>
        <w:t>Licencia: El nivel de licencia del champion permite esta operacion?</w:t>
      </w:r>
    </w:p>
    <w:p w14:paraId="49FE5A19" w14:textId="77777777" w:rsidR="00EB5F9A" w:rsidRDefault="00000000">
      <w:pPr>
        <w:pStyle w:val="Prrafodelista"/>
        <w:numPr>
          <w:ilvl w:val="0"/>
          <w:numId w:val="3"/>
        </w:numPr>
        <w:spacing w:before="60" w:after="60"/>
      </w:pPr>
      <w:r>
        <w:rPr>
          <w:color w:val="2C3E50"/>
        </w:rPr>
        <w:t>Integridad: Los checksums de archivos criticos no han sido alterados?</w:t>
      </w:r>
    </w:p>
    <w:p w14:paraId="49FE5A1A" w14:textId="77777777" w:rsidR="00EB5F9A" w:rsidRDefault="00000000">
      <w:pPr>
        <w:pStyle w:val="Prrafodelista"/>
        <w:numPr>
          <w:ilvl w:val="0"/>
          <w:numId w:val="3"/>
        </w:numPr>
        <w:spacing w:before="60" w:after="60"/>
      </w:pPr>
      <w:r>
        <w:rPr>
          <w:color w:val="2C3E50"/>
        </w:rPr>
        <w:t>Rate limiting: El champion no ha excedido el limite de operaciones por sesion?</w:t>
      </w:r>
    </w:p>
    <w:p w14:paraId="49FE5A1B" w14:textId="77777777" w:rsidR="00EB5F9A" w:rsidRDefault="00000000">
      <w:pPr>
        <w:spacing w:before="120" w:after="120"/>
      </w:pPr>
      <w:r>
        <w:rPr>
          <w:color w:val="2C3E50"/>
        </w:rPr>
        <w:t>Si CUALQUIERA de estas validaciones falla, el hook retorna un JSON con 'decision: BLOCK' y Claude NO ejecuta la operacion. Es un fail-closed: si el hook falla (crash, timeout), la operacion se bloquea por defecto.</w:t>
      </w:r>
    </w:p>
    <w:p w14:paraId="49FE5A1C" w14:textId="77777777" w:rsidR="00EB5F9A" w:rsidRDefault="00000000">
      <w:pPr>
        <w:pStyle w:val="Ttulo3"/>
        <w:spacing w:before="300" w:after="150"/>
      </w:pPr>
      <w:bookmarkStart w:id="19" w:name="_Toc225331636"/>
      <w:r>
        <w:t>4.2.2 PostToolCall — Auditoria despues de ejecutar</w:t>
      </w:r>
      <w:bookmarkEnd w:id="19"/>
    </w:p>
    <w:p w14:paraId="49FE5A1D" w14:textId="77777777" w:rsidR="00EB5F9A" w:rsidRDefault="00000000">
      <w:pPr>
        <w:spacing w:before="120" w:after="120"/>
      </w:pPr>
      <w:r>
        <w:rPr>
          <w:color w:val="2C3E50"/>
        </w:rPr>
        <w:t>Este hook se ejecuta DESPUES de cada operacion. Registra:</w:t>
      </w:r>
    </w:p>
    <w:p w14:paraId="49FE5A1E" w14:textId="77777777" w:rsidR="00EB5F9A" w:rsidRDefault="00000000">
      <w:pPr>
        <w:pStyle w:val="Prrafodelista"/>
        <w:numPr>
          <w:ilvl w:val="0"/>
          <w:numId w:val="2"/>
        </w:numPr>
        <w:spacing w:before="60" w:after="60"/>
      </w:pPr>
      <w:r>
        <w:rPr>
          <w:color w:val="2C3E50"/>
        </w:rPr>
        <w:t>Timestamp UTC + champion_id + namespace + operacion + resultado</w:t>
      </w:r>
    </w:p>
    <w:p w14:paraId="49FE5A1F" w14:textId="77777777" w:rsidR="00EB5F9A" w:rsidRDefault="00000000">
      <w:pPr>
        <w:pStyle w:val="Prrafodelista"/>
        <w:numPr>
          <w:ilvl w:val="0"/>
          <w:numId w:val="2"/>
        </w:numPr>
        <w:spacing w:before="60" w:after="60"/>
      </w:pPr>
      <w:r>
        <w:rPr>
          <w:color w:val="2C3E50"/>
        </w:rPr>
        <w:t>Checksum del archivo antes y despues de la operacion</w:t>
      </w:r>
    </w:p>
    <w:p w14:paraId="49FE5A20" w14:textId="77777777" w:rsidR="00EB5F9A" w:rsidRDefault="00000000">
      <w:pPr>
        <w:pStyle w:val="Prrafodelista"/>
        <w:numPr>
          <w:ilvl w:val="0"/>
          <w:numId w:val="2"/>
        </w:numPr>
        <w:spacing w:before="60" w:after="60"/>
      </w:pPr>
      <w:r>
        <w:rPr>
          <w:color w:val="2C3E50"/>
        </w:rPr>
        <w:t>Clasificacion del dato generado (auto-clasificador por regex + ML)</w:t>
      </w:r>
    </w:p>
    <w:p w14:paraId="49FE5A21" w14:textId="77777777" w:rsidR="00EB5F9A" w:rsidRDefault="00000000">
      <w:pPr>
        <w:pStyle w:val="Prrafodelista"/>
        <w:numPr>
          <w:ilvl w:val="0"/>
          <w:numId w:val="2"/>
        </w:numPr>
        <w:spacing w:before="60" w:after="60"/>
      </w:pPr>
      <w:r>
        <w:rPr>
          <w:color w:val="2C3E50"/>
        </w:rPr>
        <w:t>Flag si el output contiene datos sensibles (NF, CNPJ, formulas, precios)</w:t>
      </w:r>
    </w:p>
    <w:p w14:paraId="49FE5A22" w14:textId="77777777" w:rsidR="00EB5F9A" w:rsidRDefault="00000000">
      <w:pPr>
        <w:pStyle w:val="Prrafodelista"/>
        <w:numPr>
          <w:ilvl w:val="0"/>
          <w:numId w:val="2"/>
        </w:numPr>
        <w:spacing w:before="60" w:after="60"/>
      </w:pPr>
      <w:r>
        <w:rPr>
          <w:color w:val="2C3E50"/>
        </w:rPr>
        <w:t>Actualizacion del score Bayesiano del champion</w:t>
      </w:r>
    </w:p>
    <w:p w14:paraId="49FE5A23" w14:textId="77777777" w:rsidR="00EB5F9A" w:rsidRDefault="00000000">
      <w:pPr>
        <w:pStyle w:val="Ttulo3"/>
        <w:spacing w:before="300" w:after="150"/>
      </w:pPr>
      <w:bookmarkStart w:id="20" w:name="_Toc225331637"/>
      <w:r>
        <w:t>4.2.3 SessionEnd — Captura de conocimiento</w:t>
      </w:r>
      <w:bookmarkEnd w:id="20"/>
    </w:p>
    <w:p w14:paraId="49FE5A24" w14:textId="77777777" w:rsidR="00EB5F9A" w:rsidRDefault="00000000">
      <w:pPr>
        <w:spacing w:before="120" w:after="120"/>
      </w:pPr>
      <w:r>
        <w:rPr>
          <w:color w:val="2C3E50"/>
        </w:rPr>
        <w:t>Este hook especial se ejecuta al final de cada sesion (o cada 10 minutos como captura incremental). Extrae:</w:t>
      </w:r>
    </w:p>
    <w:p w14:paraId="49FE5A25" w14:textId="77777777" w:rsidR="00EB5F9A" w:rsidRDefault="00000000">
      <w:pPr>
        <w:pStyle w:val="Prrafodelista"/>
        <w:numPr>
          <w:ilvl w:val="0"/>
          <w:numId w:val="2"/>
        </w:numPr>
        <w:spacing w:before="60" w:after="60"/>
      </w:pPr>
      <w:r>
        <w:rPr>
          <w:color w:val="2C3E50"/>
        </w:rPr>
        <w:t>Knowledge atoms: fragmentos de conocimiento reutilizable con confidence score</w:t>
      </w:r>
    </w:p>
    <w:p w14:paraId="49FE5A26" w14:textId="77777777" w:rsidR="00EB5F9A" w:rsidRDefault="00000000">
      <w:pPr>
        <w:pStyle w:val="Prrafodelista"/>
        <w:numPr>
          <w:ilvl w:val="0"/>
          <w:numId w:val="2"/>
        </w:numPr>
        <w:spacing w:before="60" w:after="60"/>
      </w:pPr>
      <w:r>
        <w:rPr>
          <w:color w:val="2C3E50"/>
        </w:rPr>
        <w:t>Patron de uso: que tipo de consultas hizo el champion, en que orden, con que resultados</w:t>
      </w:r>
    </w:p>
    <w:p w14:paraId="49FE5A27" w14:textId="77777777" w:rsidR="00EB5F9A" w:rsidRDefault="00000000">
      <w:pPr>
        <w:pStyle w:val="Prrafodelista"/>
        <w:numPr>
          <w:ilvl w:val="0"/>
          <w:numId w:val="2"/>
        </w:numPr>
        <w:spacing w:before="60" w:after="60"/>
      </w:pPr>
      <w:r>
        <w:rPr>
          <w:color w:val="2C3E50"/>
        </w:rPr>
        <w:t>Ideas innovadoras: deteccion automatica de ideas no documentadas previamente</w:t>
      </w:r>
    </w:p>
    <w:p w14:paraId="49FE5A28" w14:textId="77777777" w:rsidR="00EB5F9A" w:rsidRDefault="00000000">
      <w:pPr>
        <w:pStyle w:val="Prrafodelista"/>
        <w:numPr>
          <w:ilvl w:val="0"/>
          <w:numId w:val="2"/>
        </w:numPr>
        <w:spacing w:before="60" w:after="60"/>
      </w:pPr>
      <w:r>
        <w:rPr>
          <w:color w:val="2C3E50"/>
        </w:rPr>
        <w:t>Knowledge gaps: temas donde el champion busco pero no encontro respuesta</w:t>
      </w:r>
    </w:p>
    <w:p w14:paraId="49FE5A29" w14:textId="77777777" w:rsidR="00EB5F9A" w:rsidRDefault="00000000">
      <w:pPr>
        <w:pStyle w:val="Prrafodelista"/>
        <w:numPr>
          <w:ilvl w:val="0"/>
          <w:numId w:val="2"/>
        </w:numPr>
        <w:spacing w:before="60" w:after="60"/>
      </w:pPr>
      <w:r>
        <w:rPr>
          <w:color w:val="2C3E50"/>
        </w:rPr>
        <w:t>Actualizacion de metricas: sesiones totales, aprobaciones, rechazos, errores</w:t>
      </w:r>
    </w:p>
    <w:p w14:paraId="49FE5A2A" w14:textId="77777777" w:rsidR="00EB5F9A" w:rsidRDefault="00000000">
      <w:pPr>
        <w:pStyle w:val="Ttulo2"/>
        <w:spacing w:before="300" w:after="150"/>
      </w:pPr>
      <w:bookmarkStart w:id="21" w:name="_Toc225331638"/>
      <w:r>
        <w:t>4.3 Skills — Golden Paths Ejecutables</w:t>
      </w:r>
      <w:bookmarkEnd w:id="21"/>
    </w:p>
    <w:p w14:paraId="49FE5A2B" w14:textId="77777777" w:rsidR="00EB5F9A" w:rsidRDefault="00000000">
      <w:pPr>
        <w:spacing w:before="120" w:after="120"/>
      </w:pPr>
      <w:r>
        <w:rPr>
          <w:color w:val="2C3E50"/>
        </w:rPr>
        <w:t>Los skills de Claude Code son directorios con un archivo SKILL.md que contiene instrucciones detalladas para un workflow especifico. Claude los lee cuando son relevantes y sigue las instrucciones paso a paso. En el ecosistema, los skills son los Golden Paths (Principio 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60"/>
        <w:gridCol w:w="1500"/>
        <w:gridCol w:w="3500"/>
      </w:tblGrid>
      <w:tr w:rsidR="00EB5F9A" w14:paraId="49FE5A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2C" w14:textId="77777777" w:rsidR="00EB5F9A" w:rsidRDefault="00000000">
            <w:r>
              <w:rPr>
                <w:b/>
                <w:bCs/>
                <w:color w:val="FFFFFF"/>
                <w:sz w:val="20"/>
                <w:szCs w:val="20"/>
              </w:rPr>
              <w:t>Skill</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2D" w14:textId="77777777" w:rsidR="00EB5F9A" w:rsidRDefault="00000000">
            <w:r>
              <w:rPr>
                <w:b/>
                <w:bCs/>
                <w:color w:val="FFFFFF"/>
                <w:sz w:val="20"/>
                <w:szCs w:val="20"/>
              </w:rPr>
              <w:t>Proposito</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2E" w14:textId="77777777" w:rsidR="00EB5F9A" w:rsidRDefault="00000000">
            <w:r>
              <w:rPr>
                <w:b/>
                <w:bCs/>
                <w:color w:val="FFFFFF"/>
                <w:sz w:val="20"/>
                <w:szCs w:val="20"/>
              </w:rPr>
              <w:t>Champion(s)</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2F" w14:textId="77777777" w:rsidR="00EB5F9A" w:rsidRDefault="00000000">
            <w:r>
              <w:rPr>
                <w:b/>
                <w:bCs/>
                <w:color w:val="FFFFFF"/>
                <w:sz w:val="20"/>
                <w:szCs w:val="20"/>
              </w:rPr>
              <w:t>Validaciones integradas</w:t>
            </w:r>
          </w:p>
        </w:tc>
      </w:tr>
      <w:tr w:rsidR="00EB5F9A" w:rsidRPr="00000D00" w14:paraId="49FE5A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31" w14:textId="77777777" w:rsidR="00EB5F9A" w:rsidRDefault="00000000">
            <w:r>
              <w:rPr>
                <w:color w:val="2C3E50"/>
                <w:sz w:val="20"/>
                <w:szCs w:val="20"/>
              </w:rPr>
              <w:lastRenderedPageBreak/>
              <w:t>ifa-audit</w:t>
            </w:r>
          </w:p>
        </w:tc>
        <w:tc>
          <w:tcPr>
            <w:tcW w:w="2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32" w14:textId="77777777" w:rsidR="00EB5F9A" w:rsidRDefault="00000000">
            <w:r>
              <w:rPr>
                <w:color w:val="2C3E50"/>
                <w:sz w:val="20"/>
                <w:szCs w:val="20"/>
              </w:rPr>
              <w:t>Ejecutar auditoria de integridad de todo el ecosistema</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33" w14:textId="77777777" w:rsidR="00EB5F9A" w:rsidRDefault="00000000">
            <w:r>
              <w:rPr>
                <w:color w:val="2C3E50"/>
                <w:sz w:val="20"/>
                <w:szCs w:val="20"/>
              </w:rPr>
              <w:t>LEAD</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34" w14:textId="77777777" w:rsidR="00EB5F9A" w:rsidRPr="00000D00" w:rsidRDefault="00000000">
            <w:pPr>
              <w:rPr>
                <w:lang w:val="pt-PT"/>
              </w:rPr>
            </w:pPr>
            <w:r w:rsidRPr="00000D00">
              <w:rPr>
                <w:color w:val="2C3E50"/>
                <w:sz w:val="20"/>
                <w:szCs w:val="20"/>
                <w:lang w:val="pt-PT"/>
              </w:rPr>
              <w:t>Verifica checksums L0-L5, detecta anomalias, genera reporte</w:t>
            </w:r>
          </w:p>
        </w:tc>
      </w:tr>
      <w:tr w:rsidR="00EB5F9A" w14:paraId="49FE5A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36" w14:textId="77777777" w:rsidR="00EB5F9A" w:rsidRDefault="00000000">
            <w:r>
              <w:rPr>
                <w:color w:val="2C3E50"/>
                <w:sz w:val="20"/>
                <w:szCs w:val="20"/>
              </w:rPr>
              <w:t>ifa-propagation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37" w14:textId="77777777" w:rsidR="00EB5F9A" w:rsidRDefault="00000000">
            <w:r>
              <w:rPr>
                <w:color w:val="2C3E50"/>
                <w:sz w:val="20"/>
                <w:szCs w:val="20"/>
              </w:rPr>
              <w:t>Propagar cambios de Capa 0 a todo el ecosistema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38" w14:textId="77777777" w:rsidR="00EB5F9A" w:rsidRDefault="00000000">
            <w:r>
              <w:rPr>
                <w:color w:val="2C3E50"/>
                <w:sz w:val="20"/>
                <w:szCs w:val="20"/>
              </w:rPr>
              <w:t>LEAD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39" w14:textId="77777777" w:rsidR="00EB5F9A" w:rsidRDefault="00000000">
            <w:r>
              <w:rPr>
                <w:color w:val="2C3E50"/>
                <w:sz w:val="20"/>
                <w:szCs w:val="20"/>
              </w:rPr>
              <w:t>Validacion semantica + impacto + rollback atomico</w:t>
            </w:r>
          </w:p>
        </w:tc>
      </w:tr>
      <w:tr w:rsidR="00EB5F9A" w14:paraId="49FE5A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3B" w14:textId="77777777" w:rsidR="00EB5F9A" w:rsidRDefault="00000000">
            <w:r>
              <w:rPr>
                <w:color w:val="2C3E50"/>
                <w:sz w:val="20"/>
                <w:szCs w:val="20"/>
              </w:rPr>
              <w:t>ifa-onboarding</w:t>
            </w:r>
          </w:p>
        </w:tc>
        <w:tc>
          <w:tcPr>
            <w:tcW w:w="2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3C" w14:textId="77777777" w:rsidR="00EB5F9A" w:rsidRDefault="00000000">
            <w:r>
              <w:rPr>
                <w:color w:val="2C3E50"/>
                <w:sz w:val="20"/>
                <w:szCs w:val="20"/>
              </w:rPr>
              <w:t>Onboarding de nuevo champion</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3D" w14:textId="77777777" w:rsidR="00EB5F9A" w:rsidRDefault="00000000">
            <w:r>
              <w:rPr>
                <w:color w:val="2C3E50"/>
                <w:sz w:val="20"/>
                <w:szCs w:val="20"/>
              </w:rPr>
              <w:t>LEAD</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3E" w14:textId="77777777" w:rsidR="00EB5F9A" w:rsidRDefault="00000000">
            <w:r>
              <w:rPr>
                <w:color w:val="2C3E50"/>
                <w:sz w:val="20"/>
                <w:szCs w:val="20"/>
              </w:rPr>
              <w:t>Crea golden path, genera llaves, configura hooks, asigna licencia RED</w:t>
            </w:r>
          </w:p>
        </w:tc>
      </w:tr>
      <w:tr w:rsidR="00EB5F9A" w14:paraId="49FE5A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40" w14:textId="77777777" w:rsidR="00EB5F9A" w:rsidRDefault="00000000">
            <w:r>
              <w:rPr>
                <w:color w:val="2C3E50"/>
                <w:sz w:val="20"/>
                <w:szCs w:val="20"/>
              </w:rPr>
              <w:t>ifa-rollback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41" w14:textId="77777777" w:rsidR="00EB5F9A" w:rsidRDefault="00000000">
            <w:r>
              <w:rPr>
                <w:color w:val="2C3E50"/>
                <w:sz w:val="20"/>
                <w:szCs w:val="20"/>
              </w:rPr>
              <w:t>Rollback de emergencia a estado anterior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42" w14:textId="77777777" w:rsidR="00EB5F9A" w:rsidRDefault="00000000">
            <w:r>
              <w:rPr>
                <w:color w:val="2C3E50"/>
                <w:sz w:val="20"/>
                <w:szCs w:val="20"/>
              </w:rPr>
              <w:t>LEAD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43" w14:textId="77777777" w:rsidR="00EB5F9A" w:rsidRDefault="00000000">
            <w:r>
              <w:rPr>
                <w:color w:val="2C3E50"/>
                <w:sz w:val="20"/>
                <w:szCs w:val="20"/>
              </w:rPr>
              <w:t>Verifica punto de restauracion, ejecuta rollback atomico, notifica</w:t>
            </w:r>
          </w:p>
        </w:tc>
      </w:tr>
      <w:tr w:rsidR="00EB5F9A" w14:paraId="49FE5A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45" w14:textId="77777777" w:rsidR="00EB5F9A" w:rsidRDefault="00000000">
            <w:r>
              <w:rPr>
                <w:color w:val="2C3E50"/>
                <w:sz w:val="20"/>
                <w:szCs w:val="20"/>
              </w:rPr>
              <w:t>sap-ops</w:t>
            </w:r>
          </w:p>
        </w:tc>
        <w:tc>
          <w:tcPr>
            <w:tcW w:w="2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46" w14:textId="77777777" w:rsidR="00EB5F9A" w:rsidRDefault="00000000">
            <w:r>
              <w:rPr>
                <w:color w:val="2C3E50"/>
                <w:sz w:val="20"/>
                <w:szCs w:val="20"/>
              </w:rPr>
              <w:t>Operaciones SAP rutinarias</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47" w14:textId="77777777" w:rsidR="00EB5F9A" w:rsidRDefault="00000000">
            <w:r>
              <w:rPr>
                <w:color w:val="2C3E50"/>
                <w:sz w:val="20"/>
                <w:szCs w:val="20"/>
              </w:rPr>
              <w:t>S1</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48" w14:textId="77777777" w:rsidR="00EB5F9A" w:rsidRDefault="00000000">
            <w:r>
              <w:rPr>
                <w:color w:val="2C3E50"/>
                <w:sz w:val="20"/>
                <w:szCs w:val="20"/>
              </w:rPr>
              <w:t>Valida formato SAP, verifica consistencia de datos, genera log</w:t>
            </w:r>
          </w:p>
        </w:tc>
      </w:tr>
      <w:tr w:rsidR="00EB5F9A" w14:paraId="49FE5A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4A" w14:textId="77777777" w:rsidR="00EB5F9A" w:rsidRDefault="00000000">
            <w:r>
              <w:rPr>
                <w:color w:val="2C3E50"/>
                <w:sz w:val="20"/>
                <w:szCs w:val="20"/>
              </w:rPr>
              <w:t>lab-analysis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4B" w14:textId="77777777" w:rsidR="00EB5F9A" w:rsidRDefault="00000000">
            <w:r>
              <w:rPr>
                <w:color w:val="2C3E50"/>
                <w:sz w:val="20"/>
                <w:szCs w:val="20"/>
              </w:rPr>
              <w:t>Analisis de laboratorio LCQ</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4C" w14:textId="77777777" w:rsidR="00EB5F9A" w:rsidRDefault="00000000">
            <w:r>
              <w:rPr>
                <w:color w:val="2C3E50"/>
                <w:sz w:val="20"/>
                <w:szCs w:val="20"/>
              </w:rPr>
              <w:t>S2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4D" w14:textId="77777777" w:rsidR="00EB5F9A" w:rsidRDefault="00000000">
            <w:r>
              <w:rPr>
                <w:color w:val="2C3E50"/>
                <w:sz w:val="20"/>
                <w:szCs w:val="20"/>
              </w:rPr>
              <w:t>Formato ANVISA, verificacion de unidades, validacion de rangos</w:t>
            </w:r>
          </w:p>
        </w:tc>
      </w:tr>
      <w:tr w:rsidR="00EB5F9A" w14:paraId="49FE5A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4F" w14:textId="77777777" w:rsidR="00EB5F9A" w:rsidRDefault="00000000">
            <w:r>
              <w:rPr>
                <w:color w:val="2C3E50"/>
                <w:sz w:val="20"/>
                <w:szCs w:val="20"/>
              </w:rPr>
              <w:t>contabilidad</w:t>
            </w:r>
          </w:p>
        </w:tc>
        <w:tc>
          <w:tcPr>
            <w:tcW w:w="2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50" w14:textId="77777777" w:rsidR="00EB5F9A" w:rsidRDefault="00000000">
            <w:r>
              <w:rPr>
                <w:color w:val="2C3E50"/>
                <w:sz w:val="20"/>
                <w:szCs w:val="20"/>
              </w:rPr>
              <w:t>Operaciones contables</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51" w14:textId="77777777" w:rsidR="00EB5F9A" w:rsidRDefault="00000000">
            <w:r>
              <w:rPr>
                <w:color w:val="2C3E50"/>
                <w:sz w:val="20"/>
                <w:szCs w:val="20"/>
              </w:rPr>
              <w:t>C1</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52" w14:textId="77777777" w:rsidR="00EB5F9A" w:rsidRDefault="00000000">
            <w:r>
              <w:rPr>
                <w:color w:val="2C3E50"/>
                <w:sz w:val="20"/>
                <w:szCs w:val="20"/>
              </w:rPr>
              <w:t>Formato contable brasileno, verificacion de NF, doble confirmacion</w:t>
            </w:r>
          </w:p>
        </w:tc>
      </w:tr>
    </w:tbl>
    <w:p w14:paraId="49FE5A54" w14:textId="77777777" w:rsidR="00EB5F9A" w:rsidRPr="00000D00" w:rsidRDefault="00000000">
      <w:pPr>
        <w:pStyle w:val="Ttulo2"/>
        <w:spacing w:before="300" w:after="150"/>
        <w:rPr>
          <w:lang w:val="pt-PT"/>
        </w:rPr>
      </w:pPr>
      <w:bookmarkStart w:id="22" w:name="_Toc225331639"/>
      <w:r w:rsidRPr="00000D00">
        <w:rPr>
          <w:lang w:val="pt-PT"/>
        </w:rPr>
        <w:t>4.4 MCP Servers — Tools Custom del Ecosistema</w:t>
      </w:r>
      <w:bookmarkEnd w:id="22"/>
    </w:p>
    <w:p w14:paraId="49FE5A55" w14:textId="77777777" w:rsidR="00EB5F9A" w:rsidRDefault="00000000">
      <w:pPr>
        <w:spacing w:before="120" w:after="120"/>
      </w:pPr>
      <w:r>
        <w:rPr>
          <w:color w:val="2C3E50"/>
        </w:rPr>
        <w:t>Claude Code permite crear MCP (Model Context Protocol) Servers — servicios que proveen herramientas (tools) adicionales a Claude. El ecosistema define 4 MCP servers custom: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EB5F9A" w14:paraId="49FE5A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56" w14:textId="77777777" w:rsidR="00EB5F9A" w:rsidRDefault="00000000">
            <w:r>
              <w:rPr>
                <w:b/>
                <w:bCs/>
                <w:color w:val="FFFFFF"/>
                <w:sz w:val="20"/>
                <w:szCs w:val="20"/>
              </w:rPr>
              <w:t>MCP Server</w:t>
            </w:r>
          </w:p>
        </w:tc>
        <w:tc>
          <w:tcPr>
            <w:tcW w:w="35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57" w14:textId="77777777" w:rsidR="00EB5F9A" w:rsidRDefault="00000000">
            <w:r>
              <w:rPr>
                <w:b/>
                <w:bCs/>
                <w:color w:val="FFFFFF"/>
                <w:sz w:val="20"/>
                <w:szCs w:val="20"/>
              </w:rPr>
              <w:t>Tools que provee</w:t>
            </w:r>
          </w:p>
        </w:tc>
        <w:tc>
          <w:tcPr>
            <w:tcW w:w="3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58" w14:textId="77777777" w:rsidR="00EB5F9A" w:rsidRDefault="00000000">
            <w:r>
              <w:rPr>
                <w:b/>
                <w:bCs/>
                <w:color w:val="FFFFFF"/>
                <w:sz w:val="20"/>
                <w:szCs w:val="20"/>
              </w:rPr>
              <w:t>Uso</w:t>
            </w:r>
          </w:p>
        </w:tc>
      </w:tr>
      <w:tr w:rsidR="00EB5F9A" w14:paraId="49FE5A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5A" w14:textId="77777777" w:rsidR="00EB5F9A" w:rsidRDefault="00000000">
            <w:r>
              <w:rPr>
                <w:color w:val="2C3E50"/>
                <w:sz w:val="20"/>
                <w:szCs w:val="20"/>
              </w:rPr>
              <w:t>ifa-access-control</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5B" w14:textId="77777777" w:rsidR="00EB5F9A" w:rsidRDefault="00000000">
            <w:r>
              <w:rPr>
                <w:color w:val="2C3E50"/>
                <w:sz w:val="20"/>
                <w:szCs w:val="20"/>
              </w:rPr>
              <w:t>check_permission(), get_champion_context(), validate_namespace()</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5C" w14:textId="77777777" w:rsidR="00EB5F9A" w:rsidRDefault="00000000">
            <w:r>
              <w:rPr>
                <w:color w:val="2C3E50"/>
                <w:sz w:val="20"/>
                <w:szCs w:val="20"/>
              </w:rPr>
              <w:t>Verificacion de permisos en tiempo real. Fail-closed configurado.</w:t>
            </w:r>
          </w:p>
        </w:tc>
      </w:tr>
      <w:tr w:rsidR="00EB5F9A" w14:paraId="49FE5A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5E" w14:textId="77777777" w:rsidR="00EB5F9A" w:rsidRDefault="00000000">
            <w:r>
              <w:rPr>
                <w:color w:val="2C3E50"/>
                <w:sz w:val="20"/>
                <w:szCs w:val="20"/>
              </w:rPr>
              <w:t>ifa-audit-logger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5F" w14:textId="77777777" w:rsidR="00EB5F9A" w:rsidRDefault="00000000">
            <w:r>
              <w:rPr>
                <w:color w:val="2C3E50"/>
                <w:sz w:val="20"/>
                <w:szCs w:val="20"/>
              </w:rPr>
              <w:t>log_operation(), query_audit(), generate_report()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60" w14:textId="77777777" w:rsidR="00EB5F9A" w:rsidRDefault="00000000">
            <w:r>
              <w:rPr>
                <w:color w:val="2C3E50"/>
                <w:sz w:val="20"/>
                <w:szCs w:val="20"/>
              </w:rPr>
              <w:t>Logging centralizado con buffer + flush periodico + alerta si buffer &gt; 80%.</w:t>
            </w:r>
          </w:p>
        </w:tc>
      </w:tr>
      <w:tr w:rsidR="00EB5F9A" w14:paraId="49FE5A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62" w14:textId="77777777" w:rsidR="00EB5F9A" w:rsidRDefault="00000000">
            <w:r>
              <w:rPr>
                <w:color w:val="2C3E50"/>
                <w:sz w:val="20"/>
                <w:szCs w:val="20"/>
              </w:rPr>
              <w:t>ifa-propagation-engine</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63" w14:textId="77777777" w:rsidR="00EB5F9A" w:rsidRDefault="00000000">
            <w:r>
              <w:rPr>
                <w:color w:val="2C3E50"/>
                <w:sz w:val="20"/>
                <w:szCs w:val="20"/>
              </w:rPr>
              <w:t>propagate_change(), dry_run(), rollback()</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64" w14:textId="77777777" w:rsidR="00EB5F9A" w:rsidRDefault="00000000">
            <w:r>
              <w:rPr>
                <w:color w:val="2C3E50"/>
                <w:sz w:val="20"/>
                <w:szCs w:val="20"/>
              </w:rPr>
              <w:t>Motor de propagacion transaccional con topological sort y cycle detection.</w:t>
            </w:r>
          </w:p>
        </w:tc>
      </w:tr>
      <w:tr w:rsidR="00EB5F9A" w14:paraId="49FE5A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66" w14:textId="77777777" w:rsidR="00EB5F9A" w:rsidRDefault="00000000">
            <w:r>
              <w:rPr>
                <w:color w:val="2C3E50"/>
                <w:sz w:val="20"/>
                <w:szCs w:val="20"/>
              </w:rPr>
              <w:t>ifa-knowledge-capture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67" w14:textId="77777777" w:rsidR="00EB5F9A" w:rsidRPr="00000D00" w:rsidRDefault="00000000">
            <w:pPr>
              <w:rPr>
                <w:lang w:val="pt-PT"/>
              </w:rPr>
            </w:pPr>
            <w:r w:rsidRPr="00000D00">
              <w:rPr>
                <w:color w:val="2C3E50"/>
                <w:sz w:val="20"/>
                <w:szCs w:val="20"/>
                <w:lang w:val="pt-PT"/>
              </w:rPr>
              <w:t>extract_atoms(), score_knowledge(), deduplicate()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68" w14:textId="77777777" w:rsidR="00EB5F9A" w:rsidRDefault="00000000">
            <w:r>
              <w:rPr>
                <w:color w:val="2C3E50"/>
                <w:sz w:val="20"/>
                <w:szCs w:val="20"/>
              </w:rPr>
              <w:t>Extraccion automatica de knowledge atoms con confidence score. Auto-quarantine si score &lt; 0.6.</w:t>
            </w:r>
          </w:p>
        </w:tc>
      </w:tr>
    </w:tbl>
    <w:p w14:paraId="49FE5A6A" w14:textId="77777777" w:rsidR="00EB5F9A" w:rsidRDefault="00000000">
      <w:pPr>
        <w:pStyle w:val="Ttulo2"/>
        <w:spacing w:before="300" w:after="150"/>
      </w:pPr>
      <w:bookmarkStart w:id="23" w:name="_Toc225331640"/>
      <w:r>
        <w:t>4.5 Scheduled Tasks — Automatizacion Sin Intervencion</w:t>
      </w:r>
      <w:bookmarkEnd w:id="23"/>
    </w:p>
    <w:p w14:paraId="49FE5A6B" w14:textId="77777777" w:rsidR="00EB5F9A" w:rsidRDefault="00000000">
      <w:pPr>
        <w:spacing w:before="120" w:after="120"/>
      </w:pPr>
      <w:r>
        <w:rPr>
          <w:color w:val="2C3E50"/>
        </w:rPr>
        <w:t>Claude Code permite definir tareas programadas que se ejecutan automaticamente. El ecosistema define las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EB5F9A" w14:paraId="49FE5A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6C" w14:textId="77777777" w:rsidR="00EB5F9A" w:rsidRDefault="00000000">
            <w:r>
              <w:rPr>
                <w:b/>
                <w:bCs/>
                <w:color w:val="FFFFFF"/>
                <w:sz w:val="20"/>
                <w:szCs w:val="20"/>
              </w:rPr>
              <w:t>Tarea</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6D" w14:textId="77777777" w:rsidR="00EB5F9A" w:rsidRDefault="00000000">
            <w:r>
              <w:rPr>
                <w:b/>
                <w:bCs/>
                <w:color w:val="FFFFFF"/>
                <w:sz w:val="20"/>
                <w:szCs w:val="20"/>
              </w:rPr>
              <w:t>Frecuencia</w:t>
            </w:r>
          </w:p>
        </w:tc>
        <w:tc>
          <w:tcPr>
            <w:tcW w:w="56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6E" w14:textId="77777777" w:rsidR="00EB5F9A" w:rsidRDefault="00000000">
            <w:r>
              <w:rPr>
                <w:b/>
                <w:bCs/>
                <w:color w:val="FFFFFF"/>
                <w:sz w:val="20"/>
                <w:szCs w:val="20"/>
              </w:rPr>
              <w:t>Que hace</w:t>
            </w:r>
          </w:p>
        </w:tc>
      </w:tr>
      <w:tr w:rsidR="00EB5F9A" w14:paraId="49FE5A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70" w14:textId="77777777" w:rsidR="00EB5F9A" w:rsidRDefault="00000000">
            <w:r>
              <w:rPr>
                <w:color w:val="2C3E50"/>
                <w:sz w:val="20"/>
                <w:szCs w:val="20"/>
              </w:rPr>
              <w:t>Auditoria de integridad</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71" w14:textId="77777777" w:rsidR="00EB5F9A" w:rsidRDefault="00000000">
            <w:r>
              <w:rPr>
                <w:color w:val="2C3E50"/>
                <w:sz w:val="20"/>
                <w:szCs w:val="20"/>
              </w:rPr>
              <w:t>Cada 6 horas</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72" w14:textId="77777777" w:rsidR="00EB5F9A" w:rsidRDefault="00000000">
            <w:r>
              <w:rPr>
                <w:color w:val="2C3E50"/>
                <w:sz w:val="20"/>
                <w:szCs w:val="20"/>
              </w:rPr>
              <w:t>Verifica checksums de todos los archivos criticos. Si encuentra discrepancia, alerta al LEAD inmediatamente.</w:t>
            </w:r>
          </w:p>
        </w:tc>
      </w:tr>
      <w:tr w:rsidR="00EB5F9A" w14:paraId="49FE5A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74" w14:textId="77777777" w:rsidR="00EB5F9A" w:rsidRDefault="00000000">
            <w:r>
              <w:rPr>
                <w:color w:val="2C3E50"/>
                <w:sz w:val="20"/>
                <w:szCs w:val="20"/>
              </w:rPr>
              <w:t>Consolidacion semanal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75" w14:textId="77777777" w:rsidR="00EB5F9A" w:rsidRDefault="00000000">
            <w:r>
              <w:rPr>
                <w:color w:val="2C3E50"/>
                <w:sz w:val="20"/>
                <w:szCs w:val="20"/>
              </w:rPr>
              <w:t>Domingos 02:00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76" w14:textId="77777777" w:rsidR="00EB5F9A" w:rsidRDefault="00000000">
            <w:r>
              <w:rPr>
                <w:color w:val="2C3E50"/>
                <w:sz w:val="20"/>
                <w:szCs w:val="20"/>
              </w:rPr>
              <w:t>Agrega metricas de la semana, genera dashboard, actualiza scores Bayesianos, detecta anomalias Z-score.</w:t>
            </w:r>
          </w:p>
        </w:tc>
      </w:tr>
      <w:tr w:rsidR="00EB5F9A" w14:paraId="49FE5A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78" w14:textId="77777777" w:rsidR="00EB5F9A" w:rsidRDefault="00000000">
            <w:r>
              <w:rPr>
                <w:color w:val="2C3E50"/>
                <w:sz w:val="20"/>
                <w:szCs w:val="20"/>
              </w:rPr>
              <w:lastRenderedPageBreak/>
              <w:t>Backup verificado</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79" w14:textId="77777777" w:rsidR="00EB5F9A" w:rsidRDefault="00000000">
            <w:r>
              <w:rPr>
                <w:color w:val="2C3E50"/>
                <w:sz w:val="20"/>
                <w:szCs w:val="20"/>
              </w:rPr>
              <w:t>Mensual</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7A" w14:textId="77777777" w:rsidR="00EB5F9A" w:rsidRDefault="00000000">
            <w:r>
              <w:rPr>
                <w:color w:val="2C3E50"/>
                <w:sz w:val="20"/>
                <w:szCs w:val="20"/>
              </w:rPr>
              <w:t>Ejecuta backup 3-2-1, restaura en ambiente test, verifica checksums, destruye copia test, reporta.</w:t>
            </w:r>
          </w:p>
        </w:tc>
      </w:tr>
      <w:tr w:rsidR="00EB5F9A" w14:paraId="49FE5A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7C" w14:textId="77777777" w:rsidR="00EB5F9A" w:rsidRDefault="00000000">
            <w:r>
              <w:rPr>
                <w:color w:val="2C3E50"/>
                <w:sz w:val="20"/>
                <w:szCs w:val="20"/>
              </w:rPr>
              <w:t>FMEA auto-updater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7D" w14:textId="77777777" w:rsidR="00EB5F9A" w:rsidRDefault="00000000">
            <w:r>
              <w:rPr>
                <w:color w:val="2C3E50"/>
                <w:sz w:val="20"/>
                <w:szCs w:val="20"/>
              </w:rPr>
              <w:t>Semanal</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7E" w14:textId="77777777" w:rsidR="00EB5F9A" w:rsidRDefault="00000000">
            <w:r>
              <w:rPr>
                <w:color w:val="2C3E50"/>
                <w:sz w:val="20"/>
                <w:szCs w:val="20"/>
              </w:rPr>
              <w:t>Re-evalua RPNs basado en incidentes reales de la semana. Actualiza acciones de mitigacion.</w:t>
            </w:r>
          </w:p>
        </w:tc>
      </w:tr>
      <w:tr w:rsidR="00EB5F9A" w14:paraId="49FE5A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80" w14:textId="77777777" w:rsidR="00EB5F9A" w:rsidRDefault="00000000">
            <w:r>
              <w:rPr>
                <w:color w:val="2C3E50"/>
                <w:sz w:val="20"/>
                <w:szCs w:val="20"/>
              </w:rPr>
              <w:t>Red Team simulator</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81" w14:textId="77777777" w:rsidR="00EB5F9A" w:rsidRDefault="00000000">
            <w:r>
              <w:rPr>
                <w:color w:val="2C3E50"/>
                <w:sz w:val="20"/>
                <w:szCs w:val="20"/>
              </w:rPr>
              <w:t>Mensual</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82" w14:textId="77777777" w:rsidR="00EB5F9A" w:rsidRDefault="00000000">
            <w:r>
              <w:rPr>
                <w:color w:val="2C3E50"/>
                <w:sz w:val="20"/>
                <w:szCs w:val="20"/>
              </w:rPr>
              <w:t>Simula 30 ataques adversariales basado en patrones reales. Genera reporte de vulnerabilidades.</w:t>
            </w:r>
          </w:p>
        </w:tc>
      </w:tr>
      <w:tr w:rsidR="00EB5F9A" w14:paraId="49FE5A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84" w14:textId="77777777" w:rsidR="00EB5F9A" w:rsidRDefault="00000000">
            <w:r>
              <w:rPr>
                <w:color w:val="2C3E50"/>
                <w:sz w:val="20"/>
                <w:szCs w:val="20"/>
              </w:rPr>
              <w:t>Chaos runner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85" w14:textId="77777777" w:rsidR="00EB5F9A" w:rsidRDefault="00000000">
            <w:r>
              <w:rPr>
                <w:color w:val="2C3E50"/>
                <w:sz w:val="20"/>
                <w:szCs w:val="20"/>
              </w:rPr>
              <w:t>Trimestral</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86" w14:textId="77777777" w:rsidR="00EB5F9A" w:rsidRDefault="00000000">
            <w:r>
              <w:rPr>
                <w:color w:val="2C3E50"/>
                <w:sz w:val="20"/>
                <w:szCs w:val="20"/>
              </w:rPr>
              <w:t>Ejecuta 25 experimentos de inyeccion de fallas controladas. Mide resiliencia real del sistema.</w:t>
            </w:r>
          </w:p>
        </w:tc>
      </w:tr>
      <w:tr w:rsidR="00EB5F9A" w14:paraId="49FE5A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88" w14:textId="77777777" w:rsidR="00EB5F9A" w:rsidRDefault="00000000">
            <w:r>
              <w:rPr>
                <w:color w:val="2C3E50"/>
                <w:sz w:val="20"/>
                <w:szCs w:val="20"/>
              </w:rPr>
              <w:t>DR drill</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89" w14:textId="77777777" w:rsidR="00EB5F9A" w:rsidRDefault="00000000">
            <w:r>
              <w:rPr>
                <w:color w:val="2C3E50"/>
                <w:sz w:val="20"/>
                <w:szCs w:val="20"/>
              </w:rPr>
              <w:t>Trimestral</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8A" w14:textId="77777777" w:rsidR="00EB5F9A" w:rsidRDefault="00000000">
            <w:r>
              <w:rPr>
                <w:color w:val="2C3E50"/>
                <w:sz w:val="20"/>
                <w:szCs w:val="20"/>
              </w:rPr>
              <w:t>Simula desastre, ejecuta recovery, mide RTO real vs objetivo, genera reporte.</w:t>
            </w:r>
          </w:p>
        </w:tc>
      </w:tr>
    </w:tbl>
    <w:p w14:paraId="49FE5A8C" w14:textId="77777777" w:rsidR="00EB5F9A" w:rsidRDefault="00000000">
      <w:pPr>
        <w:pStyle w:val="Ttulo2"/>
        <w:spacing w:before="300" w:after="150"/>
      </w:pPr>
      <w:bookmarkStart w:id="24" w:name="_Toc225331641"/>
      <w:r>
        <w:t>4.6 Git Integration — Audit Trail Inmutable</w:t>
      </w:r>
      <w:bookmarkEnd w:id="24"/>
    </w:p>
    <w:p w14:paraId="49FE5A8D" w14:textId="77777777" w:rsidR="00EB5F9A" w:rsidRDefault="00000000">
      <w:pPr>
        <w:spacing w:before="120" w:after="120"/>
      </w:pPr>
      <w:r>
        <w:rPr>
          <w:color w:val="2C3E50"/>
        </w:rPr>
        <w:t>Todo cambio a archivos del ecosistema se realiza mediante git commits firmados con GPG. Esto proporciona:</w:t>
      </w:r>
    </w:p>
    <w:p w14:paraId="49FE5A8E" w14:textId="77777777" w:rsidR="00EB5F9A" w:rsidRDefault="00000000">
      <w:pPr>
        <w:pStyle w:val="Prrafodelista"/>
        <w:numPr>
          <w:ilvl w:val="0"/>
          <w:numId w:val="2"/>
        </w:numPr>
        <w:spacing w:before="60" w:after="60"/>
      </w:pPr>
      <w:r>
        <w:rPr>
          <w:color w:val="2C3E50"/>
        </w:rPr>
        <w:t>Audit trail inmutable: git log muestra quien cambio que, cuando, y por que.</w:t>
      </w:r>
    </w:p>
    <w:p w14:paraId="49FE5A8F" w14:textId="77777777" w:rsidR="00EB5F9A" w:rsidRDefault="00000000">
      <w:pPr>
        <w:pStyle w:val="Prrafodelista"/>
        <w:numPr>
          <w:ilvl w:val="0"/>
          <w:numId w:val="2"/>
        </w:numPr>
        <w:spacing w:before="60" w:after="60"/>
      </w:pPr>
      <w:r>
        <w:rPr>
          <w:color w:val="2C3E50"/>
        </w:rPr>
        <w:t>Rollback atomico: git revert permite deshacer cualquier cambio de forma segura.</w:t>
      </w:r>
    </w:p>
    <w:p w14:paraId="49FE5A90" w14:textId="77777777" w:rsidR="00EB5F9A" w:rsidRDefault="00000000">
      <w:pPr>
        <w:pStyle w:val="Prrafodelista"/>
        <w:numPr>
          <w:ilvl w:val="0"/>
          <w:numId w:val="2"/>
        </w:numPr>
        <w:spacing w:before="60" w:after="60"/>
      </w:pPr>
      <w:r>
        <w:rPr>
          <w:color w:val="2C3E50"/>
        </w:rPr>
        <w:t>Concurrency control (M7): git merge/conflict detection gestiona accesos simultaneos.</w:t>
      </w:r>
    </w:p>
    <w:p w14:paraId="49FE5A91" w14:textId="77777777" w:rsidR="00EB5F9A" w:rsidRDefault="00000000">
      <w:pPr>
        <w:pStyle w:val="Prrafodelista"/>
        <w:numPr>
          <w:ilvl w:val="0"/>
          <w:numId w:val="2"/>
        </w:numPr>
        <w:spacing w:before="60" w:after="60"/>
      </w:pPr>
      <w:r>
        <w:rPr>
          <w:color w:val="2C3E50"/>
        </w:rPr>
        <w:t>Trazabilidad regulatoria: para ANVISA/AGEMED, el historial de git es evidencia verificable de cambios.</w:t>
      </w:r>
    </w:p>
    <w:p w14:paraId="49FE5A92" w14:textId="77777777" w:rsidR="00EB5F9A" w:rsidRDefault="00000000">
      <w:pPr>
        <w:pStyle w:val="Prrafodelista"/>
        <w:numPr>
          <w:ilvl w:val="0"/>
          <w:numId w:val="2"/>
        </w:numPr>
        <w:spacing w:before="60" w:after="60"/>
      </w:pPr>
      <w:r>
        <w:rPr>
          <w:color w:val="2C3E50"/>
        </w:rPr>
        <w:t>Prevencion de tampering: commits firmados garantizan que nadie altero el historial retroactivamente.</w:t>
      </w:r>
    </w:p>
    <w:p w14:paraId="49FE5A93" w14:textId="77777777" w:rsidR="00EB5F9A" w:rsidRDefault="00000000">
      <w:r>
        <w:br w:type="page"/>
      </w:r>
    </w:p>
    <w:p w14:paraId="49FE5A94" w14:textId="77777777" w:rsidR="00EB5F9A" w:rsidRDefault="00000000">
      <w:pPr>
        <w:pStyle w:val="Ttulo1"/>
        <w:spacing w:before="300" w:after="150"/>
      </w:pPr>
      <w:bookmarkStart w:id="25" w:name="_Toc225331642"/>
      <w:r>
        <w:lastRenderedPageBreak/>
        <w:t>5. MOTOR ANALITICO — 7 TECNICAS DE MACHINE LEARNING</w:t>
      </w:r>
      <w:bookmarkEnd w:id="25"/>
    </w:p>
    <w:p w14:paraId="49FE5A95" w14:textId="77777777" w:rsidR="00EB5F9A" w:rsidRDefault="00000000">
      <w:pPr>
        <w:spacing w:before="120" w:after="120"/>
      </w:pPr>
      <w:r>
        <w:rPr>
          <w:color w:val="2C3E50"/>
        </w:rPr>
        <w:t>El ecosistema incorpora 7 tecnicas estadisticas y de machine learning que operan automaticamente sobre los datos generados por las sesiones de los champions. Estas tecnicas no son IA generativa — son metodos estadisticos clasicos implementados en Python/numpy que corren como scripts en scheduled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800"/>
        <w:gridCol w:w="2000"/>
        <w:gridCol w:w="1860"/>
      </w:tblGrid>
      <w:tr w:rsidR="00EB5F9A" w14:paraId="49FE5A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96" w14:textId="77777777" w:rsidR="00EB5F9A" w:rsidRDefault="00000000">
            <w:r>
              <w:rPr>
                <w:b/>
                <w:bCs/>
                <w:color w:val="FFFFFF"/>
                <w:sz w:val="20"/>
                <w:szCs w:val="20"/>
              </w:rPr>
              <w:t>Tecnica</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97" w14:textId="77777777" w:rsidR="00EB5F9A" w:rsidRDefault="00000000">
            <w:r>
              <w:rPr>
                <w:b/>
                <w:bCs/>
                <w:color w:val="FFFFFF"/>
                <w:sz w:val="20"/>
                <w:szCs w:val="20"/>
              </w:rPr>
              <w:t>Que hace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98" w14:textId="77777777" w:rsidR="00EB5F9A" w:rsidRDefault="00000000">
            <w:r>
              <w:rPr>
                <w:b/>
                <w:bCs/>
                <w:color w:val="FFFFFF"/>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99" w14:textId="77777777" w:rsidR="00EB5F9A" w:rsidRDefault="00000000">
            <w:r>
              <w:rPr>
                <w:b/>
                <w:bCs/>
                <w:color w:val="FFFFFF"/>
                <w:sz w:val="20"/>
                <w:szCs w:val="20"/>
              </w:rPr>
              <w:t>Output</w:t>
            </w:r>
          </w:p>
        </w:tc>
        <w:tc>
          <w:tcPr>
            <w:tcW w:w="1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9A" w14:textId="77777777" w:rsidR="00EB5F9A" w:rsidRDefault="00000000">
            <w:r>
              <w:rPr>
                <w:b/>
                <w:bCs/>
                <w:color w:val="FFFFFF"/>
                <w:sz w:val="20"/>
                <w:szCs w:val="20"/>
              </w:rPr>
              <w:t>Frecuencia</w:t>
            </w:r>
          </w:p>
        </w:tc>
      </w:tr>
      <w:tr w:rsidR="00EB5F9A" w14:paraId="49FE5A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9C" w14:textId="77777777" w:rsidR="00EB5F9A" w:rsidRDefault="00000000">
            <w:r>
              <w:rPr>
                <w:color w:val="2C3E50"/>
                <w:sz w:val="20"/>
                <w:szCs w:val="20"/>
              </w:rPr>
              <w:t>T1: Inferencia Bayesiana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9D" w14:textId="77777777" w:rsidR="00EB5F9A" w:rsidRDefault="00000000">
            <w:r>
              <w:rPr>
                <w:color w:val="2C3E50"/>
                <w:sz w:val="20"/>
                <w:szCs w:val="20"/>
              </w:rPr>
              <w:t>Calcula probabilidad de competencia de cada champion. Usa distribucion Beta para modelar la licencia.</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9E" w14:textId="77777777" w:rsidR="00EB5F9A" w:rsidRDefault="00000000">
            <w:r>
              <w:rPr>
                <w:color w:val="2C3E50"/>
                <w:sz w:val="20"/>
                <w:szCs w:val="20"/>
              </w:rPr>
              <w:t>Aprobaciones y rechazos por sesion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9F" w14:textId="77777777" w:rsidR="00EB5F9A" w:rsidRDefault="00000000">
            <w:r>
              <w:rPr>
                <w:color w:val="2C3E50"/>
                <w:sz w:val="20"/>
                <w:szCs w:val="20"/>
              </w:rPr>
              <w:t>Score 0-1 por champion + recomendacion de nivel</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A0" w14:textId="77777777" w:rsidR="00EB5F9A" w:rsidRDefault="00000000">
            <w:r>
              <w:rPr>
                <w:color w:val="2C3E50"/>
                <w:sz w:val="20"/>
                <w:szCs w:val="20"/>
              </w:rPr>
              <w:t>Cada sesion</w:t>
            </w:r>
          </w:p>
        </w:tc>
      </w:tr>
      <w:tr w:rsidR="00EB5F9A" w14:paraId="49FE5A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A2" w14:textId="77777777" w:rsidR="00EB5F9A" w:rsidRPr="00000D00" w:rsidRDefault="00000000">
            <w:pPr>
              <w:rPr>
                <w:lang w:val="pt-PT"/>
              </w:rPr>
            </w:pPr>
            <w:r w:rsidRPr="00000D00">
              <w:rPr>
                <w:color w:val="2C3E50"/>
                <w:sz w:val="20"/>
                <w:szCs w:val="20"/>
                <w:lang w:val="pt-PT"/>
              </w:rPr>
              <w:t>T2: Z-score Anomaly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A3" w14:textId="77777777" w:rsidR="00EB5F9A" w:rsidRDefault="00000000">
            <w:r>
              <w:rPr>
                <w:color w:val="2C3E50"/>
                <w:sz w:val="20"/>
                <w:szCs w:val="20"/>
              </w:rPr>
              <w:t>Detecta comportamiento anomalo de un champion comparado con su linea 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A4" w14:textId="77777777" w:rsidR="00EB5F9A" w:rsidRDefault="00000000">
            <w:r>
              <w:rPr>
                <w:color w:val="2C3E50"/>
                <w:sz w:val="20"/>
                <w:szCs w:val="20"/>
              </w:rPr>
              <w:t>Metricas de sesion: duracion, #queries, #errores, tipos de operacion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A5" w14:textId="77777777" w:rsidR="00EB5F9A" w:rsidRDefault="00000000">
            <w:r>
              <w:rPr>
                <w:color w:val="2C3E50"/>
                <w:sz w:val="20"/>
                <w:szCs w:val="20"/>
              </w:rPr>
              <w:t>Flag de anomalia si |Z| &gt; 2.5 + alerta a LEAD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A6" w14:textId="77777777" w:rsidR="00EB5F9A" w:rsidRDefault="00000000">
            <w:r>
              <w:rPr>
                <w:color w:val="2C3E50"/>
                <w:sz w:val="20"/>
                <w:szCs w:val="20"/>
              </w:rPr>
              <w:t>Cada sesion</w:t>
            </w:r>
          </w:p>
        </w:tc>
      </w:tr>
      <w:tr w:rsidR="00EB5F9A" w14:paraId="49FE5A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A8" w14:textId="77777777" w:rsidR="00EB5F9A" w:rsidRDefault="00000000">
            <w:r>
              <w:rPr>
                <w:color w:val="2C3E50"/>
                <w:sz w:val="20"/>
                <w:szCs w:val="20"/>
              </w:rPr>
              <w:t>T3: TF-IDF + Cosine Similarity</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A9" w14:textId="77777777" w:rsidR="00EB5F9A" w:rsidRDefault="00000000">
            <w:r>
              <w:rPr>
                <w:color w:val="2C3E50"/>
                <w:sz w:val="20"/>
                <w:szCs w:val="20"/>
              </w:rPr>
              <w:t>Identifica knowledge atoms duplicados o muy similares para evitar redundancia en la base de conocimiento.</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AA" w14:textId="77777777" w:rsidR="00EB5F9A" w:rsidRDefault="00000000">
            <w:r>
              <w:rPr>
                <w:color w:val="2C3E50"/>
                <w:sz w:val="20"/>
                <w:szCs w:val="20"/>
              </w:rPr>
              <w:t>Texto de knowledge atoms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AB" w14:textId="77777777" w:rsidR="00EB5F9A" w:rsidRDefault="00000000">
            <w:r>
              <w:rPr>
                <w:color w:val="2C3E50"/>
                <w:sz w:val="20"/>
                <w:szCs w:val="20"/>
              </w:rPr>
              <w:t>Pares de duplicados con similarity &gt; 0.85 + recomendacion merge</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AC" w14:textId="77777777" w:rsidR="00EB5F9A" w:rsidRDefault="00000000">
            <w:r>
              <w:rPr>
                <w:color w:val="2C3E50"/>
                <w:sz w:val="20"/>
                <w:szCs w:val="20"/>
              </w:rPr>
              <w:t>Semanal</w:t>
            </w:r>
          </w:p>
        </w:tc>
      </w:tr>
      <w:tr w:rsidR="00EB5F9A" w14:paraId="49FE5A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AE" w14:textId="77777777" w:rsidR="00EB5F9A" w:rsidRDefault="00000000">
            <w:r>
              <w:rPr>
                <w:color w:val="2C3E50"/>
                <w:sz w:val="20"/>
                <w:szCs w:val="20"/>
              </w:rPr>
              <w:t>T4: Cadenas de Markov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AF" w14:textId="77777777" w:rsidR="00EB5F9A" w:rsidRDefault="00000000">
            <w:r>
              <w:rPr>
                <w:color w:val="2C3E50"/>
                <w:sz w:val="20"/>
                <w:szCs w:val="20"/>
              </w:rPr>
              <w:t>Predice el proximo workflow probable del champion basado en su historial.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B0" w14:textId="77777777" w:rsidR="00EB5F9A" w:rsidRDefault="00000000">
            <w:r>
              <w:rPr>
                <w:color w:val="2C3E50"/>
                <w:sz w:val="20"/>
                <w:szCs w:val="20"/>
              </w:rPr>
              <w:t>Secuencia de acciones por sesion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B1" w14:textId="77777777" w:rsidR="00EB5F9A" w:rsidRDefault="00000000">
            <w:r>
              <w:rPr>
                <w:color w:val="2C3E50"/>
                <w:sz w:val="20"/>
                <w:szCs w:val="20"/>
              </w:rPr>
              <w:t>Prediccion de siguiente accion + pre-carga de contexto relevante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B2" w14:textId="77777777" w:rsidR="00EB5F9A" w:rsidRDefault="00000000">
            <w:r>
              <w:rPr>
                <w:color w:val="2C3E50"/>
                <w:sz w:val="20"/>
                <w:szCs w:val="20"/>
              </w:rPr>
              <w:t>Cada sesion (si &gt;50 sesiones)</w:t>
            </w:r>
          </w:p>
        </w:tc>
      </w:tr>
      <w:tr w:rsidR="00EB5F9A" w14:paraId="49FE5AB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B4" w14:textId="77777777" w:rsidR="00EB5F9A" w:rsidRDefault="00000000">
            <w:r>
              <w:rPr>
                <w:color w:val="2C3E50"/>
                <w:sz w:val="20"/>
                <w:szCs w:val="20"/>
              </w:rPr>
              <w:t>T5: CUSUM Control Charts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B5" w14:textId="77777777" w:rsidR="00EB5F9A" w:rsidRDefault="00000000">
            <w:r>
              <w:rPr>
                <w:color w:val="2C3E50"/>
                <w:sz w:val="20"/>
                <w:szCs w:val="20"/>
              </w:rPr>
              <w:t>Detecta drift (desviacion gradual) en metricas del ecosistema.</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B6" w14:textId="77777777" w:rsidR="00EB5F9A" w:rsidRDefault="00000000">
            <w:r>
              <w:rPr>
                <w:color w:val="2C3E50"/>
                <w:sz w:val="20"/>
                <w:szCs w:val="20"/>
              </w:rPr>
              <w:t>Series temporales de metricas (errores/semana, tiempo de respuesta, etc.)</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B7" w14:textId="77777777" w:rsidR="00EB5F9A" w:rsidRDefault="00000000">
            <w:r>
              <w:rPr>
                <w:color w:val="2C3E50"/>
                <w:sz w:val="20"/>
                <w:szCs w:val="20"/>
              </w:rPr>
              <w:t>Alerta de drift + magnitud + tendencia</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B8" w14:textId="77777777" w:rsidR="00EB5F9A" w:rsidRDefault="00000000">
            <w:r>
              <w:rPr>
                <w:color w:val="2C3E50"/>
                <w:sz w:val="20"/>
                <w:szCs w:val="20"/>
              </w:rPr>
              <w:t>Diaria</w:t>
            </w:r>
          </w:p>
        </w:tc>
      </w:tr>
      <w:tr w:rsidR="00EB5F9A" w14:paraId="49FE5AB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BA" w14:textId="77777777" w:rsidR="00EB5F9A" w:rsidRDefault="00000000">
            <w:r>
              <w:rPr>
                <w:color w:val="2C3E50"/>
                <w:sz w:val="20"/>
                <w:szCs w:val="20"/>
              </w:rPr>
              <w:t>T6: K-Means Clustering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BB" w14:textId="77777777" w:rsidR="00EB5F9A" w:rsidRDefault="00000000">
            <w:r>
              <w:rPr>
                <w:color w:val="2C3E50"/>
                <w:sz w:val="20"/>
                <w:szCs w:val="20"/>
              </w:rPr>
              <w:t>Agrupa knowledge atoms en categorias tematicas automaticas.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BC" w14:textId="77777777" w:rsidR="00EB5F9A" w:rsidRDefault="00000000">
            <w:r>
              <w:rPr>
                <w:color w:val="2C3E50"/>
                <w:sz w:val="20"/>
                <w:szCs w:val="20"/>
              </w:rPr>
              <w:t>Vectores TF-IDF de knowledge atoms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BD" w14:textId="77777777" w:rsidR="00EB5F9A" w:rsidRDefault="00000000">
            <w:r>
              <w:rPr>
                <w:color w:val="2C3E50"/>
                <w:sz w:val="20"/>
                <w:szCs w:val="20"/>
              </w:rPr>
              <w:t>K clusters con labels automaticos + taxonomia</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BE" w14:textId="77777777" w:rsidR="00EB5F9A" w:rsidRDefault="00000000">
            <w:r>
              <w:rPr>
                <w:color w:val="2C3E50"/>
                <w:sz w:val="20"/>
                <w:szCs w:val="20"/>
              </w:rPr>
              <w:t>Semanal</w:t>
            </w:r>
          </w:p>
        </w:tc>
      </w:tr>
      <w:tr w:rsidR="00EB5F9A" w14:paraId="49FE5A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C0" w14:textId="77777777" w:rsidR="00EB5F9A" w:rsidRDefault="00000000">
            <w:r>
              <w:rPr>
                <w:color w:val="2C3E50"/>
                <w:sz w:val="20"/>
                <w:szCs w:val="20"/>
              </w:rPr>
              <w:t>T7: A/B Feedback (Mann-Whitney U)</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C1" w14:textId="77777777" w:rsidR="00EB5F9A" w:rsidRDefault="00000000">
            <w:r>
              <w:rPr>
                <w:color w:val="2C3E50"/>
                <w:sz w:val="20"/>
                <w:szCs w:val="20"/>
              </w:rPr>
              <w:t>Compara efectividad de dos versiones de un skill o prompt.</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C2" w14:textId="77777777" w:rsidR="00EB5F9A" w:rsidRDefault="00000000">
            <w:r>
              <w:rPr>
                <w:color w:val="2C3E50"/>
                <w:sz w:val="20"/>
                <w:szCs w:val="20"/>
              </w:rPr>
              <w:t>Metricas de sesiones con version A vs version B</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C3" w14:textId="77777777" w:rsidR="00EB5F9A" w:rsidRDefault="00000000">
            <w:r>
              <w:rPr>
                <w:color w:val="2C3E50"/>
                <w:sz w:val="20"/>
                <w:szCs w:val="20"/>
              </w:rPr>
              <w:t>p-value + effect size + recomendacion estadistica</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C4" w14:textId="77777777" w:rsidR="00EB5F9A" w:rsidRDefault="00000000">
            <w:r>
              <w:rPr>
                <w:color w:val="2C3E50"/>
                <w:sz w:val="20"/>
                <w:szCs w:val="20"/>
              </w:rPr>
              <w:t>Cuando hay suficiente n (power analysis pre-test)</w:t>
            </w:r>
          </w:p>
        </w:tc>
      </w:tr>
    </w:tbl>
    <w:p w14:paraId="49FE5AC6" w14:textId="77777777" w:rsidR="00EB5F9A" w:rsidRDefault="00000000">
      <w:pPr>
        <w:pStyle w:val="Ttulo2"/>
        <w:spacing w:before="300" w:after="150"/>
      </w:pPr>
      <w:bookmarkStart w:id="26" w:name="_Toc225331643"/>
      <w:r>
        <w:t>5.1 Digital Twin — Simulacion Predictiva</w:t>
      </w:r>
      <w:bookmarkEnd w:id="26"/>
    </w:p>
    <w:p w14:paraId="49FE5AC7" w14:textId="77777777" w:rsidR="00EB5F9A" w:rsidRDefault="00000000">
      <w:pPr>
        <w:spacing w:before="120" w:after="120"/>
      </w:pPr>
      <w:r>
        <w:rPr>
          <w:color w:val="2C3E50"/>
        </w:rPr>
        <w:t>El Digital Twin es una simulacion Monte Carlo del ecosistema completo que se ejecuta mensualmente. Genera 10,000 escenarios aleatorios para predecir:</w:t>
      </w:r>
    </w:p>
    <w:p w14:paraId="49FE5AC8" w14:textId="77777777" w:rsidR="00EB5F9A" w:rsidRDefault="00000000">
      <w:pPr>
        <w:pStyle w:val="Prrafodelista"/>
        <w:numPr>
          <w:ilvl w:val="0"/>
          <w:numId w:val="2"/>
        </w:numPr>
        <w:spacing w:before="60" w:after="60"/>
      </w:pPr>
      <w:r>
        <w:rPr>
          <w:color w:val="2C3E50"/>
        </w:rPr>
        <w:t>Carga esperada por champion y por namespace (cuantas sesiones/semana)</w:t>
      </w:r>
    </w:p>
    <w:p w14:paraId="49FE5AC9" w14:textId="77777777" w:rsidR="00EB5F9A" w:rsidRDefault="00000000">
      <w:pPr>
        <w:pStyle w:val="Prrafodelista"/>
        <w:numPr>
          <w:ilvl w:val="0"/>
          <w:numId w:val="2"/>
        </w:numPr>
        <w:spacing w:before="60" w:after="60"/>
      </w:pPr>
      <w:r>
        <w:rPr>
          <w:color w:val="2C3E50"/>
        </w:rPr>
        <w:lastRenderedPageBreak/>
        <w:t>Probabilidad de incidentes de seguridad por vector de ataque</w:t>
      </w:r>
    </w:p>
    <w:p w14:paraId="49FE5ACA" w14:textId="77777777" w:rsidR="00EB5F9A" w:rsidRDefault="00000000">
      <w:pPr>
        <w:pStyle w:val="Prrafodelista"/>
        <w:numPr>
          <w:ilvl w:val="0"/>
          <w:numId w:val="2"/>
        </w:numPr>
        <w:spacing w:before="60" w:after="60"/>
      </w:pPr>
      <w:r>
        <w:rPr>
          <w:color w:val="2C3E50"/>
        </w:rPr>
        <w:t>Necesidades de capacitacion (que champions necesitan upskilling y en que temas)</w:t>
      </w:r>
    </w:p>
    <w:p w14:paraId="49FE5ACB" w14:textId="77777777" w:rsidR="00EB5F9A" w:rsidRDefault="00000000">
      <w:pPr>
        <w:pStyle w:val="Prrafodelista"/>
        <w:numPr>
          <w:ilvl w:val="0"/>
          <w:numId w:val="2"/>
        </w:numPr>
        <w:spacing w:before="60" w:after="60"/>
      </w:pPr>
      <w:r>
        <w:rPr>
          <w:color w:val="2C3E50"/>
        </w:rPr>
        <w:t>Puntos de estres del sistema (donde se acumulan bottlenecks o conflictos)</w:t>
      </w:r>
    </w:p>
    <w:p w14:paraId="49FE5ACC" w14:textId="77777777" w:rsidR="00EB5F9A" w:rsidRDefault="00000000">
      <w:pPr>
        <w:pStyle w:val="Prrafodelista"/>
        <w:numPr>
          <w:ilvl w:val="0"/>
          <w:numId w:val="2"/>
        </w:numPr>
        <w:spacing w:before="60" w:after="60"/>
      </w:pPr>
      <w:r>
        <w:rPr>
          <w:color w:val="2C3E50"/>
        </w:rPr>
        <w:t>Proyeccion de crecimiento de la knowledge base (cuando se necesitara re-clustering)</w:t>
      </w:r>
    </w:p>
    <w:p w14:paraId="49FE5ACD" w14:textId="77777777" w:rsidR="00EB5F9A" w:rsidRDefault="00000000">
      <w:pPr>
        <w:spacing w:before="120" w:after="120"/>
      </w:pPr>
      <w:r>
        <w:rPr>
          <w:color w:val="2C3E50"/>
        </w:rPr>
        <w:t>Los resultados del Digital Twin alimentan las decisiones del LEAD y se presentan en el dashboard semanal.</w:t>
      </w:r>
    </w:p>
    <w:p w14:paraId="49FE5ACE" w14:textId="77777777" w:rsidR="00EB5F9A" w:rsidRDefault="00000000">
      <w:r>
        <w:br w:type="page"/>
      </w:r>
    </w:p>
    <w:p w14:paraId="49FE5ACF" w14:textId="77777777" w:rsidR="00EB5F9A" w:rsidRDefault="00000000">
      <w:pPr>
        <w:pStyle w:val="Ttulo1"/>
        <w:spacing w:before="300" w:after="150"/>
      </w:pPr>
      <w:bookmarkStart w:id="27" w:name="_Toc225331644"/>
      <w:r>
        <w:lastRenderedPageBreak/>
        <w:t>6. ANALISIS DE RESILIENCIA — FMEA + RED TEAM + CHAOS</w:t>
      </w:r>
      <w:bookmarkEnd w:id="27"/>
    </w:p>
    <w:p w14:paraId="49FE5AD0" w14:textId="77777777" w:rsidR="00EB5F9A" w:rsidRDefault="00000000">
      <w:pPr>
        <w:spacing w:before="120" w:after="120"/>
      </w:pPr>
      <w:r>
        <w:rPr>
          <w:color w:val="2C3E50"/>
        </w:rPr>
        <w:t>El ecosistema fue sometido a un analisis de resiliencia combinado usando tres metodologias industriales:</w:t>
      </w:r>
    </w:p>
    <w:p w14:paraId="49FE5AD1" w14:textId="77777777" w:rsidR="00EB5F9A" w:rsidRPr="00000D00" w:rsidRDefault="00000000">
      <w:pPr>
        <w:pStyle w:val="Ttulo2"/>
        <w:spacing w:before="300" w:after="150"/>
        <w:rPr>
          <w:lang w:val="pt-PT"/>
        </w:rPr>
      </w:pPr>
      <w:bookmarkStart w:id="28" w:name="_Toc225331645"/>
      <w:r w:rsidRPr="00000D00">
        <w:rPr>
          <w:lang w:val="pt-PT"/>
        </w:rPr>
        <w:t>6.1 FMEA — Failure Mode and Effects Analysis (IEC 60812)</w:t>
      </w:r>
      <w:bookmarkEnd w:id="28"/>
    </w:p>
    <w:p w14:paraId="49FE5AD2" w14:textId="77777777" w:rsidR="00EB5F9A" w:rsidRDefault="00000000">
      <w:pPr>
        <w:spacing w:before="120" w:after="120"/>
      </w:pPr>
      <w:r>
        <w:rPr>
          <w:color w:val="2C3E50"/>
        </w:rPr>
        <w:t>Se analizaron 69 componentes del ecosistema. Para cada uno se evaluo Severidad (S), Ocurrencia (O), y Deteccion (D) en escala 1-10. El Risk Priority Number (RPN = S x O x D) determina la prioridad de accion. Umbral de accion: RPN &gt; 100.</w:t>
      </w:r>
    </w:p>
    <w:p w14:paraId="49FE5AD3" w14:textId="77777777" w:rsidR="00EB5F9A" w:rsidRDefault="00000000">
      <w:pPr>
        <w:spacing w:before="120" w:after="120"/>
      </w:pPr>
      <w:r>
        <w:rPr>
          <w:color w:val="2C3E50"/>
        </w:rPr>
        <w:t>Resultados clave del FMEA: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EB5F9A" w14:paraId="49FE5A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D4" w14:textId="77777777" w:rsidR="00EB5F9A" w:rsidRDefault="00000000">
            <w:r>
              <w:rPr>
                <w:b/>
                <w:bCs/>
                <w:color w:val="FFFFFF"/>
                <w:sz w:val="20"/>
                <w:szCs w:val="20"/>
              </w:rPr>
              <w:t>Categoria</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D5" w14:textId="77777777" w:rsidR="00EB5F9A" w:rsidRDefault="00000000">
            <w:r>
              <w:rPr>
                <w:b/>
                <w:bCs/>
                <w:color w:val="FFFFFF"/>
                <w:sz w:val="20"/>
                <w:szCs w:val="20"/>
              </w:rPr>
              <w:t>Cantidad</w:t>
            </w:r>
          </w:p>
        </w:tc>
        <w:tc>
          <w:tcPr>
            <w:tcW w:w="56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D6" w14:textId="77777777" w:rsidR="00EB5F9A" w:rsidRDefault="00000000">
            <w:r>
              <w:rPr>
                <w:b/>
                <w:bCs/>
                <w:color w:val="FFFFFF"/>
                <w:sz w:val="20"/>
                <w:szCs w:val="20"/>
              </w:rPr>
              <w:t>Ejemplos</w:t>
            </w:r>
          </w:p>
        </w:tc>
      </w:tr>
      <w:tr w:rsidR="00EB5F9A" w14:paraId="49FE5A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D8" w14:textId="77777777" w:rsidR="00EB5F9A" w:rsidRDefault="00000000">
            <w:r>
              <w:rPr>
                <w:color w:val="2C3E50"/>
                <w:sz w:val="20"/>
                <w:szCs w:val="20"/>
              </w:rPr>
              <w:t>CRITICOS (RPN &gt; 200)</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D9" w14:textId="77777777" w:rsidR="00EB5F9A" w:rsidRDefault="00000000">
            <w:r>
              <w:rPr>
                <w:color w:val="2C3E50"/>
                <w:sz w:val="20"/>
                <w:szCs w:val="20"/>
              </w:rPr>
              <w:t>5 componentes</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DA" w14:textId="77777777" w:rsidR="00EB5F9A" w:rsidRDefault="00000000">
            <w:r>
              <w:rPr>
                <w:color w:val="2C3E50"/>
                <w:sz w:val="20"/>
                <w:szCs w:val="20"/>
              </w:rPr>
              <w:t>DLP Microsoft Purview (336), Disaster Recovery sin testear (280), CLAUDE.md RED frustracion (252), POLITICAS_DATOS clasificacion erronea (240), OneDrive permisos desalineados (210)</w:t>
            </w:r>
          </w:p>
        </w:tc>
      </w:tr>
      <w:tr w:rsidR="00EB5F9A" w14:paraId="49FE5A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DC" w14:textId="77777777" w:rsidR="00EB5F9A" w:rsidRDefault="00000000">
            <w:r>
              <w:rPr>
                <w:color w:val="2C3E50"/>
                <w:sz w:val="20"/>
                <w:szCs w:val="20"/>
              </w:rPr>
              <w:t>ALTOS (100-200)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DD" w14:textId="77777777" w:rsidR="00EB5F9A" w:rsidRDefault="00000000">
            <w:r>
              <w:rPr>
                <w:color w:val="2C3E50"/>
                <w:sz w:val="20"/>
                <w:szCs w:val="20"/>
              </w:rPr>
              <w:t>31 componentes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DE" w14:textId="77777777" w:rsidR="00EB5F9A" w:rsidRDefault="00000000">
            <w:r>
              <w:rPr>
                <w:color w:val="2C3E50"/>
                <w:sz w:val="20"/>
                <w:szCs w:val="20"/>
              </w:rPr>
              <w:t>Backup corrupto (162), Perdida llave age (160), ACL desactualizado (160), Prompts obsoletos (180), Cross-champion SLA (180)</w:t>
            </w:r>
          </w:p>
        </w:tc>
      </w:tr>
      <w:tr w:rsidR="00EB5F9A" w14:paraId="49FE5A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E0" w14:textId="77777777" w:rsidR="00EB5F9A" w:rsidRDefault="00000000">
            <w:r>
              <w:rPr>
                <w:color w:val="2C3E50"/>
                <w:sz w:val="20"/>
                <w:szCs w:val="20"/>
              </w:rPr>
              <w:t>MEDIOS (50-100)</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E1" w14:textId="77777777" w:rsidR="00EB5F9A" w:rsidRDefault="00000000">
            <w:r>
              <w:rPr>
                <w:color w:val="2C3E50"/>
                <w:sz w:val="20"/>
                <w:szCs w:val="20"/>
              </w:rPr>
              <w:t>26 componentes</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E2" w14:textId="77777777" w:rsidR="00EB5F9A" w:rsidRDefault="00000000">
            <w:r>
              <w:rPr>
                <w:color w:val="2C3E50"/>
                <w:sz w:val="20"/>
                <w:szCs w:val="20"/>
              </w:rPr>
              <w:t>Namespace mal configurado (81), Git signed commits (90), Policy enforcement (96)</w:t>
            </w:r>
          </w:p>
        </w:tc>
      </w:tr>
      <w:tr w:rsidR="00EB5F9A" w14:paraId="49FE5A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E4" w14:textId="77777777" w:rsidR="00EB5F9A" w:rsidRDefault="00000000">
            <w:r>
              <w:rPr>
                <w:color w:val="2C3E50"/>
                <w:sz w:val="20"/>
                <w:szCs w:val="20"/>
              </w:rPr>
              <w:t>BAJOS (&lt; 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E5" w14:textId="77777777" w:rsidR="00EB5F9A" w:rsidRDefault="00000000">
            <w:r>
              <w:rPr>
                <w:color w:val="2C3E50"/>
                <w:sz w:val="20"/>
                <w:szCs w:val="20"/>
              </w:rPr>
              <w:t>7 componentes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E6" w14:textId="77777777" w:rsidR="00EB5F9A" w:rsidRDefault="00000000">
            <w:r>
              <w:rPr>
                <w:color w:val="2C3E50"/>
                <w:sz w:val="20"/>
                <w:szCs w:val="20"/>
              </w:rPr>
              <w:t>SHA-256 collision (10), age encryption bug (20), Capa 0 corrupcion (36)</w:t>
            </w:r>
          </w:p>
        </w:tc>
      </w:tr>
    </w:tbl>
    <w:p w14:paraId="49FE5AE8" w14:textId="77777777" w:rsidR="00EB5F9A" w:rsidRDefault="00000000">
      <w:pPr>
        <w:spacing w:before="120" w:after="120"/>
      </w:pPr>
      <w:r>
        <w:rPr>
          <w:b/>
          <w:bCs/>
          <w:color w:val="2C3E50"/>
        </w:rPr>
        <w:t xml:space="preserve">RPN promedio pre-mitigacion: 117 | Post-mitigacion: 38 | </w:t>
      </w:r>
      <w:r>
        <w:rPr>
          <w:b/>
          <w:bCs/>
          <w:color w:val="27AE60"/>
        </w:rPr>
        <w:t>Reduccion de riesgo: 68%</w:t>
      </w:r>
    </w:p>
    <w:p w14:paraId="49FE5AE9" w14:textId="77777777" w:rsidR="00EB5F9A" w:rsidRDefault="00000000">
      <w:pPr>
        <w:pStyle w:val="Ttulo2"/>
        <w:spacing w:before="300" w:after="150"/>
      </w:pPr>
      <w:bookmarkStart w:id="29" w:name="_Toc225331646"/>
      <w:r>
        <w:t>6.2 Red Team vs Blue Team (NIST SP 800-115)</w:t>
      </w:r>
      <w:bookmarkEnd w:id="29"/>
    </w:p>
    <w:p w14:paraId="49FE5AEA" w14:textId="77777777" w:rsidR="00EB5F9A" w:rsidRDefault="00000000">
      <w:pPr>
        <w:spacing w:before="120" w:after="120"/>
      </w:pPr>
      <w:r>
        <w:rPr>
          <w:color w:val="2C3E50"/>
        </w:rPr>
        <w:t>Se simularon 30 rondas adversariales escalantes organizadas en 5 categorias: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934"/>
        <w:gridCol w:w="892"/>
        <w:gridCol w:w="991"/>
        <w:gridCol w:w="700"/>
        <w:gridCol w:w="3390"/>
      </w:tblGrid>
      <w:tr w:rsidR="00EB5F9A" w14:paraId="49FE5A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EB" w14:textId="77777777" w:rsidR="00EB5F9A" w:rsidRDefault="00000000">
            <w:r>
              <w:rPr>
                <w:b/>
                <w:bCs/>
                <w:color w:val="FFFFFF"/>
                <w:sz w:val="20"/>
                <w:szCs w:val="20"/>
              </w:rPr>
              <w:t>Categoria</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EC" w14:textId="77777777" w:rsidR="00EB5F9A" w:rsidRDefault="00000000">
            <w:r>
              <w:rPr>
                <w:b/>
                <w:bCs/>
                <w:color w:val="FFFFFF"/>
                <w:sz w:val="20"/>
                <w:szCs w:val="20"/>
              </w:rPr>
              <w:t>Rondas</w:t>
            </w:r>
          </w:p>
        </w:tc>
        <w:tc>
          <w:tcPr>
            <w:tcW w:w="9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ED" w14:textId="77777777" w:rsidR="00EB5F9A" w:rsidRDefault="00000000">
            <w:r>
              <w:rPr>
                <w:b/>
                <w:bCs/>
                <w:color w:val="FFFFFF"/>
                <w:sz w:val="20"/>
                <w:szCs w:val="20"/>
              </w:rPr>
              <w:t>RED Wins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EE" w14:textId="77777777" w:rsidR="00EB5F9A" w:rsidRDefault="00000000">
            <w:r>
              <w:rPr>
                <w:b/>
                <w:bCs/>
                <w:color w:val="FFFFFF"/>
                <w:sz w:val="20"/>
                <w:szCs w:val="20"/>
              </w:rPr>
              <w:t>BLUE Wins</w:t>
            </w:r>
          </w:p>
        </w:tc>
        <w:tc>
          <w:tcPr>
            <w:tcW w:w="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EF" w14:textId="77777777" w:rsidR="00EB5F9A" w:rsidRDefault="00000000">
            <w:r>
              <w:rPr>
                <w:b/>
                <w:bCs/>
                <w:color w:val="FFFFFF"/>
                <w:sz w:val="20"/>
                <w:szCs w:val="20"/>
              </w:rPr>
              <w:t>Draw</w:t>
            </w:r>
          </w:p>
        </w:tc>
        <w:tc>
          <w:tcPr>
            <w:tcW w:w="34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AF0" w14:textId="77777777" w:rsidR="00EB5F9A" w:rsidRDefault="00000000">
            <w:r>
              <w:rPr>
                <w:b/>
                <w:bCs/>
                <w:color w:val="FFFFFF"/>
                <w:sz w:val="20"/>
                <w:szCs w:val="20"/>
              </w:rPr>
              <w:t>Hallazgo principal</w:t>
            </w:r>
          </w:p>
        </w:tc>
      </w:tr>
      <w:tr w:rsidR="00EB5F9A" w14:paraId="49FE5A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F2" w14:textId="77777777" w:rsidR="00EB5F9A" w:rsidRDefault="00000000">
            <w:r>
              <w:rPr>
                <w:color w:val="2C3E50"/>
                <w:sz w:val="20"/>
                <w:szCs w:val="20"/>
              </w:rPr>
              <w:t>Insider Exfiltration (R1-R6)</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F3" w14:textId="77777777" w:rsidR="00EB5F9A" w:rsidRDefault="00000000">
            <w:r>
              <w:rPr>
                <w:color w:val="2C3E50"/>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F4" w14:textId="77777777" w:rsidR="00EB5F9A" w:rsidRDefault="00000000">
            <w:r>
              <w:rPr>
                <w:color w:val="2C3E50"/>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F5" w14:textId="77777777" w:rsidR="00EB5F9A" w:rsidRDefault="00000000">
            <w:r>
              <w:rPr>
                <w:color w:val="2C3E50"/>
                <w:sz w:val="20"/>
                <w:szCs w:val="20"/>
              </w:rPr>
              <w:t>3</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F6" w14:textId="77777777" w:rsidR="00EB5F9A" w:rsidRDefault="00000000">
            <w:r>
              <w:rPr>
                <w:color w:val="2C3E50"/>
                <w:sz w:val="20"/>
                <w:szCs w:val="20"/>
              </w:rPr>
              <w:t>1</w:t>
            </w:r>
          </w:p>
        </w:tc>
        <w:tc>
          <w:tcPr>
            <w:tcW w:w="34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AF7" w14:textId="77777777" w:rsidR="00EB5F9A" w:rsidRDefault="00000000">
            <w:r>
              <w:rPr>
                <w:color w:val="2C3E50"/>
                <w:sz w:val="20"/>
                <w:szCs w:val="20"/>
              </w:rPr>
              <w:t>Copy-paste y screenshots son indefensibles por software. DLP mitiga pero no elimina. Watermarking permite trazar.</w:t>
            </w:r>
          </w:p>
        </w:tc>
      </w:tr>
      <w:tr w:rsidR="00EB5F9A" w14:paraId="49FE5A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F9" w14:textId="77777777" w:rsidR="00EB5F9A" w:rsidRDefault="00000000">
            <w:r>
              <w:rPr>
                <w:color w:val="2C3E50"/>
                <w:sz w:val="20"/>
                <w:szCs w:val="20"/>
              </w:rPr>
              <w:t>Privilege Escalation (R7-R12)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FA" w14:textId="77777777" w:rsidR="00EB5F9A" w:rsidRDefault="00000000">
            <w:r>
              <w:rPr>
                <w:color w:val="2C3E50"/>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FB" w14:textId="77777777" w:rsidR="00EB5F9A" w:rsidRDefault="00000000">
            <w:r>
              <w:rPr>
                <w:color w:val="2C3E50"/>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FC" w14:textId="77777777" w:rsidR="00EB5F9A" w:rsidRDefault="00000000">
            <w:r>
              <w:rPr>
                <w:color w:val="2C3E50"/>
                <w:sz w:val="20"/>
                <w:szCs w:val="20"/>
              </w:rPr>
              <w:t>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FD" w14:textId="77777777" w:rsidR="00EB5F9A" w:rsidRDefault="00000000">
            <w:r>
              <w:rPr>
                <w:color w:val="2C3E50"/>
                <w:sz w:val="20"/>
                <w:szCs w:val="20"/>
              </w:rPr>
              <w:t>2</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AFE" w14:textId="77777777" w:rsidR="00EB5F9A" w:rsidRDefault="00000000">
            <w:r>
              <w:rPr>
                <w:color w:val="2C3E50"/>
                <w:sz w:val="20"/>
                <w:szCs w:val="20"/>
              </w:rPr>
              <w:t>CLAUDE.md es legible; Deputy LEAD + skill craft es el vector mas sofisticado. Mitigacion: scope anchors + checklists.</w:t>
            </w:r>
          </w:p>
        </w:tc>
      </w:tr>
      <w:tr w:rsidR="00EB5F9A" w14:paraId="49FE5B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00" w14:textId="77777777" w:rsidR="00EB5F9A" w:rsidRDefault="00000000">
            <w:r>
              <w:rPr>
                <w:color w:val="2C3E50"/>
                <w:sz w:val="20"/>
                <w:szCs w:val="20"/>
              </w:rPr>
              <w:t>Prompt Injection (R13-R18)</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01" w14:textId="77777777" w:rsidR="00EB5F9A" w:rsidRDefault="00000000">
            <w:r>
              <w:rPr>
                <w:color w:val="2C3E50"/>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02" w14:textId="77777777" w:rsidR="00EB5F9A" w:rsidRDefault="00000000">
            <w:r>
              <w:rPr>
                <w:color w:val="2C3E50"/>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03" w14:textId="77777777" w:rsidR="00EB5F9A" w:rsidRDefault="00000000">
            <w:r>
              <w:rPr>
                <w:color w:val="2C3E50"/>
                <w:sz w:val="20"/>
                <w:szCs w:val="20"/>
              </w:rPr>
              <w:t>4</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04" w14:textId="77777777" w:rsidR="00EB5F9A" w:rsidRDefault="00000000">
            <w:r>
              <w:rPr>
                <w:color w:val="2C3E50"/>
                <w:sz w:val="20"/>
                <w:szCs w:val="20"/>
              </w:rPr>
              <w:t>1</w:t>
            </w:r>
          </w:p>
        </w:tc>
        <w:tc>
          <w:tcPr>
            <w:tcW w:w="34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05" w14:textId="77777777" w:rsidR="00EB5F9A" w:rsidRDefault="00000000">
            <w:r>
              <w:rPr>
                <w:color w:val="2C3E50"/>
                <w:sz w:val="20"/>
                <w:szCs w:val="20"/>
              </w:rPr>
              <w:t>Content Security scanning + JSON schema validation mitigan la mayoria. Archivos externos con instrucciones embebidas requieren sandboxing.</w:t>
            </w:r>
          </w:p>
        </w:tc>
      </w:tr>
      <w:tr w:rsidR="00EB5F9A" w:rsidRPr="00000D00" w14:paraId="49FE5B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07" w14:textId="77777777" w:rsidR="00EB5F9A" w:rsidRDefault="00000000">
            <w:r>
              <w:rPr>
                <w:color w:val="2C3E50"/>
                <w:sz w:val="20"/>
                <w:szCs w:val="20"/>
              </w:rPr>
              <w:lastRenderedPageBreak/>
              <w:t>System Integrity (R19-R24)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08" w14:textId="77777777" w:rsidR="00EB5F9A" w:rsidRDefault="00000000">
            <w:r>
              <w:rPr>
                <w:color w:val="2C3E50"/>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09" w14:textId="77777777" w:rsidR="00EB5F9A" w:rsidRDefault="00000000">
            <w:r>
              <w:rPr>
                <w:color w:val="2C3E50"/>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0A" w14:textId="77777777" w:rsidR="00EB5F9A" w:rsidRDefault="00000000">
            <w:r>
              <w:rPr>
                <w:color w:val="2C3E50"/>
                <w:sz w:val="20"/>
                <w:szCs w:val="20"/>
              </w:rPr>
              <w:t>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0B" w14:textId="77777777" w:rsidR="00EB5F9A" w:rsidRDefault="00000000">
            <w:r>
              <w:rPr>
                <w:color w:val="2C3E50"/>
                <w:sz w:val="20"/>
                <w:szCs w:val="20"/>
              </w:rPr>
              <w:t>1</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0C" w14:textId="77777777" w:rsidR="00EB5F9A" w:rsidRPr="00000D00" w:rsidRDefault="00000000">
            <w:pPr>
              <w:rPr>
                <w:lang w:val="pt-PT"/>
              </w:rPr>
            </w:pPr>
            <w:r>
              <w:rPr>
                <w:color w:val="2C3E50"/>
                <w:sz w:val="20"/>
                <w:szCs w:val="20"/>
              </w:rPr>
              <w:t xml:space="preserve">Git signed commits y checksum verification son efectivos. </w:t>
            </w:r>
            <w:r w:rsidRPr="00000D00">
              <w:rPr>
                <w:color w:val="2C3E50"/>
                <w:sz w:val="20"/>
                <w:szCs w:val="20"/>
                <w:lang w:val="pt-PT"/>
              </w:rPr>
              <w:t>Gap: audit gap de 6h → reducir a 1h.</w:t>
            </w:r>
          </w:p>
        </w:tc>
      </w:tr>
      <w:tr w:rsidR="00EB5F9A" w14:paraId="49FE5B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0E" w14:textId="77777777" w:rsidR="00EB5F9A" w:rsidRDefault="00000000">
            <w:r>
              <w:rPr>
                <w:color w:val="2C3E50"/>
                <w:sz w:val="20"/>
                <w:szCs w:val="20"/>
              </w:rPr>
              <w:t>Combined Attacks (R25-R30)</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0F" w14:textId="77777777" w:rsidR="00EB5F9A" w:rsidRDefault="00000000">
            <w:r>
              <w:rPr>
                <w:color w:val="2C3E50"/>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10" w14:textId="77777777" w:rsidR="00EB5F9A" w:rsidRDefault="00000000">
            <w:r>
              <w:rPr>
                <w:color w:val="2C3E50"/>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11" w14:textId="77777777" w:rsidR="00EB5F9A" w:rsidRDefault="00000000">
            <w:r>
              <w:rPr>
                <w:color w:val="2C3E50"/>
                <w:sz w:val="20"/>
                <w:szCs w:val="20"/>
              </w:rPr>
              <w:t>2</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12" w14:textId="77777777" w:rsidR="00EB5F9A" w:rsidRDefault="00000000">
            <w:r>
              <w:rPr>
                <w:color w:val="2C3E50"/>
                <w:sz w:val="20"/>
                <w:szCs w:val="20"/>
              </w:rPr>
              <w:t>1</w:t>
            </w:r>
          </w:p>
        </w:tc>
        <w:tc>
          <w:tcPr>
            <w:tcW w:w="34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13" w14:textId="77777777" w:rsidR="00EB5F9A" w:rsidRDefault="00000000">
            <w:r>
              <w:rPr>
                <w:color w:val="2C3E50"/>
                <w:sz w:val="20"/>
                <w:szCs w:val="20"/>
              </w:rPr>
              <w:t>Ataques de maxima sofisticacion (APT + social eng + timing) tienen ~50% exito. Requieren M9 Event Correlation.</w:t>
            </w:r>
          </w:p>
        </w:tc>
      </w:tr>
    </w:tbl>
    <w:p w14:paraId="49FE5B15" w14:textId="77777777" w:rsidR="00EB5F9A" w:rsidRDefault="00000000">
      <w:pPr>
        <w:spacing w:before="120" w:after="120"/>
      </w:pPr>
      <w:r>
        <w:rPr>
          <w:b/>
          <w:bCs/>
          <w:color w:val="2C3E50"/>
        </w:rPr>
        <w:t>Score general: BLUE 16 — RED 8 — DRAW 6 | Defensa efectiva pero con vectores fisicos irresolubles</w:t>
      </w:r>
    </w:p>
    <w:p w14:paraId="49FE5B16" w14:textId="77777777" w:rsidR="00EB5F9A" w:rsidRDefault="00000000">
      <w:pPr>
        <w:pStyle w:val="Ttulo2"/>
        <w:spacing w:before="300" w:after="150"/>
      </w:pPr>
      <w:bookmarkStart w:id="30" w:name="_Toc225331647"/>
      <w:r>
        <w:t>6.3 Chaos Engineering — 25 Experimentos</w:t>
      </w:r>
      <w:bookmarkEnd w:id="30"/>
    </w:p>
    <w:p w14:paraId="49FE5B17" w14:textId="77777777" w:rsidR="00EB5F9A" w:rsidRDefault="00000000">
      <w:pPr>
        <w:spacing w:before="120" w:after="120"/>
      </w:pPr>
      <w:r>
        <w:rPr>
          <w:color w:val="2C3E50"/>
        </w:rPr>
        <w:t>Se disenaron 25 experimentos de inyeccion de fallas organizados en 5 categorias: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1523"/>
        <w:gridCol w:w="1188"/>
        <w:gridCol w:w="1412"/>
        <w:gridCol w:w="770"/>
        <w:gridCol w:w="1801"/>
      </w:tblGrid>
      <w:tr w:rsidR="00EB5F9A" w14:paraId="49FE5B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18" w14:textId="77777777" w:rsidR="00EB5F9A" w:rsidRDefault="00000000">
            <w:r>
              <w:rPr>
                <w:b/>
                <w:bCs/>
                <w:color w:val="FFFFFF"/>
                <w:sz w:val="20"/>
                <w:szCs w:val="20"/>
              </w:rPr>
              <w:t>Categoria</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19" w14:textId="77777777" w:rsidR="00EB5F9A" w:rsidRDefault="00000000">
            <w:r>
              <w:rPr>
                <w:b/>
                <w:bCs/>
                <w:color w:val="FFFFFF"/>
                <w:sz w:val="20"/>
                <w:szCs w:val="20"/>
              </w:rPr>
              <w:t>Experimentos</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1A" w14:textId="77777777" w:rsidR="00EB5F9A" w:rsidRDefault="00000000">
            <w:r>
              <w:rPr>
                <w:b/>
                <w:bCs/>
                <w:color w:val="FFFFFF"/>
                <w:sz w:val="20"/>
                <w:szCs w:val="20"/>
              </w:rPr>
              <w:t>Resiliente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1B" w14:textId="77777777" w:rsidR="00EB5F9A" w:rsidRDefault="00000000">
            <w:r>
              <w:rPr>
                <w:b/>
                <w:bCs/>
                <w:color w:val="FFFFFF"/>
                <w:sz w:val="20"/>
                <w:szCs w:val="20"/>
              </w:rPr>
              <w:t>Degradacion</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1C" w14:textId="77777777" w:rsidR="00EB5F9A" w:rsidRDefault="00000000">
            <w:r>
              <w:rPr>
                <w:b/>
                <w:bCs/>
                <w:color w:val="FFFFFF"/>
                <w:sz w:val="20"/>
                <w:szCs w:val="20"/>
              </w:rPr>
              <w:t>Falla</w:t>
            </w:r>
          </w:p>
        </w:tc>
        <w:tc>
          <w:tcPr>
            <w:tcW w:w="1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1D" w14:textId="77777777" w:rsidR="00EB5F9A" w:rsidRDefault="00000000">
            <w:r>
              <w:rPr>
                <w:b/>
                <w:bCs/>
                <w:color w:val="FFFFFF"/>
                <w:sz w:val="20"/>
                <w:szCs w:val="20"/>
              </w:rPr>
              <w:t>Indeterminado</w:t>
            </w:r>
          </w:p>
        </w:tc>
      </w:tr>
      <w:tr w:rsidR="00EB5F9A" w14:paraId="49FE5B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1F" w14:textId="77777777" w:rsidR="00EB5F9A" w:rsidRDefault="00000000">
            <w:r>
              <w:rPr>
                <w:color w:val="2C3E50"/>
                <w:sz w:val="20"/>
                <w:szCs w:val="20"/>
              </w:rPr>
              <w:t>File Corruption (CH-01 a CH-05)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20" w14:textId="77777777" w:rsidR="00EB5F9A" w:rsidRDefault="00000000">
            <w:r>
              <w:rPr>
                <w:color w:val="2C3E50"/>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21" w14:textId="77777777" w:rsidR="00EB5F9A" w:rsidRDefault="00000000">
            <w:r>
              <w:rPr>
                <w:color w:val="2C3E50"/>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22" w14:textId="77777777" w:rsidR="00EB5F9A" w:rsidRDefault="00000000">
            <w:r>
              <w:rPr>
                <w:color w:val="2C3E5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23" w14:textId="77777777" w:rsidR="00EB5F9A" w:rsidRDefault="00000000">
            <w:r>
              <w:rPr>
                <w:color w:val="2C3E50"/>
                <w:sz w:val="20"/>
                <w:szCs w:val="20"/>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24" w14:textId="77777777" w:rsidR="00EB5F9A" w:rsidRDefault="00000000">
            <w:r>
              <w:rPr>
                <w:color w:val="2C3E50"/>
                <w:sz w:val="20"/>
                <w:szCs w:val="20"/>
              </w:rPr>
              <w:t>1</w:t>
            </w:r>
          </w:p>
        </w:tc>
      </w:tr>
      <w:tr w:rsidR="00EB5F9A" w14:paraId="49FE5B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26" w14:textId="77777777" w:rsidR="00EB5F9A" w:rsidRPr="00000D00" w:rsidRDefault="00000000">
            <w:pPr>
              <w:rPr>
                <w:lang w:val="pt-PT"/>
              </w:rPr>
            </w:pPr>
            <w:r w:rsidRPr="00000D00">
              <w:rPr>
                <w:color w:val="2C3E50"/>
                <w:sz w:val="20"/>
                <w:szCs w:val="20"/>
                <w:lang w:val="pt-PT"/>
              </w:rPr>
              <w:t>Service Failure (CH-06 a CH-10)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27" w14:textId="77777777" w:rsidR="00EB5F9A" w:rsidRDefault="00000000">
            <w:r>
              <w:rPr>
                <w:color w:val="2C3E50"/>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28" w14:textId="77777777" w:rsidR="00EB5F9A" w:rsidRDefault="00000000">
            <w:r>
              <w:rPr>
                <w:color w:val="2C3E50"/>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29" w14:textId="77777777" w:rsidR="00EB5F9A" w:rsidRDefault="00000000">
            <w:r>
              <w:rPr>
                <w:color w:val="2C3E50"/>
                <w:sz w:val="20"/>
                <w:szCs w:val="20"/>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2A" w14:textId="77777777" w:rsidR="00EB5F9A" w:rsidRDefault="00000000">
            <w:r>
              <w:rPr>
                <w:color w:val="2C3E50"/>
                <w:sz w:val="20"/>
                <w:szCs w:val="20"/>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2B" w14:textId="77777777" w:rsidR="00EB5F9A" w:rsidRDefault="00000000">
            <w:r>
              <w:rPr>
                <w:color w:val="2C3E50"/>
                <w:sz w:val="20"/>
                <w:szCs w:val="20"/>
              </w:rPr>
              <w:t>1</w:t>
            </w:r>
          </w:p>
        </w:tc>
      </w:tr>
      <w:tr w:rsidR="00EB5F9A" w14:paraId="49FE5B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2D" w14:textId="77777777" w:rsidR="00EB5F9A" w:rsidRDefault="00000000">
            <w:r>
              <w:rPr>
                <w:color w:val="2C3E50"/>
                <w:sz w:val="20"/>
                <w:szCs w:val="20"/>
              </w:rPr>
              <w:t>Concurrency (CH-11 a CH-15)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2E" w14:textId="77777777" w:rsidR="00EB5F9A" w:rsidRDefault="00000000">
            <w:r>
              <w:rPr>
                <w:color w:val="2C3E50"/>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2F" w14:textId="77777777" w:rsidR="00EB5F9A" w:rsidRDefault="00000000">
            <w:r>
              <w:rPr>
                <w:color w:val="2C3E50"/>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30" w14:textId="77777777" w:rsidR="00EB5F9A" w:rsidRDefault="00000000">
            <w:r>
              <w:rPr>
                <w:color w:val="2C3E5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31" w14:textId="77777777" w:rsidR="00EB5F9A" w:rsidRDefault="00000000">
            <w:r>
              <w:rPr>
                <w:color w:val="2C3E50"/>
                <w:sz w:val="20"/>
                <w:szCs w:val="20"/>
              </w:rPr>
              <w:t>1</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32" w14:textId="77777777" w:rsidR="00EB5F9A" w:rsidRDefault="00000000">
            <w:r>
              <w:rPr>
                <w:color w:val="2C3E50"/>
                <w:sz w:val="20"/>
                <w:szCs w:val="20"/>
              </w:rPr>
              <w:t>1</w:t>
            </w:r>
          </w:p>
        </w:tc>
      </w:tr>
      <w:tr w:rsidR="00EB5F9A" w14:paraId="49FE5B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34" w14:textId="77777777" w:rsidR="00EB5F9A" w:rsidRPr="00000D00" w:rsidRDefault="00000000">
            <w:pPr>
              <w:rPr>
                <w:lang w:val="pt-PT"/>
              </w:rPr>
            </w:pPr>
            <w:r w:rsidRPr="00000D00">
              <w:rPr>
                <w:color w:val="2C3E50"/>
                <w:sz w:val="20"/>
                <w:szCs w:val="20"/>
                <w:lang w:val="pt-PT"/>
              </w:rPr>
              <w:t>Data Chaos (CH-16 a CH-20)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35" w14:textId="77777777" w:rsidR="00EB5F9A" w:rsidRDefault="00000000">
            <w:r>
              <w:rPr>
                <w:color w:val="2C3E50"/>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36" w14:textId="77777777" w:rsidR="00EB5F9A" w:rsidRDefault="00000000">
            <w:r>
              <w:rPr>
                <w:color w:val="2C3E50"/>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37" w14:textId="77777777" w:rsidR="00EB5F9A" w:rsidRDefault="00000000">
            <w:r>
              <w:rPr>
                <w:color w:val="2C3E5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38" w14:textId="77777777" w:rsidR="00EB5F9A" w:rsidRDefault="00000000">
            <w:r>
              <w:rPr>
                <w:color w:val="2C3E50"/>
                <w:sz w:val="20"/>
                <w:szCs w:val="20"/>
              </w:rPr>
              <w:t>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39" w14:textId="77777777" w:rsidR="00EB5F9A" w:rsidRDefault="00000000">
            <w:r>
              <w:rPr>
                <w:color w:val="2C3E50"/>
                <w:sz w:val="20"/>
                <w:szCs w:val="20"/>
              </w:rPr>
              <w:t>0</w:t>
            </w:r>
          </w:p>
        </w:tc>
      </w:tr>
      <w:tr w:rsidR="00EB5F9A" w14:paraId="49FE5B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3B" w14:textId="77777777" w:rsidR="00EB5F9A" w:rsidRDefault="00000000">
            <w:r>
              <w:rPr>
                <w:color w:val="2C3E50"/>
                <w:sz w:val="20"/>
                <w:szCs w:val="20"/>
              </w:rPr>
              <w:t>Infrastructure (CH-21 a CH-25)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3C" w14:textId="77777777" w:rsidR="00EB5F9A" w:rsidRDefault="00000000">
            <w:r>
              <w:rPr>
                <w:color w:val="2C3E50"/>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3D" w14:textId="77777777" w:rsidR="00EB5F9A" w:rsidRDefault="00000000">
            <w:r>
              <w:rPr>
                <w:color w:val="2C3E50"/>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3E" w14:textId="77777777" w:rsidR="00EB5F9A" w:rsidRDefault="00000000">
            <w:r>
              <w:rPr>
                <w:color w:val="2C3E50"/>
                <w:sz w:val="20"/>
                <w:szCs w:val="20"/>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3F" w14:textId="77777777" w:rsidR="00EB5F9A" w:rsidRDefault="00000000">
            <w:r>
              <w:rPr>
                <w:color w:val="2C3E50"/>
                <w:sz w:val="20"/>
                <w:szCs w:val="20"/>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40" w14:textId="77777777" w:rsidR="00EB5F9A" w:rsidRDefault="00000000">
            <w:r>
              <w:rPr>
                <w:color w:val="2C3E50"/>
                <w:sz w:val="20"/>
                <w:szCs w:val="20"/>
              </w:rPr>
              <w:t>0</w:t>
            </w:r>
          </w:p>
        </w:tc>
      </w:tr>
      <w:tr w:rsidR="00EB5F9A" w14:paraId="49FE5B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42" w14:textId="77777777" w:rsidR="00EB5F9A" w:rsidRDefault="00000000">
            <w:r>
              <w:rPr>
                <w:color w:val="2C3E50"/>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43" w14:textId="77777777" w:rsidR="00EB5F9A" w:rsidRDefault="00000000">
            <w:r>
              <w:rPr>
                <w:color w:val="2C3E50"/>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44" w14:textId="77777777" w:rsidR="00EB5F9A" w:rsidRDefault="00000000">
            <w:r>
              <w:rPr>
                <w:color w:val="2C3E50"/>
                <w:sz w:val="20"/>
                <w:szCs w:val="20"/>
              </w:rPr>
              <w:t>13 (52%)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45" w14:textId="77777777" w:rsidR="00EB5F9A" w:rsidRDefault="00000000">
            <w:r>
              <w:rPr>
                <w:color w:val="2C3E50"/>
                <w:sz w:val="20"/>
                <w:szCs w:val="20"/>
              </w:rPr>
              <w:t>7 (28%)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46" w14:textId="77777777" w:rsidR="00EB5F9A" w:rsidRDefault="00000000">
            <w:r>
              <w:rPr>
                <w:color w:val="2C3E50"/>
                <w:sz w:val="20"/>
                <w:szCs w:val="20"/>
              </w:rPr>
              <w:t>2 (8%)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47" w14:textId="77777777" w:rsidR="00EB5F9A" w:rsidRDefault="00000000">
            <w:r>
              <w:rPr>
                <w:color w:val="2C3E50"/>
                <w:sz w:val="20"/>
                <w:szCs w:val="20"/>
              </w:rPr>
              <w:t>3 (12%)</w:t>
            </w:r>
          </w:p>
        </w:tc>
      </w:tr>
    </w:tbl>
    <w:p w14:paraId="49FE5B49" w14:textId="77777777" w:rsidR="00EB5F9A" w:rsidRDefault="00000000">
      <w:pPr>
        <w:spacing w:before="120" w:after="120"/>
      </w:pPr>
      <w:r>
        <w:rPr>
          <w:b/>
          <w:bCs/>
          <w:color w:val="2C3E50"/>
        </w:rPr>
        <w:t xml:space="preserve">Score de resiliencia: 72% | </w:t>
      </w:r>
      <w:r>
        <w:rPr>
          <w:b/>
          <w:bCs/>
          <w:color w:val="2E86C1"/>
        </w:rPr>
        <w:t>Objetivo v4: &gt; 90%</w:t>
      </w:r>
    </w:p>
    <w:p w14:paraId="49FE5B4A" w14:textId="77777777" w:rsidR="00EB5F9A" w:rsidRDefault="00000000">
      <w:pPr>
        <w:spacing w:before="120" w:after="120"/>
      </w:pPr>
      <w:r>
        <w:rPr>
          <w:color w:val="2C3E50"/>
        </w:rPr>
        <w:t>Puntos debiles criticos identificados: aprobacion simultanea LEAD/Deputy (CH-15), knowledge atom falso no detectado (CH-19), disco lleno durante auditoria (CH-24).</w:t>
      </w:r>
    </w:p>
    <w:p w14:paraId="49FE5B4B" w14:textId="77777777" w:rsidR="00EB5F9A" w:rsidRDefault="00000000">
      <w:r>
        <w:br w:type="page"/>
      </w:r>
    </w:p>
    <w:p w14:paraId="49FE5B4C" w14:textId="77777777" w:rsidR="00EB5F9A" w:rsidRDefault="00000000">
      <w:pPr>
        <w:pStyle w:val="Ttulo1"/>
        <w:spacing w:before="300" w:after="150"/>
      </w:pPr>
      <w:bookmarkStart w:id="31" w:name="_Toc225331648"/>
      <w:r>
        <w:lastRenderedPageBreak/>
        <w:t>7. SISTEMA DE MEJORA CONTINUA AUTOMATIZADO</w:t>
      </w:r>
      <w:bookmarkEnd w:id="31"/>
    </w:p>
    <w:p w14:paraId="49FE5B4D" w14:textId="77777777" w:rsidR="00EB5F9A" w:rsidRDefault="00000000">
      <w:pPr>
        <w:spacing w:before="120" w:after="120"/>
      </w:pPr>
      <w:r>
        <w:rPr>
          <w:color w:val="2C3E50"/>
        </w:rPr>
        <w:t>El ecosistema incluye un pipeline de mejora continua que ejecuta automaticamente las tres metodologias de analisis (FMEA, Red Team, Chaos) de forma programada:</w:t>
      </w:r>
    </w:p>
    <w:p w14:paraId="49FE5B4E" w14:textId="77777777" w:rsidR="00EB5F9A" w:rsidRDefault="00000000">
      <w:pPr>
        <w:pStyle w:val="Ttulo2"/>
        <w:spacing w:before="300" w:after="150"/>
      </w:pPr>
      <w:bookmarkStart w:id="32" w:name="_Toc225331649"/>
      <w:r>
        <w:t>7.1 FMEA Auto-Updater</w:t>
      </w:r>
      <w:bookmarkEnd w:id="32"/>
    </w:p>
    <w:p w14:paraId="49FE5B4F" w14:textId="77777777" w:rsidR="00EB5F9A" w:rsidRDefault="00000000">
      <w:pPr>
        <w:spacing w:before="120" w:after="120"/>
      </w:pPr>
      <w:r>
        <w:rPr>
          <w:color w:val="2C3E50"/>
        </w:rPr>
        <w:t>Script Python que se ejecuta semanalmente. Lee el registro de incidentes reales de la semana, recalcula los scores O (Ocurrencia) y D (Deteccion) basado en datos reales, y actualiza la tabla FMEA. Si un componente sube por encima del umbral RPN &gt; 100, genera una alerta automatica al LEAD con la accion requerida.</w:t>
      </w:r>
    </w:p>
    <w:p w14:paraId="49FE5B50" w14:textId="77777777" w:rsidR="00EB5F9A" w:rsidRDefault="00000000">
      <w:pPr>
        <w:pStyle w:val="Ttulo2"/>
        <w:spacing w:before="300" w:after="150"/>
      </w:pPr>
      <w:bookmarkStart w:id="33" w:name="_Toc225331650"/>
      <w:r>
        <w:t>7.2 Red Team Auto Simulator</w:t>
      </w:r>
      <w:bookmarkEnd w:id="33"/>
    </w:p>
    <w:p w14:paraId="49FE5B51" w14:textId="77777777" w:rsidR="00EB5F9A" w:rsidRDefault="00000000">
      <w:pPr>
        <w:spacing w:before="120" w:after="120"/>
      </w:pPr>
      <w:r>
        <w:rPr>
          <w:color w:val="2C3E50"/>
        </w:rPr>
        <w:t>Script Python que se ejecuta mensualmente. Simula 30 ataques adversariales basados en los vectores identificados en las rondas manuales, pero con variaciones aleatorias (Monte Carlo). Genera un reporte de vulnerabilidades con score y tendencia (mejorando/empeorando). Si un vector nuevo logra exito, escala automaticamente al LEAD.</w:t>
      </w:r>
    </w:p>
    <w:p w14:paraId="49FE5B52" w14:textId="77777777" w:rsidR="00EB5F9A" w:rsidRDefault="00000000">
      <w:pPr>
        <w:pStyle w:val="Ttulo2"/>
        <w:spacing w:before="300" w:after="150"/>
      </w:pPr>
      <w:bookmarkStart w:id="34" w:name="_Toc225331651"/>
      <w:r>
        <w:t>7.3 Chaos Auto Runner</w:t>
      </w:r>
      <w:bookmarkEnd w:id="34"/>
    </w:p>
    <w:p w14:paraId="49FE5B53" w14:textId="77777777" w:rsidR="00EB5F9A" w:rsidRDefault="00000000">
      <w:pPr>
        <w:spacing w:before="120" w:after="120"/>
      </w:pPr>
      <w:r>
        <w:rPr>
          <w:color w:val="2C3E50"/>
        </w:rPr>
        <w:t>Script Python que se ejecuta trimestralmente. Ejecuta los 25 experimentos de inyeccion de fallas en un entorno de staging (copia del ecosistema). Mide resiliencia real, tiempos de recuperacion, y genera reporte comparativo con trimestre anterior. Incluye scripts de observacion que verifican automaticamente si el sistema se recupero correctamente.</w:t>
      </w:r>
    </w:p>
    <w:p w14:paraId="49FE5B54" w14:textId="77777777" w:rsidR="00EB5F9A" w:rsidRDefault="00000000">
      <w:pPr>
        <w:pStyle w:val="Ttulo2"/>
        <w:spacing w:before="300" w:after="150"/>
      </w:pPr>
      <w:bookmarkStart w:id="35" w:name="_Toc225331652"/>
      <w:r>
        <w:t>7.4 Pipeline Integrado</w:t>
      </w:r>
      <w:bookmarkEnd w:id="35"/>
    </w:p>
    <w:p w14:paraId="49FE5B55" w14:textId="77777777" w:rsidR="00EB5F9A" w:rsidRDefault="00000000">
      <w:pPr>
        <w:spacing w:before="120" w:after="120"/>
      </w:pPr>
      <w:r>
        <w:rPr>
          <w:color w:val="2C3E50"/>
        </w:rPr>
        <w:t>Los tres scripts anteriores alimentan un pipeline integrado que:</w:t>
      </w:r>
    </w:p>
    <w:p w14:paraId="49FE5B56" w14:textId="77777777" w:rsidR="00EB5F9A" w:rsidRDefault="00000000">
      <w:pPr>
        <w:pStyle w:val="Prrafodelista"/>
        <w:numPr>
          <w:ilvl w:val="0"/>
          <w:numId w:val="3"/>
        </w:numPr>
        <w:spacing w:before="60" w:after="60"/>
      </w:pPr>
      <w:r>
        <w:rPr>
          <w:color w:val="2C3E50"/>
        </w:rPr>
        <w:t>Agrega resultados de FMEA + Red Team + Chaos en un score unico de resiliencia</w:t>
      </w:r>
    </w:p>
    <w:p w14:paraId="49FE5B57" w14:textId="77777777" w:rsidR="00EB5F9A" w:rsidRDefault="00000000">
      <w:pPr>
        <w:pStyle w:val="Prrafodelista"/>
        <w:numPr>
          <w:ilvl w:val="0"/>
          <w:numId w:val="3"/>
        </w:numPr>
        <w:spacing w:before="60" w:after="60"/>
      </w:pPr>
      <w:r>
        <w:rPr>
          <w:color w:val="2C3E50"/>
        </w:rPr>
        <w:t>Genera top 10 mejoras priorizadas por impacto y factibilidad</w:t>
      </w:r>
    </w:p>
    <w:p w14:paraId="49FE5B58" w14:textId="77777777" w:rsidR="00EB5F9A" w:rsidRDefault="00000000">
      <w:pPr>
        <w:pStyle w:val="Prrafodelista"/>
        <w:numPr>
          <w:ilvl w:val="0"/>
          <w:numId w:val="3"/>
        </w:numPr>
        <w:spacing w:before="60" w:after="60"/>
      </w:pPr>
      <w:r>
        <w:rPr>
          <w:color w:val="2C3E50"/>
        </w:rPr>
        <w:t>Actualiza el roadmap de mejoras del ecosistema automaticamente</w:t>
      </w:r>
    </w:p>
    <w:p w14:paraId="49FE5B59" w14:textId="77777777" w:rsidR="00EB5F9A" w:rsidRDefault="00000000">
      <w:pPr>
        <w:pStyle w:val="Prrafodelista"/>
        <w:numPr>
          <w:ilvl w:val="0"/>
          <w:numId w:val="3"/>
        </w:numPr>
        <w:spacing w:before="60" w:after="60"/>
      </w:pPr>
      <w:r>
        <w:rPr>
          <w:color w:val="2C3E50"/>
        </w:rPr>
        <w:t>Genera dashboard ejecutivo para el LEAD con tendencias y proyecciones</w:t>
      </w:r>
    </w:p>
    <w:p w14:paraId="49FE5B5A" w14:textId="77777777" w:rsidR="00EB5F9A" w:rsidRDefault="00000000">
      <w:pPr>
        <w:pStyle w:val="Prrafodelista"/>
        <w:numPr>
          <w:ilvl w:val="0"/>
          <w:numId w:val="3"/>
        </w:numPr>
        <w:spacing w:before="60" w:after="60"/>
      </w:pPr>
      <w:r>
        <w:rPr>
          <w:color w:val="2C3E50"/>
        </w:rPr>
        <w:t>Crea tickets de mejora automaticos (si integracion con sistema de tickets disponible)</w:t>
      </w:r>
    </w:p>
    <w:p w14:paraId="49FE5B5B" w14:textId="77777777" w:rsidR="00EB5F9A" w:rsidRDefault="00000000">
      <w:pPr>
        <w:pStyle w:val="Ttulo2"/>
        <w:spacing w:before="300" w:after="150"/>
      </w:pPr>
      <w:bookmarkStart w:id="36" w:name="_Toc225331653"/>
      <w:r>
        <w:t>7.5 KPIs de Mejora Continua</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860"/>
        <w:gridCol w:w="2500"/>
      </w:tblGrid>
      <w:tr w:rsidR="00EB5F9A" w14:paraId="49FE5B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5C" w14:textId="77777777" w:rsidR="00EB5F9A" w:rsidRDefault="00000000">
            <w:r>
              <w:rPr>
                <w:b/>
                <w:bCs/>
                <w:color w:val="FFFFFF"/>
                <w:sz w:val="20"/>
                <w:szCs w:val="20"/>
              </w:rPr>
              <w:t>KPI</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5D" w14:textId="77777777" w:rsidR="00EB5F9A" w:rsidRDefault="00000000">
            <w:r>
              <w:rPr>
                <w:b/>
                <w:bCs/>
                <w:color w:val="FFFFFF"/>
                <w:sz w:val="20"/>
                <w:szCs w:val="20"/>
              </w:rPr>
              <w:t>Metrica</w:t>
            </w:r>
          </w:p>
        </w:tc>
        <w:tc>
          <w:tcPr>
            <w:tcW w:w="2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5E" w14:textId="77777777" w:rsidR="00EB5F9A" w:rsidRDefault="00000000">
            <w:r>
              <w:rPr>
                <w:b/>
                <w:bCs/>
                <w:color w:val="FFFFFF"/>
                <w:sz w:val="20"/>
                <w:szCs w:val="20"/>
              </w:rPr>
              <w:t>Objetivo</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5F" w14:textId="77777777" w:rsidR="00EB5F9A" w:rsidRDefault="00000000">
            <w:r>
              <w:rPr>
                <w:b/>
                <w:bCs/>
                <w:color w:val="FFFFFF"/>
                <w:sz w:val="20"/>
                <w:szCs w:val="20"/>
              </w:rPr>
              <w:t>Frecuencia</w:t>
            </w:r>
          </w:p>
        </w:tc>
      </w:tr>
      <w:tr w:rsidR="00EB5F9A" w14:paraId="49FE5B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61" w14:textId="77777777" w:rsidR="00EB5F9A" w:rsidRDefault="00000000">
            <w:r>
              <w:rPr>
                <w:color w:val="2C3E50"/>
                <w:sz w:val="20"/>
                <w:szCs w:val="20"/>
              </w:rPr>
              <w:t>KPI-1: RPN Drift</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62" w14:textId="77777777" w:rsidR="00EB5F9A" w:rsidRDefault="00000000">
            <w:r>
              <w:rPr>
                <w:color w:val="2C3E50"/>
                <w:sz w:val="20"/>
                <w:szCs w:val="20"/>
              </w:rPr>
              <w:t>Cambio en RPN promedio semanal</w:t>
            </w:r>
          </w:p>
        </w:tc>
        <w:tc>
          <w:tcPr>
            <w:tcW w:w="2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63" w14:textId="77777777" w:rsidR="00EB5F9A" w:rsidRDefault="00000000">
            <w:r>
              <w:rPr>
                <w:color w:val="2C3E50"/>
                <w:sz w:val="20"/>
                <w:szCs w:val="20"/>
              </w:rPr>
              <w:t>Siempre negativo (mejorando)</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64" w14:textId="77777777" w:rsidR="00EB5F9A" w:rsidRDefault="00000000">
            <w:r>
              <w:rPr>
                <w:color w:val="2C3E50"/>
                <w:sz w:val="20"/>
                <w:szCs w:val="20"/>
              </w:rPr>
              <w:t>Semanal</w:t>
            </w:r>
          </w:p>
        </w:tc>
      </w:tr>
      <w:tr w:rsidR="00EB5F9A" w14:paraId="49FE5B6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66" w14:textId="77777777" w:rsidR="00EB5F9A" w:rsidRDefault="00000000">
            <w:r>
              <w:rPr>
                <w:color w:val="2C3E50"/>
                <w:sz w:val="20"/>
                <w:szCs w:val="20"/>
              </w:rPr>
              <w:t>KPI-2: Red Team Hit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67" w14:textId="77777777" w:rsidR="00EB5F9A" w:rsidRDefault="00000000">
            <w:r>
              <w:rPr>
                <w:color w:val="2C3E50"/>
                <w:sz w:val="20"/>
                <w:szCs w:val="20"/>
              </w:rPr>
              <w:t>% ataques exitosos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68" w14:textId="77777777" w:rsidR="00EB5F9A" w:rsidRDefault="00000000">
            <w:r>
              <w:rPr>
                <w:color w:val="2C3E50"/>
                <w:sz w:val="20"/>
                <w:szCs w:val="20"/>
              </w:rPr>
              <w:t>&lt; 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69" w14:textId="77777777" w:rsidR="00EB5F9A" w:rsidRDefault="00000000">
            <w:r>
              <w:rPr>
                <w:color w:val="2C3E50"/>
                <w:sz w:val="20"/>
                <w:szCs w:val="20"/>
              </w:rPr>
              <w:t>Mensual</w:t>
            </w:r>
          </w:p>
        </w:tc>
      </w:tr>
      <w:tr w:rsidR="00EB5F9A" w14:paraId="49FE5B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6B" w14:textId="77777777" w:rsidR="00EB5F9A" w:rsidRDefault="00000000">
            <w:r>
              <w:rPr>
                <w:color w:val="2C3E50"/>
                <w:sz w:val="20"/>
                <w:szCs w:val="20"/>
              </w:rPr>
              <w:t>KPI-3: Chaos Resilience</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6C" w14:textId="77777777" w:rsidR="00EB5F9A" w:rsidRDefault="00000000">
            <w:r>
              <w:rPr>
                <w:color w:val="2C3E50"/>
                <w:sz w:val="20"/>
                <w:szCs w:val="20"/>
              </w:rPr>
              <w:t>Score de resiliencia</w:t>
            </w:r>
          </w:p>
        </w:tc>
        <w:tc>
          <w:tcPr>
            <w:tcW w:w="2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6D" w14:textId="77777777" w:rsidR="00EB5F9A" w:rsidRDefault="00000000">
            <w:r>
              <w:rPr>
                <w:color w:val="2C3E50"/>
                <w:sz w:val="20"/>
                <w:szCs w:val="20"/>
              </w:rPr>
              <w:t>&gt; 90%</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6E" w14:textId="77777777" w:rsidR="00EB5F9A" w:rsidRDefault="00000000">
            <w:r>
              <w:rPr>
                <w:color w:val="2C3E50"/>
                <w:sz w:val="20"/>
                <w:szCs w:val="20"/>
              </w:rPr>
              <w:t>Trimestral</w:t>
            </w:r>
          </w:p>
        </w:tc>
      </w:tr>
      <w:tr w:rsidR="00EB5F9A" w14:paraId="49FE5B7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70" w14:textId="77777777" w:rsidR="00EB5F9A" w:rsidRDefault="00000000">
            <w:r>
              <w:rPr>
                <w:color w:val="2C3E50"/>
                <w:sz w:val="20"/>
                <w:szCs w:val="20"/>
              </w:rPr>
              <w:t>KPI-4: FMEA Coverage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71" w14:textId="77777777" w:rsidR="00EB5F9A" w:rsidRDefault="00000000">
            <w:r>
              <w:rPr>
                <w:color w:val="2C3E50"/>
                <w:sz w:val="20"/>
                <w:szCs w:val="20"/>
              </w:rPr>
              <w:t>% componentes evaluados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72" w14:textId="77777777" w:rsidR="00EB5F9A" w:rsidRDefault="00000000">
            <w:r>
              <w:rPr>
                <w:color w:val="2C3E50"/>
                <w:sz w:val="20"/>
                <w:szCs w:val="20"/>
              </w:rPr>
              <w:t>100%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73" w14:textId="77777777" w:rsidR="00EB5F9A" w:rsidRDefault="00000000">
            <w:r>
              <w:rPr>
                <w:color w:val="2C3E50"/>
                <w:sz w:val="20"/>
                <w:szCs w:val="20"/>
              </w:rPr>
              <w:t>Semanal</w:t>
            </w:r>
          </w:p>
        </w:tc>
      </w:tr>
      <w:tr w:rsidR="00EB5F9A" w14:paraId="49FE5B7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75" w14:textId="77777777" w:rsidR="00EB5F9A" w:rsidRDefault="00000000">
            <w:r>
              <w:rPr>
                <w:color w:val="2C3E50"/>
                <w:sz w:val="20"/>
                <w:szCs w:val="20"/>
              </w:rPr>
              <w:lastRenderedPageBreak/>
              <w:t>KPI-5: Detection Latency</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76" w14:textId="77777777" w:rsidR="00EB5F9A" w:rsidRDefault="00000000">
            <w:r>
              <w:rPr>
                <w:color w:val="2C3E50"/>
                <w:sz w:val="20"/>
                <w:szCs w:val="20"/>
              </w:rPr>
              <w:t>Tiempo promedio deteccion de incidentes</w:t>
            </w:r>
          </w:p>
        </w:tc>
        <w:tc>
          <w:tcPr>
            <w:tcW w:w="2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77" w14:textId="77777777" w:rsidR="00EB5F9A" w:rsidRDefault="00000000">
            <w:r>
              <w:rPr>
                <w:color w:val="2C3E50"/>
                <w:sz w:val="20"/>
                <w:szCs w:val="20"/>
              </w:rPr>
              <w:t>&lt; 1 hora</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78" w14:textId="77777777" w:rsidR="00EB5F9A" w:rsidRDefault="00000000">
            <w:r>
              <w:rPr>
                <w:color w:val="2C3E50"/>
                <w:sz w:val="20"/>
                <w:szCs w:val="20"/>
              </w:rPr>
              <w:t>Continuo</w:t>
            </w:r>
          </w:p>
        </w:tc>
      </w:tr>
      <w:tr w:rsidR="00EB5F9A" w14:paraId="49FE5B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7A" w14:textId="77777777" w:rsidR="00EB5F9A" w:rsidRDefault="00000000">
            <w:r>
              <w:rPr>
                <w:color w:val="2C3E50"/>
                <w:sz w:val="20"/>
                <w:szCs w:val="20"/>
              </w:rPr>
              <w:t>KPI-6: False Positive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7B" w14:textId="77777777" w:rsidR="00EB5F9A" w:rsidRDefault="00000000">
            <w:r>
              <w:rPr>
                <w:color w:val="2C3E50"/>
                <w:sz w:val="20"/>
                <w:szCs w:val="20"/>
              </w:rPr>
              <w:t>% alertas falsas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7C" w14:textId="77777777" w:rsidR="00EB5F9A" w:rsidRDefault="00000000">
            <w:r>
              <w:rPr>
                <w:color w:val="2C3E50"/>
                <w:sz w:val="20"/>
                <w:szCs w:val="20"/>
              </w:rPr>
              <w:t>&lt; 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7D" w14:textId="77777777" w:rsidR="00EB5F9A" w:rsidRDefault="00000000">
            <w:r>
              <w:rPr>
                <w:color w:val="2C3E50"/>
                <w:sz w:val="20"/>
                <w:szCs w:val="20"/>
              </w:rPr>
              <w:t>Mensual</w:t>
            </w:r>
          </w:p>
        </w:tc>
      </w:tr>
      <w:tr w:rsidR="00EB5F9A" w14:paraId="49FE5B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7F" w14:textId="77777777" w:rsidR="00EB5F9A" w:rsidRDefault="00000000">
            <w:r>
              <w:rPr>
                <w:color w:val="2C3E50"/>
                <w:sz w:val="20"/>
                <w:szCs w:val="20"/>
              </w:rPr>
              <w:t>KPI-7: Pipeline Health</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80" w14:textId="77777777" w:rsidR="00EB5F9A" w:rsidRDefault="00000000">
            <w:r>
              <w:rPr>
                <w:color w:val="2C3E50"/>
                <w:sz w:val="20"/>
                <w:szCs w:val="20"/>
              </w:rPr>
              <w:t>% scheduled tasks ejecutadas a tiempo</w:t>
            </w:r>
          </w:p>
        </w:tc>
        <w:tc>
          <w:tcPr>
            <w:tcW w:w="2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81" w14:textId="77777777" w:rsidR="00EB5F9A" w:rsidRDefault="00000000">
            <w:r>
              <w:rPr>
                <w:color w:val="2C3E50"/>
                <w:sz w:val="20"/>
                <w:szCs w:val="20"/>
              </w:rPr>
              <w:t>100%</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82" w14:textId="77777777" w:rsidR="00EB5F9A" w:rsidRDefault="00000000">
            <w:r>
              <w:rPr>
                <w:color w:val="2C3E50"/>
                <w:sz w:val="20"/>
                <w:szCs w:val="20"/>
              </w:rPr>
              <w:t>Semanal</w:t>
            </w:r>
          </w:p>
        </w:tc>
      </w:tr>
      <w:tr w:rsidR="00EB5F9A" w14:paraId="49FE5B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84" w14:textId="77777777" w:rsidR="00EB5F9A" w:rsidRDefault="00000000">
            <w:r>
              <w:rPr>
                <w:color w:val="2C3E50"/>
                <w:sz w:val="20"/>
                <w:szCs w:val="20"/>
              </w:rPr>
              <w:t>KPI-8: Improvement Velocity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85" w14:textId="77777777" w:rsidR="00EB5F9A" w:rsidRDefault="00000000">
            <w:r>
              <w:rPr>
                <w:color w:val="2C3E50"/>
                <w:sz w:val="20"/>
                <w:szCs w:val="20"/>
              </w:rPr>
              <w:t># mitigaciones implementadas / semana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86" w14:textId="77777777" w:rsidR="00EB5F9A" w:rsidRDefault="00000000">
            <w:r>
              <w:rPr>
                <w:color w:val="2C3E50"/>
                <w:sz w:val="20"/>
                <w:szCs w:val="20"/>
              </w:rPr>
              <w:t>&gt; 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87" w14:textId="77777777" w:rsidR="00EB5F9A" w:rsidRDefault="00000000">
            <w:r>
              <w:rPr>
                <w:color w:val="2C3E50"/>
                <w:sz w:val="20"/>
                <w:szCs w:val="20"/>
              </w:rPr>
              <w:t>Semanal</w:t>
            </w:r>
          </w:p>
        </w:tc>
      </w:tr>
    </w:tbl>
    <w:p w14:paraId="49FE5B89" w14:textId="77777777" w:rsidR="00EB5F9A" w:rsidRDefault="00000000">
      <w:r>
        <w:br w:type="page"/>
      </w:r>
    </w:p>
    <w:p w14:paraId="49FE5B8A" w14:textId="77777777" w:rsidR="00EB5F9A" w:rsidRDefault="00000000">
      <w:pPr>
        <w:pStyle w:val="Ttulo1"/>
        <w:spacing w:before="300" w:after="150"/>
      </w:pPr>
      <w:bookmarkStart w:id="37" w:name="_Toc225331654"/>
      <w:r>
        <w:lastRenderedPageBreak/>
        <w:t>8. VULNERABILIDADES CONOCIDAS Y MITIGACIONES</w:t>
      </w:r>
      <w:bookmarkEnd w:id="37"/>
    </w:p>
    <w:p w14:paraId="49FE5B8B" w14:textId="77777777" w:rsidR="00EB5F9A" w:rsidRDefault="00000000">
      <w:pPr>
        <w:spacing w:before="120" w:after="120"/>
      </w:pPr>
      <w:r>
        <w:rPr>
          <w:color w:val="2C3E50"/>
        </w:rPr>
        <w:t>Las simulaciones de 500 escenarios y el analisis FMEA + Red Team + Chaos identificaron 10 vulnerabilidades principales con sus mitigaciones: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1785"/>
        <w:gridCol w:w="2194"/>
        <w:gridCol w:w="2578"/>
        <w:gridCol w:w="2247"/>
      </w:tblGrid>
      <w:tr w:rsidR="00EB5F9A" w14:paraId="49FE5B9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8C" w14:textId="77777777" w:rsidR="00EB5F9A" w:rsidRDefault="00000000">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8D" w14:textId="77777777" w:rsidR="00EB5F9A" w:rsidRDefault="00000000">
            <w:r>
              <w:rPr>
                <w:b/>
                <w:bCs/>
                <w:color w:val="FFFFFF"/>
                <w:sz w:val="20"/>
                <w:szCs w:val="20"/>
              </w:rPr>
              <w:t>Vulnerabilidad</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8E" w14:textId="77777777" w:rsidR="00EB5F9A" w:rsidRDefault="00000000">
            <w:r>
              <w:rPr>
                <w:b/>
                <w:bCs/>
                <w:color w:val="FFFFFF"/>
                <w:sz w:val="20"/>
                <w:szCs w:val="20"/>
              </w:rPr>
              <w:t>Riesgo</w:t>
            </w:r>
          </w:p>
        </w:tc>
        <w:tc>
          <w:tcPr>
            <w:tcW w:w="26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8F" w14:textId="77777777" w:rsidR="00EB5F9A" w:rsidRDefault="00000000">
            <w:r>
              <w:rPr>
                <w:b/>
                <w:bCs/>
                <w:color w:val="FFFFFF"/>
                <w:sz w:val="20"/>
                <w:szCs w:val="20"/>
              </w:rPr>
              <w:t>Mitigacion</w:t>
            </w:r>
          </w:p>
        </w:tc>
        <w:tc>
          <w:tcPr>
            <w:tcW w:w="23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90" w14:textId="77777777" w:rsidR="00EB5F9A" w:rsidRDefault="00000000">
            <w:r>
              <w:rPr>
                <w:b/>
                <w:bCs/>
                <w:color w:val="FFFFFF"/>
                <w:sz w:val="20"/>
                <w:szCs w:val="20"/>
              </w:rPr>
              <w:t>Efectividad</w:t>
            </w:r>
          </w:p>
        </w:tc>
      </w:tr>
      <w:tr w:rsidR="00EB5F9A" w14:paraId="49FE5B9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92" w14:textId="77777777" w:rsidR="00EB5F9A" w:rsidRDefault="00000000">
            <w:r>
              <w:rPr>
                <w:color w:val="2C3E50"/>
                <w:sz w:val="20"/>
                <w:szCs w:val="20"/>
              </w:rPr>
              <w:t>V1</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93" w14:textId="77777777" w:rsidR="00EB5F9A" w:rsidRDefault="00000000">
            <w:r>
              <w:rPr>
                <w:color w:val="2C3E50"/>
                <w:sz w:val="20"/>
                <w:szCs w:val="20"/>
              </w:rPr>
              <w:t>Screenshots y copy-paste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94" w14:textId="77777777" w:rsidR="00EB5F9A" w:rsidRDefault="00000000">
            <w:r>
              <w:rPr>
                <w:color w:val="2C3E50"/>
                <w:sz w:val="20"/>
                <w:szCs w:val="20"/>
              </w:rPr>
              <w:t>Exfiltracion de datos via clipboard/screenshot, indefensible por software</w:t>
            </w:r>
          </w:p>
        </w:tc>
        <w:tc>
          <w:tcPr>
            <w:tcW w:w="2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95" w14:textId="77777777" w:rsidR="00EB5F9A" w:rsidRDefault="00000000">
            <w:r>
              <w:rPr>
                <w:color w:val="2C3E50"/>
                <w:sz w:val="20"/>
                <w:szCs w:val="20"/>
              </w:rPr>
              <w:t>Microsoft Purview DLP + screen watermarking con ID sesion + traza forense</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96" w14:textId="77777777" w:rsidR="00EB5F9A" w:rsidRDefault="00000000">
            <w:r>
              <w:rPr>
                <w:color w:val="2C3E50"/>
                <w:sz w:val="20"/>
                <w:szCs w:val="20"/>
              </w:rPr>
              <w:t>70% (deteccion, no prevencion)</w:t>
            </w:r>
          </w:p>
        </w:tc>
      </w:tr>
      <w:tr w:rsidR="00EB5F9A" w14:paraId="49FE5B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98" w14:textId="77777777" w:rsidR="00EB5F9A" w:rsidRDefault="00000000">
            <w:r>
              <w:rPr>
                <w:color w:val="2C3E50"/>
                <w:sz w:val="20"/>
                <w:szCs w:val="20"/>
              </w:rPr>
              <w:t>V2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99" w14:textId="77777777" w:rsidR="00EB5F9A" w:rsidRDefault="00000000">
            <w:r>
              <w:rPr>
                <w:color w:val="2C3E50"/>
                <w:sz w:val="20"/>
                <w:szCs w:val="20"/>
              </w:rPr>
              <w:t>Comunicacion externa (WhatsApp, email personal)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9A" w14:textId="77777777" w:rsidR="00EB5F9A" w:rsidRDefault="00000000">
            <w:r>
              <w:rPr>
                <w:color w:val="2C3E50"/>
                <w:sz w:val="20"/>
                <w:szCs w:val="20"/>
              </w:rPr>
              <w:t>Datos compartidos fuera del ecosistema por canales no monitoreados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9B" w14:textId="77777777" w:rsidR="00EB5F9A" w:rsidRDefault="00000000">
            <w:r>
              <w:rPr>
                <w:color w:val="2C3E50"/>
                <w:sz w:val="20"/>
                <w:szCs w:val="20"/>
              </w:rPr>
              <w:t>Purview Endpoint DLP + proxy corporativo + bloqueo webmail personal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9C" w14:textId="77777777" w:rsidR="00EB5F9A" w:rsidRDefault="00000000">
            <w:r>
              <w:rPr>
                <w:color w:val="2C3E50"/>
                <w:sz w:val="20"/>
                <w:szCs w:val="20"/>
              </w:rPr>
              <w:t>80% (canales monitoreados)</w:t>
            </w:r>
          </w:p>
        </w:tc>
      </w:tr>
      <w:tr w:rsidR="00EB5F9A" w14:paraId="49FE5BA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9E" w14:textId="77777777" w:rsidR="00EB5F9A" w:rsidRDefault="00000000">
            <w:r>
              <w:rPr>
                <w:color w:val="2C3E50"/>
                <w:sz w:val="20"/>
                <w:szCs w:val="20"/>
              </w:rPr>
              <w:t>V3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9F" w14:textId="77777777" w:rsidR="00EB5F9A" w:rsidRDefault="00000000">
            <w:r>
              <w:rPr>
                <w:color w:val="2C3E50"/>
                <w:sz w:val="20"/>
                <w:szCs w:val="20"/>
              </w:rPr>
              <w:t>Acceso fisico a la maquina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A0" w14:textId="77777777" w:rsidR="00EB5F9A" w:rsidRDefault="00000000">
            <w:r>
              <w:rPr>
                <w:color w:val="2C3E50"/>
                <w:sz w:val="20"/>
                <w:szCs w:val="20"/>
              </w:rPr>
              <w:t>USB, camara fotografica, acceso directo a archivos en disco</w:t>
            </w:r>
          </w:p>
        </w:tc>
        <w:tc>
          <w:tcPr>
            <w:tcW w:w="2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A1" w14:textId="77777777" w:rsidR="00EB5F9A" w:rsidRDefault="00000000">
            <w:r>
              <w:rPr>
                <w:color w:val="2C3E50"/>
                <w:sz w:val="20"/>
                <w:szCs w:val="20"/>
              </w:rPr>
              <w:t>BitLocker + GPO disable USB storage + politica de escritorio limpio</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A2" w14:textId="77777777" w:rsidR="00EB5F9A" w:rsidRDefault="00000000">
            <w:r>
              <w:rPr>
                <w:color w:val="2C3E50"/>
                <w:sz w:val="20"/>
                <w:szCs w:val="20"/>
              </w:rPr>
              <w:t>60% (camara no se puede bloquear)</w:t>
            </w:r>
          </w:p>
        </w:tc>
      </w:tr>
      <w:tr w:rsidR="00EB5F9A" w14:paraId="49FE5B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A4" w14:textId="77777777" w:rsidR="00EB5F9A" w:rsidRDefault="00000000">
            <w:r>
              <w:rPr>
                <w:color w:val="2C3E50"/>
                <w:sz w:val="20"/>
                <w:szCs w:val="20"/>
              </w:rPr>
              <w:t>V4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A5" w14:textId="77777777" w:rsidR="00EB5F9A" w:rsidRDefault="00000000">
            <w:r>
              <w:rPr>
                <w:color w:val="2C3E50"/>
                <w:sz w:val="20"/>
                <w:szCs w:val="20"/>
              </w:rPr>
              <w:t>CLAUDE.md legible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A6" w14:textId="77777777" w:rsidR="00EB5F9A" w:rsidRDefault="00000000">
            <w:r>
              <w:rPr>
                <w:color w:val="2C3E50"/>
                <w:sz w:val="20"/>
                <w:szCs w:val="20"/>
              </w:rPr>
              <w:t>Champion puede leer las reglas y encontrar loopholes logicos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A7" w14:textId="77777777" w:rsidR="00EB5F9A" w:rsidRDefault="00000000">
            <w:r>
              <w:rPr>
                <w:color w:val="2C3E50"/>
                <w:sz w:val="20"/>
                <w:szCs w:val="20"/>
              </w:rPr>
              <w:t>Scope anchors en CLAUDE.md + validacion semantica que detecta evasion + PostToolCall audit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A8" w14:textId="77777777" w:rsidR="00EB5F9A" w:rsidRDefault="00000000">
            <w:r>
              <w:rPr>
                <w:color w:val="2C3E50"/>
                <w:sz w:val="20"/>
                <w:szCs w:val="20"/>
              </w:rPr>
              <w:t>85%</w:t>
            </w:r>
          </w:p>
        </w:tc>
      </w:tr>
      <w:tr w:rsidR="00EB5F9A" w14:paraId="49FE5B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AA" w14:textId="77777777" w:rsidR="00EB5F9A" w:rsidRDefault="00000000">
            <w:r>
              <w:rPr>
                <w:color w:val="2C3E50"/>
                <w:sz w:val="20"/>
                <w:szCs w:val="20"/>
              </w:rPr>
              <w:t>V5</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AB" w14:textId="77777777" w:rsidR="00EB5F9A" w:rsidRDefault="00000000">
            <w:r>
              <w:rPr>
                <w:color w:val="2C3E50"/>
                <w:sz w:val="20"/>
                <w:szCs w:val="20"/>
              </w:rPr>
              <w:t>Prompt injection via archivos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AC" w14:textId="77777777" w:rsidR="00EB5F9A" w:rsidRDefault="00000000">
            <w:r>
              <w:rPr>
                <w:color w:val="2C3E50"/>
                <w:sz w:val="20"/>
                <w:szCs w:val="20"/>
              </w:rPr>
              <w:t>Archivo .docx/.pdf con instrucciones embebidas que Claude podria seguir</w:t>
            </w:r>
          </w:p>
        </w:tc>
        <w:tc>
          <w:tcPr>
            <w:tcW w:w="2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AD" w14:textId="77777777" w:rsidR="00EB5F9A" w:rsidRDefault="00000000">
            <w:r>
              <w:rPr>
                <w:color w:val="2C3E50"/>
                <w:sz w:val="20"/>
                <w:szCs w:val="20"/>
              </w:rPr>
              <w:t>Content Security scanning pre-read + JSON schema validation + sandboxing de file parsing</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AE" w14:textId="77777777" w:rsidR="00EB5F9A" w:rsidRDefault="00000000">
            <w:r>
              <w:rPr>
                <w:color w:val="2C3E50"/>
                <w:sz w:val="20"/>
                <w:szCs w:val="20"/>
              </w:rPr>
              <w:t>90%</w:t>
            </w:r>
          </w:p>
        </w:tc>
      </w:tr>
      <w:tr w:rsidR="00EB5F9A" w14:paraId="49FE5BB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B0" w14:textId="77777777" w:rsidR="00EB5F9A" w:rsidRDefault="00000000">
            <w:r>
              <w:rPr>
                <w:color w:val="2C3E50"/>
                <w:sz w:val="20"/>
                <w:szCs w:val="20"/>
              </w:rPr>
              <w:t>V6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B1" w14:textId="77777777" w:rsidR="00EB5F9A" w:rsidRDefault="00000000">
            <w:r>
              <w:rPr>
                <w:color w:val="2C3E50"/>
                <w:sz w:val="20"/>
                <w:szCs w:val="20"/>
              </w:rPr>
              <w:t>Gap de auditoria (6h)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B2" w14:textId="77777777" w:rsidR="00EB5F9A" w:rsidRDefault="00000000">
            <w:r>
              <w:rPr>
                <w:color w:val="2C3E50"/>
                <w:sz w:val="20"/>
                <w:szCs w:val="20"/>
              </w:rPr>
              <w:t>Ventana de 6 horas entre auditorias donde anomalias no se detectan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B3" w14:textId="77777777" w:rsidR="00EB5F9A" w:rsidRDefault="00000000">
            <w:r>
              <w:rPr>
                <w:color w:val="2C3E50"/>
                <w:sz w:val="20"/>
                <w:szCs w:val="20"/>
              </w:rPr>
              <w:t>Reducir a 1 hora + real-time event streaming para operaciones criticas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B4" w14:textId="77777777" w:rsidR="00EB5F9A" w:rsidRDefault="00000000">
            <w:r>
              <w:rPr>
                <w:color w:val="2C3E50"/>
                <w:sz w:val="20"/>
                <w:szCs w:val="20"/>
              </w:rPr>
              <w:t>95%</w:t>
            </w:r>
          </w:p>
        </w:tc>
      </w:tr>
      <w:tr w:rsidR="00EB5F9A" w14:paraId="49FE5B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B6" w14:textId="77777777" w:rsidR="00EB5F9A" w:rsidRDefault="00000000">
            <w:r>
              <w:rPr>
                <w:color w:val="2C3E50"/>
                <w:sz w:val="20"/>
                <w:szCs w:val="20"/>
              </w:rPr>
              <w:t>V7</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B7" w14:textId="77777777" w:rsidR="00EB5F9A" w:rsidRPr="00000D00" w:rsidRDefault="00000000">
            <w:pPr>
              <w:rPr>
                <w:lang w:val="pt-PT"/>
              </w:rPr>
            </w:pPr>
            <w:r w:rsidRPr="00000D00">
              <w:rPr>
                <w:color w:val="2C3E50"/>
                <w:sz w:val="20"/>
                <w:szCs w:val="20"/>
                <w:lang w:val="pt-PT"/>
              </w:rPr>
              <w:t>Cross-namespace read-only ausente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B8" w14:textId="77777777" w:rsidR="00EB5F9A" w:rsidRDefault="00000000">
            <w:r>
              <w:rPr>
                <w:color w:val="2C3E50"/>
                <w:sz w:val="20"/>
                <w:szCs w:val="20"/>
              </w:rPr>
              <w:t>No hay mecanismo formal para que un champion consulte datos de otro namespace</w:t>
            </w:r>
          </w:p>
        </w:tc>
        <w:tc>
          <w:tcPr>
            <w:tcW w:w="2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B9" w14:textId="77777777" w:rsidR="00EB5F9A" w:rsidRDefault="00000000">
            <w:r>
              <w:rPr>
                <w:color w:val="2C3E50"/>
                <w:sz w:val="20"/>
                <w:szCs w:val="20"/>
              </w:rPr>
              <w:t>Solicitud formal via queue con SLA + scope anchors limitando a read-only + time-limited permissions</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BA" w14:textId="77777777" w:rsidR="00EB5F9A" w:rsidRDefault="00000000">
            <w:r>
              <w:rPr>
                <w:color w:val="2C3E50"/>
                <w:sz w:val="20"/>
                <w:szCs w:val="20"/>
              </w:rPr>
              <w:t>90%</w:t>
            </w:r>
          </w:p>
        </w:tc>
      </w:tr>
      <w:tr w:rsidR="00EB5F9A" w14:paraId="49FE5B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BC" w14:textId="77777777" w:rsidR="00EB5F9A" w:rsidRDefault="00000000">
            <w:r>
              <w:rPr>
                <w:color w:val="2C3E50"/>
                <w:sz w:val="20"/>
                <w:szCs w:val="20"/>
              </w:rPr>
              <w:t>V8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BD" w14:textId="77777777" w:rsidR="00EB5F9A" w:rsidRDefault="00000000">
            <w:r>
              <w:rPr>
                <w:color w:val="2C3E50"/>
                <w:sz w:val="20"/>
                <w:szCs w:val="20"/>
              </w:rPr>
              <w:t>Verificacion de verdad en knowledge 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BE" w14:textId="77777777" w:rsidR="00EB5F9A" w:rsidRDefault="00000000">
            <w:r>
              <w:rPr>
                <w:color w:val="2C3E50"/>
                <w:sz w:val="20"/>
                <w:szCs w:val="20"/>
              </w:rPr>
              <w:t>Knowledge atom incorrecto puede contaminar la base de conocimiento</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BF" w14:textId="77777777" w:rsidR="00EB5F9A" w:rsidRDefault="00000000">
            <w:r>
              <w:rPr>
                <w:color w:val="2C3E50"/>
                <w:sz w:val="20"/>
                <w:szCs w:val="20"/>
              </w:rPr>
              <w:t>Confidence score en cada atom + auto-quarantine si score &lt; 0.6 + LEAD review gate para atoms criticos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C0" w14:textId="77777777" w:rsidR="00EB5F9A" w:rsidRDefault="00000000">
            <w:r>
              <w:rPr>
                <w:color w:val="2C3E50"/>
                <w:sz w:val="20"/>
                <w:szCs w:val="20"/>
              </w:rPr>
              <w:t>85%</w:t>
            </w:r>
          </w:p>
        </w:tc>
      </w:tr>
      <w:tr w:rsidR="00EB5F9A" w14:paraId="49FE5B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C2" w14:textId="77777777" w:rsidR="00EB5F9A" w:rsidRDefault="00000000">
            <w:r>
              <w:rPr>
                <w:color w:val="2C3E50"/>
                <w:sz w:val="20"/>
                <w:szCs w:val="20"/>
              </w:rPr>
              <w:t>V9</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C3" w14:textId="77777777" w:rsidR="00EB5F9A" w:rsidRDefault="00000000">
            <w:r>
              <w:rPr>
                <w:color w:val="2C3E50"/>
                <w:sz w:val="20"/>
                <w:szCs w:val="20"/>
              </w:rPr>
              <w:t>Git history pre-encryption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C4" w14:textId="77777777" w:rsidR="00EB5F9A" w:rsidRDefault="00000000">
            <w:r>
              <w:rPr>
                <w:color w:val="2C3E50"/>
                <w:sz w:val="20"/>
                <w:szCs w:val="20"/>
              </w:rPr>
              <w:t>Datos que fueron commiteados antes de implementar encryption aparecen en el historial</w:t>
            </w:r>
          </w:p>
        </w:tc>
        <w:tc>
          <w:tcPr>
            <w:tcW w:w="26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C5" w14:textId="77777777" w:rsidR="00EB5F9A" w:rsidRDefault="00000000">
            <w:r>
              <w:rPr>
                <w:color w:val="2C3E50"/>
                <w:sz w:val="20"/>
                <w:szCs w:val="20"/>
              </w:rPr>
              <w:t>git filter-branch para limpiar historial + BFG Repo-Cleaner + rotacion de secretos expuestos</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C6" w14:textId="77777777" w:rsidR="00EB5F9A" w:rsidRDefault="00000000">
            <w:r>
              <w:rPr>
                <w:color w:val="2C3E50"/>
                <w:sz w:val="20"/>
                <w:szCs w:val="20"/>
              </w:rPr>
              <w:t>95%</w:t>
            </w:r>
          </w:p>
        </w:tc>
      </w:tr>
      <w:tr w:rsidR="00EB5F9A" w14:paraId="49FE5B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C8" w14:textId="77777777" w:rsidR="00EB5F9A" w:rsidRDefault="00000000">
            <w:r>
              <w:rPr>
                <w:color w:val="2C3E50"/>
                <w:sz w:val="20"/>
                <w:szCs w:val="20"/>
              </w:rPr>
              <w:lastRenderedPageBreak/>
              <w:t>V10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C9" w14:textId="77777777" w:rsidR="00EB5F9A" w:rsidRDefault="00000000">
            <w:r>
              <w:rPr>
                <w:color w:val="2C3E50"/>
                <w:sz w:val="20"/>
                <w:szCs w:val="20"/>
              </w:rPr>
              <w:t>Social engineering del Deputy LEAD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CA" w14:textId="77777777" w:rsidR="00EB5F9A" w:rsidRDefault="00000000">
            <w:r>
              <w:rPr>
                <w:color w:val="2C3E50"/>
                <w:sz w:val="20"/>
                <w:szCs w:val="20"/>
              </w:rPr>
              <w:t>Atacante engana al Deputy para aprobar operacion maliciosa durante ausencia del LEAD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CB" w14:textId="77777777" w:rsidR="00EB5F9A" w:rsidRDefault="00000000">
            <w:r>
              <w:rPr>
                <w:color w:val="2C3E50"/>
                <w:sz w:val="20"/>
                <w:szCs w:val="20"/>
              </w:rPr>
              <w:t>Checklist obligatorio para Deputy + notificacion push al LEAD de toda aprobacion Deputy + scope limitado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CC" w14:textId="77777777" w:rsidR="00EB5F9A" w:rsidRDefault="00000000">
            <w:r>
              <w:rPr>
                <w:color w:val="2C3E50"/>
                <w:sz w:val="20"/>
                <w:szCs w:val="20"/>
              </w:rPr>
              <w:t>80%</w:t>
            </w:r>
          </w:p>
        </w:tc>
      </w:tr>
    </w:tbl>
    <w:p w14:paraId="49FE5BCE" w14:textId="77777777" w:rsidR="00EB5F9A" w:rsidRDefault="00000000">
      <w:r>
        <w:br w:type="page"/>
      </w:r>
    </w:p>
    <w:p w14:paraId="49FE5BCF" w14:textId="77777777" w:rsidR="00EB5F9A" w:rsidRDefault="00000000">
      <w:pPr>
        <w:pStyle w:val="Ttulo1"/>
        <w:spacing w:before="300" w:after="150"/>
      </w:pPr>
      <w:bookmarkStart w:id="38" w:name="_Toc225331655"/>
      <w:r>
        <w:lastRenderedPageBreak/>
        <w:t>9. PLAN DE IMPLEMENTACION — 12 SEMANAS</w:t>
      </w:r>
      <w:bookmarkEnd w:id="38"/>
    </w:p>
    <w:p w14:paraId="49FE5BD0" w14:textId="77777777" w:rsidR="00EB5F9A" w:rsidRDefault="00000000">
      <w:pPr>
        <w:spacing w:before="120" w:after="120"/>
      </w:pPr>
      <w:r>
        <w:rPr>
          <w:color w:val="2C3E50"/>
        </w:rPr>
        <w:t>La implementacion del ecosistema se divide en 12 semanas organizadas en 3 fases:</w:t>
      </w:r>
    </w:p>
    <w:p w14:paraId="49FE5BD1" w14:textId="77777777" w:rsidR="00EB5F9A" w:rsidRDefault="00000000">
      <w:pPr>
        <w:pStyle w:val="Ttulo2"/>
        <w:spacing w:before="300" w:after="150"/>
      </w:pPr>
      <w:bookmarkStart w:id="39" w:name="_Toc225331656"/>
      <w:r>
        <w:t>9.1 Fase 1: Fundamentos (Semanas 1-4)</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4979"/>
        <w:gridCol w:w="3413"/>
      </w:tblGrid>
      <w:tr w:rsidR="00EB5F9A" w14:paraId="49FE5BD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D2" w14:textId="77777777" w:rsidR="00EB5F9A" w:rsidRDefault="00000000">
            <w:r>
              <w:rPr>
                <w:b/>
                <w:bCs/>
                <w:color w:val="FFFFFF"/>
                <w:sz w:val="20"/>
                <w:szCs w:val="20"/>
              </w:rPr>
              <w:t>Semana</w:t>
            </w:r>
          </w:p>
        </w:tc>
        <w:tc>
          <w:tcPr>
            <w:tcW w:w="50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D3" w14:textId="77777777" w:rsidR="00EB5F9A" w:rsidRDefault="00000000">
            <w:r>
              <w:rPr>
                <w:b/>
                <w:bCs/>
                <w:color w:val="FFFFFF"/>
                <w:sz w:val="20"/>
                <w:szCs w:val="20"/>
              </w:rPr>
              <w:t>Actividades</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D4" w14:textId="77777777" w:rsidR="00EB5F9A" w:rsidRDefault="00000000">
            <w:r>
              <w:rPr>
                <w:b/>
                <w:bCs/>
                <w:color w:val="FFFFFF"/>
                <w:sz w:val="20"/>
                <w:szCs w:val="20"/>
              </w:rPr>
              <w:t>Entregables</w:t>
            </w:r>
          </w:p>
        </w:tc>
      </w:tr>
      <w:tr w:rsidR="00EB5F9A" w14:paraId="49FE5B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D6" w14:textId="77777777" w:rsidR="00EB5F9A" w:rsidRDefault="00000000">
            <w:r>
              <w:rPr>
                <w:color w:val="2C3E50"/>
                <w:sz w:val="20"/>
                <w:szCs w:val="20"/>
              </w:rPr>
              <w:t>S1</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D7" w14:textId="77777777" w:rsidR="00EB5F9A" w:rsidRDefault="00000000">
            <w:r>
              <w:rPr>
                <w:color w:val="2C3E50"/>
                <w:sz w:val="20"/>
                <w:szCs w:val="20"/>
              </w:rPr>
              <w:t>Crear estructura de carpetas en OneDrive. Configurar git. Generar llaves age para LEAD. Escribir CLAUDE.md Nivel 0.</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D8" w14:textId="77777777" w:rsidR="00EB5F9A" w:rsidRDefault="00000000">
            <w:r>
              <w:rPr>
                <w:color w:val="2C3E50"/>
                <w:sz w:val="20"/>
                <w:szCs w:val="20"/>
              </w:rPr>
              <w:t>Estructura OneDrive + CLAUDE.md global + llaves age</w:t>
            </w:r>
          </w:p>
        </w:tc>
      </w:tr>
      <w:tr w:rsidR="00EB5F9A" w14:paraId="49FE5B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DA" w14:textId="77777777" w:rsidR="00EB5F9A" w:rsidRDefault="00000000">
            <w:r>
              <w:rPr>
                <w:color w:val="2C3E50"/>
                <w:sz w:val="20"/>
                <w:szCs w:val="20"/>
              </w:rPr>
              <w:t>S2</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DB" w14:textId="77777777" w:rsidR="00EB5F9A" w:rsidRDefault="00000000">
            <w:r>
              <w:rPr>
                <w:color w:val="2C3E50"/>
                <w:sz w:val="20"/>
                <w:szCs w:val="20"/>
              </w:rPr>
              <w:t>Definir PRINCIPIOS.json, REGLAS_OPERATIVAS.json, NAMESPACE_REGISTRY.json. Encriptar Capa 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DC" w14:textId="77777777" w:rsidR="00EB5F9A" w:rsidRDefault="00000000">
            <w:r>
              <w:rPr>
                <w:color w:val="2C3E50"/>
                <w:sz w:val="20"/>
                <w:szCs w:val="20"/>
              </w:rPr>
              <w:t>Capa 0 y Capa 1 configuradas + checksums</w:t>
            </w:r>
          </w:p>
        </w:tc>
      </w:tr>
      <w:tr w:rsidR="00EB5F9A" w14:paraId="49FE5B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DE" w14:textId="77777777" w:rsidR="00EB5F9A" w:rsidRDefault="00000000">
            <w:r>
              <w:rPr>
                <w:color w:val="2C3E50"/>
                <w:sz w:val="20"/>
                <w:szCs w:val="20"/>
              </w:rPr>
              <w:t>S3</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DF" w14:textId="77777777" w:rsidR="00EB5F9A" w:rsidRDefault="00000000">
            <w:r>
              <w:rPr>
                <w:color w:val="2C3E50"/>
                <w:sz w:val="20"/>
                <w:szCs w:val="20"/>
              </w:rPr>
              <w:t>Implementar PreToolCall hook (validacion namespace + licencia). Implementar PostToolCall hook (audit logging).</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E0" w14:textId="77777777" w:rsidR="00EB5F9A" w:rsidRDefault="00000000">
            <w:r>
              <w:rPr>
                <w:color w:val="2C3E50"/>
                <w:sz w:val="20"/>
                <w:szCs w:val="20"/>
              </w:rPr>
              <w:t>Hooks funcionales + audit trail activo</w:t>
            </w:r>
          </w:p>
        </w:tc>
      </w:tr>
      <w:tr w:rsidR="00EB5F9A" w14:paraId="49FE5B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E2" w14:textId="77777777" w:rsidR="00EB5F9A" w:rsidRDefault="00000000">
            <w:r>
              <w:rPr>
                <w:color w:val="2C3E50"/>
                <w:sz w:val="20"/>
                <w:szCs w:val="20"/>
              </w:rPr>
              <w:t>S4</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E3" w14:textId="77777777" w:rsidR="00EB5F9A" w:rsidRDefault="00000000">
            <w:r>
              <w:rPr>
                <w:color w:val="2C3E50"/>
                <w:sz w:val="20"/>
                <w:szCs w:val="20"/>
              </w:rPr>
              <w:t>Crear golden path para S1 (GREEN). Escribir CLAUDE.md Nivel 1 y 2 para erp_ifa. Onboarding S1.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E4" w14:textId="77777777" w:rsidR="00EB5F9A" w:rsidRDefault="00000000">
            <w:r>
              <w:rPr>
                <w:color w:val="2C3E50"/>
                <w:sz w:val="20"/>
                <w:szCs w:val="20"/>
              </w:rPr>
              <w:t>S1 operativo en ecosistema</w:t>
            </w:r>
          </w:p>
        </w:tc>
      </w:tr>
    </w:tbl>
    <w:p w14:paraId="49FE5BE6" w14:textId="77777777" w:rsidR="00EB5F9A" w:rsidRDefault="00000000">
      <w:pPr>
        <w:pStyle w:val="Ttulo2"/>
        <w:spacing w:before="300" w:after="150"/>
      </w:pPr>
      <w:bookmarkStart w:id="40" w:name="_Toc225331657"/>
      <w:r>
        <w:t>9.2 Fase 2: Expansion (Semanas 5-8)</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4957"/>
        <w:gridCol w:w="3435"/>
      </w:tblGrid>
      <w:tr w:rsidR="00EB5F9A" w14:paraId="49FE5B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E7" w14:textId="77777777" w:rsidR="00EB5F9A" w:rsidRDefault="00000000">
            <w:r>
              <w:rPr>
                <w:b/>
                <w:bCs/>
                <w:color w:val="FFFFFF"/>
                <w:sz w:val="20"/>
                <w:szCs w:val="20"/>
              </w:rPr>
              <w:t>Semana</w:t>
            </w:r>
          </w:p>
        </w:tc>
        <w:tc>
          <w:tcPr>
            <w:tcW w:w="50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E8" w14:textId="77777777" w:rsidR="00EB5F9A" w:rsidRDefault="00000000">
            <w:r>
              <w:rPr>
                <w:b/>
                <w:bCs/>
                <w:color w:val="FFFFFF"/>
                <w:sz w:val="20"/>
                <w:szCs w:val="20"/>
              </w:rPr>
              <w:t>Actividades</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E9" w14:textId="77777777" w:rsidR="00EB5F9A" w:rsidRDefault="00000000">
            <w:r>
              <w:rPr>
                <w:b/>
                <w:bCs/>
                <w:color w:val="FFFFFF"/>
                <w:sz w:val="20"/>
                <w:szCs w:val="20"/>
              </w:rPr>
              <w:t>Entregables</w:t>
            </w:r>
          </w:p>
        </w:tc>
      </w:tr>
      <w:tr w:rsidR="00EB5F9A" w14:paraId="49FE5B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EB" w14:textId="77777777" w:rsidR="00EB5F9A" w:rsidRDefault="00000000">
            <w:r>
              <w:rPr>
                <w:color w:val="2C3E50"/>
                <w:sz w:val="20"/>
                <w:szCs w:val="20"/>
              </w:rPr>
              <w:t>S5</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EC" w14:textId="77777777" w:rsidR="00EB5F9A" w:rsidRDefault="00000000">
            <w:r>
              <w:rPr>
                <w:color w:val="2C3E50"/>
                <w:sz w:val="20"/>
                <w:szCs w:val="20"/>
              </w:rPr>
              <w:t>Crear golden paths para S2, A1, C1 (YELLOW/RED). Configurar hooks especificos por nivel de licencia.</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ED" w14:textId="77777777" w:rsidR="00EB5F9A" w:rsidRDefault="00000000">
            <w:r>
              <w:rPr>
                <w:color w:val="2C3E50"/>
                <w:sz w:val="20"/>
                <w:szCs w:val="20"/>
              </w:rPr>
              <w:t>3 champions adicionales operativos</w:t>
            </w:r>
          </w:p>
        </w:tc>
      </w:tr>
      <w:tr w:rsidR="00EB5F9A" w14:paraId="49FE5B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EF" w14:textId="77777777" w:rsidR="00EB5F9A" w:rsidRDefault="00000000">
            <w:r>
              <w:rPr>
                <w:color w:val="2C3E50"/>
                <w:sz w:val="20"/>
                <w:szCs w:val="20"/>
              </w:rPr>
              <w:t>S6</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F0" w14:textId="77777777" w:rsidR="00EB5F9A" w:rsidRDefault="00000000">
            <w:r>
              <w:rPr>
                <w:color w:val="2C3E50"/>
                <w:sz w:val="20"/>
                <w:szCs w:val="20"/>
              </w:rPr>
              <w:t>Implementar MCP servers: ifa-access-control + ifa-audit-logger. Configurar scheduled tasks de auditoria.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F1" w14:textId="77777777" w:rsidR="00EB5F9A" w:rsidRDefault="00000000">
            <w:r>
              <w:rPr>
                <w:color w:val="2C3E50"/>
                <w:sz w:val="20"/>
                <w:szCs w:val="20"/>
              </w:rPr>
              <w:t>MCP servers funcionales + auditoria automatizada</w:t>
            </w:r>
          </w:p>
        </w:tc>
      </w:tr>
      <w:tr w:rsidR="00EB5F9A" w14:paraId="49FE5B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F3" w14:textId="77777777" w:rsidR="00EB5F9A" w:rsidRDefault="00000000">
            <w:r>
              <w:rPr>
                <w:color w:val="2C3E50"/>
                <w:sz w:val="20"/>
                <w:szCs w:val="20"/>
              </w:rPr>
              <w:t>S7</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F4" w14:textId="77777777" w:rsidR="00EB5F9A" w:rsidRDefault="00000000">
            <w:r>
              <w:rPr>
                <w:color w:val="2C3E50"/>
                <w:sz w:val="20"/>
                <w:szCs w:val="20"/>
              </w:rPr>
              <w:t>Implementar sistema de captura de conocimiento (SessionEnd hook + ifa-knowledge-capture MCP).</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BF5" w14:textId="77777777" w:rsidR="00EB5F9A" w:rsidRDefault="00000000">
            <w:r>
              <w:rPr>
                <w:color w:val="2C3E50"/>
                <w:sz w:val="20"/>
                <w:szCs w:val="20"/>
              </w:rPr>
              <w:t>Captura automatica de knowledge atoms</w:t>
            </w:r>
          </w:p>
        </w:tc>
      </w:tr>
      <w:tr w:rsidR="00EB5F9A" w14:paraId="49FE5B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F7" w14:textId="77777777" w:rsidR="00EB5F9A" w:rsidRDefault="00000000">
            <w:r>
              <w:rPr>
                <w:color w:val="2C3E50"/>
                <w:sz w:val="20"/>
                <w:szCs w:val="20"/>
              </w:rPr>
              <w:t>S8</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F8" w14:textId="77777777" w:rsidR="00EB5F9A" w:rsidRDefault="00000000">
            <w:r>
              <w:rPr>
                <w:color w:val="2C3E50"/>
                <w:sz w:val="20"/>
                <w:szCs w:val="20"/>
              </w:rPr>
              <w:t>Onboarding de A2, L1, F1, M1 (todos RED). Implementar motor Bayesiano para licencias.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BF9" w14:textId="77777777" w:rsidR="00EB5F9A" w:rsidRDefault="00000000">
            <w:r>
              <w:rPr>
                <w:color w:val="2C3E50"/>
                <w:sz w:val="20"/>
                <w:szCs w:val="20"/>
              </w:rPr>
              <w:t>Todos los champions operativos + licencias automaticas</w:t>
            </w:r>
          </w:p>
        </w:tc>
      </w:tr>
    </w:tbl>
    <w:p w14:paraId="49FE5BFB" w14:textId="77777777" w:rsidR="00EB5F9A" w:rsidRDefault="00000000">
      <w:pPr>
        <w:pStyle w:val="Ttulo2"/>
        <w:spacing w:before="300" w:after="150"/>
      </w:pPr>
      <w:bookmarkStart w:id="41" w:name="_Toc225331658"/>
      <w:r>
        <w:t>9.3 Fase 3: Hardening (Semanas 9-12)</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4956"/>
        <w:gridCol w:w="3436"/>
      </w:tblGrid>
      <w:tr w:rsidR="00EB5F9A" w14:paraId="49FE5B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FC" w14:textId="77777777" w:rsidR="00EB5F9A" w:rsidRDefault="00000000">
            <w:r>
              <w:rPr>
                <w:b/>
                <w:bCs/>
                <w:color w:val="FFFFFF"/>
                <w:sz w:val="20"/>
                <w:szCs w:val="20"/>
              </w:rPr>
              <w:t>Semana</w:t>
            </w:r>
          </w:p>
        </w:tc>
        <w:tc>
          <w:tcPr>
            <w:tcW w:w="50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FD" w14:textId="77777777" w:rsidR="00EB5F9A" w:rsidRDefault="00000000">
            <w:r>
              <w:rPr>
                <w:b/>
                <w:bCs/>
                <w:color w:val="FFFFFF"/>
                <w:sz w:val="20"/>
                <w:szCs w:val="20"/>
              </w:rPr>
              <w:t>Actividades</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BFE" w14:textId="77777777" w:rsidR="00EB5F9A" w:rsidRDefault="00000000">
            <w:r>
              <w:rPr>
                <w:b/>
                <w:bCs/>
                <w:color w:val="FFFFFF"/>
                <w:sz w:val="20"/>
                <w:szCs w:val="20"/>
              </w:rPr>
              <w:t>Entregables</w:t>
            </w:r>
          </w:p>
        </w:tc>
      </w:tr>
      <w:tr w:rsidR="00EB5F9A" w14:paraId="49FE5C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00" w14:textId="77777777" w:rsidR="00EB5F9A" w:rsidRDefault="00000000">
            <w:r>
              <w:rPr>
                <w:color w:val="2C3E50"/>
                <w:sz w:val="20"/>
                <w:szCs w:val="20"/>
              </w:rPr>
              <w:t>S9</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01" w14:textId="77777777" w:rsidR="00EB5F9A" w:rsidRDefault="00000000">
            <w:r>
              <w:rPr>
                <w:color w:val="2C3E50"/>
                <w:sz w:val="20"/>
                <w:szCs w:val="20"/>
              </w:rPr>
              <w:t>Implementar motor analitico (7 tecnicas ML). Configurar CUSUM + Z-score + Bayesian auto-calibracion.</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02" w14:textId="77777777" w:rsidR="00EB5F9A" w:rsidRDefault="00000000">
            <w:r>
              <w:rPr>
                <w:color w:val="2C3E50"/>
                <w:sz w:val="20"/>
                <w:szCs w:val="20"/>
              </w:rPr>
              <w:t>Motor analitico funcional</w:t>
            </w:r>
          </w:p>
        </w:tc>
      </w:tr>
      <w:tr w:rsidR="00EB5F9A" w14:paraId="49FE5C0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04" w14:textId="77777777" w:rsidR="00EB5F9A" w:rsidRDefault="00000000">
            <w:r>
              <w:rPr>
                <w:color w:val="2C3E50"/>
                <w:sz w:val="20"/>
                <w:szCs w:val="20"/>
              </w:rPr>
              <w:t>S10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05" w14:textId="77777777" w:rsidR="00EB5F9A" w:rsidRDefault="00000000">
            <w:r>
              <w:rPr>
                <w:color w:val="2C3E50"/>
                <w:sz w:val="20"/>
                <w:szCs w:val="20"/>
              </w:rPr>
              <w:t>Implementar pipeline de mejora continua (FMEA auto-updater + Red Team simulator + Chaos runner).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06" w14:textId="77777777" w:rsidR="00EB5F9A" w:rsidRDefault="00000000">
            <w:r>
              <w:rPr>
                <w:color w:val="2C3E50"/>
                <w:sz w:val="20"/>
                <w:szCs w:val="20"/>
              </w:rPr>
              <w:t>Pipeline CI automatizado</w:t>
            </w:r>
          </w:p>
        </w:tc>
      </w:tr>
      <w:tr w:rsidR="00EB5F9A" w14:paraId="49FE5C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08" w14:textId="77777777" w:rsidR="00EB5F9A" w:rsidRDefault="00000000">
            <w:r>
              <w:rPr>
                <w:color w:val="2C3E50"/>
                <w:sz w:val="20"/>
                <w:szCs w:val="20"/>
              </w:rPr>
              <w:t>S11</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09" w14:textId="77777777" w:rsidR="00EB5F9A" w:rsidRDefault="00000000">
            <w:r>
              <w:rPr>
                <w:color w:val="2C3E50"/>
                <w:sz w:val="20"/>
                <w:szCs w:val="20"/>
              </w:rPr>
              <w:t>Implementar DLP Microsoft Purview + screen watermarking + content security scanning.</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0A" w14:textId="77777777" w:rsidR="00EB5F9A" w:rsidRDefault="00000000">
            <w:r>
              <w:rPr>
                <w:color w:val="2C3E50"/>
                <w:sz w:val="20"/>
                <w:szCs w:val="20"/>
              </w:rPr>
              <w:t>Proteccion DLP activa</w:t>
            </w:r>
          </w:p>
        </w:tc>
      </w:tr>
      <w:tr w:rsidR="00EB5F9A" w14:paraId="49FE5C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0C" w14:textId="77777777" w:rsidR="00EB5F9A" w:rsidRDefault="00000000">
            <w:r>
              <w:rPr>
                <w:color w:val="2C3E50"/>
                <w:sz w:val="20"/>
                <w:szCs w:val="20"/>
              </w:rPr>
              <w:t>S12</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0D" w14:textId="77777777" w:rsidR="00EB5F9A" w:rsidRDefault="00000000">
            <w:r>
              <w:rPr>
                <w:color w:val="2C3E50"/>
                <w:sz w:val="20"/>
                <w:szCs w:val="20"/>
              </w:rPr>
              <w:t>DR drill completo + penetration test + ajustes finales + documentacion.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0E" w14:textId="77777777" w:rsidR="00EB5F9A" w:rsidRDefault="00000000">
            <w:r>
              <w:rPr>
                <w:color w:val="2C3E50"/>
                <w:sz w:val="20"/>
                <w:szCs w:val="20"/>
              </w:rPr>
              <w:t>Ecosistema v3 en produccion</w:t>
            </w:r>
          </w:p>
        </w:tc>
      </w:tr>
    </w:tbl>
    <w:p w14:paraId="49FE5C10" w14:textId="77777777" w:rsidR="00EB5F9A" w:rsidRDefault="00000000">
      <w:r>
        <w:br w:type="page"/>
      </w:r>
    </w:p>
    <w:p w14:paraId="49FE5C11" w14:textId="77777777" w:rsidR="00EB5F9A" w:rsidRDefault="00000000">
      <w:pPr>
        <w:pStyle w:val="Ttulo1"/>
        <w:spacing w:before="300" w:after="150"/>
      </w:pPr>
      <w:bookmarkStart w:id="42" w:name="_Toc225331659"/>
      <w:r>
        <w:lastRenderedPageBreak/>
        <w:t>10. METRICAS DE RESILIENCIA Y PROYECCIONES</w:t>
      </w:r>
      <w:bookmarkEnd w:id="42"/>
    </w:p>
    <w:p w14:paraId="49FE5C12" w14:textId="77777777" w:rsidR="00EB5F9A" w:rsidRDefault="00000000">
      <w:pPr>
        <w:spacing w:before="120" w:after="120"/>
      </w:pPr>
      <w:r>
        <w:rPr>
          <w:color w:val="2C3E50"/>
        </w:rPr>
        <w:t>Basado en las simulaciones de 500 escenarios, el FMEA de 69 componentes, las 30 rondas Red Team, y los 25 experimentos Chaos, estos son los scores actuales y proyectados: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260"/>
        <w:gridCol w:w="2500"/>
      </w:tblGrid>
      <w:tr w:rsidR="00EB5F9A" w14:paraId="49FE5C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C13" w14:textId="77777777" w:rsidR="00EB5F9A" w:rsidRDefault="00000000">
            <w:r>
              <w:rPr>
                <w:b/>
                <w:bCs/>
                <w:color w:val="FFFFFF"/>
                <w:sz w:val="20"/>
                <w:szCs w:val="20"/>
              </w:rPr>
              <w:t>Metrica</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C14" w14:textId="77777777" w:rsidR="00EB5F9A" w:rsidRDefault="00000000">
            <w:r>
              <w:rPr>
                <w:b/>
                <w:bCs/>
                <w:color w:val="FFFFFF"/>
                <w:sz w:val="20"/>
                <w:szCs w:val="20"/>
              </w:rPr>
              <w:t>v3 (actual)</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C15" w14:textId="77777777" w:rsidR="00EB5F9A" w:rsidRDefault="00000000">
            <w:r>
              <w:rPr>
                <w:b/>
                <w:bCs/>
                <w:color w:val="FFFFFF"/>
                <w:sz w:val="20"/>
                <w:szCs w:val="20"/>
              </w:rPr>
              <w:t>v4 (proyectado)</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C16" w14:textId="77777777" w:rsidR="00EB5F9A" w:rsidRDefault="00000000">
            <w:r>
              <w:rPr>
                <w:b/>
                <w:bCs/>
                <w:color w:val="FFFFFF"/>
                <w:sz w:val="20"/>
                <w:szCs w:val="20"/>
              </w:rPr>
              <w:t>Mejora</w:t>
            </w:r>
          </w:p>
        </w:tc>
      </w:tr>
      <w:tr w:rsidR="00EB5F9A" w14:paraId="49FE5C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18" w14:textId="77777777" w:rsidR="00EB5F9A" w:rsidRDefault="00000000">
            <w:r>
              <w:rPr>
                <w:color w:val="2C3E50"/>
                <w:sz w:val="20"/>
                <w:szCs w:val="20"/>
              </w:rPr>
              <w:t>FMEA RPN promedio</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19" w14:textId="77777777" w:rsidR="00EB5F9A" w:rsidRDefault="00000000">
            <w:r>
              <w:rPr>
                <w:color w:val="2C3E50"/>
                <w:sz w:val="20"/>
                <w:szCs w:val="20"/>
              </w:rPr>
              <w:t>117</w:t>
            </w:r>
          </w:p>
        </w:tc>
        <w:tc>
          <w:tcPr>
            <w:tcW w:w="22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1A" w14:textId="77777777" w:rsidR="00EB5F9A" w:rsidRDefault="00000000">
            <w:r>
              <w:rPr>
                <w:color w:val="2C3E50"/>
                <w:sz w:val="20"/>
                <w:szCs w:val="20"/>
              </w:rPr>
              <w:t>&lt; 50</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1B" w14:textId="77777777" w:rsidR="00EB5F9A" w:rsidRDefault="00000000">
            <w:r>
              <w:rPr>
                <w:color w:val="2C3E50"/>
                <w:sz w:val="20"/>
                <w:szCs w:val="20"/>
              </w:rPr>
              <w:t>57% reduccion</w:t>
            </w:r>
          </w:p>
        </w:tc>
      </w:tr>
      <w:tr w:rsidR="00EB5F9A" w14:paraId="49FE5C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1D" w14:textId="77777777" w:rsidR="00EB5F9A" w:rsidRDefault="00000000">
            <w:r>
              <w:rPr>
                <w:color w:val="2C3E50"/>
                <w:sz w:val="20"/>
                <w:szCs w:val="20"/>
              </w:rPr>
              <w:t>Red Team success rate (atacante)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1E" w14:textId="77777777" w:rsidR="00EB5F9A" w:rsidRDefault="00000000">
            <w:r>
              <w:rPr>
                <w:color w:val="2C3E50"/>
                <w:sz w:val="20"/>
                <w:szCs w:val="20"/>
              </w:rPr>
              <w:t>27%</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1F" w14:textId="77777777" w:rsidR="00EB5F9A" w:rsidRDefault="00000000">
            <w:r>
              <w:rPr>
                <w:color w:val="2C3E50"/>
                <w:sz w:val="20"/>
                <w:szCs w:val="20"/>
              </w:rPr>
              <w:t>&lt; 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20" w14:textId="77777777" w:rsidR="00EB5F9A" w:rsidRDefault="00000000">
            <w:r>
              <w:rPr>
                <w:color w:val="2C3E50"/>
                <w:sz w:val="20"/>
                <w:szCs w:val="20"/>
              </w:rPr>
              <w:t>63% reduccion</w:t>
            </w:r>
          </w:p>
        </w:tc>
      </w:tr>
      <w:tr w:rsidR="00EB5F9A" w14:paraId="49FE5C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22" w14:textId="77777777" w:rsidR="00EB5F9A" w:rsidRDefault="00000000">
            <w:r>
              <w:rPr>
                <w:color w:val="2C3E50"/>
                <w:sz w:val="20"/>
                <w:szCs w:val="20"/>
              </w:rPr>
              <w:t>Chaos resilience score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23" w14:textId="77777777" w:rsidR="00EB5F9A" w:rsidRDefault="00000000">
            <w:r>
              <w:rPr>
                <w:color w:val="2C3E50"/>
                <w:sz w:val="20"/>
                <w:szCs w:val="20"/>
              </w:rPr>
              <w:t>72%</w:t>
            </w:r>
          </w:p>
        </w:tc>
        <w:tc>
          <w:tcPr>
            <w:tcW w:w="22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24" w14:textId="77777777" w:rsidR="00EB5F9A" w:rsidRDefault="00000000">
            <w:r>
              <w:rPr>
                <w:color w:val="2C3E50"/>
                <w:sz w:val="20"/>
                <w:szCs w:val="20"/>
              </w:rPr>
              <w:t>&gt; 90%</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25" w14:textId="77777777" w:rsidR="00EB5F9A" w:rsidRDefault="00000000">
            <w:r>
              <w:rPr>
                <w:color w:val="2C3E50"/>
                <w:sz w:val="20"/>
                <w:szCs w:val="20"/>
              </w:rPr>
              <w:t>25% mejora</w:t>
            </w:r>
          </w:p>
        </w:tc>
      </w:tr>
      <w:tr w:rsidR="00EB5F9A" w14:paraId="49FE5C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27" w14:textId="77777777" w:rsidR="00EB5F9A" w:rsidRDefault="00000000">
            <w:r>
              <w:rPr>
                <w:color w:val="2C3E50"/>
                <w:sz w:val="20"/>
                <w:szCs w:val="20"/>
              </w:rPr>
              <w:t>Insider threat defense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28" w14:textId="77777777" w:rsidR="00EB5F9A" w:rsidRDefault="00000000">
            <w:r>
              <w:rPr>
                <w:color w:val="2C3E50"/>
                <w:sz w:val="20"/>
                <w:szCs w:val="20"/>
              </w:rPr>
              <w:t>50%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29" w14:textId="77777777" w:rsidR="00EB5F9A" w:rsidRDefault="00000000">
            <w:r>
              <w:rPr>
                <w:color w:val="2C3E50"/>
                <w:sz w:val="20"/>
                <w:szCs w:val="20"/>
              </w:rPr>
              <w:t>&gt; 75%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2A" w14:textId="77777777" w:rsidR="00EB5F9A" w:rsidRDefault="00000000">
            <w:r>
              <w:rPr>
                <w:color w:val="2C3E50"/>
                <w:sz w:val="20"/>
                <w:szCs w:val="20"/>
              </w:rPr>
              <w:t>50% mejora</w:t>
            </w:r>
          </w:p>
        </w:tc>
      </w:tr>
      <w:tr w:rsidR="00EB5F9A" w14:paraId="49FE5C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2C" w14:textId="77777777" w:rsidR="00EB5F9A" w:rsidRDefault="00000000">
            <w:r>
              <w:rPr>
                <w:color w:val="2C3E50"/>
                <w:sz w:val="20"/>
                <w:szCs w:val="20"/>
              </w:rPr>
              <w:t>External attack defense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2D" w14:textId="77777777" w:rsidR="00EB5F9A" w:rsidRDefault="00000000">
            <w:r>
              <w:rPr>
                <w:color w:val="2C3E50"/>
                <w:sz w:val="20"/>
                <w:szCs w:val="20"/>
              </w:rPr>
              <w:t>60%</w:t>
            </w:r>
          </w:p>
        </w:tc>
        <w:tc>
          <w:tcPr>
            <w:tcW w:w="22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2E" w14:textId="77777777" w:rsidR="00EB5F9A" w:rsidRDefault="00000000">
            <w:r>
              <w:rPr>
                <w:color w:val="2C3E50"/>
                <w:sz w:val="20"/>
                <w:szCs w:val="20"/>
              </w:rPr>
              <w:t>&gt; 85%</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2F" w14:textId="77777777" w:rsidR="00EB5F9A" w:rsidRDefault="00000000">
            <w:r>
              <w:rPr>
                <w:color w:val="2C3E50"/>
                <w:sz w:val="20"/>
                <w:szCs w:val="20"/>
              </w:rPr>
              <w:t>42% mejora</w:t>
            </w:r>
          </w:p>
        </w:tc>
      </w:tr>
      <w:tr w:rsidR="00EB5F9A" w14:paraId="49FE5C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31" w14:textId="77777777" w:rsidR="00EB5F9A" w:rsidRDefault="00000000">
            <w:r>
              <w:rPr>
                <w:color w:val="2C3E50"/>
                <w:sz w:val="20"/>
                <w:szCs w:val="20"/>
              </w:rPr>
              <w:t>Mean Time to Detect (MTD)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32" w14:textId="77777777" w:rsidR="00EB5F9A" w:rsidRDefault="00000000">
            <w:r>
              <w:rPr>
                <w:color w:val="2C3E50"/>
                <w:sz w:val="20"/>
                <w:szCs w:val="20"/>
              </w:rPr>
              <w:t>6 horas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33" w14:textId="77777777" w:rsidR="00EB5F9A" w:rsidRDefault="00000000">
            <w:r>
              <w:rPr>
                <w:color w:val="2C3E50"/>
                <w:sz w:val="20"/>
                <w:szCs w:val="20"/>
              </w:rPr>
              <w:t>&lt; 30 minutos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34" w14:textId="77777777" w:rsidR="00EB5F9A" w:rsidRDefault="00000000">
            <w:r>
              <w:rPr>
                <w:color w:val="2C3E50"/>
                <w:sz w:val="20"/>
                <w:szCs w:val="20"/>
              </w:rPr>
              <w:t>92% reduccion</w:t>
            </w:r>
          </w:p>
        </w:tc>
      </w:tr>
      <w:tr w:rsidR="00EB5F9A" w14:paraId="49FE5C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36" w14:textId="77777777" w:rsidR="00EB5F9A" w:rsidRDefault="00000000">
            <w:r>
              <w:rPr>
                <w:color w:val="2C3E50"/>
                <w:sz w:val="20"/>
                <w:szCs w:val="20"/>
              </w:rPr>
              <w:t>Mean Time to Recover (MTR)</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37" w14:textId="77777777" w:rsidR="00EB5F9A" w:rsidRDefault="00000000">
            <w:r>
              <w:rPr>
                <w:color w:val="2C3E50"/>
                <w:sz w:val="20"/>
                <w:szCs w:val="20"/>
              </w:rPr>
              <w:t>30 minutos</w:t>
            </w:r>
          </w:p>
        </w:tc>
        <w:tc>
          <w:tcPr>
            <w:tcW w:w="22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38" w14:textId="77777777" w:rsidR="00EB5F9A" w:rsidRDefault="00000000">
            <w:r>
              <w:rPr>
                <w:color w:val="2C3E50"/>
                <w:sz w:val="20"/>
                <w:szCs w:val="20"/>
              </w:rPr>
              <w:t>&lt; 10 minutos</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39" w14:textId="77777777" w:rsidR="00EB5F9A" w:rsidRDefault="00000000">
            <w:r>
              <w:rPr>
                <w:color w:val="2C3E50"/>
                <w:sz w:val="20"/>
                <w:szCs w:val="20"/>
              </w:rPr>
              <w:t>67% reduccion</w:t>
            </w:r>
          </w:p>
        </w:tc>
      </w:tr>
      <w:tr w:rsidR="00EB5F9A" w14:paraId="49FE5C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3B" w14:textId="77777777" w:rsidR="00EB5F9A" w:rsidRDefault="00000000">
            <w:r>
              <w:rPr>
                <w:color w:val="2C3E50"/>
                <w:sz w:val="20"/>
                <w:szCs w:val="20"/>
              </w:rPr>
              <w:t>Knowledge capture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3C" w14:textId="77777777" w:rsidR="00EB5F9A" w:rsidRDefault="00000000">
            <w:r>
              <w:rPr>
                <w:color w:val="2C3E50"/>
                <w:sz w:val="20"/>
                <w:szCs w:val="20"/>
              </w:rPr>
              <w:t>80%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3D" w14:textId="77777777" w:rsidR="00EB5F9A" w:rsidRDefault="00000000">
            <w:r>
              <w:rPr>
                <w:color w:val="2C3E50"/>
                <w:sz w:val="20"/>
                <w:szCs w:val="20"/>
              </w:rPr>
              <w:t>&gt; 95%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3E" w14:textId="77777777" w:rsidR="00EB5F9A" w:rsidRDefault="00000000">
            <w:r>
              <w:rPr>
                <w:color w:val="2C3E50"/>
                <w:sz w:val="20"/>
                <w:szCs w:val="20"/>
              </w:rPr>
              <w:t>19% mejora</w:t>
            </w:r>
          </w:p>
        </w:tc>
      </w:tr>
      <w:tr w:rsidR="00EB5F9A" w14:paraId="49FE5C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40" w14:textId="77777777" w:rsidR="00EB5F9A" w:rsidRDefault="00000000">
            <w:r>
              <w:rPr>
                <w:color w:val="2C3E50"/>
                <w:sz w:val="20"/>
                <w:szCs w:val="20"/>
              </w:rPr>
              <w:t>500-scenario PASS rate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41" w14:textId="77777777" w:rsidR="00EB5F9A" w:rsidRDefault="00000000">
            <w:r>
              <w:rPr>
                <w:color w:val="2C3E50"/>
                <w:sz w:val="20"/>
                <w:szCs w:val="20"/>
              </w:rPr>
              <w:t>68%</w:t>
            </w:r>
          </w:p>
        </w:tc>
        <w:tc>
          <w:tcPr>
            <w:tcW w:w="22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42" w14:textId="77777777" w:rsidR="00EB5F9A" w:rsidRDefault="00000000">
            <w:r>
              <w:rPr>
                <w:color w:val="2C3E50"/>
                <w:sz w:val="20"/>
                <w:szCs w:val="20"/>
              </w:rPr>
              <w:t>&gt; 85%</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43" w14:textId="77777777" w:rsidR="00EB5F9A" w:rsidRDefault="00000000">
            <w:r>
              <w:rPr>
                <w:color w:val="2C3E50"/>
                <w:sz w:val="20"/>
                <w:szCs w:val="20"/>
              </w:rPr>
              <w:t>25% mejora</w:t>
            </w:r>
          </w:p>
        </w:tc>
      </w:tr>
      <w:tr w:rsidR="00EB5F9A" w14:paraId="49FE5C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45" w14:textId="77777777" w:rsidR="00EB5F9A" w:rsidRDefault="00000000">
            <w:r>
              <w:rPr>
                <w:color w:val="2C3E50"/>
                <w:sz w:val="20"/>
                <w:szCs w:val="20"/>
              </w:rPr>
              <w:t>Malicious insider success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46" w14:textId="77777777" w:rsidR="00EB5F9A" w:rsidRDefault="00000000">
            <w:r>
              <w:rPr>
                <w:color w:val="2C3E50"/>
                <w:sz w:val="20"/>
                <w:szCs w:val="20"/>
              </w:rPr>
              <w:t>50%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47" w14:textId="77777777" w:rsidR="00EB5F9A" w:rsidRDefault="00000000">
            <w:r>
              <w:rPr>
                <w:color w:val="2C3E50"/>
                <w:sz w:val="20"/>
                <w:szCs w:val="20"/>
              </w:rPr>
              <w:t>&lt; 25%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48" w14:textId="77777777" w:rsidR="00EB5F9A" w:rsidRDefault="00000000">
            <w:r>
              <w:rPr>
                <w:color w:val="2C3E50"/>
                <w:sz w:val="20"/>
                <w:szCs w:val="20"/>
              </w:rPr>
              <w:t>50% reduccion</w:t>
            </w:r>
          </w:p>
        </w:tc>
      </w:tr>
    </w:tbl>
    <w:p w14:paraId="49FE5C4A" w14:textId="77777777" w:rsidR="00EB5F9A" w:rsidRDefault="00000000">
      <w:pPr>
        <w:pStyle w:val="Ttulo2"/>
        <w:spacing w:before="300" w:after="150"/>
      </w:pPr>
      <w:bookmarkStart w:id="43" w:name="_Toc225331660"/>
      <w:r>
        <w:t>10.1 Arquitectura v4 — Evoluciones Necesarias</w:t>
      </w:r>
      <w:bookmarkEnd w:id="43"/>
    </w:p>
    <w:p w14:paraId="49FE5C4B" w14:textId="77777777" w:rsidR="00EB5F9A" w:rsidRDefault="00000000">
      <w:pPr>
        <w:spacing w:before="120" w:after="120"/>
      </w:pPr>
      <w:r>
        <w:rPr>
          <w:color w:val="2C3E50"/>
        </w:rPr>
        <w:t>El analisis combinado identifico 5 evoluciones necesarias para la v4:</w:t>
      </w:r>
    </w:p>
    <w:p w14:paraId="49FE5C4C" w14:textId="77777777" w:rsidR="00EB5F9A" w:rsidRDefault="00000000">
      <w:pPr>
        <w:pStyle w:val="Prrafodelista"/>
        <w:numPr>
          <w:ilvl w:val="0"/>
          <w:numId w:val="3"/>
        </w:numPr>
        <w:spacing w:before="60" w:after="60"/>
      </w:pPr>
      <w:r>
        <w:rPr>
          <w:color w:val="2C3E50"/>
        </w:rPr>
        <w:t>Nuevo mecanismo M9: Event Correlation Engine — SIEM-like que correlaciona eventos de hooks, audit, analytics para detectar cadenas de ataque multi-vector.</w:t>
      </w:r>
    </w:p>
    <w:p w14:paraId="49FE5C4D" w14:textId="77777777" w:rsidR="00EB5F9A" w:rsidRDefault="00000000">
      <w:pPr>
        <w:pStyle w:val="Prrafodelista"/>
        <w:numPr>
          <w:ilvl w:val="0"/>
          <w:numId w:val="3"/>
        </w:numPr>
        <w:spacing w:before="60" w:after="60"/>
      </w:pPr>
      <w:r>
        <w:rPr>
          <w:color w:val="2C3E50"/>
        </w:rPr>
        <w:t>Nuevo mecanismo M10: Adaptive Verification — Reemplaza el protocolo fijo RED/YELLOW/GREEN por micro-licencias por tipo de operacion con Bayesian scoring por dominio.</w:t>
      </w:r>
    </w:p>
    <w:p w14:paraId="49FE5C4E" w14:textId="77777777" w:rsidR="00EB5F9A" w:rsidRDefault="00000000">
      <w:pPr>
        <w:pStyle w:val="Prrafodelista"/>
        <w:numPr>
          <w:ilvl w:val="0"/>
          <w:numId w:val="3"/>
        </w:numPr>
        <w:spacing w:before="60" w:after="60"/>
      </w:pPr>
      <w:r>
        <w:rPr>
          <w:color w:val="2C3E50"/>
        </w:rPr>
        <w:t>Mejora M6: Cycle Detection + Idempotency — Topological sort pre-propagacion + idempotency check para evitar loops infinitos y doble ejecucion.</w:t>
      </w:r>
    </w:p>
    <w:p w14:paraId="49FE5C4F" w14:textId="77777777" w:rsidR="00EB5F9A" w:rsidRDefault="00000000">
      <w:pPr>
        <w:pStyle w:val="Prrafodelista"/>
        <w:numPr>
          <w:ilvl w:val="0"/>
          <w:numId w:val="3"/>
        </w:numPr>
        <w:spacing w:before="60" w:after="60"/>
      </w:pPr>
      <w:r>
        <w:rPr>
          <w:color w:val="2C3E50"/>
        </w:rPr>
        <w:t>Mejora M8: DR Drill Automatizado — Quarterly automated restore test con RTO measurement real y auto-report.</w:t>
      </w:r>
    </w:p>
    <w:p w14:paraId="49FE5C50" w14:textId="77777777" w:rsidR="00EB5F9A" w:rsidRDefault="00000000">
      <w:pPr>
        <w:pStyle w:val="Prrafodelista"/>
        <w:numPr>
          <w:ilvl w:val="0"/>
          <w:numId w:val="3"/>
        </w:numPr>
        <w:spacing w:before="60" w:after="60"/>
      </w:pPr>
      <w:r>
        <w:rPr>
          <w:color w:val="2C3E50"/>
        </w:rPr>
        <w:t>Nueva capa transversal: DLP + Content Security — Integracion Microsoft Purview + watermarking + content scanning.</w:t>
      </w:r>
    </w:p>
    <w:p w14:paraId="49FE5C51" w14:textId="77777777" w:rsidR="00EB5F9A" w:rsidRDefault="00000000">
      <w:r>
        <w:br w:type="page"/>
      </w:r>
    </w:p>
    <w:p w14:paraId="49FE5C52" w14:textId="77777777" w:rsidR="00EB5F9A" w:rsidRDefault="00000000">
      <w:pPr>
        <w:pStyle w:val="Ttulo1"/>
        <w:spacing w:before="300" w:after="150"/>
      </w:pPr>
      <w:bookmarkStart w:id="44" w:name="_Toc225331661"/>
      <w:r>
        <w:lastRenderedPageBreak/>
        <w:t>11. MAPA COMPLETO DE ARCHIVOS DEL ECOSISTEMA</w:t>
      </w:r>
      <w:bookmarkEnd w:id="44"/>
    </w:p>
    <w:p w14:paraId="49FE5C53" w14:textId="77777777" w:rsidR="00EB5F9A" w:rsidRDefault="00000000">
      <w:pPr>
        <w:spacing w:before="120" w:after="120"/>
      </w:pPr>
      <w:r>
        <w:rPr>
          <w:color w:val="2C3E50"/>
        </w:rPr>
        <w:t>El ecosistema se compone de aproximadamente 132 archivos organizados en la estructura de carpetas descrita en la Seccion 2. Los archivos clave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3495"/>
        <w:gridCol w:w="1787"/>
        <w:gridCol w:w="2833"/>
      </w:tblGrid>
      <w:tr w:rsidR="00EB5F9A" w14:paraId="49FE5C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C54" w14:textId="77777777" w:rsidR="00EB5F9A" w:rsidRDefault="00000000">
            <w:r>
              <w:rPr>
                <w:b/>
                <w:bCs/>
                <w:color w:val="FFFFFF"/>
                <w:sz w:val="20"/>
                <w:szCs w:val="20"/>
              </w:rPr>
              <w:t>Capa</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C55" w14:textId="77777777" w:rsidR="00EB5F9A" w:rsidRDefault="00000000">
            <w:r>
              <w:rPr>
                <w:b/>
                <w:bCs/>
                <w:color w:val="FFFFFF"/>
                <w:sz w:val="20"/>
                <w:szCs w:val="20"/>
              </w:rPr>
              <w:t>Archivos criticos</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C56" w14:textId="77777777" w:rsidR="00EB5F9A" w:rsidRDefault="00000000">
            <w:r>
              <w:rPr>
                <w:b/>
                <w:bCs/>
                <w:color w:val="FFFFFF"/>
                <w:sz w:val="20"/>
                <w:szCs w:val="20"/>
              </w:rPr>
              <w:t>Formato</w:t>
            </w:r>
          </w:p>
        </w:tc>
        <w:tc>
          <w:tcPr>
            <w:tcW w:w="2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C57" w14:textId="77777777" w:rsidR="00EB5F9A" w:rsidRDefault="00000000">
            <w:r>
              <w:rPr>
                <w:b/>
                <w:bCs/>
                <w:color w:val="FFFFFF"/>
                <w:sz w:val="20"/>
                <w:szCs w:val="20"/>
              </w:rPr>
              <w:t>Proteccion</w:t>
            </w:r>
          </w:p>
        </w:tc>
      </w:tr>
      <w:tr w:rsidR="00EB5F9A" w14:paraId="49FE5C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59" w14:textId="77777777" w:rsidR="00EB5F9A" w:rsidRDefault="00000000">
            <w:r>
              <w:rPr>
                <w:color w:val="2C3E50"/>
                <w:sz w:val="20"/>
                <w:szCs w:val="20"/>
              </w:rPr>
              <w:t>Capa 0</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5A" w14:textId="77777777" w:rsidR="00EB5F9A" w:rsidRDefault="00000000">
            <w:r>
              <w:rPr>
                <w:color w:val="2C3E50"/>
                <w:sz w:val="20"/>
                <w:szCs w:val="20"/>
              </w:rPr>
              <w:t>PRINCIPIOS.json, COMPATIBILIDAD_MATRIX.json, PROPAGACION.json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5B" w14:textId="77777777" w:rsidR="00EB5F9A" w:rsidRDefault="00000000">
            <w:r>
              <w:rPr>
                <w:color w:val="2C3E50"/>
                <w:sz w:val="20"/>
                <w:szCs w:val="20"/>
              </w:rPr>
              <w:t>JSON encriptado</w:t>
            </w:r>
          </w:p>
        </w:tc>
        <w:tc>
          <w:tcPr>
            <w:tcW w:w="2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5C" w14:textId="77777777" w:rsidR="00EB5F9A" w:rsidRDefault="00000000">
            <w:r>
              <w:rPr>
                <w:color w:val="2C3E50"/>
                <w:sz w:val="20"/>
                <w:szCs w:val="20"/>
              </w:rPr>
              <w:t>age + GPG + SHA-256</w:t>
            </w:r>
          </w:p>
        </w:tc>
      </w:tr>
      <w:tr w:rsidR="00EB5F9A" w14:paraId="49FE5C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5E" w14:textId="77777777" w:rsidR="00EB5F9A" w:rsidRDefault="00000000">
            <w:r>
              <w:rPr>
                <w:color w:val="2C3E50"/>
                <w:sz w:val="20"/>
                <w:szCs w:val="20"/>
              </w:rPr>
              <w:t>Capa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5F" w14:textId="77777777" w:rsidR="00EB5F9A" w:rsidRDefault="00000000">
            <w:r>
              <w:rPr>
                <w:color w:val="2C3E50"/>
                <w:sz w:val="20"/>
                <w:szCs w:val="20"/>
              </w:rPr>
              <w:t>REGLAS_OPERATIVAS.json, NAMESPACE_REGISTRY.json, POLITICAS_DATOS.json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60" w14:textId="77777777" w:rsidR="00EB5F9A" w:rsidRDefault="00000000">
            <w:r>
              <w:rPr>
                <w:color w:val="2C3E50"/>
                <w:sz w:val="20"/>
                <w:szCs w:val="20"/>
              </w:rPr>
              <w:t>JSON firmado</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61" w14:textId="77777777" w:rsidR="00EB5F9A" w:rsidRDefault="00000000">
            <w:r>
              <w:rPr>
                <w:color w:val="2C3E50"/>
                <w:sz w:val="20"/>
                <w:szCs w:val="20"/>
              </w:rPr>
              <w:t>GPG + SHA-256 + git signed</w:t>
            </w:r>
          </w:p>
        </w:tc>
      </w:tr>
      <w:tr w:rsidR="00EB5F9A" w14:paraId="49FE5C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63" w14:textId="77777777" w:rsidR="00EB5F9A" w:rsidRDefault="00000000">
            <w:r>
              <w:rPr>
                <w:color w:val="2C3E50"/>
                <w:sz w:val="20"/>
                <w:szCs w:val="20"/>
              </w:rPr>
              <w:t>Capa 2</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64" w14:textId="77777777" w:rsidR="00EB5F9A" w:rsidRDefault="00000000">
            <w:r>
              <w:rPr>
                <w:color w:val="2C3E50"/>
                <w:sz w:val="20"/>
                <w:szCs w:val="20"/>
              </w:rPr>
              <w:t>skills/*, prompts_validados/*, memorias/*, patrones/*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65" w14:textId="77777777" w:rsidR="00EB5F9A" w:rsidRDefault="00000000">
            <w:r>
              <w:rPr>
                <w:color w:val="2C3E50"/>
                <w:sz w:val="20"/>
                <w:szCs w:val="20"/>
              </w:rPr>
              <w:t>MD + JSON</w:t>
            </w:r>
          </w:p>
        </w:tc>
        <w:tc>
          <w:tcPr>
            <w:tcW w:w="2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66" w14:textId="77777777" w:rsidR="00EB5F9A" w:rsidRDefault="00000000">
            <w:r>
              <w:rPr>
                <w:color w:val="2C3E50"/>
                <w:sz w:val="20"/>
                <w:szCs w:val="20"/>
              </w:rPr>
              <w:t>SHA-256 + versionado git</w:t>
            </w:r>
          </w:p>
        </w:tc>
      </w:tr>
      <w:tr w:rsidR="00EB5F9A" w14:paraId="49FE5C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68" w14:textId="77777777" w:rsidR="00EB5F9A" w:rsidRDefault="00000000">
            <w:r>
              <w:rPr>
                <w:color w:val="2C3E50"/>
                <w:sz w:val="20"/>
                <w:szCs w:val="20"/>
              </w:rPr>
              <w:t>Capa 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69" w14:textId="77777777" w:rsidR="00EB5F9A" w:rsidRDefault="00000000">
            <w:r>
              <w:rPr>
                <w:color w:val="2C3E50"/>
                <w:sz w:val="20"/>
                <w:szCs w:val="20"/>
              </w:rPr>
              <w:t>CLAUDE.md (x9), settings.json (x9), LICENCIA_{ID}.json (x9), CONTEXTO_{ID}.md (x9)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6A" w14:textId="77777777" w:rsidR="00EB5F9A" w:rsidRDefault="00000000">
            <w:r>
              <w:rPr>
                <w:color w:val="2C3E50"/>
                <w:sz w:val="20"/>
                <w:szCs w:val="20"/>
              </w:rPr>
              <w:t>MD + JSON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6B" w14:textId="77777777" w:rsidR="00EB5F9A" w:rsidRDefault="00000000">
            <w:r>
              <w:rPr>
                <w:color w:val="2C3E50"/>
                <w:sz w:val="20"/>
                <w:szCs w:val="20"/>
              </w:rPr>
              <w:t>CLAUDE.md: LEAD-only. Licencias: encriptadas</w:t>
            </w:r>
          </w:p>
        </w:tc>
      </w:tr>
      <w:tr w:rsidR="00EB5F9A" w14:paraId="49FE5C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6D" w14:textId="77777777" w:rsidR="00EB5F9A" w:rsidRDefault="00000000">
            <w:r>
              <w:rPr>
                <w:color w:val="2C3E50"/>
                <w:sz w:val="20"/>
                <w:szCs w:val="20"/>
              </w:rPr>
              <w:t>Capa 4</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6E" w14:textId="77777777" w:rsidR="00EB5F9A" w:rsidRDefault="00000000">
            <w:r>
              <w:rPr>
                <w:color w:val="2C3E50"/>
                <w:sz w:val="20"/>
                <w:szCs w:val="20"/>
              </w:rPr>
              <w:t>CLAUDE.md (x4), settings.json (x4), contenido de trabajo</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6F" w14:textId="77777777" w:rsidR="00EB5F9A" w:rsidRDefault="00000000">
            <w:r>
              <w:rPr>
                <w:color w:val="2C3E50"/>
                <w:sz w:val="20"/>
                <w:szCs w:val="20"/>
              </w:rPr>
              <w:t>Mixto</w:t>
            </w:r>
          </w:p>
        </w:tc>
        <w:tc>
          <w:tcPr>
            <w:tcW w:w="2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70" w14:textId="77777777" w:rsidR="00EB5F9A" w:rsidRDefault="00000000">
            <w:r>
              <w:rPr>
                <w:color w:val="2C3E50"/>
                <w:sz w:val="20"/>
                <w:szCs w:val="20"/>
              </w:rPr>
              <w:t>Namespace isolation + hooks</w:t>
            </w:r>
          </w:p>
        </w:tc>
      </w:tr>
      <w:tr w:rsidR="00EB5F9A" w14:paraId="49FE5C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72" w14:textId="77777777" w:rsidR="00EB5F9A" w:rsidRDefault="00000000">
            <w:r>
              <w:rPr>
                <w:color w:val="2C3E50"/>
                <w:sz w:val="20"/>
                <w:szCs w:val="20"/>
              </w:rPr>
              <w:t>Capa 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73" w14:textId="77777777" w:rsidR="00EB5F9A" w:rsidRDefault="00000000">
            <w:r>
              <w:rPr>
                <w:color w:val="2C3E50"/>
                <w:sz w:val="20"/>
                <w:szCs w:val="20"/>
              </w:rPr>
              <w:t>ACCESS_CONTROL.json, AUDIT_TRAIL/*.jsonl, MASTER_CHECKSUMS.json, *.pub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74" w14:textId="77777777" w:rsidR="00EB5F9A" w:rsidRDefault="00000000">
            <w:r>
              <w:rPr>
                <w:color w:val="2C3E50"/>
                <w:sz w:val="20"/>
                <w:szCs w:val="20"/>
              </w:rPr>
              <w:t>JSON + JSONL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75" w14:textId="77777777" w:rsidR="00EB5F9A" w:rsidRDefault="00000000">
            <w:r>
              <w:rPr>
                <w:color w:val="2C3E50"/>
                <w:sz w:val="20"/>
                <w:szCs w:val="20"/>
              </w:rPr>
              <w:t>Encriptado + append-only + firmado</w:t>
            </w:r>
          </w:p>
        </w:tc>
      </w:tr>
      <w:tr w:rsidR="00EB5F9A" w14:paraId="49FE5C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77" w14:textId="77777777" w:rsidR="00EB5F9A" w:rsidRDefault="00000000">
            <w:r>
              <w:rPr>
                <w:color w:val="2C3E50"/>
                <w:sz w:val="20"/>
                <w:szCs w:val="20"/>
              </w:rPr>
              <w:t>Transversal</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78" w14:textId="77777777" w:rsidR="00EB5F9A" w:rsidRDefault="00000000">
            <w:r>
              <w:rPr>
                <w:color w:val="2C3E50"/>
                <w:sz w:val="20"/>
                <w:szCs w:val="20"/>
              </w:rPr>
              <w:t>settings.json (global), hooks/*.py, MCP servers/*.ts, scheduled tasks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79" w14:textId="77777777" w:rsidR="00EB5F9A" w:rsidRDefault="00000000">
            <w:r>
              <w:rPr>
                <w:color w:val="2C3E50"/>
                <w:sz w:val="20"/>
                <w:szCs w:val="20"/>
              </w:rPr>
              <w:t>Python + TS + JSON</w:t>
            </w:r>
          </w:p>
        </w:tc>
        <w:tc>
          <w:tcPr>
            <w:tcW w:w="28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7A" w14:textId="77777777" w:rsidR="00EB5F9A" w:rsidRDefault="00000000">
            <w:r>
              <w:rPr>
                <w:color w:val="2C3E50"/>
                <w:sz w:val="20"/>
                <w:szCs w:val="20"/>
              </w:rPr>
              <w:t>LEAD-only + git signed</w:t>
            </w:r>
          </w:p>
        </w:tc>
      </w:tr>
    </w:tbl>
    <w:p w14:paraId="49FE5C7C" w14:textId="77777777" w:rsidR="00EB5F9A" w:rsidRDefault="00000000">
      <w:r>
        <w:br w:type="page"/>
      </w:r>
    </w:p>
    <w:p w14:paraId="49FE5C7D" w14:textId="77777777" w:rsidR="00EB5F9A" w:rsidRDefault="00000000">
      <w:pPr>
        <w:pStyle w:val="Ttulo1"/>
        <w:spacing w:before="300" w:after="150"/>
      </w:pPr>
      <w:bookmarkStart w:id="45" w:name="_Toc225331662"/>
      <w:r>
        <w:lastRenderedPageBreak/>
        <w:t>GLOSARIO</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B5F9A" w14:paraId="49FE5C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C7E" w14:textId="77777777" w:rsidR="00EB5F9A" w:rsidRDefault="00000000">
            <w:r>
              <w:rPr>
                <w:b/>
                <w:bCs/>
                <w:color w:val="FFFFFF"/>
                <w:sz w:val="20"/>
                <w:szCs w:val="20"/>
              </w:rPr>
              <w:t>Termino</w:t>
            </w:r>
          </w:p>
        </w:tc>
        <w:tc>
          <w:tcPr>
            <w:tcW w:w="7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FE5C7F" w14:textId="77777777" w:rsidR="00EB5F9A" w:rsidRDefault="00000000">
            <w:r>
              <w:rPr>
                <w:b/>
                <w:bCs/>
                <w:color w:val="FFFFFF"/>
                <w:sz w:val="20"/>
                <w:szCs w:val="20"/>
              </w:rPr>
              <w:t>Definicion</w:t>
            </w:r>
          </w:p>
        </w:tc>
      </w:tr>
      <w:tr w:rsidR="00EB5F9A" w14:paraId="49FE5C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81" w14:textId="77777777" w:rsidR="00EB5F9A" w:rsidRDefault="00000000">
            <w:r>
              <w:rPr>
                <w:color w:val="2C3E50"/>
                <w:sz w:val="20"/>
                <w:szCs w:val="20"/>
              </w:rPr>
              <w:t>age</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82" w14:textId="77777777" w:rsidR="00EB5F9A" w:rsidRDefault="00000000">
            <w:r>
              <w:rPr>
                <w:color w:val="2C3E50"/>
                <w:sz w:val="20"/>
                <w:szCs w:val="20"/>
              </w:rPr>
              <w:t>Herramienta de encriptacion moderna. Usa X25519 para intercambio de llaves y ChaCha20-Poly1305 para cifrado simetrico. Mas simple y seguro que GPG para encriptacion de archivos.</w:t>
            </w:r>
          </w:p>
        </w:tc>
      </w:tr>
      <w:tr w:rsidR="00EB5F9A" w14:paraId="49FE5C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84" w14:textId="77777777" w:rsidR="00EB5F9A" w:rsidRDefault="00000000">
            <w:r>
              <w:rPr>
                <w:color w:val="2C3E50"/>
                <w:sz w:val="20"/>
                <w:szCs w:val="20"/>
              </w:rPr>
              <w:t>Bayesian Inference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85" w14:textId="77777777" w:rsidR="00EB5F9A" w:rsidRDefault="00000000">
            <w:r>
              <w:rPr>
                <w:color w:val="2C3E50"/>
                <w:sz w:val="20"/>
                <w:szCs w:val="20"/>
              </w:rPr>
              <w:t>Metodo estadistico que actualiza la probabilidad de una hipotesis a medida que llegan mas datos. Usa la distribucion Beta para modelar la competencia de un champion.</w:t>
            </w:r>
          </w:p>
        </w:tc>
      </w:tr>
      <w:tr w:rsidR="00EB5F9A" w14:paraId="49FE5C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87" w14:textId="77777777" w:rsidR="00EB5F9A" w:rsidRDefault="00000000">
            <w:r>
              <w:rPr>
                <w:color w:val="2C3E50"/>
                <w:sz w:val="20"/>
                <w:szCs w:val="20"/>
              </w:rPr>
              <w:t>Champion</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88" w14:textId="77777777" w:rsidR="00EB5F9A" w:rsidRDefault="00000000">
            <w:r>
              <w:rPr>
                <w:color w:val="2C3E50"/>
                <w:sz w:val="20"/>
                <w:szCs w:val="20"/>
              </w:rPr>
              <w:t>Usuario del ecosistema IA IFA. Cada champion tiene un ID, departamento, namespace, y nivel de licencia.</w:t>
            </w:r>
          </w:p>
        </w:tc>
      </w:tr>
      <w:tr w:rsidR="00EB5F9A" w14:paraId="49FE5C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8A" w14:textId="77777777" w:rsidR="00EB5F9A" w:rsidRDefault="00000000">
            <w:r>
              <w:rPr>
                <w:color w:val="2C3E50"/>
                <w:sz w:val="20"/>
                <w:szCs w:val="20"/>
              </w:rPr>
              <w:t>CLAUDE.md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8B" w14:textId="77777777" w:rsidR="00EB5F9A" w:rsidRDefault="00000000">
            <w:r>
              <w:rPr>
                <w:color w:val="2C3E50"/>
                <w:sz w:val="20"/>
                <w:szCs w:val="20"/>
              </w:rPr>
              <w:t>Archivo de configuracion que Claude Code lee ANTES de cualquier instruccion del usuario. Funciona como constitucion operativa.</w:t>
            </w:r>
          </w:p>
        </w:tc>
      </w:tr>
      <w:tr w:rsidR="00EB5F9A" w14:paraId="49FE5C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8D" w14:textId="77777777" w:rsidR="00EB5F9A" w:rsidRDefault="00000000">
            <w:r>
              <w:rPr>
                <w:color w:val="2C3E50"/>
                <w:sz w:val="20"/>
                <w:szCs w:val="20"/>
              </w:rPr>
              <w:t>CUSUM</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8E" w14:textId="77777777" w:rsidR="00EB5F9A" w:rsidRDefault="00000000">
            <w:r>
              <w:rPr>
                <w:color w:val="2C3E50"/>
                <w:sz w:val="20"/>
                <w:szCs w:val="20"/>
              </w:rPr>
              <w:t>CUmulative SUM control chart. Metodo estadistico para detectar drift (cambios graduales) en series temporales.</w:t>
            </w:r>
          </w:p>
        </w:tc>
      </w:tr>
      <w:tr w:rsidR="00EB5F9A" w14:paraId="49FE5C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90" w14:textId="77777777" w:rsidR="00EB5F9A" w:rsidRDefault="00000000">
            <w:r>
              <w:rPr>
                <w:color w:val="2C3E50"/>
                <w:sz w:val="20"/>
                <w:szCs w:val="20"/>
              </w:rPr>
              <w:t>DLP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91" w14:textId="77777777" w:rsidR="00EB5F9A" w:rsidRDefault="00000000">
            <w:r>
              <w:rPr>
                <w:color w:val="2C3E50"/>
                <w:sz w:val="20"/>
                <w:szCs w:val="20"/>
              </w:rPr>
              <w:t>Data Loss Prevention. Tecnologia que previene la fuga de datos sensibles. Microsoft Purview es la solucion enterprise.</w:t>
            </w:r>
          </w:p>
        </w:tc>
      </w:tr>
      <w:tr w:rsidR="00EB5F9A" w14:paraId="49FE5C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93" w14:textId="77777777" w:rsidR="00EB5F9A" w:rsidRDefault="00000000">
            <w:r>
              <w:rPr>
                <w:color w:val="2C3E50"/>
                <w:sz w:val="20"/>
                <w:szCs w:val="20"/>
              </w:rPr>
              <w:t>FMEA</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94" w14:textId="77777777" w:rsidR="00EB5F9A" w:rsidRDefault="00000000">
            <w:r w:rsidRPr="00000D00">
              <w:rPr>
                <w:color w:val="2C3E50"/>
                <w:sz w:val="20"/>
                <w:szCs w:val="20"/>
                <w:lang w:val="pt-PT"/>
              </w:rPr>
              <w:t xml:space="preserve">Failure Mode and Effects Analysis. </w:t>
            </w:r>
            <w:r>
              <w:rPr>
                <w:color w:val="2C3E50"/>
                <w:sz w:val="20"/>
                <w:szCs w:val="20"/>
              </w:rPr>
              <w:t>Metodologia sistematica para analizar modos de falla potenciales (IEC 60812).</w:t>
            </w:r>
          </w:p>
        </w:tc>
      </w:tr>
      <w:tr w:rsidR="00EB5F9A" w14:paraId="49FE5C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96" w14:textId="77777777" w:rsidR="00EB5F9A" w:rsidRDefault="00000000">
            <w:r>
              <w:rPr>
                <w:color w:val="2C3E50"/>
                <w:sz w:val="20"/>
                <w:szCs w:val="20"/>
              </w:rPr>
              <w:t>Golden Path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97" w14:textId="77777777" w:rsidR="00EB5F9A" w:rsidRDefault="00000000">
            <w:r>
              <w:rPr>
                <w:color w:val="2C3E50"/>
                <w:sz w:val="20"/>
                <w:szCs w:val="20"/>
              </w:rPr>
              <w:t>Camino predefinido y optimizado para una tarea especifica. No es una restriccion — es el mejor camino conocido.</w:t>
            </w:r>
          </w:p>
        </w:tc>
      </w:tr>
      <w:tr w:rsidR="00EB5F9A" w14:paraId="49FE5C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99" w14:textId="77777777" w:rsidR="00EB5F9A" w:rsidRDefault="00000000">
            <w:r>
              <w:rPr>
                <w:color w:val="2C3E50"/>
                <w:sz w:val="20"/>
                <w:szCs w:val="20"/>
              </w:rPr>
              <w:t>Hook</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9A" w14:textId="77777777" w:rsidR="00EB5F9A" w:rsidRDefault="00000000">
            <w:r>
              <w:rPr>
                <w:color w:val="2C3E50"/>
                <w:sz w:val="20"/>
                <w:szCs w:val="20"/>
              </w:rPr>
              <w:t>Funcion que se ejecuta automaticamente antes (Pre) o despues (Post) de una accion de Claude. Es el firewall del ecosistema.</w:t>
            </w:r>
          </w:p>
        </w:tc>
      </w:tr>
      <w:tr w:rsidR="00EB5F9A" w14:paraId="49FE5C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9C" w14:textId="77777777" w:rsidR="00EB5F9A" w:rsidRDefault="00000000">
            <w:r>
              <w:rPr>
                <w:color w:val="2C3E50"/>
                <w:sz w:val="20"/>
                <w:szCs w:val="20"/>
              </w:rPr>
              <w:t>K-Means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9D" w14:textId="77777777" w:rsidR="00EB5F9A" w:rsidRDefault="00000000">
            <w:r>
              <w:rPr>
                <w:color w:val="2C3E50"/>
                <w:sz w:val="20"/>
                <w:szCs w:val="20"/>
              </w:rPr>
              <w:t>Algoritmo de clustering no supervisado que agrupa datos en K clusters basado en distancia euclidiana.</w:t>
            </w:r>
          </w:p>
        </w:tc>
      </w:tr>
      <w:tr w:rsidR="00EB5F9A" w14:paraId="49FE5C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9F" w14:textId="77777777" w:rsidR="00EB5F9A" w:rsidRDefault="00000000">
            <w:r>
              <w:rPr>
                <w:color w:val="2C3E50"/>
                <w:sz w:val="20"/>
                <w:szCs w:val="20"/>
              </w:rPr>
              <w:t>Knowledge Atom</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A0" w14:textId="77777777" w:rsidR="00EB5F9A" w:rsidRDefault="00000000">
            <w:r>
              <w:rPr>
                <w:color w:val="2C3E50"/>
                <w:sz w:val="20"/>
                <w:szCs w:val="20"/>
              </w:rPr>
              <w:t>Fragmento minimo de conocimiento reutilizable extraido automaticamente de una sesion.</w:t>
            </w:r>
          </w:p>
        </w:tc>
      </w:tr>
      <w:tr w:rsidR="00EB5F9A" w14:paraId="49FE5C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A2" w14:textId="77777777" w:rsidR="00EB5F9A" w:rsidRDefault="00000000">
            <w:r>
              <w:rPr>
                <w:color w:val="2C3E50"/>
                <w:sz w:val="20"/>
                <w:szCs w:val="20"/>
              </w:rPr>
              <w:t>MCP Server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A3" w14:textId="77777777" w:rsidR="00EB5F9A" w:rsidRDefault="00000000">
            <w:r>
              <w:rPr>
                <w:color w:val="2C3E50"/>
                <w:sz w:val="20"/>
                <w:szCs w:val="20"/>
              </w:rPr>
              <w:t>Model Context Protocol Server. Servicio que provee herramientas adicionales a Claude Code via protocolo estandarizado.</w:t>
            </w:r>
          </w:p>
        </w:tc>
      </w:tr>
      <w:tr w:rsidR="00EB5F9A" w14:paraId="49FE5C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A5" w14:textId="77777777" w:rsidR="00EB5F9A" w:rsidRDefault="00000000">
            <w:r>
              <w:rPr>
                <w:color w:val="2C3E50"/>
                <w:sz w:val="20"/>
                <w:szCs w:val="20"/>
              </w:rPr>
              <w:t>Namespace</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A6" w14:textId="77777777" w:rsidR="00EB5F9A" w:rsidRDefault="00000000">
            <w:r>
              <w:rPr>
                <w:color w:val="2C3E50"/>
                <w:sz w:val="20"/>
                <w:szCs w:val="20"/>
              </w:rPr>
              <w:t>Espacio logico aislado del ecosistema. Cada departamento o proyecto tiene su propio namespace.</w:t>
            </w:r>
          </w:p>
        </w:tc>
      </w:tr>
      <w:tr w:rsidR="00EB5F9A" w14:paraId="49FE5C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A8" w14:textId="77777777" w:rsidR="00EB5F9A" w:rsidRDefault="00000000">
            <w:r>
              <w:rPr>
                <w:color w:val="2C3E50"/>
                <w:sz w:val="20"/>
                <w:szCs w:val="20"/>
              </w:rPr>
              <w:t>RPN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A9" w14:textId="77777777" w:rsidR="00EB5F9A" w:rsidRDefault="00000000">
            <w:r>
              <w:rPr>
                <w:color w:val="2C3E50"/>
                <w:sz w:val="20"/>
                <w:szCs w:val="20"/>
              </w:rPr>
              <w:t>Risk Priority Number = Severidad x Ocurrencia x Deteccion. Metrica de riesgo del FMEA.</w:t>
            </w:r>
          </w:p>
        </w:tc>
      </w:tr>
      <w:tr w:rsidR="00EB5F9A" w14:paraId="49FE5C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AB" w14:textId="77777777" w:rsidR="00EB5F9A" w:rsidRDefault="00000000">
            <w:r>
              <w:rPr>
                <w:color w:val="2C3E50"/>
                <w:sz w:val="20"/>
                <w:szCs w:val="20"/>
              </w:rPr>
              <w:t>SHA-256</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AC" w14:textId="77777777" w:rsidR="00EB5F9A" w:rsidRDefault="00000000">
            <w:r>
              <w:rPr>
                <w:color w:val="2C3E50"/>
                <w:sz w:val="20"/>
                <w:szCs w:val="20"/>
              </w:rPr>
              <w:t>Funcion hash criptografica que genera un digest de 256 bits. Usada para verificar integridad de archivos.</w:t>
            </w:r>
          </w:p>
        </w:tc>
      </w:tr>
      <w:tr w:rsidR="00EB5F9A" w14:paraId="49FE5C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AE" w14:textId="77777777" w:rsidR="00EB5F9A" w:rsidRDefault="00000000">
            <w:r>
              <w:rPr>
                <w:color w:val="2C3E50"/>
                <w:sz w:val="20"/>
                <w:szCs w:val="20"/>
              </w:rPr>
              <w:t>TF-IDF</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E5CAF" w14:textId="77777777" w:rsidR="00EB5F9A" w:rsidRDefault="00000000">
            <w:r>
              <w:rPr>
                <w:color w:val="2C3E50"/>
                <w:sz w:val="20"/>
                <w:szCs w:val="20"/>
              </w:rPr>
              <w:t>Term Frequency-Inverse Document Frequency. Metrica que evalua la importancia de una palabra en un documento dentro de un corpus.</w:t>
            </w:r>
          </w:p>
        </w:tc>
      </w:tr>
      <w:tr w:rsidR="00EB5F9A" w14:paraId="49FE5C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B1" w14:textId="77777777" w:rsidR="00EB5F9A" w:rsidRDefault="00000000">
            <w:r>
              <w:rPr>
                <w:color w:val="2C3E50"/>
                <w:sz w:val="20"/>
                <w:szCs w:val="20"/>
              </w:rPr>
              <w:t>Z-score</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FE5CB2" w14:textId="77777777" w:rsidR="00EB5F9A" w:rsidRDefault="00000000">
            <w:r>
              <w:rPr>
                <w:color w:val="2C3E50"/>
                <w:sz w:val="20"/>
                <w:szCs w:val="20"/>
              </w:rPr>
              <w:t>Numero de desviaciones estandar que un dato se aleja de la media. |Z| &gt; 2.5 indica anomalia.</w:t>
            </w:r>
          </w:p>
        </w:tc>
      </w:tr>
    </w:tbl>
    <w:p w14:paraId="49FE5CB4" w14:textId="77777777" w:rsidR="009E3AD8" w:rsidRDefault="009E3AD8"/>
    <w:sectPr w:rsidR="009E3A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6B4A6" w14:textId="77777777" w:rsidR="009E3AD8" w:rsidRDefault="009E3AD8">
      <w:r>
        <w:separator/>
      </w:r>
    </w:p>
  </w:endnote>
  <w:endnote w:type="continuationSeparator" w:id="0">
    <w:p w14:paraId="13BAFB8F" w14:textId="77777777" w:rsidR="009E3AD8" w:rsidRDefault="009E3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5CB5" w14:textId="50A6A095" w:rsidR="00EB5F9A" w:rsidRDefault="00000000">
    <w:pPr>
      <w:pBdr>
        <w:top w:val="single" w:sz="4" w:space="4" w:color="CCCCCC"/>
      </w:pBdr>
      <w:jc w:val="center"/>
    </w:pPr>
    <w:r>
      <w:rPr>
        <w:color w:val="999999"/>
        <w:sz w:val="16"/>
        <w:szCs w:val="16"/>
      </w:rPr>
      <w:t xml:space="preserve">Pagina </w:t>
    </w:r>
    <w:r>
      <w:rPr>
        <w:color w:val="999999"/>
        <w:sz w:val="16"/>
        <w:szCs w:val="16"/>
      </w:rPr>
      <w:fldChar w:fldCharType="begin"/>
    </w:r>
    <w:r>
      <w:rPr>
        <w:color w:val="999999"/>
        <w:sz w:val="16"/>
        <w:szCs w:val="16"/>
      </w:rPr>
      <w:instrText>PAGE</w:instrText>
    </w:r>
    <w:r>
      <w:rPr>
        <w:color w:val="999999"/>
        <w:sz w:val="16"/>
        <w:szCs w:val="16"/>
      </w:rPr>
      <w:fldChar w:fldCharType="separate"/>
    </w:r>
    <w:r w:rsidR="00000D0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E5FE0" w14:textId="77777777" w:rsidR="009E3AD8" w:rsidRDefault="009E3AD8">
      <w:r>
        <w:separator/>
      </w:r>
    </w:p>
  </w:footnote>
  <w:footnote w:type="continuationSeparator" w:id="0">
    <w:p w14:paraId="04928AE3" w14:textId="77777777" w:rsidR="009E3AD8" w:rsidRDefault="009E3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5CB4" w14:textId="77777777" w:rsidR="00EB5F9A" w:rsidRPr="00000D00" w:rsidRDefault="00000000">
    <w:pPr>
      <w:pBdr>
        <w:bottom w:val="single" w:sz="6" w:space="4" w:color="1B4F72"/>
      </w:pBdr>
      <w:rPr>
        <w:lang w:val="pt-PT"/>
      </w:rPr>
    </w:pPr>
    <w:r w:rsidRPr="00000D00">
      <w:rPr>
        <w:i/>
        <w:iCs/>
        <w:color w:val="999999"/>
        <w:sz w:val="16"/>
        <w:szCs w:val="16"/>
        <w:lang w:val="pt-PT"/>
      </w:rPr>
      <w:t>IFA LTDA — Ecosistema IA v3.0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46F31"/>
    <w:multiLevelType w:val="hybridMultilevel"/>
    <w:tmpl w:val="12B29C82"/>
    <w:lvl w:ilvl="0" w:tplc="A57E76BC">
      <w:start w:val="1"/>
      <w:numFmt w:val="bullet"/>
      <w:lvlText w:val="●"/>
      <w:lvlJc w:val="left"/>
      <w:pPr>
        <w:ind w:left="720" w:hanging="360"/>
      </w:pPr>
    </w:lvl>
    <w:lvl w:ilvl="1" w:tplc="79C293FC">
      <w:start w:val="1"/>
      <w:numFmt w:val="bullet"/>
      <w:lvlText w:val="○"/>
      <w:lvlJc w:val="left"/>
      <w:pPr>
        <w:ind w:left="1440" w:hanging="360"/>
      </w:pPr>
    </w:lvl>
    <w:lvl w:ilvl="2" w:tplc="9CFAB89E">
      <w:start w:val="1"/>
      <w:numFmt w:val="bullet"/>
      <w:lvlText w:val="■"/>
      <w:lvlJc w:val="left"/>
      <w:pPr>
        <w:ind w:left="2160" w:hanging="360"/>
      </w:pPr>
    </w:lvl>
    <w:lvl w:ilvl="3" w:tplc="2AAEBCCC">
      <w:start w:val="1"/>
      <w:numFmt w:val="bullet"/>
      <w:lvlText w:val="●"/>
      <w:lvlJc w:val="left"/>
      <w:pPr>
        <w:ind w:left="2880" w:hanging="360"/>
      </w:pPr>
    </w:lvl>
    <w:lvl w:ilvl="4" w:tplc="9954BAE8">
      <w:start w:val="1"/>
      <w:numFmt w:val="bullet"/>
      <w:lvlText w:val="○"/>
      <w:lvlJc w:val="left"/>
      <w:pPr>
        <w:ind w:left="3600" w:hanging="360"/>
      </w:pPr>
    </w:lvl>
    <w:lvl w:ilvl="5" w:tplc="D8B653C0">
      <w:start w:val="1"/>
      <w:numFmt w:val="bullet"/>
      <w:lvlText w:val="■"/>
      <w:lvlJc w:val="left"/>
      <w:pPr>
        <w:ind w:left="4320" w:hanging="360"/>
      </w:pPr>
    </w:lvl>
    <w:lvl w:ilvl="6" w:tplc="652CD756">
      <w:start w:val="1"/>
      <w:numFmt w:val="bullet"/>
      <w:lvlText w:val="●"/>
      <w:lvlJc w:val="left"/>
      <w:pPr>
        <w:ind w:left="5040" w:hanging="360"/>
      </w:pPr>
    </w:lvl>
    <w:lvl w:ilvl="7" w:tplc="B32C4B5A">
      <w:start w:val="1"/>
      <w:numFmt w:val="bullet"/>
      <w:lvlText w:val="●"/>
      <w:lvlJc w:val="left"/>
      <w:pPr>
        <w:ind w:left="5760" w:hanging="360"/>
      </w:pPr>
    </w:lvl>
    <w:lvl w:ilvl="8" w:tplc="366EAC40">
      <w:start w:val="1"/>
      <w:numFmt w:val="bullet"/>
      <w:lvlText w:val="●"/>
      <w:lvlJc w:val="left"/>
      <w:pPr>
        <w:ind w:left="6480" w:hanging="360"/>
      </w:pPr>
    </w:lvl>
  </w:abstractNum>
  <w:abstractNum w:abstractNumId="1" w15:restartNumberingAfterBreak="0">
    <w:nsid w:val="6E7545D1"/>
    <w:multiLevelType w:val="hybridMultilevel"/>
    <w:tmpl w:val="56905114"/>
    <w:lvl w:ilvl="0" w:tplc="BFDC0B26">
      <w:start w:val="1"/>
      <w:numFmt w:val="decimal"/>
      <w:lvlText w:val="%1."/>
      <w:lvlJc w:val="left"/>
      <w:pPr>
        <w:ind w:left="720" w:hanging="360"/>
      </w:pPr>
    </w:lvl>
    <w:lvl w:ilvl="1" w:tplc="0BFAF096">
      <w:numFmt w:val="decimal"/>
      <w:lvlText w:val=""/>
      <w:lvlJc w:val="left"/>
    </w:lvl>
    <w:lvl w:ilvl="2" w:tplc="3E383BFA">
      <w:numFmt w:val="decimal"/>
      <w:lvlText w:val=""/>
      <w:lvlJc w:val="left"/>
    </w:lvl>
    <w:lvl w:ilvl="3" w:tplc="3BD4A2B2">
      <w:numFmt w:val="decimal"/>
      <w:lvlText w:val=""/>
      <w:lvlJc w:val="left"/>
    </w:lvl>
    <w:lvl w:ilvl="4" w:tplc="1CAC65C0">
      <w:numFmt w:val="decimal"/>
      <w:lvlText w:val=""/>
      <w:lvlJc w:val="left"/>
    </w:lvl>
    <w:lvl w:ilvl="5" w:tplc="D688D0DA">
      <w:numFmt w:val="decimal"/>
      <w:lvlText w:val=""/>
      <w:lvlJc w:val="left"/>
    </w:lvl>
    <w:lvl w:ilvl="6" w:tplc="C02AA6FE">
      <w:numFmt w:val="decimal"/>
      <w:lvlText w:val=""/>
      <w:lvlJc w:val="left"/>
    </w:lvl>
    <w:lvl w:ilvl="7" w:tplc="001202E2">
      <w:numFmt w:val="decimal"/>
      <w:lvlText w:val=""/>
      <w:lvlJc w:val="left"/>
    </w:lvl>
    <w:lvl w:ilvl="8" w:tplc="15525BF0">
      <w:numFmt w:val="decimal"/>
      <w:lvlText w:val=""/>
      <w:lvlJc w:val="left"/>
    </w:lvl>
  </w:abstractNum>
  <w:abstractNum w:abstractNumId="2" w15:restartNumberingAfterBreak="0">
    <w:nsid w:val="7AA426A9"/>
    <w:multiLevelType w:val="hybridMultilevel"/>
    <w:tmpl w:val="CD8AA3B2"/>
    <w:lvl w:ilvl="0" w:tplc="5C64EA2A">
      <w:start w:val="1"/>
      <w:numFmt w:val="bullet"/>
      <w:lvlText w:val="•"/>
      <w:lvlJc w:val="left"/>
      <w:pPr>
        <w:ind w:left="720" w:hanging="360"/>
      </w:pPr>
    </w:lvl>
    <w:lvl w:ilvl="1" w:tplc="EC88DF60">
      <w:start w:val="1"/>
      <w:numFmt w:val="bullet"/>
      <w:lvlText w:val="◦"/>
      <w:lvlJc w:val="left"/>
      <w:pPr>
        <w:ind w:left="1440" w:hanging="360"/>
      </w:pPr>
    </w:lvl>
    <w:lvl w:ilvl="2" w:tplc="18165330">
      <w:numFmt w:val="decimal"/>
      <w:lvlText w:val=""/>
      <w:lvlJc w:val="left"/>
    </w:lvl>
    <w:lvl w:ilvl="3" w:tplc="AC3AB390">
      <w:numFmt w:val="decimal"/>
      <w:lvlText w:val=""/>
      <w:lvlJc w:val="left"/>
    </w:lvl>
    <w:lvl w:ilvl="4" w:tplc="4FC6E3EE">
      <w:numFmt w:val="decimal"/>
      <w:lvlText w:val=""/>
      <w:lvlJc w:val="left"/>
    </w:lvl>
    <w:lvl w:ilvl="5" w:tplc="A190C3CC">
      <w:numFmt w:val="decimal"/>
      <w:lvlText w:val=""/>
      <w:lvlJc w:val="left"/>
    </w:lvl>
    <w:lvl w:ilvl="6" w:tplc="03EA99A4">
      <w:numFmt w:val="decimal"/>
      <w:lvlText w:val=""/>
      <w:lvlJc w:val="left"/>
    </w:lvl>
    <w:lvl w:ilvl="7" w:tplc="9D82FCB2">
      <w:numFmt w:val="decimal"/>
      <w:lvlText w:val=""/>
      <w:lvlJc w:val="left"/>
    </w:lvl>
    <w:lvl w:ilvl="8" w:tplc="C57A7F32">
      <w:numFmt w:val="decimal"/>
      <w:lvlText w:val=""/>
      <w:lvlJc w:val="left"/>
    </w:lvl>
  </w:abstractNum>
  <w:num w:numId="1" w16cid:durableId="1467044785">
    <w:abstractNumId w:val="0"/>
    <w:lvlOverride w:ilvl="0">
      <w:startOverride w:val="1"/>
    </w:lvlOverride>
  </w:num>
  <w:num w:numId="2" w16cid:durableId="1260604061">
    <w:abstractNumId w:val="2"/>
    <w:lvlOverride w:ilvl="0">
      <w:startOverride w:val="1"/>
    </w:lvlOverride>
  </w:num>
  <w:num w:numId="3" w16cid:durableId="1036244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F9A"/>
    <w:rsid w:val="00000D00"/>
    <w:rsid w:val="009E3AD8"/>
    <w:rsid w:val="00AC0E97"/>
    <w:rsid w:val="00EB5F9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58E1"/>
  <w15:docId w15:val="{634173E9-3813-41A0-A81A-558AF0D2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4F72"/>
      <w:sz w:val="36"/>
      <w:szCs w:val="36"/>
    </w:rPr>
  </w:style>
  <w:style w:type="paragraph" w:styleId="Ttulo2">
    <w:name w:val="heading 2"/>
    <w:uiPriority w:val="9"/>
    <w:unhideWhenUsed/>
    <w:qFormat/>
    <w:pPr>
      <w:spacing w:before="280" w:after="160"/>
      <w:outlineLvl w:val="1"/>
    </w:pPr>
    <w:rPr>
      <w:b/>
      <w:bCs/>
      <w:color w:val="2E86C1"/>
      <w:sz w:val="28"/>
      <w:szCs w:val="28"/>
    </w:rPr>
  </w:style>
  <w:style w:type="paragraph" w:styleId="Ttulo3">
    <w:name w:val="heading 3"/>
    <w:uiPriority w:val="9"/>
    <w:unhideWhenUsed/>
    <w:qFormat/>
    <w:pPr>
      <w:spacing w:before="200" w:after="120"/>
      <w:outlineLvl w:val="2"/>
    </w:pPr>
    <w:rPr>
      <w:b/>
      <w:bCs/>
      <w:color w:val="2C3E5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00D00"/>
    <w:pPr>
      <w:spacing w:after="100"/>
    </w:pPr>
  </w:style>
  <w:style w:type="paragraph" w:styleId="TDC2">
    <w:name w:val="toc 2"/>
    <w:basedOn w:val="Normal"/>
    <w:next w:val="Normal"/>
    <w:autoRedefine/>
    <w:uiPriority w:val="39"/>
    <w:unhideWhenUsed/>
    <w:rsid w:val="00000D00"/>
    <w:pPr>
      <w:spacing w:after="100"/>
      <w:ind w:left="220"/>
    </w:pPr>
  </w:style>
  <w:style w:type="paragraph" w:styleId="TDC3">
    <w:name w:val="toc 3"/>
    <w:basedOn w:val="Normal"/>
    <w:next w:val="Normal"/>
    <w:autoRedefine/>
    <w:uiPriority w:val="39"/>
    <w:unhideWhenUsed/>
    <w:rsid w:val="00000D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6700</Words>
  <Characters>36855</Characters>
  <Application>Microsoft Office Word</Application>
  <DocSecurity>0</DocSecurity>
  <Lines>307</Lines>
  <Paragraphs>86</Paragraphs>
  <ScaleCrop>false</ScaleCrop>
  <Company/>
  <LinksUpToDate>false</LinksUpToDate>
  <CharactersWithSpaces>43469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Nostas Castedo Mauricio</cp:lastModifiedBy>
  <cp:revision>2</cp:revision>
  <dcterms:created xsi:type="dcterms:W3CDTF">2026-03-25T14:36:00Z</dcterms:created>
  <dcterms:modified xsi:type="dcterms:W3CDTF">2026-03-25T15:53:00Z</dcterms:modified>
</cp:coreProperties>
</file>