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75" w:type="dxa"/>
        <w:tblInd w:w="-147" w:type="dxa"/>
        <w:tblLook w:val="04A0" w:firstRow="1" w:lastRow="0" w:firstColumn="1" w:lastColumn="0" w:noHBand="0" w:noVBand="1"/>
      </w:tblPr>
      <w:tblGrid>
        <w:gridCol w:w="704"/>
        <w:gridCol w:w="3225"/>
        <w:gridCol w:w="7"/>
        <w:gridCol w:w="480"/>
        <w:gridCol w:w="354"/>
        <w:gridCol w:w="889"/>
        <w:gridCol w:w="1865"/>
        <w:gridCol w:w="3544"/>
        <w:gridCol w:w="7"/>
      </w:tblGrid>
      <w:tr w:rsidR="004B4F43" w:rsidRPr="004B4F43" w14:paraId="685B048B" w14:textId="77777777" w:rsidTr="00BA4418">
        <w:trPr>
          <w:trHeight w:val="510"/>
        </w:trPr>
        <w:tc>
          <w:tcPr>
            <w:tcW w:w="393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C3A3182" w14:textId="0C846E6D" w:rsidR="004B4F43" w:rsidRPr="004B4F43" w:rsidRDefault="004B4F43" w:rsidP="004B4F43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Nama Perusahaan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8A097E" w14:textId="481A5025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4B96B6D" w14:textId="7DC8FF35" w:rsidR="004B4F43" w:rsidRPr="004B4F43" w:rsidRDefault="001A075E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SI TECH INDONESIA</w:t>
            </w:r>
          </w:p>
        </w:tc>
      </w:tr>
      <w:tr w:rsidR="004B4F43" w:rsidRPr="004B4F43" w14:paraId="650E2CA2" w14:textId="77777777" w:rsidTr="00BA4418">
        <w:trPr>
          <w:trHeight w:val="510"/>
        </w:trPr>
        <w:tc>
          <w:tcPr>
            <w:tcW w:w="39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3CF93F" w14:textId="64D031BB" w:rsidR="004B4F43" w:rsidRPr="004B4F43" w:rsidRDefault="004B4F43" w:rsidP="004B4F43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Alamat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2A905" w14:textId="7940DAE4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F23CAB" w14:textId="730455C1"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JALAN INDUSTRI UTAMA I BLOK RR 5J, KAWASAN INDUSTRI JABABEKA TAHAP II, CIKARANG, BEKASI, JAWA BARAT</w:t>
            </w:r>
          </w:p>
        </w:tc>
      </w:tr>
      <w:tr w:rsidR="004B4F43" w:rsidRPr="004B4F43" w14:paraId="58A15BF2" w14:textId="77777777" w:rsidTr="00BA4418">
        <w:trPr>
          <w:trHeight w:val="510"/>
        </w:trPr>
        <w:tc>
          <w:tcPr>
            <w:tcW w:w="39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4249FB" w14:textId="75BB8A8D" w:rsidR="004B4F43" w:rsidRPr="004B4F43" w:rsidRDefault="004B4F43" w:rsidP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Tanggal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Pelaksanaan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CE4F2" w14:textId="36BF3D22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C45945" w14:textId="7150CFCA"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27-03-2019</w:t>
            </w:r>
          </w:p>
        </w:tc>
      </w:tr>
      <w:tr w:rsidR="004B4F43" w:rsidRPr="004B4F43" w14:paraId="330BF992" w14:textId="77777777" w:rsidTr="00661FFA">
        <w:trPr>
          <w:trHeight w:val="157"/>
        </w:trPr>
        <w:tc>
          <w:tcPr>
            <w:tcW w:w="393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97760F2" w14:textId="77777777" w:rsidR="004B4F43" w:rsidRPr="004B4F43" w:rsidRDefault="004B4F43" w:rsidP="004B4F43">
            <w:pPr>
              <w:rPr>
                <w:rFonts w:asciiTheme="minorBidi" w:hAnsiTheme="minorBidi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CF094B" w14:textId="77777777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665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452DE" w14:textId="77777777" w:rsidR="004B4F43" w:rsidRPr="004B4F43" w:rsidRDefault="004B4F43" w:rsidP="004B4F43">
            <w:pPr>
              <w:rPr>
                <w:rFonts w:asciiTheme="minorBidi" w:hAnsiTheme="minorBidi"/>
              </w:rPr>
            </w:pPr>
            <w:bookmarkStart w:id="0" w:name="_GoBack"/>
            <w:bookmarkEnd w:id="0"/>
          </w:p>
        </w:tc>
      </w:tr>
      <w:tr w:rsidR="004B4F43" w:rsidRPr="004B4F43" w14:paraId="61387C7F" w14:textId="77777777" w:rsidTr="00BA4418">
        <w:trPr>
          <w:gridAfter w:val="1"/>
          <w:wAfter w:w="7" w:type="dxa"/>
        </w:trPr>
        <w:tc>
          <w:tcPr>
            <w:tcW w:w="704" w:type="dxa"/>
            <w:vMerge w:val="restart"/>
            <w:tcBorders>
              <w:top w:val="single" w:sz="4" w:space="0" w:color="auto"/>
            </w:tcBorders>
            <w:vAlign w:val="center"/>
          </w:tcPr>
          <w:p w14:paraId="41512F60" w14:textId="6FB76B18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bookmarkStart w:id="1" w:name="_Hlk3369321"/>
            <w:r w:rsidRPr="00EF4254">
              <w:rPr>
                <w:rFonts w:asciiTheme="minorBidi" w:hAnsiTheme="minorBidi"/>
                <w:b/>
                <w:bCs/>
              </w:rPr>
              <w:t>NO</w:t>
            </w:r>
          </w:p>
        </w:tc>
        <w:tc>
          <w:tcPr>
            <w:tcW w:w="3225" w:type="dxa"/>
            <w:vMerge w:val="restart"/>
            <w:tcBorders>
              <w:top w:val="single" w:sz="4" w:space="0" w:color="auto"/>
            </w:tcBorders>
            <w:vAlign w:val="center"/>
          </w:tcPr>
          <w:p w14:paraId="62935542" w14:textId="34393CA5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595" w:type="dxa"/>
            <w:gridSpan w:val="5"/>
            <w:tcBorders>
              <w:top w:val="single" w:sz="4" w:space="0" w:color="auto"/>
            </w:tcBorders>
            <w:vAlign w:val="center"/>
          </w:tcPr>
          <w:p w14:paraId="1538F12F" w14:textId="2841F73E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</w:tcBorders>
            <w:vAlign w:val="center"/>
          </w:tcPr>
          <w:p w14:paraId="44894568" w14:textId="30C7B7B2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4B4F43" w:rsidRPr="004B4F43" w14:paraId="6965A4AD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  <w:vMerge/>
          </w:tcPr>
          <w:p w14:paraId="4F0D0C8C" w14:textId="77777777" w:rsidR="004B4F43" w:rsidRPr="00EF4254" w:rsidRDefault="004B4F43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225" w:type="dxa"/>
            <w:vMerge/>
          </w:tcPr>
          <w:p w14:paraId="42A72CBA" w14:textId="77777777" w:rsidR="004B4F43" w:rsidRPr="00EF4254" w:rsidRDefault="004B4F43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41" w:type="dxa"/>
            <w:gridSpan w:val="3"/>
            <w:vAlign w:val="center"/>
          </w:tcPr>
          <w:p w14:paraId="226BBB8E" w14:textId="5108E276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1A070437" w14:textId="6CAD447E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65" w:type="dxa"/>
            <w:vAlign w:val="center"/>
          </w:tcPr>
          <w:p w14:paraId="1A396C5A" w14:textId="10A34045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544" w:type="dxa"/>
            <w:vMerge/>
          </w:tcPr>
          <w:p w14:paraId="27FE7F48" w14:textId="77777777" w:rsidR="004B4F43" w:rsidRPr="004B4F43" w:rsidRDefault="004B4F43">
            <w:pPr>
              <w:rPr>
                <w:rFonts w:asciiTheme="minorBidi" w:hAnsiTheme="minorBidi"/>
              </w:rPr>
            </w:pPr>
          </w:p>
        </w:tc>
      </w:tr>
      <w:bookmarkEnd w:id="1"/>
      <w:tr w:rsidR="004B4F43" w:rsidRPr="004B4F43" w14:paraId="68C42972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54080CA9" w14:textId="125F4BE9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1</w:t>
            </w:r>
          </w:p>
        </w:tc>
        <w:tc>
          <w:tcPr>
            <w:tcW w:w="3225" w:type="dxa"/>
          </w:tcPr>
          <w:p w14:paraId="53DA87E2" w14:textId="58228565" w:rsidR="004B4F43" w:rsidRPr="004B4F43" w:rsidRDefault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Usaha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berlaku</w:t>
            </w:r>
            <w:proofErr w:type="spellEnd"/>
          </w:p>
        </w:tc>
        <w:tc>
          <w:tcPr>
            <w:tcW w:w="841" w:type="dxa"/>
            <w:gridSpan w:val="3"/>
          </w:tcPr>
          <w:p w14:paraId="019BD6CD" w14:textId="51209090" w:rsidR="004B4F43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528C26F3" w14:textId="6956BE60" w:rsidR="004B4F43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65BF261F" w14:textId="3FD24F74"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IUI Nomor : 1/3216/IU/PMDN/2015
Tanggal 09 Jan 2015
Skep KB : 269/WBC.09/2019
tanggal 12 Februari 2018
Berlaku Sejak tanggal ditetapkan dan seterusnya selama perusahaan masih melakukan kegiatan usaha.</w:t>
            </w:r>
          </w:p>
        </w:tc>
        <w:tc>
          <w:tcPr>
            <w:tcW w:w="3544" w:type="dxa"/>
          </w:tcPr>
          <w:p w14:paraId="71266380" w14:textId="098D82EB" w:rsidR="004B4F43" w:rsidRPr="004B4F43" w:rsidRDefault="004B4F43" w:rsidP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Cek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usaha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bisa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dari</w:t>
            </w:r>
            <w:proofErr w:type="spellEnd"/>
            <w:r w:rsidRPr="004B4F43">
              <w:rPr>
                <w:rFonts w:asciiTheme="minorBidi" w:hAnsiTheme="minorBidi"/>
              </w:rPr>
              <w:t xml:space="preserve"> file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sudah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>)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Cantumkan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masa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berlaku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pada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kolom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keterangan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7C598C10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69F53747" w14:textId="6CEFD42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2</w:t>
            </w:r>
          </w:p>
        </w:tc>
        <w:tc>
          <w:tcPr>
            <w:tcW w:w="3225" w:type="dxa"/>
          </w:tcPr>
          <w:p w14:paraId="7F568E82" w14:textId="36CD58FD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Penanggung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Jawab</w:t>
            </w:r>
            <w:proofErr w:type="spellEnd"/>
            <w:r w:rsidRPr="004B4F43">
              <w:rPr>
                <w:rFonts w:asciiTheme="minorBidi" w:hAnsiTheme="minorBidi"/>
              </w:rPr>
              <w:t xml:space="preserve"> TPB yang </w:t>
            </w:r>
            <w:proofErr w:type="spellStart"/>
            <w:r w:rsidRPr="004B4F43">
              <w:rPr>
                <w:rFonts w:asciiTheme="minorBidi" w:hAnsiTheme="minorBidi"/>
              </w:rPr>
              <w:t>tercantum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dalam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sesuai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dengan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akte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terakhir</w:t>
            </w:r>
            <w:proofErr w:type="spellEnd"/>
          </w:p>
        </w:tc>
        <w:tc>
          <w:tcPr>
            <w:tcW w:w="841" w:type="dxa"/>
            <w:gridSpan w:val="3"/>
          </w:tcPr>
          <w:p w14:paraId="36A60AC3" w14:textId="5BAF805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1AF7A64C" w14:textId="73F01055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29B361B7" w14:textId="023EE22C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Nama Penanggung Jawab PT. Si Tech Indonesia 
Jeffy Demac Nababan, yang tercantum dalam izin TPB sesuai dengan akte perusahaan terakhir.</w:t>
            </w:r>
          </w:p>
        </w:tc>
        <w:tc>
          <w:tcPr>
            <w:tcW w:w="3544" w:type="dxa"/>
          </w:tcPr>
          <w:p w14:paraId="61B8747B" w14:textId="0D070EF5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Cek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akte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terakhir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bisa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dari</w:t>
            </w:r>
            <w:proofErr w:type="spellEnd"/>
            <w:r w:rsidRPr="004B4F43">
              <w:rPr>
                <w:rFonts w:asciiTheme="minorBidi" w:hAnsiTheme="minorBidi"/>
              </w:rPr>
              <w:t xml:space="preserve"> file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sudah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>)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Pengecekan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dilakukan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sebulan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sekali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,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untuk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meyakini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kebenaran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penanggung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jawab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dapat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dimintakan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surat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pernyataan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dari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pimpinan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Cantumkan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nama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penanggung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jawab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baru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untuk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rekomendasi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presentasi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proses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bisnis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ulang</w:t>
            </w:r>
            <w:proofErr w:type="spellEnd"/>
          </w:p>
        </w:tc>
      </w:tr>
      <w:tr w:rsidR="00AF06B1" w:rsidRPr="004B4F43" w14:paraId="4A04CAE5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67848078" w14:textId="34E8932D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  <w:tc>
          <w:tcPr>
            <w:tcW w:w="3225" w:type="dxa"/>
          </w:tcPr>
          <w:p w14:paraId="614156EE" w14:textId="55D7C599" w:rsidR="00AF06B1" w:rsidRPr="004B4F43" w:rsidRDefault="00AF06B1" w:rsidP="00AF06B1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 xml:space="preserve">Di </w:t>
            </w:r>
            <w:proofErr w:type="spellStart"/>
            <w:r w:rsidRPr="004B4F43">
              <w:rPr>
                <w:rFonts w:asciiTheme="minorBidi" w:hAnsiTheme="minorBidi"/>
              </w:rPr>
              <w:t>Lokasi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dupasang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tanda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nama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dan </w:t>
            </w:r>
            <w:proofErr w:type="spellStart"/>
            <w:r w:rsidRPr="004B4F43">
              <w:rPr>
                <w:rFonts w:asciiTheme="minorBidi" w:hAnsiTheme="minorBidi"/>
              </w:rPr>
              <w:t>jenis</w:t>
            </w:r>
            <w:proofErr w:type="spellEnd"/>
            <w:r w:rsidRPr="004B4F43">
              <w:rPr>
                <w:rFonts w:asciiTheme="minorBidi" w:hAnsiTheme="minorBidi"/>
              </w:rPr>
              <w:t xml:space="preserve"> TPB pada </w:t>
            </w:r>
            <w:proofErr w:type="spellStart"/>
            <w:r w:rsidRPr="004B4F43">
              <w:rPr>
                <w:rFonts w:asciiTheme="minorBidi" w:hAnsiTheme="minorBidi"/>
              </w:rPr>
              <w:t>tempat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dapat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jelas</w:t>
            </w:r>
            <w:proofErr w:type="spellEnd"/>
            <w:r w:rsidRPr="004B4F43">
              <w:rPr>
                <w:rFonts w:asciiTheme="minorBidi" w:hAnsiTheme="minorBidi"/>
              </w:rPr>
              <w:t xml:space="preserve"> oleh </w:t>
            </w:r>
            <w:proofErr w:type="spellStart"/>
            <w:r w:rsidRPr="004B4F43">
              <w:rPr>
                <w:rFonts w:asciiTheme="minorBidi" w:hAnsiTheme="minorBidi"/>
              </w:rPr>
              <w:t>umum</w:t>
            </w:r>
            <w:proofErr w:type="spellEnd"/>
          </w:p>
        </w:tc>
        <w:tc>
          <w:tcPr>
            <w:tcW w:w="841" w:type="dxa"/>
            <w:gridSpan w:val="3"/>
          </w:tcPr>
          <w:p w14:paraId="22B0D269" w14:textId="76DB865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7484D9D6" w14:textId="691F6199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27A5E2D3" w14:textId="70332297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Dilokasi TPB PT. Si Tech Indonesia telah terpasang tanda nama perusahaan dan jenis TPB pada tempat yang dapat dilihat jelas oleh umum.</w:t>
            </w:r>
          </w:p>
        </w:tc>
        <w:tc>
          <w:tcPr>
            <w:tcW w:w="3544" w:type="dxa"/>
          </w:tcPr>
          <w:p w14:paraId="0B4C69C5" w14:textId="77777777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Foto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tanda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nama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cukup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dilakukan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centang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jika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 xml:space="preserve"> dan </w:t>
            </w:r>
            <w:proofErr w:type="spellStart"/>
            <w:r w:rsidRPr="004B4F43">
              <w:rPr>
                <w:rFonts w:asciiTheme="minorBidi" w:hAnsiTheme="minorBidi"/>
              </w:rPr>
              <w:t>belum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berubah</w:t>
            </w:r>
            <w:proofErr w:type="spellEnd"/>
            <w:r w:rsidRPr="004B4F43">
              <w:rPr>
                <w:rFonts w:asciiTheme="minorBidi" w:hAnsiTheme="minorBidi"/>
              </w:rPr>
              <w:t xml:space="preserve">) </w:t>
            </w:r>
          </w:p>
          <w:p w14:paraId="0D82664A" w14:textId="77777777" w:rsidR="00AF06B1" w:rsidRPr="004B4F43" w:rsidRDefault="00AF06B1" w:rsidP="00AF06B1">
            <w:pPr>
              <w:rPr>
                <w:rFonts w:asciiTheme="minorBidi" w:hAnsiTheme="minorBidi"/>
              </w:rPr>
            </w:pPr>
          </w:p>
          <w:p w14:paraId="21FB8AB3" w14:textId="5E9ACF71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Cukup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dicentang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jika</w:t>
            </w:r>
            <w:proofErr w:type="spellEnd"/>
            <w:r w:rsidRPr="004B4F43">
              <w:rPr>
                <w:rFonts w:asciiTheme="minorBidi" w:hAnsiTheme="minorBidi"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seperti</w:t>
            </w:r>
            <w:proofErr w:type="spellEnd"/>
            <w:r w:rsidRPr="004B4F43">
              <w:rPr>
                <w:rFonts w:asciiTheme="minorBidi" w:hAnsiTheme="minorBidi"/>
              </w:rPr>
              <w:t xml:space="preserve"> data pada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</w:p>
        </w:tc>
      </w:tr>
      <w:tr w:rsidR="00AF06B1" w:rsidRPr="004B4F43" w14:paraId="50863158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78637DB5" w14:textId="471FD1F0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3225" w:type="dxa"/>
          </w:tcPr>
          <w:p w14:paraId="1BDA940C" w14:textId="03206E0E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Tersedia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ruang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hanggar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layak</w:t>
            </w:r>
            <w:proofErr w:type="spellEnd"/>
            <w:r w:rsidRPr="004B4F43">
              <w:rPr>
                <w:rFonts w:asciiTheme="minorBidi" w:hAnsiTheme="minorBidi"/>
              </w:rPr>
              <w:t xml:space="preserve"> dab </w:t>
            </w:r>
            <w:proofErr w:type="spellStart"/>
            <w:r w:rsidRPr="004B4F43">
              <w:rPr>
                <w:rFonts w:asciiTheme="minorBidi" w:hAnsiTheme="minorBidi"/>
              </w:rPr>
              <w:t>representatif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untuk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melakukan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tugas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beserta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sarna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penunjangnya</w:t>
            </w:r>
            <w:proofErr w:type="spellEnd"/>
          </w:p>
        </w:tc>
        <w:tc>
          <w:tcPr>
            <w:tcW w:w="841" w:type="dxa"/>
            <w:gridSpan w:val="3"/>
          </w:tcPr>
          <w:p w14:paraId="2B6E5D9D" w14:textId="5EBE61D2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440A0DED" w14:textId="3E58A0D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50C51849" w14:textId="781A9520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Di Lokasi TPB PT. Si Tech Indonesia Tersedia ruang hanggar yang layak dan representatif untuk melakukan tugas beserta penunjangnya.</w:t>
            </w:r>
          </w:p>
        </w:tc>
        <w:tc>
          <w:tcPr>
            <w:tcW w:w="3544" w:type="dxa"/>
          </w:tcPr>
          <w:p w14:paraId="669CBDEC" w14:textId="77777777"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Foto tampak luar dan dalam ruang hanggar</w:t>
            </w:r>
            <w:r w:rsidRPr="004B4F43">
              <w:rPr>
                <w:rFonts w:asciiTheme="minorBidi" w:hAnsiTheme="minorBidi"/>
                <w:lang w:val="id-ID"/>
              </w:rPr>
              <w:br/>
            </w:r>
            <w:r w:rsidRPr="004B4F43">
              <w:rPr>
                <w:rFonts w:asciiTheme="minorBidi" w:hAnsiTheme="minorBidi"/>
                <w:lang w:val="id-ID"/>
              </w:rPr>
              <w:br/>
              <w:t>Kriteria layak dan representatif: </w:t>
            </w:r>
          </w:p>
          <w:p w14:paraId="262EE2C0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Ketersediaan ruangan lain sebagai penunjang seperti ruang istirahat dan toilet yang bersih dan memadai</w:t>
            </w:r>
          </w:p>
          <w:p w14:paraId="6FBD9552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 sarana pendukung perkantoran seperti pengatur suhu ruangan (AC), meja kerja, kursi, lemari/ruang arsip</w:t>
            </w:r>
          </w:p>
          <w:p w14:paraId="5716661F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Tersedianya Komputer (PC) dan Printer spesifikasi teknis yang mencukupi untuk menggunakan aplikasi-aplikasi perkantoran terkini dengan baik dan dapat dioperasikan dengan baik</w:t>
            </w:r>
          </w:p>
          <w:p w14:paraId="11588C81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Tersedianya sarana komunikasi akses internet 24 jam</w:t>
            </w:r>
          </w:p>
          <w:p w14:paraId="34418488" w14:textId="0D12F128" w:rsidR="00AF06B1" w:rsidRPr="004B4F43" w:rsidRDefault="00AF06B1" w:rsidP="00AF06B1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  <w:lang w:val="id-ID"/>
              </w:rPr>
              <w:br/>
            </w:r>
            <w:r w:rsidRPr="004B4F43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</w:tbl>
    <w:p w14:paraId="76074243" w14:textId="77777777" w:rsidR="008A4E59" w:rsidRDefault="008A4E59">
      <w:r>
        <w:br w:type="page"/>
      </w:r>
    </w:p>
    <w:tbl>
      <w:tblPr>
        <w:tblStyle w:val="TableGrid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50"/>
        <w:gridCol w:w="3353"/>
        <w:gridCol w:w="992"/>
        <w:gridCol w:w="889"/>
        <w:gridCol w:w="1850"/>
        <w:gridCol w:w="3465"/>
      </w:tblGrid>
      <w:tr w:rsidR="00080F36" w:rsidRPr="004B4F43" w14:paraId="34254836" w14:textId="77777777" w:rsidTr="00080F36">
        <w:tc>
          <w:tcPr>
            <w:tcW w:w="650" w:type="dxa"/>
            <w:vMerge w:val="restart"/>
            <w:tcBorders>
              <w:top w:val="single" w:sz="4" w:space="0" w:color="auto"/>
            </w:tcBorders>
            <w:vAlign w:val="center"/>
          </w:tcPr>
          <w:p w14:paraId="0E8579DE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bookmarkStart w:id="2" w:name="_Hlk3369454"/>
            <w:r w:rsidRPr="00EF4254">
              <w:rPr>
                <w:rFonts w:asciiTheme="minorBidi" w:hAnsiTheme="minorBidi"/>
                <w:b/>
                <w:bCs/>
              </w:rPr>
              <w:lastRenderedPageBreak/>
              <w:t>NO</w:t>
            </w:r>
          </w:p>
        </w:tc>
        <w:tc>
          <w:tcPr>
            <w:tcW w:w="3353" w:type="dxa"/>
            <w:vMerge w:val="restart"/>
            <w:tcBorders>
              <w:top w:val="single" w:sz="4" w:space="0" w:color="auto"/>
            </w:tcBorders>
            <w:vAlign w:val="center"/>
          </w:tcPr>
          <w:p w14:paraId="31A0FD03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731" w:type="dxa"/>
            <w:gridSpan w:val="3"/>
            <w:tcBorders>
              <w:top w:val="single" w:sz="4" w:space="0" w:color="auto"/>
            </w:tcBorders>
            <w:vAlign w:val="center"/>
          </w:tcPr>
          <w:p w14:paraId="08171AE2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465" w:type="dxa"/>
            <w:vMerge w:val="restart"/>
            <w:tcBorders>
              <w:top w:val="single" w:sz="4" w:space="0" w:color="auto"/>
            </w:tcBorders>
            <w:vAlign w:val="center"/>
          </w:tcPr>
          <w:p w14:paraId="796F0BD1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080F36" w:rsidRPr="004B4F43" w14:paraId="1A428223" w14:textId="77777777" w:rsidTr="00080F36">
        <w:trPr>
          <w:trHeight w:val="77"/>
        </w:trPr>
        <w:tc>
          <w:tcPr>
            <w:tcW w:w="650" w:type="dxa"/>
            <w:vMerge/>
          </w:tcPr>
          <w:p w14:paraId="1550200E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353" w:type="dxa"/>
            <w:vMerge/>
          </w:tcPr>
          <w:p w14:paraId="3DEA63CC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6403511D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6E4BB4BA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50" w:type="dxa"/>
            <w:vAlign w:val="center"/>
          </w:tcPr>
          <w:p w14:paraId="696132B0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465" w:type="dxa"/>
            <w:vMerge/>
          </w:tcPr>
          <w:p w14:paraId="50E27229" w14:textId="77777777" w:rsidR="00080F36" w:rsidRPr="004B4F43" w:rsidRDefault="00080F36" w:rsidP="00A760EA">
            <w:pPr>
              <w:rPr>
                <w:rFonts w:asciiTheme="minorBidi" w:hAnsiTheme="minorBidi"/>
              </w:rPr>
            </w:pPr>
          </w:p>
        </w:tc>
      </w:tr>
      <w:bookmarkEnd w:id="2"/>
      <w:tr w:rsidR="00AF06B1" w:rsidRPr="004B4F43" w14:paraId="5C025348" w14:textId="77777777" w:rsidTr="00080F36">
        <w:trPr>
          <w:trHeight w:val="77"/>
        </w:trPr>
        <w:tc>
          <w:tcPr>
            <w:tcW w:w="650" w:type="dxa"/>
          </w:tcPr>
          <w:p w14:paraId="4689368D" w14:textId="352F6375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  <w:tc>
          <w:tcPr>
            <w:tcW w:w="3353" w:type="dxa"/>
          </w:tcPr>
          <w:p w14:paraId="18FEA607" w14:textId="3D0AB24F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langsung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jalan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umum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dilalui</w:t>
            </w:r>
            <w:proofErr w:type="spellEnd"/>
            <w:r w:rsidRPr="001828C1">
              <w:rPr>
                <w:rFonts w:asciiTheme="minorBidi" w:hAnsiTheme="minorBidi"/>
              </w:rPr>
              <w:t xml:space="preserve"> oleh saran </w:t>
            </w:r>
            <w:proofErr w:type="spellStart"/>
            <w:r w:rsidRPr="001828C1">
              <w:rPr>
                <w:rFonts w:asciiTheme="minorBidi" w:hAnsiTheme="minorBidi"/>
              </w:rPr>
              <w:t>pengankut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kemas</w:t>
            </w:r>
            <w:proofErr w:type="spellEnd"/>
            <w:r w:rsidRPr="001828C1">
              <w:rPr>
                <w:rFonts w:asciiTheme="minorBidi" w:hAnsiTheme="minorBidi"/>
              </w:rPr>
              <w:t xml:space="preserve"> (</w:t>
            </w:r>
            <w:proofErr w:type="spellStart"/>
            <w:r w:rsidRPr="001828C1">
              <w:rPr>
                <w:rFonts w:asciiTheme="minorBidi" w:hAnsiTheme="minorBidi"/>
              </w:rPr>
              <w:t>khusus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darat</w:t>
            </w:r>
            <w:proofErr w:type="spellEnd"/>
            <w:r w:rsidRPr="001828C1">
              <w:rPr>
                <w:rFonts w:asciiTheme="minorBidi" w:hAnsiTheme="minorBidi"/>
              </w:rPr>
              <w:t xml:space="preserve">) 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srana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pengangkut</w:t>
            </w:r>
            <w:proofErr w:type="spellEnd"/>
            <w:r w:rsidRPr="001828C1">
              <w:rPr>
                <w:rFonts w:asciiTheme="minorBidi" w:hAnsiTheme="minorBidi"/>
              </w:rPr>
              <w:t xml:space="preserve"> lain</w:t>
            </w:r>
          </w:p>
        </w:tc>
        <w:tc>
          <w:tcPr>
            <w:tcW w:w="992" w:type="dxa"/>
          </w:tcPr>
          <w:p w14:paraId="7C34161C" w14:textId="48BB8C6E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75411985" w14:textId="6E5E9A76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</w:tcPr>
          <w:p w14:paraId="5D7CEC24" w14:textId="2ED7E76F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Di Lokasi PT. Si Tech Indonesia dapat diakses langsung dari jalan umum dan dapat dilalui oleh sarana pengangkut peti kemas ( khusus darat)</w:t>
            </w:r>
          </w:p>
        </w:tc>
        <w:tc>
          <w:tcPr>
            <w:tcW w:w="3465" w:type="dxa"/>
          </w:tcPr>
          <w:p w14:paraId="1C7BFF6A" w14:textId="7F775189"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Foto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jalan</w:t>
            </w:r>
            <w:proofErr w:type="spellEnd"/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604C8B19" w14:textId="77777777" w:rsidTr="00080F36">
        <w:trPr>
          <w:trHeight w:val="77"/>
        </w:trPr>
        <w:tc>
          <w:tcPr>
            <w:tcW w:w="650" w:type="dxa"/>
          </w:tcPr>
          <w:p w14:paraId="10CC0447" w14:textId="70F10D9F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  <w:tc>
          <w:tcPr>
            <w:tcW w:w="3353" w:type="dxa"/>
          </w:tcPr>
          <w:p w14:paraId="7DCCDCE0" w14:textId="728C908E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mempunyai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batas-batas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jelas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tempat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TPB lain</w:t>
            </w:r>
          </w:p>
        </w:tc>
        <w:tc>
          <w:tcPr>
            <w:tcW w:w="992" w:type="dxa"/>
          </w:tcPr>
          <w:p w14:paraId="37426959" w14:textId="5E073B5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09D04B6F" w14:textId="0C853C15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</w:tcPr>
          <w:p w14:paraId="16EA9B79" w14:textId="2BD65C13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Di Lokasi TPB Pt. Si Tech Indonesia mempunyai batas-batas yaneg jelas dengan tempat, bangunan, atau TPB Lain.</w:t>
            </w:r>
          </w:p>
        </w:tc>
        <w:tc>
          <w:tcPr>
            <w:tcW w:w="3465" w:type="dxa"/>
          </w:tcPr>
          <w:p w14:paraId="415B22A2" w14:textId="70ADA9F5"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Bandingkan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batas-batas</w:t>
            </w:r>
            <w:proofErr w:type="spellEnd"/>
            <w:r w:rsidRPr="001828C1">
              <w:rPr>
                <w:rFonts w:asciiTheme="minorBidi" w:hAnsiTheme="minorBidi"/>
              </w:rPr>
              <w:t xml:space="preserve"> TPB pada </w:t>
            </w:r>
            <w:proofErr w:type="spellStart"/>
            <w:r w:rsidRPr="001828C1">
              <w:rPr>
                <w:rFonts w:asciiTheme="minorBidi" w:hAnsiTheme="minorBidi"/>
              </w:rPr>
              <w:t>izin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fisik</w:t>
            </w:r>
            <w:proofErr w:type="spellEnd"/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4EAF0F5C" w14:textId="77777777" w:rsidTr="00080F36">
        <w:trPr>
          <w:trHeight w:val="77"/>
        </w:trPr>
        <w:tc>
          <w:tcPr>
            <w:tcW w:w="650" w:type="dxa"/>
          </w:tcPr>
          <w:p w14:paraId="568BD1B4" w14:textId="2CED2985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  <w:tc>
          <w:tcPr>
            <w:tcW w:w="3353" w:type="dxa"/>
          </w:tcPr>
          <w:p w14:paraId="4CF8D62F" w14:textId="0443B883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tidak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berhubungan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lain (</w:t>
            </w:r>
            <w:proofErr w:type="spellStart"/>
            <w:r w:rsidRPr="001828C1">
              <w:rPr>
                <w:rFonts w:asciiTheme="minorBidi" w:hAnsiTheme="minorBidi"/>
              </w:rPr>
              <w:t>kecuali</w:t>
            </w:r>
            <w:proofErr w:type="spellEnd"/>
            <w:r w:rsidRPr="001828C1">
              <w:rPr>
                <w:rFonts w:asciiTheme="minorBidi" w:hAnsiTheme="minorBidi"/>
              </w:rPr>
              <w:t xml:space="preserve"> masjid, asrama </w:t>
            </w:r>
            <w:proofErr w:type="spellStart"/>
            <w:r w:rsidRPr="001828C1">
              <w:rPr>
                <w:rFonts w:asciiTheme="minorBidi" w:hAnsiTheme="minorBidi"/>
              </w:rPr>
              <w:t>karyawan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klinik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koperasi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kantin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lain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mendukung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kepentingan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karyawan</w:t>
            </w:r>
            <w:proofErr w:type="spellEnd"/>
            <w:r w:rsidRPr="001828C1">
              <w:rPr>
                <w:rFonts w:asciiTheme="minorBidi" w:hAnsiTheme="minorBidi"/>
              </w:rPr>
              <w:t xml:space="preserve"> TPB</w:t>
            </w:r>
          </w:p>
        </w:tc>
        <w:tc>
          <w:tcPr>
            <w:tcW w:w="992" w:type="dxa"/>
          </w:tcPr>
          <w:p w14:paraId="013DA338" w14:textId="567B66B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34AB3C2A" w14:textId="780FADA3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</w:tcPr>
          <w:p w14:paraId="282FE02A" w14:textId="59971B12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Lokasi TPB PT Si Tech Indonesia tidak berhubungan dengan bangunan lain.</w:t>
            </w:r>
          </w:p>
        </w:tc>
        <w:tc>
          <w:tcPr>
            <w:tcW w:w="3465" w:type="dxa"/>
          </w:tcPr>
          <w:p w14:paraId="4FB7867B" w14:textId="669C1297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denah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fisik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09A28490" w14:textId="77777777" w:rsidTr="00080F36">
        <w:trPr>
          <w:trHeight w:val="77"/>
        </w:trPr>
        <w:tc>
          <w:tcPr>
            <w:tcW w:w="650" w:type="dxa"/>
          </w:tcPr>
          <w:p w14:paraId="46921330" w14:textId="3AC431E6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  <w:tc>
          <w:tcPr>
            <w:tcW w:w="3353" w:type="dxa"/>
          </w:tcPr>
          <w:p w14:paraId="6CF702C2" w14:textId="4F17AF62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Kesesuaian</w:t>
            </w:r>
            <w:proofErr w:type="spellEnd"/>
            <w:r w:rsidRPr="001828C1">
              <w:rPr>
                <w:rFonts w:asciiTheme="minorBidi" w:hAnsiTheme="minorBidi"/>
              </w:rPr>
              <w:t xml:space="preserve"> data </w:t>
            </w:r>
            <w:proofErr w:type="spellStart"/>
            <w:r w:rsidRPr="001828C1">
              <w:rPr>
                <w:rFonts w:asciiTheme="minorBidi" w:hAnsiTheme="minorBidi"/>
              </w:rPr>
              <w:t>pemasukan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pengeluaran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antara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IT Inventory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Pemberitahuan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Pabean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SKP</w:t>
            </w:r>
          </w:p>
        </w:tc>
        <w:tc>
          <w:tcPr>
            <w:tcW w:w="992" w:type="dxa"/>
          </w:tcPr>
          <w:p w14:paraId="5B31C303" w14:textId="572087F2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1F1331B8" w14:textId="73CF702F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</w:tcPr>
          <w:p w14:paraId="3E671B56" w14:textId="14F65709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65" w:type="dxa"/>
          </w:tcPr>
          <w:p w14:paraId="7D0996F2" w14:textId="77777777" w:rsidR="00AF06B1" w:rsidRPr="001828C1" w:rsidRDefault="00AF06B1" w:rsidP="008A4E59">
            <w:pPr>
              <w:numPr>
                <w:ilvl w:val="0"/>
                <w:numId w:val="3"/>
              </w:numPr>
              <w:tabs>
                <w:tab w:val="clear" w:pos="720"/>
                <w:tab w:val="left" w:pos="240"/>
              </w:tabs>
              <w:ind w:left="240" w:hanging="292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data pada </w:t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 dan data SKP</w:t>
            </w:r>
          </w:p>
          <w:p w14:paraId="73F0B9A6" w14:textId="77777777" w:rsidR="00AF06B1" w:rsidRPr="001828C1" w:rsidRDefault="00AF06B1" w:rsidP="008A4E59">
            <w:pPr>
              <w:numPr>
                <w:ilvl w:val="0"/>
                <w:numId w:val="3"/>
              </w:numPr>
              <w:tabs>
                <w:tab w:val="clear" w:pos="720"/>
                <w:tab w:val="left" w:pos="240"/>
              </w:tabs>
              <w:ind w:left="240" w:hanging="292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jumlah populasi masing-masing jenis pemberitahuan pabean</w:t>
            </w:r>
          </w:p>
          <w:p w14:paraId="750EF955" w14:textId="77777777" w:rsidR="00AF06B1" w:rsidRPr="001828C1" w:rsidRDefault="00AF06B1" w:rsidP="008A4E59">
            <w:pPr>
              <w:numPr>
                <w:ilvl w:val="0"/>
                <w:numId w:val="3"/>
              </w:numPr>
              <w:tabs>
                <w:tab w:val="clear" w:pos="720"/>
                <w:tab w:val="left" w:pos="240"/>
              </w:tabs>
              <w:ind w:left="240" w:hanging="292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Uji petik masing-masing jenis pemberitahuan pabean (terutama yang terakhir)</w:t>
            </w:r>
          </w:p>
          <w:p w14:paraId="149094A0" w14:textId="5A801E99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t>Nomor 2 dan 3 dibuatkan kolom hasilnya. </w:t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Mencatat nomor dokumen yang dilakukan uji petik dalam kolom keterangan</w:t>
            </w:r>
          </w:p>
        </w:tc>
      </w:tr>
      <w:tr w:rsidR="00AF06B1" w:rsidRPr="004B4F43" w14:paraId="0DAF1C65" w14:textId="77777777" w:rsidTr="00080F36">
        <w:trPr>
          <w:trHeight w:val="77"/>
        </w:trPr>
        <w:tc>
          <w:tcPr>
            <w:tcW w:w="650" w:type="dxa"/>
            <w:tcBorders>
              <w:bottom w:val="single" w:sz="4" w:space="0" w:color="auto"/>
            </w:tcBorders>
          </w:tcPr>
          <w:p w14:paraId="411C4F5C" w14:textId="77777777" w:rsidR="00AF06B1" w:rsidRDefault="00AF06B1" w:rsidP="00AF06B1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353" w:type="dxa"/>
            <w:tcBorders>
              <w:bottom w:val="single" w:sz="4" w:space="0" w:color="auto"/>
            </w:tcBorders>
          </w:tcPr>
          <w:p w14:paraId="7B44DEAD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 mencakup pencatatan: </w:t>
            </w:r>
          </w:p>
          <w:p w14:paraId="1C1F9467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pemasukan dan pengeluaran barang</w:t>
            </w:r>
          </w:p>
          <w:p w14:paraId="028CE925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terdapat 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field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 untuk mencatat jenis dokumen pabean, nomor dan tanggal dokumen pabean</w:t>
            </w:r>
          </w:p>
          <w:p w14:paraId="72D8ECFB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terdapat menu untuk membuat laporan mutasi atas pemasukan, penimbunan, dan pengeluaran barang yang dapat diunduh melalui kantor pabean</w:t>
            </w:r>
          </w:p>
          <w:p w14:paraId="07085067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pemberian kode barang secara konsisten</w:t>
            </w:r>
          </w:p>
          <w:p w14:paraId="761D4E9E" w14:textId="65012328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Sebagai atensi perlu diperhatikan adalah untuk pencatatan pada 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 harus menggunakan </w:t>
            </w:r>
            <w:r w:rsidRPr="001828C1">
              <w:rPr>
                <w:rFonts w:asciiTheme="minorBidi" w:hAnsiTheme="minorBidi"/>
                <w:b/>
                <w:bCs/>
                <w:i/>
                <w:iCs/>
                <w:lang w:val="id-ID"/>
              </w:rPr>
              <w:t>nomor pendaftaran dan bukan nomor pengajuan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D5DE734" w14:textId="160C265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14:paraId="767B8DA1" w14:textId="6648040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  <w:tcBorders>
              <w:bottom w:val="single" w:sz="4" w:space="0" w:color="auto"/>
            </w:tcBorders>
          </w:tcPr>
          <w:p w14:paraId="7CF54E39" w14:textId="4975B169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65" w:type="dxa"/>
            <w:tcBorders>
              <w:bottom w:val="single" w:sz="4" w:space="0" w:color="auto"/>
            </w:tcBorders>
          </w:tcPr>
          <w:p w14:paraId="69C6E0E8" w14:textId="00002A6C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</w:rPr>
              <w:t>Screen shoot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di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 xml:space="preserve"> manual system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Sebagai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atensi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perlu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diperhatikan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pencatatan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pada IT Inventory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harus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menggunakan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nomor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pendaftaran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bukan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nomor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pengajuan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61ACE6FB" w14:textId="77777777" w:rsidTr="00080F36">
        <w:trPr>
          <w:trHeight w:val="77"/>
        </w:trPr>
        <w:tc>
          <w:tcPr>
            <w:tcW w:w="650" w:type="dxa"/>
            <w:tcBorders>
              <w:bottom w:val="single" w:sz="4" w:space="0" w:color="auto"/>
            </w:tcBorders>
          </w:tcPr>
          <w:p w14:paraId="7F834635" w14:textId="77777777" w:rsidR="00AF06B1" w:rsidRDefault="00AF06B1" w:rsidP="00AF06B1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353" w:type="dxa"/>
            <w:tcBorders>
              <w:bottom w:val="single" w:sz="4" w:space="0" w:color="auto"/>
            </w:tcBorders>
          </w:tcPr>
          <w:p w14:paraId="6A294D19" w14:textId="2327F3BE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Perubahan</w:t>
            </w:r>
            <w:proofErr w:type="spellEnd"/>
            <w:r w:rsidRPr="001828C1">
              <w:rPr>
                <w:rFonts w:asciiTheme="minorBidi" w:hAnsiTheme="minorBidi"/>
              </w:rPr>
              <w:t xml:space="preserve"> data </w:t>
            </w:r>
            <w:proofErr w:type="spellStart"/>
            <w:r w:rsidRPr="001828C1">
              <w:rPr>
                <w:rFonts w:asciiTheme="minorBidi" w:hAnsiTheme="minorBidi"/>
              </w:rPr>
              <w:t>hanya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bisa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oleh user yang </w:t>
            </w:r>
            <w:proofErr w:type="spellStart"/>
            <w:r w:rsidRPr="001828C1">
              <w:rPr>
                <w:rFonts w:asciiTheme="minorBidi" w:hAnsiTheme="minorBidi"/>
              </w:rPr>
              <w:t>mempunya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otoritas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tertentu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D7F9D03" w14:textId="03A8CCE9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14:paraId="33B74944" w14:textId="28C3455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  <w:tcBorders>
              <w:bottom w:val="single" w:sz="4" w:space="0" w:color="auto"/>
            </w:tcBorders>
          </w:tcPr>
          <w:p w14:paraId="198292FE" w14:textId="064CA13C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65" w:type="dxa"/>
            <w:tcBorders>
              <w:bottom w:val="single" w:sz="4" w:space="0" w:color="auto"/>
            </w:tcBorders>
          </w:tcPr>
          <w:p w14:paraId="414DD338" w14:textId="13EE9C3C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>Spot check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di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 xml:space="preserve"> manual system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</w:tbl>
    <w:p w14:paraId="2242C7CB" w14:textId="77777777" w:rsidR="00080F36" w:rsidRDefault="00080F36">
      <w:r>
        <w:br w:type="page"/>
      </w:r>
    </w:p>
    <w:tbl>
      <w:tblPr>
        <w:tblStyle w:val="TableGrid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50"/>
        <w:gridCol w:w="3353"/>
        <w:gridCol w:w="992"/>
        <w:gridCol w:w="889"/>
        <w:gridCol w:w="70"/>
        <w:gridCol w:w="1780"/>
        <w:gridCol w:w="63"/>
        <w:gridCol w:w="3402"/>
      </w:tblGrid>
      <w:tr w:rsidR="00080F36" w:rsidRPr="004B4F43" w14:paraId="441B411E" w14:textId="77777777" w:rsidTr="00A760EA">
        <w:tc>
          <w:tcPr>
            <w:tcW w:w="650" w:type="dxa"/>
            <w:vMerge w:val="restart"/>
            <w:tcBorders>
              <w:top w:val="single" w:sz="4" w:space="0" w:color="auto"/>
            </w:tcBorders>
            <w:vAlign w:val="center"/>
          </w:tcPr>
          <w:p w14:paraId="4F664F0A" w14:textId="03AD1672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lastRenderedPageBreak/>
              <w:t>NO</w:t>
            </w:r>
          </w:p>
        </w:tc>
        <w:tc>
          <w:tcPr>
            <w:tcW w:w="3353" w:type="dxa"/>
            <w:vMerge w:val="restart"/>
            <w:tcBorders>
              <w:top w:val="single" w:sz="4" w:space="0" w:color="auto"/>
            </w:tcBorders>
            <w:vAlign w:val="center"/>
          </w:tcPr>
          <w:p w14:paraId="22F30056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731" w:type="dxa"/>
            <w:gridSpan w:val="4"/>
            <w:tcBorders>
              <w:top w:val="single" w:sz="4" w:space="0" w:color="auto"/>
            </w:tcBorders>
            <w:vAlign w:val="center"/>
          </w:tcPr>
          <w:p w14:paraId="5F60A494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46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1996AA98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080F36" w:rsidRPr="004B4F43" w14:paraId="7F83F078" w14:textId="77777777" w:rsidTr="00A760EA">
        <w:trPr>
          <w:trHeight w:val="77"/>
        </w:trPr>
        <w:tc>
          <w:tcPr>
            <w:tcW w:w="650" w:type="dxa"/>
            <w:vMerge/>
          </w:tcPr>
          <w:p w14:paraId="649DE2B4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353" w:type="dxa"/>
            <w:vMerge/>
          </w:tcPr>
          <w:p w14:paraId="180F062F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136CF70B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564E1CCA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50" w:type="dxa"/>
            <w:gridSpan w:val="2"/>
            <w:vAlign w:val="center"/>
          </w:tcPr>
          <w:p w14:paraId="0DB34947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465" w:type="dxa"/>
            <w:gridSpan w:val="2"/>
            <w:vMerge/>
          </w:tcPr>
          <w:p w14:paraId="320EDEBE" w14:textId="77777777" w:rsidR="00080F36" w:rsidRPr="004B4F43" w:rsidRDefault="00080F36" w:rsidP="00A760EA">
            <w:pPr>
              <w:rPr>
                <w:rFonts w:asciiTheme="minorBidi" w:hAnsiTheme="minorBidi"/>
              </w:rPr>
            </w:pPr>
          </w:p>
        </w:tc>
      </w:tr>
      <w:tr w:rsidR="00AF06B1" w:rsidRPr="004B4F43" w14:paraId="099550B8" w14:textId="77777777" w:rsidTr="00080F36">
        <w:trPr>
          <w:trHeight w:val="77"/>
        </w:trPr>
        <w:tc>
          <w:tcPr>
            <w:tcW w:w="650" w:type="dxa"/>
            <w:tcBorders>
              <w:top w:val="single" w:sz="4" w:space="0" w:color="auto"/>
            </w:tcBorders>
          </w:tcPr>
          <w:p w14:paraId="520FA06F" w14:textId="40464D07" w:rsidR="00AF06B1" w:rsidRPr="001828C1" w:rsidRDefault="00AF06B1" w:rsidP="00AF06B1">
            <w:pPr>
              <w:jc w:val="center"/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>9</w:t>
            </w:r>
          </w:p>
        </w:tc>
        <w:tc>
          <w:tcPr>
            <w:tcW w:w="3353" w:type="dxa"/>
            <w:tcBorders>
              <w:top w:val="single" w:sz="4" w:space="0" w:color="auto"/>
            </w:tcBorders>
          </w:tcPr>
          <w:p w14:paraId="3C8AADEC" w14:textId="59FC2FEF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TPB </w:t>
            </w:r>
            <w:proofErr w:type="spellStart"/>
            <w:r w:rsidRPr="001828C1">
              <w:rPr>
                <w:rFonts w:asciiTheme="minorBidi" w:hAnsiTheme="minorBidi"/>
              </w:rPr>
              <w:t>masih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aktif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kegiatan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F3F0A48" w14:textId="412F2F54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</w:tcBorders>
          </w:tcPr>
          <w:p w14:paraId="207A33F1" w14:textId="17227AE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</w:tcPr>
          <w:p w14:paraId="0B27587B" w14:textId="2CD92104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Ya, TPB PT. Si Tech Indonesia masih aktif melakukan kegiatan fasilitas.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5FF27B47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kegiatan TPB dan data SKP Tidak aktif berarti:</w:t>
            </w:r>
          </w:p>
          <w:p w14:paraId="74702DFA" w14:textId="77777777" w:rsidR="00AF06B1" w:rsidRPr="001828C1" w:rsidRDefault="00AF06B1" w:rsidP="008A4E59">
            <w:pPr>
              <w:numPr>
                <w:ilvl w:val="0"/>
                <w:numId w:val="5"/>
              </w:numPr>
              <w:tabs>
                <w:tab w:val="clear" w:pos="720"/>
                <w:tab w:val="left" w:pos="224"/>
              </w:tabs>
              <w:ind w:left="210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TPB sudah tidak lagi membuat pemberitahuan pabean pemasukan dan pengeluaran</w:t>
            </w:r>
          </w:p>
          <w:p w14:paraId="0EA0D233" w14:textId="77777777" w:rsidR="00AF06B1" w:rsidRPr="001828C1" w:rsidRDefault="00AF06B1" w:rsidP="008A4E59">
            <w:pPr>
              <w:numPr>
                <w:ilvl w:val="0"/>
                <w:numId w:val="5"/>
              </w:numPr>
              <w:tabs>
                <w:tab w:val="clear" w:pos="720"/>
                <w:tab w:val="left" w:pos="224"/>
              </w:tabs>
              <w:ind w:left="210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Terdapat Pemberitahuan pabean pemasukan atau pengeluaran, tetapi tidak melakukan pengolahan</w:t>
            </w:r>
          </w:p>
          <w:p w14:paraId="7F7A156F" w14:textId="4AACA41A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  <w:tr w:rsidR="00AF06B1" w:rsidRPr="004B4F43" w14:paraId="6F735F41" w14:textId="77777777" w:rsidTr="00080F36">
        <w:trPr>
          <w:trHeight w:val="77"/>
        </w:trPr>
        <w:tc>
          <w:tcPr>
            <w:tcW w:w="650" w:type="dxa"/>
          </w:tcPr>
          <w:p w14:paraId="76C7F36B" w14:textId="5F21C71B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  <w:tc>
          <w:tcPr>
            <w:tcW w:w="3353" w:type="dxa"/>
          </w:tcPr>
          <w:p w14:paraId="6FD24A9A" w14:textId="0752C0B1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izin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dibekukan</w:t>
            </w:r>
            <w:proofErr w:type="spellEnd"/>
            <w:r w:rsidRPr="001828C1">
              <w:rPr>
                <w:rFonts w:asciiTheme="minorBidi" w:hAnsiTheme="minorBidi"/>
              </w:rPr>
              <w:t xml:space="preserve">, TPB </w:t>
            </w:r>
            <w:proofErr w:type="spellStart"/>
            <w:r w:rsidRPr="001828C1">
              <w:rPr>
                <w:rFonts w:asciiTheme="minorBidi" w:hAnsiTheme="minorBidi"/>
              </w:rPr>
              <w:t>tidak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memasukkan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mendapatkan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</w:p>
        </w:tc>
        <w:tc>
          <w:tcPr>
            <w:tcW w:w="992" w:type="dxa"/>
          </w:tcPr>
          <w:p w14:paraId="7184E42A" w14:textId="4D191E5A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12320098" w14:textId="527A2536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234D78E6" w14:textId="102CC733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TPB PT. Si Tech Indonesia masih aktif melakukan kegiatan fasilitas.</w:t>
            </w:r>
          </w:p>
        </w:tc>
        <w:tc>
          <w:tcPr>
            <w:tcW w:w="3402" w:type="dxa"/>
          </w:tcPr>
          <w:p w14:paraId="6C00E7E6" w14:textId="77777777" w:rsidR="00AF06B1" w:rsidRPr="001828C1" w:rsidRDefault="00AF06B1" w:rsidP="008A4E59">
            <w:pPr>
              <w:numPr>
                <w:ilvl w:val="0"/>
                <w:numId w:val="6"/>
              </w:numPr>
              <w:tabs>
                <w:tab w:val="clear" w:pos="720"/>
                <w:tab w:val="left" w:pos="224"/>
              </w:tabs>
              <w:ind w:left="224" w:hanging="238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 xml:space="preserve">Cek sudah ada </w:t>
            </w:r>
            <w:proofErr w:type="spellStart"/>
            <w:r w:rsidRPr="001828C1">
              <w:rPr>
                <w:rFonts w:asciiTheme="minorBidi" w:hAnsiTheme="minorBidi"/>
                <w:lang w:val="id-ID"/>
              </w:rPr>
              <w:t>input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 xml:space="preserve"> "pembekuan" di SILFIANA</w:t>
            </w:r>
          </w:p>
          <w:p w14:paraId="79CD411D" w14:textId="77777777" w:rsidR="00AF06B1" w:rsidRPr="001828C1" w:rsidRDefault="00AF06B1" w:rsidP="008A4E59">
            <w:pPr>
              <w:numPr>
                <w:ilvl w:val="0"/>
                <w:numId w:val="6"/>
              </w:numPr>
              <w:tabs>
                <w:tab w:val="clear" w:pos="720"/>
                <w:tab w:val="left" w:pos="224"/>
              </w:tabs>
              <w:ind w:left="224" w:hanging="238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tempat penimbunan barang, </w:t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, dan CEISA (antara lain tidak ada dokumen BC 2.3, 4.0, dan 2.7</w:t>
            </w:r>
          </w:p>
          <w:p w14:paraId="6E23D370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</w:p>
        </w:tc>
      </w:tr>
      <w:tr w:rsidR="00AF06B1" w:rsidRPr="004B4F43" w14:paraId="443B0438" w14:textId="77777777" w:rsidTr="00080F36">
        <w:trPr>
          <w:trHeight w:val="77"/>
        </w:trPr>
        <w:tc>
          <w:tcPr>
            <w:tcW w:w="650" w:type="dxa"/>
          </w:tcPr>
          <w:p w14:paraId="5BF11663" w14:textId="3B1851ED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</w:t>
            </w:r>
          </w:p>
        </w:tc>
        <w:tc>
          <w:tcPr>
            <w:tcW w:w="3353" w:type="dxa"/>
          </w:tcPr>
          <w:p w14:paraId="4AF4BBD1" w14:textId="34009FC8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keadaan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layak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mendapatkan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pemerintah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memenuhi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standar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keamanan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penimbunan</w:t>
            </w:r>
            <w:proofErr w:type="spellEnd"/>
            <w:r w:rsidRPr="001828C1">
              <w:rPr>
                <w:rFonts w:asciiTheme="minorBidi" w:hAnsiTheme="minorBidi"/>
              </w:rPr>
              <w:t xml:space="preserve">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pengolahan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masih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terutang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pungutan</w:t>
            </w:r>
            <w:proofErr w:type="spellEnd"/>
            <w:r w:rsidRPr="001828C1">
              <w:rPr>
                <w:rFonts w:asciiTheme="minorBidi" w:hAnsiTheme="minorBidi"/>
              </w:rPr>
              <w:t xml:space="preserve"> negara</w:t>
            </w:r>
          </w:p>
        </w:tc>
        <w:tc>
          <w:tcPr>
            <w:tcW w:w="992" w:type="dxa"/>
          </w:tcPr>
          <w:p w14:paraId="29D61153" w14:textId="008BC1BA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1463732C" w14:textId="04B7184D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4646268A" w14:textId="30CAF817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Kondisi bangunan TPB PT. Si Tech Indonesia dalam keadaan layak untuk mendapatkan fasilitas dari pemerintah dalam memenuhi standar keamanan untuk dilakukan penimbunan dan/atau pengolahan barang yang masih terutang pungutan negara.</w:t>
            </w:r>
          </w:p>
        </w:tc>
        <w:tc>
          <w:tcPr>
            <w:tcW w:w="3402" w:type="dxa"/>
          </w:tcPr>
          <w:p w14:paraId="27CE1989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Memastikan tidak ada hal-hal berikut: </w:t>
            </w:r>
          </w:p>
          <w:p w14:paraId="28B663BA" w14:textId="77777777" w:rsidR="00AF06B1" w:rsidRPr="001828C1" w:rsidRDefault="00AF06B1" w:rsidP="008A4E59">
            <w:pPr>
              <w:numPr>
                <w:ilvl w:val="0"/>
                <w:numId w:val="7"/>
              </w:numPr>
              <w:tabs>
                <w:tab w:val="clear" w:pos="720"/>
                <w:tab w:val="left" w:pos="238"/>
              </w:tabs>
              <w:ind w:left="238" w:hanging="280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lubang/akses/pintu terhubung dengan bangunan/ruangan/tempat lain yang tidak dilaporkan ke DJBC</w:t>
            </w:r>
          </w:p>
          <w:p w14:paraId="781CB0EE" w14:textId="77777777" w:rsidR="00AF06B1" w:rsidRPr="001828C1" w:rsidRDefault="00AF06B1" w:rsidP="008A4E59">
            <w:pPr>
              <w:numPr>
                <w:ilvl w:val="0"/>
                <w:numId w:val="7"/>
              </w:numPr>
              <w:tabs>
                <w:tab w:val="clear" w:pos="720"/>
                <w:tab w:val="left" w:pos="238"/>
              </w:tabs>
              <w:ind w:left="238" w:hanging="280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Bagian bangunan lainnya yang rusak</w:t>
            </w:r>
          </w:p>
          <w:p w14:paraId="0C4167E2" w14:textId="7FBC9CE8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Sertakan foto jika terdapat kondisi 1 dan 2 </w:t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  <w:tr w:rsidR="00AF06B1" w:rsidRPr="004B4F43" w14:paraId="4BAB8522" w14:textId="77777777" w:rsidTr="00080F36">
        <w:trPr>
          <w:trHeight w:val="77"/>
        </w:trPr>
        <w:tc>
          <w:tcPr>
            <w:tcW w:w="650" w:type="dxa"/>
          </w:tcPr>
          <w:p w14:paraId="229FFFCF" w14:textId="1926B145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12</w:t>
            </w:r>
          </w:p>
        </w:tc>
        <w:tc>
          <w:tcPr>
            <w:tcW w:w="3353" w:type="dxa"/>
          </w:tcPr>
          <w:p w14:paraId="6F2577D8" w14:textId="6140DD7A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Terdapat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authorized user log in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petugas</w:t>
            </w:r>
            <w:proofErr w:type="spellEnd"/>
            <w:r w:rsidRPr="001828C1">
              <w:rPr>
                <w:rFonts w:asciiTheme="minorBidi" w:hAnsiTheme="minorBidi"/>
              </w:rPr>
              <w:t xml:space="preserve"> Bea dan </w:t>
            </w:r>
            <w:proofErr w:type="spellStart"/>
            <w:r w:rsidRPr="001828C1">
              <w:rPr>
                <w:rFonts w:asciiTheme="minorBidi" w:hAnsiTheme="minorBidi"/>
              </w:rPr>
              <w:t>Cukai</w:t>
            </w:r>
            <w:proofErr w:type="spellEnd"/>
            <w:r w:rsidRPr="001828C1">
              <w:rPr>
                <w:rFonts w:asciiTheme="minorBidi" w:hAnsiTheme="minorBidi"/>
              </w:rPr>
              <w:t>.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</w:rPr>
              <w:t>Maksud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 xml:space="preserve">authorized user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logi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in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adalah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kode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berupa</w:t>
            </w:r>
            <w:proofErr w:type="spellEnd"/>
            <w:r w:rsidRPr="001828C1">
              <w:rPr>
                <w:rFonts w:asciiTheme="minorBidi" w:hAnsiTheme="minorBidi"/>
              </w:rPr>
              <w:t xml:space="preserve"> username dan password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masuk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sistem</w:t>
            </w:r>
            <w:proofErr w:type="spellEnd"/>
          </w:p>
        </w:tc>
        <w:tc>
          <w:tcPr>
            <w:tcW w:w="992" w:type="dxa"/>
          </w:tcPr>
          <w:p w14:paraId="0B739CE6" w14:textId="19BB83B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6D56C7BE" w14:textId="1E68DB59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3539B9F6" w14:textId="08E8446E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authorized user log in untuk petugas Bea dan Cukai
Link : http://sitechindonesia.com/dashboard
User Bea Cukai : bc@sitech.com
Password : bcsitech</w:t>
            </w:r>
          </w:p>
        </w:tc>
        <w:tc>
          <w:tcPr>
            <w:tcW w:w="3402" w:type="dxa"/>
          </w:tcPr>
          <w:p w14:paraId="029FE89D" w14:textId="1E0BAF03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spot check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melihat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di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manual system</w:t>
            </w:r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  <w:t xml:space="preserve">User </w:t>
            </w:r>
            <w:proofErr w:type="gramStart"/>
            <w:r w:rsidRPr="001828C1">
              <w:rPr>
                <w:rFonts w:asciiTheme="minorBidi" w:hAnsiTheme="minorBidi"/>
              </w:rPr>
              <w:t>admin :</w:t>
            </w:r>
            <w:proofErr w:type="gram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  <w:t xml:space="preserve">User </w:t>
            </w:r>
            <w:proofErr w:type="spellStart"/>
            <w:r w:rsidRPr="001828C1">
              <w:rPr>
                <w:rFonts w:asciiTheme="minorBidi" w:hAnsiTheme="minorBidi"/>
              </w:rPr>
              <w:t>bea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cukai</w:t>
            </w:r>
            <w:proofErr w:type="spellEnd"/>
            <w:r w:rsidRPr="001828C1">
              <w:rPr>
                <w:rFonts w:asciiTheme="minorBidi" w:hAnsiTheme="minorBidi"/>
              </w:rPr>
              <w:t>: 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  <w:t>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br/>
              <w:t xml:space="preserve">User unit internal </w:t>
            </w:r>
            <w:proofErr w:type="spellStart"/>
            <w:r w:rsidRPr="001828C1">
              <w:rPr>
                <w:rFonts w:asciiTheme="minorBidi" w:hAnsiTheme="minorBidi"/>
              </w:rPr>
              <w:t>perusahaan</w:t>
            </w:r>
            <w:proofErr w:type="spellEnd"/>
            <w:r w:rsidRPr="001828C1">
              <w:rPr>
                <w:rFonts w:asciiTheme="minorBidi" w:hAnsiTheme="minorBidi"/>
              </w:rPr>
              <w:t>: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Dicatat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perubahan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authorized user login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baru</w:t>
            </w:r>
            <w:proofErr w:type="spellEnd"/>
          </w:p>
        </w:tc>
      </w:tr>
      <w:tr w:rsidR="00AF06B1" w:rsidRPr="004B4F43" w14:paraId="026AF643" w14:textId="77777777" w:rsidTr="00080F36">
        <w:trPr>
          <w:trHeight w:val="77"/>
        </w:trPr>
        <w:tc>
          <w:tcPr>
            <w:tcW w:w="650" w:type="dxa"/>
          </w:tcPr>
          <w:p w14:paraId="057849B4" w14:textId="3A804DD1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13</w:t>
            </w:r>
          </w:p>
        </w:tc>
        <w:tc>
          <w:tcPr>
            <w:tcW w:w="3353" w:type="dxa"/>
          </w:tcPr>
          <w:p w14:paraId="72B02A25" w14:textId="234576F6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Laporan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IT Inventory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 oleh DJBC</w:t>
            </w:r>
          </w:p>
        </w:tc>
        <w:tc>
          <w:tcPr>
            <w:tcW w:w="992" w:type="dxa"/>
          </w:tcPr>
          <w:p w14:paraId="6B4DD0A3" w14:textId="2A0F5835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2349FF84" w14:textId="3F018E36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68DC3FFF" w14:textId="7E9F0D38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Ya, Laporan IT Inventory dapat diakses secara online oleh DJBC</w:t>
            </w:r>
          </w:p>
        </w:tc>
        <w:tc>
          <w:tcPr>
            <w:tcW w:w="3402" w:type="dxa"/>
          </w:tcPr>
          <w:p w14:paraId="648FF9B1" w14:textId="1D44F52D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Membuka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tautan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Inventory</w:t>
            </w:r>
            <w:r w:rsidRPr="001828C1">
              <w:rPr>
                <w:rFonts w:asciiTheme="minorBidi" w:hAnsiTheme="minorBidi"/>
              </w:rPr>
              <w:t>perusahaan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melalui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handphone</w:t>
            </w:r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komputer</w:t>
            </w:r>
            <w:proofErr w:type="spellEnd"/>
            <w:r w:rsidRPr="001828C1">
              <w:rPr>
                <w:rFonts w:asciiTheme="minorBidi" w:hAnsiTheme="minorBidi"/>
              </w:rPr>
              <w:t>, </w:t>
            </w:r>
            <w:r w:rsidRPr="001828C1">
              <w:rPr>
                <w:rFonts w:asciiTheme="minorBidi" w:hAnsiTheme="minorBidi"/>
                <w:i/>
                <w:iCs/>
              </w:rPr>
              <w:t>monitoring room</w:t>
            </w:r>
            <w:r w:rsidRPr="001828C1">
              <w:rPr>
                <w:rFonts w:asciiTheme="minorBidi" w:hAnsiTheme="minorBidi"/>
              </w:rPr>
              <w:t> 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perangkat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lainnya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</w:tbl>
    <w:p w14:paraId="70A6FA34" w14:textId="77777777" w:rsidR="00080F36" w:rsidRDefault="00080F36">
      <w:r>
        <w:br w:type="page"/>
      </w:r>
    </w:p>
    <w:tbl>
      <w:tblPr>
        <w:tblStyle w:val="TableGrid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50"/>
        <w:gridCol w:w="3353"/>
        <w:gridCol w:w="992"/>
        <w:gridCol w:w="889"/>
        <w:gridCol w:w="70"/>
        <w:gridCol w:w="1780"/>
        <w:gridCol w:w="63"/>
        <w:gridCol w:w="3402"/>
      </w:tblGrid>
      <w:tr w:rsidR="00080F36" w:rsidRPr="004B4F43" w14:paraId="192436D1" w14:textId="77777777" w:rsidTr="00A760EA">
        <w:tc>
          <w:tcPr>
            <w:tcW w:w="650" w:type="dxa"/>
            <w:vMerge w:val="restart"/>
            <w:tcBorders>
              <w:top w:val="single" w:sz="4" w:space="0" w:color="auto"/>
            </w:tcBorders>
            <w:vAlign w:val="center"/>
          </w:tcPr>
          <w:p w14:paraId="462AAC6D" w14:textId="507697B6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lastRenderedPageBreak/>
              <w:t>NO</w:t>
            </w:r>
          </w:p>
        </w:tc>
        <w:tc>
          <w:tcPr>
            <w:tcW w:w="3353" w:type="dxa"/>
            <w:vMerge w:val="restart"/>
            <w:tcBorders>
              <w:top w:val="single" w:sz="4" w:space="0" w:color="auto"/>
            </w:tcBorders>
            <w:vAlign w:val="center"/>
          </w:tcPr>
          <w:p w14:paraId="6E25AC2F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731" w:type="dxa"/>
            <w:gridSpan w:val="4"/>
            <w:tcBorders>
              <w:top w:val="single" w:sz="4" w:space="0" w:color="auto"/>
            </w:tcBorders>
            <w:vAlign w:val="center"/>
          </w:tcPr>
          <w:p w14:paraId="364B7811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46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0849FAB9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080F36" w:rsidRPr="004B4F43" w14:paraId="2E5365D6" w14:textId="77777777" w:rsidTr="00A760EA">
        <w:trPr>
          <w:trHeight w:val="77"/>
        </w:trPr>
        <w:tc>
          <w:tcPr>
            <w:tcW w:w="650" w:type="dxa"/>
            <w:vMerge/>
          </w:tcPr>
          <w:p w14:paraId="1D57BED4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353" w:type="dxa"/>
            <w:vMerge/>
          </w:tcPr>
          <w:p w14:paraId="4A4088C2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28CB47BB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198B8ED4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50" w:type="dxa"/>
            <w:gridSpan w:val="2"/>
            <w:vAlign w:val="center"/>
          </w:tcPr>
          <w:p w14:paraId="19F30FD8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465" w:type="dxa"/>
            <w:gridSpan w:val="2"/>
            <w:vMerge/>
          </w:tcPr>
          <w:p w14:paraId="1CB3871F" w14:textId="77777777" w:rsidR="00080F36" w:rsidRPr="004B4F43" w:rsidRDefault="00080F36" w:rsidP="00A760EA">
            <w:pPr>
              <w:rPr>
                <w:rFonts w:asciiTheme="minorBidi" w:hAnsiTheme="minorBidi"/>
              </w:rPr>
            </w:pPr>
          </w:p>
        </w:tc>
      </w:tr>
      <w:tr w:rsidR="00AF06B1" w:rsidRPr="004B4F43" w14:paraId="7E963C07" w14:textId="77777777" w:rsidTr="00080F36">
        <w:trPr>
          <w:trHeight w:val="77"/>
        </w:trPr>
        <w:tc>
          <w:tcPr>
            <w:tcW w:w="650" w:type="dxa"/>
          </w:tcPr>
          <w:p w14:paraId="680C3318" w14:textId="6B505DAB" w:rsidR="00AF06B1" w:rsidRDefault="00526A9B" w:rsidP="00AF06B1">
            <w:pPr>
              <w:jc w:val="center"/>
              <w:rPr>
                <w:rFonts w:asciiTheme="minorBidi" w:hAnsiTheme="minorBidi"/>
              </w:rPr>
            </w:pPr>
            <w:r>
              <w:br w:type="page"/>
            </w:r>
            <w:r w:rsidR="00AF06B1">
              <w:rPr>
                <w:rFonts w:asciiTheme="minorBidi" w:hAnsiTheme="minorBidi"/>
              </w:rPr>
              <w:t>14</w:t>
            </w:r>
          </w:p>
        </w:tc>
        <w:tc>
          <w:tcPr>
            <w:tcW w:w="3353" w:type="dxa"/>
          </w:tcPr>
          <w:p w14:paraId="37111A3B" w14:textId="04EB46B1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Jumlah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penempatan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yang </w:t>
            </w:r>
            <w:proofErr w:type="spellStart"/>
            <w:r w:rsidRPr="001828C1">
              <w:rPr>
                <w:rFonts w:asciiTheme="minorBidi" w:hAnsiTheme="minorBidi"/>
              </w:rPr>
              <w:t>dipasang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memungkinkan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petugas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pengawasan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pemasukan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pembongkaran</w:t>
            </w:r>
            <w:proofErr w:type="spellEnd"/>
            <w:r w:rsidRPr="001828C1">
              <w:rPr>
                <w:rFonts w:asciiTheme="minorBidi" w:hAnsiTheme="minorBidi"/>
              </w:rPr>
              <w:t xml:space="preserve">, dan </w:t>
            </w:r>
            <w:proofErr w:type="spellStart"/>
            <w:r w:rsidRPr="001828C1">
              <w:rPr>
                <w:rFonts w:asciiTheme="minorBidi" w:hAnsiTheme="minorBidi"/>
              </w:rPr>
              <w:t>pengeluaran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</w:p>
        </w:tc>
        <w:tc>
          <w:tcPr>
            <w:tcW w:w="992" w:type="dxa"/>
          </w:tcPr>
          <w:p w14:paraId="2628133D" w14:textId="05BC4FD3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6A76E1C6" w14:textId="32118F5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6DC0683B" w14:textId="26A4335A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Jumlah dan penempatan CCTV yang dipasang memungkinkan petugas untuk melakukan pengawasan atas pemasukan, pembongkaran, dan pengeluaran barang tersedia  7 titik.</w:t>
            </w:r>
          </w:p>
        </w:tc>
        <w:tc>
          <w:tcPr>
            <w:tcW w:w="3402" w:type="dxa"/>
          </w:tcPr>
          <w:p w14:paraId="5EB1E52A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Mengecek jumlah dan lokasi penempatan CCTV, yaitu: </w:t>
            </w:r>
          </w:p>
          <w:p w14:paraId="69B1581E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Pintu pemasukan dan pengeluaran barang dan orang</w:t>
            </w:r>
          </w:p>
          <w:p w14:paraId="538E6B43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pembongkaran barang</w:t>
            </w:r>
          </w:p>
          <w:p w14:paraId="19B5C68E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pemuatan barang</w:t>
            </w:r>
          </w:p>
          <w:p w14:paraId="6D8EE790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lain yang diperlukan (contoh: Gudang bahan baku, Gudang produksi, Gudang barang jadi)</w:t>
            </w:r>
          </w:p>
          <w:p w14:paraId="096B9094" w14:textId="05266CB3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Cukup dicentang jika sesuai, minimal penempatan CCTV pada poin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no</w:t>
            </w:r>
            <w:proofErr w:type="spellEnd"/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 1 - 3 harus dipenuhi.</w:t>
            </w:r>
          </w:p>
        </w:tc>
      </w:tr>
      <w:tr w:rsidR="00AF06B1" w:rsidRPr="004B4F43" w14:paraId="2913ED80" w14:textId="77777777" w:rsidTr="00080F36">
        <w:trPr>
          <w:trHeight w:val="77"/>
        </w:trPr>
        <w:tc>
          <w:tcPr>
            <w:tcW w:w="650" w:type="dxa"/>
          </w:tcPr>
          <w:p w14:paraId="685FF45B" w14:textId="5BDB6A54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15</w:t>
            </w:r>
          </w:p>
        </w:tc>
        <w:tc>
          <w:tcPr>
            <w:tcW w:w="3353" w:type="dxa"/>
          </w:tcPr>
          <w:p w14:paraId="442E4863" w14:textId="0782F1A9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realtime</w:t>
            </w:r>
            <w:proofErr w:type="spellEnd"/>
            <w:r w:rsidRPr="001828C1">
              <w:rPr>
                <w:rFonts w:asciiTheme="minorBidi" w:hAnsiTheme="minorBidi"/>
              </w:rPr>
              <w:t> dan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ruang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hanggar</w:t>
            </w:r>
            <w:proofErr w:type="spellEnd"/>
          </w:p>
        </w:tc>
        <w:tc>
          <w:tcPr>
            <w:tcW w:w="992" w:type="dxa"/>
          </w:tcPr>
          <w:p w14:paraId="3E9BC512" w14:textId="03F2524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78E42BD6" w14:textId="10CECBF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6472AAF3" w14:textId="79548A96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Ya, CCTV TPB PT. Si Tech Indonesia dapat diakses realtime secara online dari ruang hanggar.</w:t>
            </w:r>
          </w:p>
        </w:tc>
        <w:tc>
          <w:tcPr>
            <w:tcW w:w="3402" w:type="dxa"/>
          </w:tcPr>
          <w:p w14:paraId="1E151002" w14:textId="653EF9D2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CCTV (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realtime</w:t>
            </w:r>
            <w:proofErr w:type="spellEnd"/>
            <w:r w:rsidRPr="001828C1">
              <w:rPr>
                <w:rFonts w:asciiTheme="minorBidi" w:hAnsiTheme="minorBidi"/>
              </w:rPr>
              <w:t> dan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) </w:t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AF06B1" w:rsidRPr="004B4F43" w14:paraId="27B3CC1F" w14:textId="77777777" w:rsidTr="00080F36">
        <w:trPr>
          <w:trHeight w:val="77"/>
        </w:trPr>
        <w:tc>
          <w:tcPr>
            <w:tcW w:w="650" w:type="dxa"/>
          </w:tcPr>
          <w:p w14:paraId="131F57C4" w14:textId="25CDF479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16</w:t>
            </w:r>
          </w:p>
        </w:tc>
        <w:tc>
          <w:tcPr>
            <w:tcW w:w="3353" w:type="dxa"/>
          </w:tcPr>
          <w:p w14:paraId="3476C26F" w14:textId="327498F3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Hasil </w:t>
            </w:r>
            <w:proofErr w:type="spellStart"/>
            <w:r w:rsidRPr="001828C1">
              <w:rPr>
                <w:rFonts w:asciiTheme="minorBidi" w:hAnsiTheme="minorBidi"/>
              </w:rPr>
              <w:t>pemantauan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direkam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hasil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rekaman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disimpan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sekurang-kurangnya</w:t>
            </w:r>
            <w:proofErr w:type="spellEnd"/>
            <w:r w:rsidRPr="001828C1">
              <w:rPr>
                <w:rFonts w:asciiTheme="minorBidi" w:hAnsiTheme="minorBidi"/>
              </w:rPr>
              <w:t xml:space="preserve"> 7 (</w:t>
            </w:r>
            <w:proofErr w:type="spellStart"/>
            <w:r w:rsidRPr="001828C1">
              <w:rPr>
                <w:rFonts w:asciiTheme="minorBidi" w:hAnsiTheme="minorBidi"/>
              </w:rPr>
              <w:t>tujuh</w:t>
            </w:r>
            <w:proofErr w:type="spellEnd"/>
            <w:r w:rsidRPr="001828C1">
              <w:rPr>
                <w:rFonts w:asciiTheme="minorBidi" w:hAnsiTheme="minorBidi"/>
              </w:rPr>
              <w:t xml:space="preserve">) </w:t>
            </w:r>
            <w:proofErr w:type="spellStart"/>
            <w:r w:rsidRPr="001828C1">
              <w:rPr>
                <w:rFonts w:asciiTheme="minorBidi" w:hAnsiTheme="minorBidi"/>
              </w:rPr>
              <w:t>hari</w:t>
            </w:r>
            <w:proofErr w:type="spellEnd"/>
            <w:r w:rsidRPr="001828C1">
              <w:rPr>
                <w:rFonts w:asciiTheme="minorBidi" w:hAnsiTheme="minorBidi"/>
              </w:rPr>
              <w:t>.</w:t>
            </w:r>
          </w:p>
        </w:tc>
        <w:tc>
          <w:tcPr>
            <w:tcW w:w="992" w:type="dxa"/>
          </w:tcPr>
          <w:p w14:paraId="4B0DFA0F" w14:textId="1AA95ED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723EF434" w14:textId="4DD5E6C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742B5829" w14:textId="5D01DAA6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Ya, Hasil pemantauan CCTV TPB PT. Si Tech Indonesia dapat direkam dan hasil rekaman CCTV dapat disimpan sekurang-kurangnya 7 (tujuh) hari.</w:t>
            </w:r>
          </w:p>
        </w:tc>
        <w:tc>
          <w:tcPr>
            <w:tcW w:w="3402" w:type="dxa"/>
          </w:tcPr>
          <w:p w14:paraId="3DE2250A" w14:textId="526A2069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hasil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rekaman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7 </w:t>
            </w:r>
            <w:proofErr w:type="spellStart"/>
            <w:r w:rsidRPr="001828C1">
              <w:rPr>
                <w:rFonts w:asciiTheme="minorBidi" w:hAnsiTheme="minorBidi"/>
              </w:rPr>
              <w:t>hari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lalu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AF06B1" w:rsidRPr="004B4F43" w14:paraId="2FD28C8F" w14:textId="77777777" w:rsidTr="00080F36">
        <w:trPr>
          <w:trHeight w:val="77"/>
        </w:trPr>
        <w:tc>
          <w:tcPr>
            <w:tcW w:w="650" w:type="dxa"/>
          </w:tcPr>
          <w:p w14:paraId="760C2644" w14:textId="7C53CAE4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17</w:t>
            </w:r>
          </w:p>
        </w:tc>
        <w:tc>
          <w:tcPr>
            <w:tcW w:w="3353" w:type="dxa"/>
          </w:tcPr>
          <w:p w14:paraId="4B24F0F8" w14:textId="51C6E187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Gambar CCTV </w:t>
            </w:r>
            <w:proofErr w:type="spellStart"/>
            <w:r w:rsidRPr="001828C1">
              <w:rPr>
                <w:rFonts w:asciiTheme="minorBidi" w:hAnsiTheme="minorBidi"/>
              </w:rPr>
              <w:t>berwarna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dilihat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jelas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digunakan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membantu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pengawasan</w:t>
            </w:r>
            <w:proofErr w:type="spellEnd"/>
          </w:p>
        </w:tc>
        <w:tc>
          <w:tcPr>
            <w:tcW w:w="992" w:type="dxa"/>
          </w:tcPr>
          <w:p w14:paraId="633D3415" w14:textId="1C3C2DF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3E03E93D" w14:textId="10FFC13B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37179A4F" w14:textId="20440584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Ya, Gambar CCTV TPB PT Si Tech Indonesia berwarna dan dapat dilihat secara jelas dan dapat digunakan untuk membantu pengawasan.</w:t>
            </w:r>
          </w:p>
        </w:tc>
        <w:tc>
          <w:tcPr>
            <w:tcW w:w="3402" w:type="dxa"/>
          </w:tcPr>
          <w:p w14:paraId="1F8797AD" w14:textId="685130CB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layar</w:t>
            </w:r>
            <w:proofErr w:type="spellEnd"/>
            <w:r w:rsidRPr="001828C1">
              <w:rPr>
                <w:rFonts w:asciiTheme="minorBidi" w:hAnsiTheme="minorBidi"/>
              </w:rPr>
              <w:t xml:space="preserve"> monitor CCTV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C639DB" w:rsidRPr="004B4F43" w14:paraId="238E0164" w14:textId="77777777" w:rsidTr="00080F36">
        <w:trPr>
          <w:trHeight w:val="1701"/>
        </w:trPr>
        <w:tc>
          <w:tcPr>
            <w:tcW w:w="11199" w:type="dxa"/>
            <w:gridSpan w:val="8"/>
          </w:tcPr>
          <w:p w14:paraId="3DFF6F6C" w14:textId="77777777" w:rsidR="00C639DB" w:rsidRDefault="00C639DB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Kesimpulan:</w:t>
            </w:r>
          </w:p>
          <w:p w14:paraId="23E8583E" w14:textId="05748C97" w:rsidR="00C639DB" w:rsidRPr="001828C1" w:rsidRDefault="00AF06B1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</w:tr>
      <w:tr w:rsidR="00C639DB" w:rsidRPr="004B4F43" w14:paraId="3E7F8FB9" w14:textId="77777777" w:rsidTr="00080F36">
        <w:trPr>
          <w:trHeight w:val="1701"/>
        </w:trPr>
        <w:tc>
          <w:tcPr>
            <w:tcW w:w="11199" w:type="dxa"/>
            <w:gridSpan w:val="8"/>
          </w:tcPr>
          <w:p w14:paraId="597889E2" w14:textId="77777777" w:rsidR="00C639DB" w:rsidRDefault="00C639DB" w:rsidP="001828C1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Kasubsi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Hanggar</w:t>
            </w:r>
            <w:proofErr w:type="spellEnd"/>
          </w:p>
          <w:p w14:paraId="5D4D0488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027E7419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3EA135DD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0A1A28DC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54E3B40F" w14:textId="63A77AA9" w:rsidR="00C639DB" w:rsidRDefault="00AF06B1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ADHI CIPTANA</w:t>
            </w:r>
          </w:p>
        </w:tc>
      </w:tr>
    </w:tbl>
    <w:p w14:paraId="0B18A0F6" w14:textId="77777777" w:rsidR="004B4F43" w:rsidRPr="004B4F43" w:rsidRDefault="004B4F43">
      <w:pPr>
        <w:rPr>
          <w:rFonts w:asciiTheme="minorBidi" w:hAnsiTheme="minorBidi"/>
          <w:lang w:val="id-ID"/>
        </w:rPr>
      </w:pPr>
    </w:p>
    <w:sectPr w:rsidR="004B4F43" w:rsidRPr="004B4F43" w:rsidSect="001828C1">
      <w:pgSz w:w="12240" w:h="18720" w:code="1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267D"/>
    <w:multiLevelType w:val="multilevel"/>
    <w:tmpl w:val="84E0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A5BFF"/>
    <w:multiLevelType w:val="multilevel"/>
    <w:tmpl w:val="339C4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95D21"/>
    <w:multiLevelType w:val="multilevel"/>
    <w:tmpl w:val="E8605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7A2139"/>
    <w:multiLevelType w:val="multilevel"/>
    <w:tmpl w:val="69A8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8A444A"/>
    <w:multiLevelType w:val="multilevel"/>
    <w:tmpl w:val="F9C0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44425"/>
    <w:multiLevelType w:val="multilevel"/>
    <w:tmpl w:val="246A4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047F8C"/>
    <w:multiLevelType w:val="multilevel"/>
    <w:tmpl w:val="059473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07158C"/>
    <w:multiLevelType w:val="multilevel"/>
    <w:tmpl w:val="B0321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43"/>
    <w:rsid w:val="0004087B"/>
    <w:rsid w:val="00080F36"/>
    <w:rsid w:val="001828C1"/>
    <w:rsid w:val="001A075E"/>
    <w:rsid w:val="004B4F43"/>
    <w:rsid w:val="00526A9B"/>
    <w:rsid w:val="00661FFA"/>
    <w:rsid w:val="007B6D6B"/>
    <w:rsid w:val="008A4E59"/>
    <w:rsid w:val="00A173D3"/>
    <w:rsid w:val="00A53B8D"/>
    <w:rsid w:val="00AF06B1"/>
    <w:rsid w:val="00B05BFE"/>
    <w:rsid w:val="00BA4418"/>
    <w:rsid w:val="00C11941"/>
    <w:rsid w:val="00C23BBA"/>
    <w:rsid w:val="00C400FB"/>
    <w:rsid w:val="00C639DB"/>
    <w:rsid w:val="00D40159"/>
    <w:rsid w:val="00DB50C8"/>
    <w:rsid w:val="00EB1BC9"/>
    <w:rsid w:val="00EF4254"/>
    <w:rsid w:val="00F3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9517"/>
  <w15:chartTrackingRefBased/>
  <w15:docId w15:val="{D9489D24-17B2-4B6A-A3AF-BED40C25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0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3B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B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3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191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8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91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40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54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87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18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10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1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7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18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Fithoriqil Azziz</dc:creator>
  <cp:keywords/>
  <dc:description/>
  <cp:lastModifiedBy>Fithoriqil Azziz</cp:lastModifiedBy>
  <cp:revision>21</cp:revision>
  <cp:lastPrinted>2019-03-11T08:44:00Z</cp:lastPrinted>
  <dcterms:created xsi:type="dcterms:W3CDTF">2019-03-11T06:42:00Z</dcterms:created>
  <dcterms:modified xsi:type="dcterms:W3CDTF">2019-03-13T04:41:00Z</dcterms:modified>
</cp:coreProperties>
</file>