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C7825" w14:textId="77777777" w:rsidR="00622023" w:rsidRDefault="00D14DF4" w:rsidP="00E41A65">
      <w:pPr>
        <w:tabs>
          <w:tab w:val="center" w:pos="4674"/>
          <w:tab w:val="right" w:pos="9360"/>
        </w:tabs>
        <w:spacing w:after="0" w:line="480" w:lineRule="auto"/>
        <w:ind w:left="-15" w:right="-15" w:firstLine="0"/>
      </w:pPr>
      <w:r>
        <w:rPr>
          <w:rFonts w:ascii="Arial" w:eastAsia="Arial" w:hAnsi="Arial" w:cs="Arial"/>
          <w:sz w:val="24"/>
        </w:rPr>
        <w:t>CPE 403</w:t>
      </w:r>
      <w:r>
        <w:rPr>
          <w:rFonts w:ascii="Arial" w:eastAsia="Arial" w:hAnsi="Arial" w:cs="Arial"/>
          <w:sz w:val="24"/>
        </w:rPr>
        <w:tab/>
        <w:t>ADV EMB SYS DES</w:t>
      </w:r>
      <w:r>
        <w:rPr>
          <w:rFonts w:ascii="Arial" w:eastAsia="Arial" w:hAnsi="Arial" w:cs="Arial"/>
          <w:sz w:val="24"/>
        </w:rPr>
        <w:tab/>
        <w:t>F 201</w:t>
      </w:r>
      <w:r w:rsidR="00B260EE">
        <w:rPr>
          <w:rFonts w:ascii="Arial" w:eastAsia="Arial" w:hAnsi="Arial" w:cs="Arial"/>
          <w:sz w:val="24"/>
        </w:rPr>
        <w:t>9</w:t>
      </w:r>
    </w:p>
    <w:p w14:paraId="2949EA7A" w14:textId="77777777" w:rsidR="00622023" w:rsidRDefault="00D14DF4" w:rsidP="00E41A65">
      <w:pPr>
        <w:spacing w:after="0" w:line="480" w:lineRule="auto"/>
        <w:ind w:left="-5"/>
      </w:pPr>
      <w:r>
        <w:t xml:space="preserve">TITLE:  </w:t>
      </w:r>
      <w:r w:rsidR="00B260EE">
        <w:t xml:space="preserve">Midterm </w:t>
      </w:r>
    </w:p>
    <w:p w14:paraId="13B5054B" w14:textId="77777777" w:rsidR="00622023" w:rsidRDefault="00D14DF4" w:rsidP="00E41A65">
      <w:pPr>
        <w:spacing w:after="0" w:line="480" w:lineRule="auto"/>
        <w:ind w:left="-5"/>
      </w:pPr>
      <w:r>
        <w:t xml:space="preserve">GOAL: </w:t>
      </w:r>
      <w:r w:rsidR="00B260EE">
        <w:t xml:space="preserve">The goal of this project is to familiarize </w:t>
      </w:r>
      <w:r w:rsidR="007E483E">
        <w:t>oneself</w:t>
      </w:r>
      <w:r w:rsidR="00B260EE">
        <w:t xml:space="preserve"> with using TI IDE tools to interface with an MPU6050 using a </w:t>
      </w:r>
      <w:proofErr w:type="spellStart"/>
      <w:r w:rsidR="00B260EE">
        <w:t>TIva</w:t>
      </w:r>
      <w:proofErr w:type="spellEnd"/>
      <w:r w:rsidR="007E483E">
        <w:t xml:space="preserve"> </w:t>
      </w:r>
      <w:r w:rsidR="00B260EE">
        <w:t xml:space="preserve">C Device. We are to utilize the I2C communication protocol to create a master slave connection with the </w:t>
      </w:r>
      <w:proofErr w:type="spellStart"/>
      <w:r w:rsidR="00B260EE">
        <w:t>Tiva</w:t>
      </w:r>
      <w:proofErr w:type="spellEnd"/>
      <w:r w:rsidR="00B260EE">
        <w:t xml:space="preserve"> C and the MPU6050. </w:t>
      </w:r>
    </w:p>
    <w:p w14:paraId="2298BFDA" w14:textId="77777777" w:rsidR="00622023" w:rsidRDefault="00D14DF4" w:rsidP="00E41A65">
      <w:pPr>
        <w:spacing w:after="0" w:line="480" w:lineRule="auto"/>
        <w:ind w:left="-5"/>
      </w:pPr>
      <w:r>
        <w:t xml:space="preserve">Make bullet points of the project goal(s). </w:t>
      </w:r>
    </w:p>
    <w:p w14:paraId="5904CB1C" w14:textId="77777777" w:rsidR="00E41A65" w:rsidRDefault="00E41A65" w:rsidP="00E41A65">
      <w:pPr>
        <w:pStyle w:val="ListParagraph"/>
        <w:numPr>
          <w:ilvl w:val="0"/>
          <w:numId w:val="1"/>
        </w:numPr>
        <w:spacing w:after="0" w:line="480" w:lineRule="auto"/>
      </w:pPr>
      <w:r>
        <w:t>Initialize UART connection</w:t>
      </w:r>
    </w:p>
    <w:p w14:paraId="27F0E4DD" w14:textId="77777777" w:rsidR="00E41A65" w:rsidRDefault="00E41A65" w:rsidP="00E41A65">
      <w:pPr>
        <w:pStyle w:val="ListParagraph"/>
        <w:numPr>
          <w:ilvl w:val="0"/>
          <w:numId w:val="1"/>
        </w:numPr>
        <w:spacing w:after="0" w:line="480" w:lineRule="auto"/>
      </w:pPr>
      <w:r>
        <w:t>Initialize MPU and configure with 4g accelerometer</w:t>
      </w:r>
    </w:p>
    <w:p w14:paraId="5F88B725" w14:textId="77777777" w:rsidR="00E41A65" w:rsidRDefault="00E41A65" w:rsidP="00E41A65">
      <w:pPr>
        <w:pStyle w:val="ListParagraph"/>
        <w:numPr>
          <w:ilvl w:val="0"/>
          <w:numId w:val="1"/>
        </w:numPr>
        <w:spacing w:after="0" w:line="480" w:lineRule="auto"/>
      </w:pPr>
      <w:r>
        <w:t>Plot accelerometer and gyroscope values</w:t>
      </w:r>
    </w:p>
    <w:p w14:paraId="1AE6DD83" w14:textId="77777777" w:rsidR="00E41A65" w:rsidRDefault="00E41A65" w:rsidP="00E41A65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Implement Complementary filter using </w:t>
      </w:r>
      <w:proofErr w:type="spellStart"/>
      <w:r>
        <w:t>IQmath</w:t>
      </w:r>
      <w:proofErr w:type="spellEnd"/>
      <w:r>
        <w:t>.</w:t>
      </w:r>
    </w:p>
    <w:p w14:paraId="25CCA09D" w14:textId="77777777" w:rsidR="00E41A65" w:rsidRDefault="00E41A65" w:rsidP="00E41A65">
      <w:pPr>
        <w:pStyle w:val="ListParagraph"/>
        <w:numPr>
          <w:ilvl w:val="0"/>
          <w:numId w:val="1"/>
        </w:numPr>
        <w:spacing w:after="0" w:line="480" w:lineRule="auto"/>
      </w:pPr>
      <w:r>
        <w:t>Plot pitch and yaw values after filtering complete.</w:t>
      </w:r>
    </w:p>
    <w:p w14:paraId="363A7F74" w14:textId="77777777" w:rsidR="00622023" w:rsidRDefault="00D14DF4" w:rsidP="00E41A65">
      <w:pPr>
        <w:spacing w:after="0" w:line="480" w:lineRule="auto"/>
        <w:ind w:left="-5"/>
      </w:pPr>
      <w:r w:rsidRPr="00E41A65">
        <w:rPr>
          <w:b/>
        </w:rPr>
        <w:t>D</w:t>
      </w:r>
      <w:r w:rsidRPr="00E41A65">
        <w:rPr>
          <w:b/>
        </w:rPr>
        <w:t>ELIVERABLES</w:t>
      </w:r>
      <w:r>
        <w:t xml:space="preserve">:  </w:t>
      </w:r>
    </w:p>
    <w:p w14:paraId="7D384580" w14:textId="77777777" w:rsidR="00E41A65" w:rsidRDefault="00D14DF4" w:rsidP="00E41A65">
      <w:pPr>
        <w:spacing w:after="0" w:line="480" w:lineRule="auto"/>
        <w:ind w:left="-5"/>
      </w:pPr>
      <w:r>
        <w:t xml:space="preserve">What </w:t>
      </w:r>
      <w:proofErr w:type="gramStart"/>
      <w:r>
        <w:t>is</w:t>
      </w:r>
      <w:proofErr w:type="gramEnd"/>
      <w:r>
        <w:t xml:space="preserve"> the intended project deliverables? What was completed?  </w:t>
      </w:r>
    </w:p>
    <w:p w14:paraId="72CF40D3" w14:textId="77777777" w:rsidR="00E41A65" w:rsidRDefault="00E41A65" w:rsidP="00E41A65">
      <w:pPr>
        <w:spacing w:after="0" w:line="480" w:lineRule="auto"/>
        <w:ind w:left="-5"/>
      </w:pPr>
      <w:r>
        <w:t>The project deliverables are as follows</w:t>
      </w:r>
    </w:p>
    <w:p w14:paraId="13F6CC47" w14:textId="77777777" w:rsidR="00E41A65" w:rsidRDefault="00E41A65" w:rsidP="00E41A65">
      <w:pPr>
        <w:pStyle w:val="ListParagraph"/>
        <w:numPr>
          <w:ilvl w:val="0"/>
          <w:numId w:val="2"/>
        </w:numPr>
        <w:spacing w:after="0" w:line="480" w:lineRule="auto"/>
      </w:pPr>
      <w:r w:rsidRPr="00E41A65">
        <w:t xml:space="preserve">Interface the given MPU6050 IMU using I2C protocol to </w:t>
      </w:r>
      <w:proofErr w:type="spellStart"/>
      <w:r w:rsidRPr="00E41A65">
        <w:t>TivaC</w:t>
      </w:r>
      <w:proofErr w:type="spellEnd"/>
      <w:r w:rsidRPr="00E41A65">
        <w:t>. Print all accelerometer and gyro values on to the serial terminal.</w:t>
      </w:r>
    </w:p>
    <w:p w14:paraId="7E076960" w14:textId="77777777" w:rsidR="00E41A65" w:rsidRDefault="00E41A65" w:rsidP="00E41A65">
      <w:pPr>
        <w:pStyle w:val="ListParagraph"/>
        <w:numPr>
          <w:ilvl w:val="0"/>
          <w:numId w:val="2"/>
        </w:numPr>
        <w:spacing w:after="0" w:line="480" w:lineRule="auto"/>
      </w:pPr>
      <w:r w:rsidRPr="00E41A65">
        <w:t xml:space="preserve">Interface the given MPU6050 IMU using I2C protocol to </w:t>
      </w:r>
      <w:proofErr w:type="spellStart"/>
      <w:r w:rsidRPr="00E41A65">
        <w:t>TivaC</w:t>
      </w:r>
      <w:proofErr w:type="spellEnd"/>
      <w:r w:rsidRPr="00E41A65">
        <w:t>. Plot all accelerometer and gyro values on to a Graph (you can use any graphing tool).</w:t>
      </w:r>
    </w:p>
    <w:p w14:paraId="7D6280CE" w14:textId="77777777" w:rsidR="00E41A65" w:rsidRDefault="00E41A65" w:rsidP="00E41A65">
      <w:pPr>
        <w:pStyle w:val="ListParagraph"/>
        <w:numPr>
          <w:ilvl w:val="0"/>
          <w:numId w:val="2"/>
        </w:numPr>
        <w:spacing w:after="0" w:line="480" w:lineRule="auto"/>
      </w:pPr>
      <w:r w:rsidRPr="00E41A65">
        <w:t xml:space="preserve">Implement a complementary filter to filter the raw accelerometer and gyro values. Print all raw and filtered accelerometer and gyro values on to the serial terminal. Implement the filter using </w:t>
      </w:r>
      <w:proofErr w:type="spellStart"/>
      <w:r w:rsidRPr="00E41A65">
        <w:t>IQMath</w:t>
      </w:r>
      <w:proofErr w:type="spellEnd"/>
      <w:r w:rsidRPr="00E41A65">
        <w:t xml:space="preserve"> Library.</w:t>
      </w:r>
    </w:p>
    <w:p w14:paraId="46F465A2" w14:textId="77777777" w:rsidR="00E41A65" w:rsidRDefault="00E41A65" w:rsidP="00E41A65">
      <w:pPr>
        <w:pStyle w:val="ListParagraph"/>
        <w:numPr>
          <w:ilvl w:val="0"/>
          <w:numId w:val="2"/>
        </w:numPr>
        <w:spacing w:after="0" w:line="480" w:lineRule="auto"/>
      </w:pPr>
      <w:r w:rsidRPr="00E41A65">
        <w:t>Implement a complementary filter to filter the raw accelerometer and gyro values. Plot all raw and filtered accelerometer and gyro values on to a Graph (you can use any graphing tool).</w:t>
      </w:r>
    </w:p>
    <w:p w14:paraId="28EBC900" w14:textId="77777777" w:rsidR="00E41A65" w:rsidRDefault="00E41A65" w:rsidP="00E41A65">
      <w:pPr>
        <w:pStyle w:val="ListParagraph"/>
        <w:spacing w:after="0" w:line="480" w:lineRule="auto"/>
        <w:ind w:left="705" w:firstLine="0"/>
      </w:pPr>
    </w:p>
    <w:p w14:paraId="788AD3F9" w14:textId="77777777" w:rsidR="00622023" w:rsidRDefault="00D14DF4" w:rsidP="00E41A65">
      <w:pPr>
        <w:spacing w:after="0" w:line="480" w:lineRule="auto"/>
        <w:ind w:left="-5"/>
      </w:pPr>
      <w:r w:rsidRPr="00E41A65">
        <w:rPr>
          <w:b/>
        </w:rPr>
        <w:lastRenderedPageBreak/>
        <w:t>C</w:t>
      </w:r>
      <w:r w:rsidRPr="00E41A65">
        <w:rPr>
          <w:b/>
        </w:rPr>
        <w:t>OMPONENTS</w:t>
      </w:r>
      <w:r>
        <w:t xml:space="preserve">: </w:t>
      </w:r>
    </w:p>
    <w:p w14:paraId="00F2E289" w14:textId="77777777" w:rsidR="00622023" w:rsidRPr="00523140" w:rsidRDefault="00D14DF4" w:rsidP="00E41A65">
      <w:pPr>
        <w:spacing w:after="0" w:line="480" w:lineRule="auto"/>
        <w:ind w:left="-5"/>
        <w:rPr>
          <w:i/>
        </w:rPr>
      </w:pPr>
      <w:r w:rsidRPr="00523140">
        <w:rPr>
          <w:i/>
        </w:rPr>
        <w:t xml:space="preserve">Explain the main characteristics, interface, and limitation of the components used in the design, including the registered used and what was initialized? Why?  </w:t>
      </w:r>
    </w:p>
    <w:p w14:paraId="00E9449E" w14:textId="77777777" w:rsidR="00E41A65" w:rsidRDefault="00523140" w:rsidP="00523140">
      <w:pPr>
        <w:spacing w:after="0" w:line="480" w:lineRule="auto"/>
        <w:ind w:left="-5" w:firstLine="725"/>
      </w:pPr>
      <w:r>
        <w:t xml:space="preserve">The main characteristics are to start an I2C communication with the MPU6050 to be able to interface with the </w:t>
      </w:r>
      <w:proofErr w:type="spellStart"/>
      <w:r>
        <w:t>TIva</w:t>
      </w:r>
      <w:proofErr w:type="spellEnd"/>
      <w:r>
        <w:t xml:space="preserve"> C device.  I used the I2C module 0 and enabled with to communicate. I also set the pins as SCL and SDA to specify between clock and data between Master slave connection. I also set up a FIFO at 400kbps. Then I cleared it to get rid of any unwanted values. Lastly, I initialized the I2C master driver. </w:t>
      </w:r>
    </w:p>
    <w:p w14:paraId="0FFA0046" w14:textId="77777777" w:rsidR="00523140" w:rsidRDefault="00523140" w:rsidP="00523140">
      <w:pPr>
        <w:spacing w:after="0" w:line="480" w:lineRule="auto"/>
        <w:ind w:left="-5" w:firstLine="725"/>
      </w:pPr>
      <w:r>
        <w:t xml:space="preserve">After I2C is initialized, I configured the UART communication protocol to interface with the debugger and the TI CCS IDE. After that was </w:t>
      </w:r>
      <w:r w:rsidR="007E483E">
        <w:t>complete,</w:t>
      </w:r>
      <w:r>
        <w:t xml:space="preserve"> I Initialized my MPU device and began configuration of accelerometer and began reading for accelerometer and gyroscope values. Then I passed the values through the Complementary Filter, that was implemented in </w:t>
      </w:r>
      <w:proofErr w:type="spellStart"/>
      <w:r>
        <w:t>IQmath</w:t>
      </w:r>
      <w:proofErr w:type="spellEnd"/>
      <w:r>
        <w:t xml:space="preserve"> to improve calculation rate.</w:t>
      </w:r>
    </w:p>
    <w:p w14:paraId="04E9361D" w14:textId="77777777" w:rsidR="00622023" w:rsidRDefault="00D14DF4" w:rsidP="00E41A65">
      <w:pPr>
        <w:spacing w:after="0" w:line="480" w:lineRule="auto"/>
        <w:ind w:left="-5"/>
      </w:pPr>
      <w:r w:rsidRPr="00E41A65">
        <w:rPr>
          <w:b/>
        </w:rPr>
        <w:t>SCHEMATICS</w:t>
      </w:r>
      <w:r>
        <w:t xml:space="preserve">: </w:t>
      </w:r>
    </w:p>
    <w:p w14:paraId="01CDB5F7" w14:textId="77777777" w:rsidR="00EE5864" w:rsidRDefault="00EE5864" w:rsidP="00E41A65">
      <w:pPr>
        <w:spacing w:after="0" w:line="480" w:lineRule="auto"/>
        <w:ind w:left="-5"/>
      </w:pPr>
      <w:r>
        <w:rPr>
          <w:noProof/>
        </w:rPr>
        <w:lastRenderedPageBreak/>
        <w:drawing>
          <wp:inline distT="0" distB="0" distL="0" distR="0" wp14:anchorId="2110F96D" wp14:editId="233D8066">
            <wp:extent cx="593407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8222" w14:textId="77777777" w:rsidR="00622023" w:rsidRDefault="00D14DF4" w:rsidP="00E41A65">
      <w:pPr>
        <w:spacing w:after="0" w:line="480" w:lineRule="auto"/>
        <w:ind w:left="-5"/>
      </w:pPr>
      <w:r w:rsidRPr="00E41A65">
        <w:rPr>
          <w:b/>
        </w:rPr>
        <w:t>IIMPLEMENTATION</w:t>
      </w:r>
      <w:r>
        <w:t xml:space="preserve">: </w:t>
      </w:r>
    </w:p>
    <w:p w14:paraId="32EF39CB" w14:textId="77777777" w:rsidR="00523140" w:rsidRDefault="00D14DF4" w:rsidP="00523140">
      <w:pPr>
        <w:spacing w:after="0" w:line="480" w:lineRule="auto"/>
        <w:ind w:left="-5"/>
      </w:pPr>
      <w:r>
        <w:t>Step implemented in the code - for example initialization of I2C</w:t>
      </w:r>
      <w:r>
        <w:t xml:space="preserve">, UART, start reading one set of data, print - explain each subroutine. </w:t>
      </w:r>
    </w:p>
    <w:p w14:paraId="1E88F4F8" w14:textId="77777777" w:rsidR="00523140" w:rsidRDefault="00523140" w:rsidP="00523140">
      <w:pPr>
        <w:spacing w:after="0" w:line="480" w:lineRule="auto"/>
        <w:ind w:left="-5"/>
      </w:pPr>
      <w:proofErr w:type="gramStart"/>
      <w:r>
        <w:t>Delay(</w:t>
      </w:r>
      <w:proofErr w:type="gramEnd"/>
      <w:r>
        <w:t xml:space="preserve">) – creates the desired delay in </w:t>
      </w:r>
      <w:proofErr w:type="spellStart"/>
      <w:r>
        <w:t>ms</w:t>
      </w:r>
      <w:proofErr w:type="spellEnd"/>
    </w:p>
    <w:p w14:paraId="072A87DE" w14:textId="77777777" w:rsidR="0047660F" w:rsidRDefault="00523140" w:rsidP="00523140">
      <w:pPr>
        <w:spacing w:after="0" w:line="480" w:lineRule="auto"/>
        <w:ind w:left="-5"/>
      </w:pPr>
      <w:r>
        <w:t xml:space="preserve">InitI2C0() – Initializes </w:t>
      </w:r>
      <w:r w:rsidR="0047660F">
        <w:t xml:space="preserve">the I2C communication between the MPU and </w:t>
      </w:r>
      <w:proofErr w:type="spellStart"/>
      <w:r w:rsidR="0047660F">
        <w:t>Tiva</w:t>
      </w:r>
      <w:proofErr w:type="spellEnd"/>
      <w:r w:rsidR="0047660F">
        <w:t xml:space="preserve"> C device</w:t>
      </w:r>
    </w:p>
    <w:p w14:paraId="05AB04DA" w14:textId="77777777" w:rsidR="0047660F" w:rsidRDefault="0047660F" w:rsidP="00523140">
      <w:pPr>
        <w:spacing w:after="0" w:line="480" w:lineRule="auto"/>
        <w:ind w:left="-5"/>
      </w:pPr>
      <w:proofErr w:type="spellStart"/>
      <w:proofErr w:type="gramStart"/>
      <w:r>
        <w:t>ConfigureUART</w:t>
      </w:r>
      <w:proofErr w:type="spellEnd"/>
      <w:r>
        <w:t>(</w:t>
      </w:r>
      <w:proofErr w:type="gramEnd"/>
      <w:r>
        <w:t>) – configures the UART communication with the TI IDE</w:t>
      </w:r>
    </w:p>
    <w:p w14:paraId="0CE5D153" w14:textId="77777777" w:rsidR="0047660F" w:rsidRDefault="0047660F" w:rsidP="00523140">
      <w:pPr>
        <w:spacing w:after="0" w:line="480" w:lineRule="auto"/>
        <w:ind w:left="-5"/>
      </w:pPr>
      <w:r>
        <w:t>MPU6050</w:t>
      </w:r>
      <w:proofErr w:type="gramStart"/>
      <w:r>
        <w:t>Callback(</w:t>
      </w:r>
      <w:proofErr w:type="gramEnd"/>
      <w:r>
        <w:t xml:space="preserve">) – creates handshake with MPU and </w:t>
      </w:r>
      <w:proofErr w:type="spellStart"/>
      <w:r>
        <w:t>TivaC</w:t>
      </w:r>
      <w:proofErr w:type="spellEnd"/>
      <w:r>
        <w:t xml:space="preserve"> device</w:t>
      </w:r>
    </w:p>
    <w:p w14:paraId="679C247B" w14:textId="77777777" w:rsidR="0047660F" w:rsidRDefault="0047660F" w:rsidP="00523140">
      <w:pPr>
        <w:spacing w:after="0" w:line="480" w:lineRule="auto"/>
        <w:ind w:left="-5"/>
      </w:pPr>
      <w:r>
        <w:t>I2</w:t>
      </w:r>
      <w:proofErr w:type="gramStart"/>
      <w:r>
        <w:t>CMasterIntHandler(</w:t>
      </w:r>
      <w:proofErr w:type="gramEnd"/>
      <w:r>
        <w:t>)- Creates an interrupt when the Master has a message to distribute</w:t>
      </w:r>
    </w:p>
    <w:p w14:paraId="6C307FE3" w14:textId="77777777" w:rsidR="0047660F" w:rsidRDefault="0047660F" w:rsidP="00523140">
      <w:pPr>
        <w:spacing w:after="0" w:line="480" w:lineRule="auto"/>
        <w:ind w:left="-5"/>
      </w:pPr>
      <w:r>
        <w:t>Complementary _</w:t>
      </w:r>
      <w:proofErr w:type="gramStart"/>
      <w:r>
        <w:t>Filter(</w:t>
      </w:r>
      <w:proofErr w:type="gramEnd"/>
      <w:r>
        <w:t xml:space="preserve">) – Filters the raw values and creates vectors for Pitch and Row. </w:t>
      </w:r>
    </w:p>
    <w:p w14:paraId="1BA71550" w14:textId="77777777" w:rsidR="0047660F" w:rsidRDefault="0047660F" w:rsidP="00523140">
      <w:pPr>
        <w:spacing w:after="0" w:line="480" w:lineRule="auto"/>
        <w:ind w:left="-5"/>
      </w:pPr>
      <w:proofErr w:type="spellStart"/>
      <w:r>
        <w:t>MPU_</w:t>
      </w:r>
      <w:proofErr w:type="gramStart"/>
      <w:r>
        <w:t>Init</w:t>
      </w:r>
      <w:proofErr w:type="spellEnd"/>
      <w:r>
        <w:t>(</w:t>
      </w:r>
      <w:proofErr w:type="gramEnd"/>
      <w:r>
        <w:t>) – Initializes the Master (MPU)</w:t>
      </w:r>
    </w:p>
    <w:p w14:paraId="73E95CA0" w14:textId="77777777" w:rsidR="0047660F" w:rsidRDefault="0047660F" w:rsidP="00523140">
      <w:pPr>
        <w:spacing w:after="0" w:line="480" w:lineRule="auto"/>
        <w:ind w:left="-5"/>
      </w:pPr>
      <w:proofErr w:type="gramStart"/>
      <w:r>
        <w:t>MPURMW(</w:t>
      </w:r>
      <w:proofErr w:type="gramEnd"/>
      <w:r>
        <w:t>)-sets up for configuring the accelerometer as +-4g</w:t>
      </w:r>
    </w:p>
    <w:p w14:paraId="5A9359AA" w14:textId="77777777" w:rsidR="0047660F" w:rsidRDefault="0047660F" w:rsidP="00523140">
      <w:pPr>
        <w:spacing w:after="0" w:line="480" w:lineRule="auto"/>
        <w:ind w:left="-5"/>
      </w:pPr>
      <w:proofErr w:type="spellStart"/>
      <w:r>
        <w:t>MPU_</w:t>
      </w:r>
      <w:proofErr w:type="gramStart"/>
      <w:r>
        <w:t>Reset</w:t>
      </w:r>
      <w:proofErr w:type="spellEnd"/>
      <w:r>
        <w:t>(</w:t>
      </w:r>
      <w:proofErr w:type="gramEnd"/>
      <w:r>
        <w:t>)- resets masters previous configurations</w:t>
      </w:r>
    </w:p>
    <w:p w14:paraId="61E3AC31" w14:textId="77777777" w:rsidR="0047660F" w:rsidRDefault="0047660F" w:rsidP="00523140">
      <w:pPr>
        <w:spacing w:after="0" w:line="480" w:lineRule="auto"/>
        <w:ind w:left="-5"/>
      </w:pPr>
      <w:r>
        <w:t>MPU_</w:t>
      </w:r>
      <w:proofErr w:type="gramStart"/>
      <w:r>
        <w:t>R(</w:t>
      </w:r>
      <w:proofErr w:type="gramEnd"/>
      <w:r>
        <w:t>)- calls Master to establish connection</w:t>
      </w:r>
    </w:p>
    <w:p w14:paraId="7651C10B" w14:textId="77777777" w:rsidR="0047660F" w:rsidRDefault="0047660F" w:rsidP="00523140">
      <w:pPr>
        <w:spacing w:after="0" w:line="480" w:lineRule="auto"/>
        <w:ind w:left="-5"/>
      </w:pPr>
      <w:proofErr w:type="spellStart"/>
      <w:r>
        <w:lastRenderedPageBreak/>
        <w:t>MPU_</w:t>
      </w:r>
      <w:proofErr w:type="gramStart"/>
      <w:r>
        <w:t>ReadData</w:t>
      </w:r>
      <w:proofErr w:type="spellEnd"/>
      <w:r>
        <w:t>(</w:t>
      </w:r>
      <w:proofErr w:type="gramEnd"/>
      <w:r>
        <w:t>)-</w:t>
      </w:r>
      <w:proofErr w:type="spellStart"/>
      <w:r>
        <w:t>scanns</w:t>
      </w:r>
      <w:proofErr w:type="spellEnd"/>
      <w:r>
        <w:t xml:space="preserve"> for Master connection</w:t>
      </w:r>
    </w:p>
    <w:p w14:paraId="3967BCC1" w14:textId="77777777" w:rsidR="0047660F" w:rsidRDefault="0047660F" w:rsidP="00523140">
      <w:pPr>
        <w:spacing w:after="0" w:line="480" w:lineRule="auto"/>
        <w:ind w:left="-5"/>
      </w:pPr>
      <w:proofErr w:type="spellStart"/>
      <w:r>
        <w:t>MPU_</w:t>
      </w:r>
      <w:proofErr w:type="gramStart"/>
      <w:r>
        <w:t>GetAccFloat</w:t>
      </w:r>
      <w:proofErr w:type="spellEnd"/>
      <w:r>
        <w:t>(</w:t>
      </w:r>
      <w:proofErr w:type="gramEnd"/>
      <w:r>
        <w:t>)- Read the accelerometer values from MPU</w:t>
      </w:r>
    </w:p>
    <w:p w14:paraId="5BC11865" w14:textId="77777777" w:rsidR="0047660F" w:rsidRDefault="0047660F" w:rsidP="00523140">
      <w:pPr>
        <w:spacing w:after="0" w:line="480" w:lineRule="auto"/>
        <w:ind w:left="-5"/>
      </w:pPr>
      <w:proofErr w:type="spellStart"/>
      <w:r>
        <w:t>MPU_</w:t>
      </w:r>
      <w:proofErr w:type="gramStart"/>
      <w:r>
        <w:t>GetGyroFloat</w:t>
      </w:r>
      <w:proofErr w:type="spellEnd"/>
      <w:r>
        <w:t>(</w:t>
      </w:r>
      <w:proofErr w:type="gramEnd"/>
      <w:r>
        <w:t>)- read the Gyro values from MPU</w:t>
      </w:r>
    </w:p>
    <w:p w14:paraId="19D1C431" w14:textId="77777777" w:rsidR="0047660F" w:rsidRDefault="0047660F" w:rsidP="00523140">
      <w:pPr>
        <w:spacing w:after="0" w:line="480" w:lineRule="auto"/>
        <w:ind w:left="-5"/>
      </w:pPr>
      <w:proofErr w:type="gramStart"/>
      <w:r>
        <w:t>CF(</w:t>
      </w:r>
      <w:proofErr w:type="gramEnd"/>
      <w:r>
        <w:t>)- calls the Complementary Filter function (just for ease of read of MPU example)</w:t>
      </w:r>
    </w:p>
    <w:p w14:paraId="1F605C0D" w14:textId="77777777" w:rsidR="0047660F" w:rsidRDefault="0047660F" w:rsidP="00523140">
      <w:pPr>
        <w:spacing w:after="0" w:line="480" w:lineRule="auto"/>
        <w:ind w:left="-5"/>
      </w:pPr>
      <w:r>
        <w:t>MPU6050</w:t>
      </w:r>
      <w:proofErr w:type="gramStart"/>
      <w:r>
        <w:t>Example(</w:t>
      </w:r>
      <w:proofErr w:type="gramEnd"/>
      <w:r>
        <w:t>)- This is where the MPU is configured, where the values are obtained for accelerometer and gyro and then are filtered.</w:t>
      </w:r>
    </w:p>
    <w:p w14:paraId="4EB826CE" w14:textId="77777777" w:rsidR="00523140" w:rsidRDefault="0047660F" w:rsidP="00523140">
      <w:pPr>
        <w:spacing w:after="0" w:line="480" w:lineRule="auto"/>
        <w:ind w:left="-5"/>
      </w:pPr>
      <w:proofErr w:type="gramStart"/>
      <w:r>
        <w:t>Main(</w:t>
      </w:r>
      <w:proofErr w:type="gramEnd"/>
      <w:r>
        <w:t>)- Here is where we initialize I2C module 0, where we configure UART, and where</w:t>
      </w:r>
      <w:r w:rsidR="00523140">
        <w:t xml:space="preserve"> </w:t>
      </w:r>
      <w:r w:rsidR="007E483E">
        <w:t>MPU6050example is implemented.</w:t>
      </w:r>
    </w:p>
    <w:p w14:paraId="09B57CA3" w14:textId="77777777" w:rsidR="00A01DFA" w:rsidRDefault="00982C86" w:rsidP="00523140">
      <w:pPr>
        <w:spacing w:after="0" w:line="480" w:lineRule="auto"/>
        <w:ind w:left="-5"/>
        <w:rPr>
          <w:b/>
        </w:rPr>
      </w:pPr>
      <w:r>
        <w:rPr>
          <w:b/>
        </w:rPr>
        <w:t>YOUTUBE_LINKS:</w:t>
      </w:r>
    </w:p>
    <w:p w14:paraId="127B3DDA" w14:textId="77777777" w:rsidR="00982C86" w:rsidRDefault="00982C86" w:rsidP="00523140">
      <w:pPr>
        <w:spacing w:after="0" w:line="480" w:lineRule="auto"/>
        <w:ind w:left="-5"/>
      </w:pPr>
      <w:r>
        <w:t xml:space="preserve">Task1: </w:t>
      </w:r>
      <w:r>
        <w:sym w:font="Wingdings" w:char="F0E0"/>
      </w:r>
      <w:r>
        <w:t xml:space="preserve"> </w:t>
      </w:r>
      <w:hyperlink r:id="rId8" w:history="1">
        <w:r w:rsidRPr="0012628E">
          <w:rPr>
            <w:rStyle w:val="Hyperlink"/>
          </w:rPr>
          <w:t>https://www.youtube.com/watch?v=SdjTqF8gKiQ</w:t>
        </w:r>
      </w:hyperlink>
    </w:p>
    <w:p w14:paraId="1D00965C" w14:textId="77777777" w:rsidR="00982C86" w:rsidRDefault="00982C86" w:rsidP="00982C86">
      <w:pPr>
        <w:pStyle w:val="ListParagraph"/>
        <w:numPr>
          <w:ilvl w:val="0"/>
          <w:numId w:val="3"/>
        </w:numPr>
        <w:spacing w:after="0" w:line="480" w:lineRule="auto"/>
      </w:pPr>
      <w:hyperlink r:id="rId9" w:history="1">
        <w:r w:rsidRPr="0012628E">
          <w:rPr>
            <w:rStyle w:val="Hyperlink"/>
          </w:rPr>
          <w:t>https://www.youtube.com/watch?v=lUcXiUnWqhQ</w:t>
        </w:r>
      </w:hyperlink>
      <w:r>
        <w:t xml:space="preserve"> </w:t>
      </w:r>
    </w:p>
    <w:p w14:paraId="3A9509CF" w14:textId="77777777" w:rsidR="00982C86" w:rsidRDefault="00982C86" w:rsidP="00982C86">
      <w:pPr>
        <w:spacing w:after="0" w:line="480" w:lineRule="auto"/>
        <w:ind w:left="0" w:firstLine="0"/>
      </w:pPr>
      <w:r>
        <w:t xml:space="preserve">Task3 </w:t>
      </w:r>
      <w:r>
        <w:sym w:font="Wingdings" w:char="F0E0"/>
      </w:r>
      <w:r>
        <w:t xml:space="preserve"> </w:t>
      </w:r>
      <w:hyperlink r:id="rId10" w:history="1">
        <w:r w:rsidRPr="0012628E">
          <w:rPr>
            <w:rStyle w:val="Hyperlink"/>
          </w:rPr>
          <w:t>https://www.youtube.com/watch?v=OBeyzBrCuAI</w:t>
        </w:r>
      </w:hyperlink>
      <w:r>
        <w:t xml:space="preserve"> </w:t>
      </w:r>
    </w:p>
    <w:p w14:paraId="02A6217F" w14:textId="77777777" w:rsidR="00982C86" w:rsidRPr="00982C86" w:rsidRDefault="00982C86" w:rsidP="00982C86">
      <w:pPr>
        <w:pStyle w:val="ListParagraph"/>
        <w:numPr>
          <w:ilvl w:val="0"/>
          <w:numId w:val="3"/>
        </w:numPr>
        <w:spacing w:after="0" w:line="480" w:lineRule="auto"/>
      </w:pPr>
      <w:hyperlink r:id="rId11" w:history="1">
        <w:r w:rsidRPr="0012628E">
          <w:rPr>
            <w:rStyle w:val="Hyperlink"/>
          </w:rPr>
          <w:t>https://www.youtube.com/watch?v=y2yk5oS0Fpo</w:t>
        </w:r>
      </w:hyperlink>
      <w:r>
        <w:t xml:space="preserve"> </w:t>
      </w:r>
    </w:p>
    <w:p w14:paraId="3A5FA9B4" w14:textId="77777777" w:rsidR="00622023" w:rsidRDefault="00D14DF4" w:rsidP="00E41A65">
      <w:pPr>
        <w:spacing w:after="0" w:line="480" w:lineRule="auto"/>
        <w:ind w:left="-5"/>
      </w:pPr>
      <w:r w:rsidRPr="00E41A65">
        <w:rPr>
          <w:b/>
        </w:rPr>
        <w:t>C</w:t>
      </w:r>
      <w:r w:rsidRPr="00E41A65">
        <w:rPr>
          <w:b/>
        </w:rPr>
        <w:t>ODE</w:t>
      </w:r>
      <w:r>
        <w:t xml:space="preserve">: </w:t>
      </w:r>
    </w:p>
    <w:p w14:paraId="02FE2A73" w14:textId="77777777" w:rsidR="00EE5864" w:rsidRDefault="00EE5864" w:rsidP="00E41A65">
      <w:pPr>
        <w:spacing w:after="0" w:line="480" w:lineRule="auto"/>
        <w:ind w:left="-5"/>
      </w:pPr>
      <w:r w:rsidRPr="00EE5864">
        <w:t>-</w:t>
      </w:r>
      <w:r>
        <w:t>--------------------------------------------Task 1 code----------------------------------------------------------</w:t>
      </w:r>
    </w:p>
    <w:p w14:paraId="6BAF2FE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/*</w:t>
      </w:r>
    </w:p>
    <w:p w14:paraId="3ACD9E9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* </w:t>
      </w:r>
      <w:proofErr w:type="spellStart"/>
      <w:r>
        <w:rPr>
          <w:rFonts w:ascii="Consolas" w:eastAsiaTheme="minorEastAsia" w:hAnsi="Consolas" w:cs="Consolas"/>
          <w:color w:val="626262"/>
          <w:sz w:val="20"/>
          <w:szCs w:val="20"/>
        </w:rPr>
        <w:t>main.c</w:t>
      </w:r>
      <w:proofErr w:type="spellEnd"/>
    </w:p>
    <w:p w14:paraId="7D4ADAF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*</w:t>
      </w:r>
    </w:p>
    <w:p w14:paraId="3BBEAE6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*  Created on: </w:t>
      </w:r>
      <w:r>
        <w:rPr>
          <w:rFonts w:ascii="Consolas" w:eastAsiaTheme="minorEastAsia" w:hAnsi="Consolas" w:cs="Consolas"/>
          <w:color w:val="626262"/>
          <w:sz w:val="20"/>
          <w:szCs w:val="20"/>
          <w:u w:val="single"/>
        </w:rPr>
        <w:t>Oct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25, 2019</w:t>
      </w:r>
    </w:p>
    <w:p w14:paraId="1D34ED9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*      Author: </w:t>
      </w:r>
      <w:r>
        <w:rPr>
          <w:rFonts w:ascii="Consolas" w:eastAsiaTheme="minorEastAsia" w:hAnsi="Consolas" w:cs="Consolas"/>
          <w:color w:val="626262"/>
          <w:sz w:val="20"/>
          <w:szCs w:val="20"/>
          <w:u w:val="single"/>
        </w:rPr>
        <w:t>rexaul</w:t>
      </w:r>
    </w:p>
    <w:p w14:paraId="128BD41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*/</w:t>
      </w:r>
    </w:p>
    <w:p w14:paraId="1953163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3893DB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stdbool.h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&gt;</w:t>
      </w:r>
    </w:p>
    <w:p w14:paraId="63114C4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stdint.h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&gt;</w:t>
      </w:r>
    </w:p>
    <w:p w14:paraId="29A72AFD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stdlib.h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&gt;</w:t>
      </w:r>
    </w:p>
    <w:p w14:paraId="0D28E96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stdio.h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&gt;</w:t>
      </w:r>
    </w:p>
    <w:p w14:paraId="758FD94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stdarg.h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&gt;</w:t>
      </w:r>
    </w:p>
    <w:p w14:paraId="2A9075F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stdbool.h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&gt;</w:t>
      </w:r>
    </w:p>
    <w:p w14:paraId="0309EBC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sensorlib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/i2cm_drv.c"</w:t>
      </w:r>
    </w:p>
    <w:p w14:paraId="2EA71ED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sensorlib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/hw_mpu6050.h"</w:t>
      </w:r>
    </w:p>
    <w:p w14:paraId="5C56E70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sensorlib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/mpu6050.h"</w:t>
      </w:r>
    </w:p>
    <w:p w14:paraId="0CE944D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inc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hw_ints.h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6C01E0E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inc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hw_memmap.h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1F1D51F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inc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hw_sysctl.h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42DD263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inc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hw_types.h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390F4D5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lastRenderedPageBreak/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inc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/hw_i2c.h"</w:t>
      </w:r>
    </w:p>
    <w:p w14:paraId="1B16E22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inc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hw_types.h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57EE494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inc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hw_gpio.h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6B7D3C1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gpio.h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3E76693D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pin_map.h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5FB015C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rom.h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01419F7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rom_map.h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4D8E3B1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debug.h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647EC6E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interrupt.h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6EA1DC3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/i2c.h"</w:t>
      </w:r>
    </w:p>
    <w:p w14:paraId="528A28A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sysctl.h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1947A16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uart.h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6C07F8D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math.h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&gt;</w:t>
      </w:r>
    </w:p>
    <w:p w14:paraId="08E1EC5B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E3524F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//#include "</w:t>
      </w:r>
      <w:proofErr w:type="spellStart"/>
      <w:r>
        <w:rPr>
          <w:rFonts w:ascii="Consolas" w:eastAsiaTheme="minorEastAsia" w:hAnsi="Consolas" w:cs="Consolas"/>
          <w:color w:val="626262"/>
          <w:sz w:val="20"/>
          <w:szCs w:val="20"/>
        </w:rPr>
        <w:t>uart.h</w:t>
      </w:r>
      <w:proofErr w:type="spellEnd"/>
      <w:r>
        <w:rPr>
          <w:rFonts w:ascii="Consolas" w:eastAsiaTheme="minorEastAsia" w:hAnsi="Consolas" w:cs="Consolas"/>
          <w:color w:val="626262"/>
          <w:sz w:val="20"/>
          <w:szCs w:val="20"/>
        </w:rPr>
        <w:t>"</w:t>
      </w:r>
    </w:p>
    <w:p w14:paraId="37D803A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utils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uartstdio.h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7510008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uart.h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01F1B22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04C8478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0282C49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// A </w:t>
      </w:r>
      <w:proofErr w:type="spellStart"/>
      <w:r>
        <w:rPr>
          <w:rFonts w:ascii="Consolas" w:eastAsiaTheme="minorEastAsia" w:hAnsi="Consolas" w:cs="Consolas"/>
          <w:color w:val="626262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that is set when a MPU6050 command has completed.</w:t>
      </w:r>
    </w:p>
    <w:p w14:paraId="6DBBB86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559E3D6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volatile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bool g_bMPU6050Done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2A7990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2A662E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242C3A9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 I2C master instance</w:t>
      </w:r>
    </w:p>
    <w:p w14:paraId="4FCF849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671DC23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1290C3"/>
          <w:sz w:val="20"/>
          <w:szCs w:val="20"/>
        </w:rPr>
        <w:t>tI2CMInstance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g_sI2CMSimpleInst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7BB05E0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814B05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0CBD426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//Device frequency</w:t>
      </w:r>
    </w:p>
    <w:p w14:paraId="53A8887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0387EF1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D9E8F7"/>
          <w:sz w:val="20"/>
          <w:szCs w:val="20"/>
        </w:rPr>
        <w:t>clockFreq</w:t>
      </w:r>
      <w:proofErr w:type="spellEnd"/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0EAE44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E44126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InitI2C0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348272AD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0B76235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//enable I2C module 0</w:t>
      </w:r>
    </w:p>
    <w:p w14:paraId="4E36F8A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SysCtlPeripheralEnable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SYSCTL_PERIPH_I2C0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DED168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B85EAF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//reset module</w:t>
      </w:r>
    </w:p>
    <w:p w14:paraId="5B931EB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SysCtlPeripheralReset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SYSCTL_PERIPH_I2C0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60DC2AC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8F20DC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//enable GPIO peripheral that contains I2C 0</w:t>
      </w:r>
    </w:p>
    <w:p w14:paraId="0908A96D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SysCtlPeripheralEnable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SYSCTL_PERIPH_GPIOB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C586B4D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719455C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// Configure the pin </w:t>
      </w:r>
      <w:proofErr w:type="spellStart"/>
      <w:r>
        <w:rPr>
          <w:rFonts w:ascii="Consolas" w:eastAsiaTheme="minorEastAsia" w:hAnsi="Consolas" w:cs="Consolas"/>
          <w:color w:val="626262"/>
          <w:sz w:val="20"/>
          <w:szCs w:val="20"/>
          <w:u w:val="single"/>
        </w:rPr>
        <w:t>muxing</w:t>
      </w:r>
      <w:proofErr w:type="spellEnd"/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for I2C0 functions on port B2 and B3.</w:t>
      </w:r>
    </w:p>
    <w:p w14:paraId="7F86B2D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GPIOPinConfigure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GPIO_PB2_I2C0SCL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D87A27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GPIOPinConfigure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GPIO_PB3_I2C0SDA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770B0A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935050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Select the I2C function for these pins.</w:t>
      </w:r>
    </w:p>
    <w:p w14:paraId="520DBC2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GPIOPinTypeI2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CSCL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GPIO_PORTB_BASE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GPIO_PIN_2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73F7CDE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GPIOPinTypeI2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GPIO_PORTB_BASE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GPIO_PIN_3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4A2F76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AFAE8A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Enable and initialize the I2C0 master module.  Use the system clock for</w:t>
      </w:r>
    </w:p>
    <w:p w14:paraId="06BB9F78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the I2C0 module.</w:t>
      </w:r>
    </w:p>
    <w:p w14:paraId="66E1619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I2C data transfer rate set to 400kbps.</w:t>
      </w:r>
    </w:p>
    <w:p w14:paraId="6F698AA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I2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CMasterInitExpClk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I2C0_BASE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SysCtlClockGet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true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EF9671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0F3996C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//clear I2C FIFOs</w:t>
      </w:r>
    </w:p>
    <w:p w14:paraId="1C51781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D9E8F7"/>
          <w:sz w:val="20"/>
          <w:szCs w:val="20"/>
        </w:rPr>
        <w:t>HWREG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I2C0_BASE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I2C_O_FIFOCTL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80008000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7C78B22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D5705B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Initialize the I2C master driver.</w:t>
      </w:r>
    </w:p>
    <w:p w14:paraId="4E838F5B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I2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CMInit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g_sI2CMSimpleInst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I2C0_BASE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INT_I2C0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0xff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0xff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SysCtlClockGet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())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81F6748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7CA0B1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7D18A508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58013C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ConfigureUART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</w:p>
    <w:p w14:paraId="0D83741D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SysCtlPeripheralEnable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SYSCTL_PERIPH_GPIOA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70A469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SysCtlPeripheralEnable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SYSCTL_PERIPH_UART0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041EDD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GPIOPinConfigure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GPIO_PA0_U0RX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C4DF75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GPIOPinConfigure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GPIO_PA1_U0TX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615D0B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GPIOPinTypeUART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GPIO_PORTA_BASE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GPIO_PIN_0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|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GPIO_PIN_1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DF3F04B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UARTClockSourceSet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UART0_BASE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UART_CLOCK_PIOSC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256267D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UARTStdioConfig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115200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16000000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E0F80EC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53D1ACB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DDB86D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delayMS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ms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59D03C2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  <w:proofErr w:type="spellStart"/>
      <w:r>
        <w:rPr>
          <w:rFonts w:ascii="Consolas" w:eastAsiaTheme="minorEastAsia" w:hAnsi="Consolas" w:cs="Consolas"/>
          <w:color w:val="626262"/>
          <w:sz w:val="20"/>
          <w:szCs w:val="20"/>
        </w:rPr>
        <w:t>ROM_</w:t>
      </w:r>
      <w:proofErr w:type="gramStart"/>
      <w:r>
        <w:rPr>
          <w:rFonts w:ascii="Consolas" w:eastAsiaTheme="minorEastAsia" w:hAnsi="Consolas" w:cs="Consolas"/>
          <w:color w:val="626262"/>
          <w:sz w:val="20"/>
          <w:szCs w:val="20"/>
        </w:rPr>
        <w:t>SysCtlDelay</w:t>
      </w:r>
      <w:proofErr w:type="spellEnd"/>
      <w:r>
        <w:rPr>
          <w:rFonts w:ascii="Consolas" w:eastAsiaTheme="minorEastAsia" w:hAnsi="Consolas" w:cs="Consolas"/>
          <w:color w:val="626262"/>
          <w:sz w:val="20"/>
          <w:szCs w:val="20"/>
        </w:rPr>
        <w:t>( (</w:t>
      </w:r>
      <w:proofErr w:type="spellStart"/>
      <w:proofErr w:type="gramEnd"/>
      <w:r>
        <w:rPr>
          <w:rFonts w:ascii="Consolas" w:eastAsiaTheme="minorEastAsia" w:hAnsi="Consolas" w:cs="Consolas"/>
          <w:color w:val="626262"/>
          <w:sz w:val="20"/>
          <w:szCs w:val="20"/>
        </w:rPr>
        <w:t>ROM_SysCtlClockGet</w:t>
      </w:r>
      <w:proofErr w:type="spellEnd"/>
      <w:r>
        <w:rPr>
          <w:rFonts w:ascii="Consolas" w:eastAsiaTheme="minorEastAsia" w:hAnsi="Consolas" w:cs="Consolas"/>
          <w:color w:val="626262"/>
          <w:sz w:val="20"/>
          <w:szCs w:val="20"/>
        </w:rPr>
        <w:t>()/(3*1000))*</w:t>
      </w:r>
      <w:proofErr w:type="spellStart"/>
      <w:r>
        <w:rPr>
          <w:rFonts w:ascii="Consolas" w:eastAsiaTheme="minorEastAsia" w:hAnsi="Consolas" w:cs="Consolas"/>
          <w:color w:val="626262"/>
          <w:sz w:val="20"/>
          <w:szCs w:val="20"/>
          <w:u w:val="single"/>
        </w:rPr>
        <w:t>ms</w:t>
      </w:r>
      <w:proofErr w:type="spellEnd"/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) ;  // more accurate</w:t>
      </w:r>
    </w:p>
    <w:p w14:paraId="24A03C1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SysCtlDelay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SysCtlClockGet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/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3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1000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ms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less accurate</w:t>
      </w:r>
    </w:p>
    <w:p w14:paraId="322D563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1050F6A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D138F3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4269A79D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 The function that is provided by this example as a callback when MPU6050</w:t>
      </w:r>
    </w:p>
    <w:p w14:paraId="6A50173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 transactions have completed.</w:t>
      </w:r>
    </w:p>
    <w:p w14:paraId="1D966E8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2F1AB53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MPU6050</w:t>
      </w:r>
      <w:proofErr w:type="gramStart"/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Callback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pvCallbackData</w:t>
      </w:r>
      <w:proofErr w:type="spellEnd"/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1290C3"/>
          <w:sz w:val="20"/>
          <w:szCs w:val="20"/>
        </w:rPr>
        <w:t>uint_fast8_t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ui8Status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2EA7C598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7554294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38C0EA4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See if an error occurred.</w:t>
      </w:r>
    </w:p>
    <w:p w14:paraId="5BE7888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5C6D260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ui8</w:t>
      </w:r>
      <w:proofErr w:type="gramStart"/>
      <w:r>
        <w:rPr>
          <w:rFonts w:ascii="Consolas" w:eastAsiaTheme="minorEastAsia" w:hAnsi="Consolas" w:cs="Consolas"/>
          <w:color w:val="79ABFF"/>
          <w:sz w:val="20"/>
          <w:szCs w:val="20"/>
        </w:rPr>
        <w:t>Status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</w:t>
      </w:r>
      <w:proofErr w:type="gramEnd"/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I2CM_STATUS_SUCCESS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625931A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12D30D0B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45A8210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An error occurred, so handle it here if required.</w:t>
      </w:r>
    </w:p>
    <w:p w14:paraId="5E07248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5311A1A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6673E74C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077D481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Indicate that the MPU6050 transaction has completed.</w:t>
      </w:r>
    </w:p>
    <w:p w14:paraId="6C429ED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52D5C40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g_bMPU6050Done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true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DCE137C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15CE7F2D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DF19008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272F3C9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 The interrupt handler for the I2C module.</w:t>
      </w:r>
    </w:p>
    <w:p w14:paraId="5A34B48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32FEEEB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I2CMSimpleIntHandler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7919DC5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7026F65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21C4F71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Call the I2C master driver interrupt handler.</w:t>
      </w:r>
    </w:p>
    <w:p w14:paraId="1C49047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383CA5B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I2CMIntHandler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g_sI2CMSimpleInst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9AE339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lastRenderedPageBreak/>
        <w:t>}</w:t>
      </w:r>
    </w:p>
    <w:p w14:paraId="7AFD5CED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4E2D7B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6D7AB62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 The MPU6050 example.</w:t>
      </w:r>
    </w:p>
    <w:p w14:paraId="17AA461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7A4EBCA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MPU6050Example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39A7977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6D6AEA4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ED7F48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3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ED7F48"/>
          <w:sz w:val="20"/>
          <w:szCs w:val="20"/>
        </w:rPr>
        <w:t>fGyro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3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9AA8028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1290C3"/>
          <w:sz w:val="20"/>
          <w:szCs w:val="20"/>
        </w:rPr>
        <w:t>tMPU6050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D035AC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x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y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z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4BE020B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xx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ED7F48"/>
          <w:sz w:val="20"/>
          <w:szCs w:val="20"/>
        </w:rPr>
        <w:t>yy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ED7F48"/>
          <w:sz w:val="20"/>
          <w:szCs w:val="20"/>
        </w:rPr>
        <w:t>zz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8614EF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781F33F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Initialize the MPU6050. This code assumes that the I2C master instance</w:t>
      </w:r>
    </w:p>
    <w:p w14:paraId="6018991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has already been initialized.</w:t>
      </w:r>
    </w:p>
    <w:p w14:paraId="2AB4E60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78E9BE5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g_bMPU6050Done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false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A37C5A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Init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g_sI2CMSimpleInst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0x68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MPU6050Callback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8A589FB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_bMPU6050Done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51AB298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2E6483CC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6120F09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7BAB5A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60D6ED7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Configure the MPU6050 for +/- 4 g accelerometer range.</w:t>
      </w:r>
    </w:p>
    <w:p w14:paraId="306060AB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7C695EAD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g_bMPU6050Done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false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71621BE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ReadModifyWrite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MPU6050_O_ACCEL_CONFIG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~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MPU6050_ACCEL_CONFIG_AFS_SEL_M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</w:p>
    <w:p w14:paraId="5BD4DC3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MPU6050_ACCEL_CONFIG_AFS_SEL_4G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MPU6050Callback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010CA2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_bMPU6050Done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6F27048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46E616F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040B22A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A3D00E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157E25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g_bMPU6050Done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false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393610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ReadModifyWrite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MPU6050_O_PWR_MGMT_1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b00000010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MPU6050_PWR_MGMT_1_DEVICE_RESET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MPU6050Callback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7FE043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_bMPU6050Done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26F46E1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0A2F9C4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5F8C282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EEDA63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g_bMPU6050Done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false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E0DF5A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ReadModifyWrite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MPU6050_O_PWR_MGMT_2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MPU6050Callback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895DC9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_bMPU6050Done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483B526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26D6492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05C185C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C35317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4FB7F288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Loop forever reading data from the MPU6050. Typically, this process</w:t>
      </w:r>
    </w:p>
    <w:p w14:paraId="5EE023B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would be done in the background, but for the purposes of this example,</w:t>
      </w:r>
    </w:p>
    <w:p w14:paraId="57C8362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it is shown in an infinite loop.</w:t>
      </w:r>
    </w:p>
    <w:p w14:paraId="36D2088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329DE9C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F1E3CC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760D7A3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7E15D87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271DE9E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Request another reading from the MPU6050.</w:t>
      </w:r>
    </w:p>
    <w:p w14:paraId="41A418D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4F58DD18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g_bMPU6050Done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false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F26D36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DataRead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MPU6050Callback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F88457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_bMPU6050Done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19DEEC6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181F3DE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01957EC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5F2DB8A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Get the new accelerometer and gyroscope readings.</w:t>
      </w:r>
    </w:p>
    <w:p w14:paraId="78113A5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47F78A2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DataAccelGetFloat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7E7BA15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DataGyroGetFloat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fGyro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fGyro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fGyro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7E9F9D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1621DE8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Do something with the new accelerometer and gyroscope readings.</w:t>
      </w:r>
    </w:p>
    <w:p w14:paraId="2C61E65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42CD50AC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99CA68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xx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FFBF26"/>
          <w:sz w:val="20"/>
          <w:szCs w:val="20"/>
        </w:rPr>
        <w:t>fGyro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10000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9ACA2C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yy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FFBF26"/>
          <w:sz w:val="20"/>
          <w:szCs w:val="20"/>
        </w:rPr>
        <w:t>fGyro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10000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EED155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zz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FFBF26"/>
          <w:sz w:val="20"/>
          <w:szCs w:val="20"/>
        </w:rPr>
        <w:t>fGyro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10000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8597AA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BC3721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x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atan2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sqrt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180.0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/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3.14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3FDE91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y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atan2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sqrt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180.0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/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3.14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7EE45C3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z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atan2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sqrt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180.0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/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3.14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9B1A42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EF3832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UARTprintf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r>
        <w:rPr>
          <w:rFonts w:ascii="Consolas" w:eastAsiaTheme="minorEastAsia" w:hAnsi="Consolas" w:cs="Consolas"/>
          <w:color w:val="17C6A3"/>
          <w:sz w:val="20"/>
          <w:szCs w:val="20"/>
          <w:u w:val="single"/>
        </w:rPr>
        <w:t>Acc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 xml:space="preserve">. X: %d | </w:t>
      </w:r>
      <w:r>
        <w:rPr>
          <w:rFonts w:ascii="Consolas" w:eastAsiaTheme="minorEastAsia" w:hAnsi="Consolas" w:cs="Consolas"/>
          <w:color w:val="17C6A3"/>
          <w:sz w:val="20"/>
          <w:szCs w:val="20"/>
          <w:u w:val="single"/>
        </w:rPr>
        <w:t>Acc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 xml:space="preserve">. Y: %d | </w:t>
      </w:r>
      <w:r>
        <w:rPr>
          <w:rFonts w:ascii="Consolas" w:eastAsiaTheme="minorEastAsia" w:hAnsi="Consolas" w:cs="Consolas"/>
          <w:color w:val="17C6A3"/>
          <w:sz w:val="20"/>
          <w:szCs w:val="20"/>
          <w:u w:val="single"/>
        </w:rPr>
        <w:t>Acc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. Z: %d\n"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x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y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z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EFB22D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UARTprintf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r>
        <w:rPr>
          <w:rFonts w:ascii="Consolas" w:eastAsiaTheme="minorEastAsia" w:hAnsi="Consolas" w:cs="Consolas"/>
          <w:color w:val="17C6A3"/>
          <w:sz w:val="20"/>
          <w:szCs w:val="20"/>
          <w:u w:val="single"/>
        </w:rPr>
        <w:t>Gyro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 xml:space="preserve">. XX: %d | </w:t>
      </w:r>
      <w:r>
        <w:rPr>
          <w:rFonts w:ascii="Consolas" w:eastAsiaTheme="minorEastAsia" w:hAnsi="Consolas" w:cs="Consolas"/>
          <w:color w:val="17C6A3"/>
          <w:sz w:val="20"/>
          <w:szCs w:val="20"/>
          <w:u w:val="single"/>
        </w:rPr>
        <w:t>Gyro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 xml:space="preserve">. YY: %d | </w:t>
      </w:r>
      <w:r>
        <w:rPr>
          <w:rFonts w:ascii="Consolas" w:eastAsiaTheme="minorEastAsia" w:hAnsi="Consolas" w:cs="Consolas"/>
          <w:color w:val="17C6A3"/>
          <w:sz w:val="20"/>
          <w:szCs w:val="20"/>
          <w:u w:val="single"/>
        </w:rPr>
        <w:t>Gyro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. ZZ: %d\n"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xx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yy</w:t>
      </w:r>
      <w:proofErr w:type="spellEnd"/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zz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375853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delayMS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1000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E84CF2C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080CA14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6794EA6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6F14CA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main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0217923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5D50399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  <w:proofErr w:type="spellStart"/>
      <w:r>
        <w:rPr>
          <w:rFonts w:ascii="Consolas" w:eastAsiaTheme="minorEastAsia" w:hAnsi="Consolas" w:cs="Consolas"/>
          <w:color w:val="626262"/>
          <w:sz w:val="20"/>
          <w:szCs w:val="20"/>
        </w:rPr>
        <w:t>clockFreq</w:t>
      </w:r>
      <w:proofErr w:type="spellEnd"/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26262"/>
          <w:sz w:val="20"/>
          <w:szCs w:val="20"/>
        </w:rPr>
        <w:t>SysCtlClockFreqSet</w:t>
      </w:r>
      <w:proofErr w:type="spellEnd"/>
      <w:r>
        <w:rPr>
          <w:rFonts w:ascii="Consolas" w:eastAsiaTheme="minorEastAsia" w:hAnsi="Consolas" w:cs="Consolas"/>
          <w:color w:val="626262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26262"/>
          <w:sz w:val="20"/>
          <w:szCs w:val="20"/>
        </w:rPr>
        <w:t>SYSCTL_OSC_INT | SYSCTL_USE_PLL | SYSCTL_CFG_VCO_480, 16000000);</w:t>
      </w:r>
    </w:p>
    <w:p w14:paraId="69BF37B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SysCtlClockSet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SYSCTL_SYSDIV_1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|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SYSCTL_USE_PLL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|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SYSCTL_OSC_INT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|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SYSCTL_XTAL_16MHZ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7CA6098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9E888A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InitI2C0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8CE410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ConfigureUART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BA2BB9C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</w:t>
      </w:r>
      <w:proofErr w:type="gramStart"/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Example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D041D6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1E7AD3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6FECD97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C5EA24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5859E06" w14:textId="77777777" w:rsidR="00EE5864" w:rsidRDefault="00EE5864" w:rsidP="00E41A65">
      <w:pPr>
        <w:spacing w:after="0" w:line="480" w:lineRule="auto"/>
        <w:ind w:left="-5"/>
      </w:pPr>
    </w:p>
    <w:p w14:paraId="720C0041" w14:textId="77777777" w:rsidR="00523140" w:rsidRDefault="00EE5864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auto"/>
          <w:sz w:val="20"/>
          <w:szCs w:val="20"/>
        </w:rPr>
        <w:t>---------------------------Task 3 Code-----------------------------------</w:t>
      </w:r>
    </w:p>
    <w:p w14:paraId="5172A0AB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stdbool.h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&gt;</w:t>
      </w:r>
    </w:p>
    <w:p w14:paraId="358A9F0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stdint.h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&gt;</w:t>
      </w:r>
    </w:p>
    <w:p w14:paraId="2204BB3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stdlib.h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&gt;</w:t>
      </w:r>
    </w:p>
    <w:p w14:paraId="2A902D9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lastRenderedPageBreak/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stdio.h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&gt;</w:t>
      </w:r>
    </w:p>
    <w:p w14:paraId="7831BB3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stdarg.h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&gt;</w:t>
      </w:r>
    </w:p>
    <w:p w14:paraId="26E72FA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stdbool.h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&gt;</w:t>
      </w:r>
    </w:p>
    <w:p w14:paraId="0E1AEB7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sensorlib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/i2cm_drv.c"</w:t>
      </w:r>
    </w:p>
    <w:p w14:paraId="39C7DBA5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sensorlib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/hw_mpu6050.h"</w:t>
      </w:r>
    </w:p>
    <w:p w14:paraId="4342113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sensorlib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/mpu6050.h"</w:t>
      </w:r>
    </w:p>
    <w:p w14:paraId="589C829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inc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hw_ints.h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074AB97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inc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hw_memmap.h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58BADA0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inc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hw_sysctl.h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134C4FA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inc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hw_types.h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7197E00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inc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/hw_i2c.h"</w:t>
      </w:r>
    </w:p>
    <w:p w14:paraId="6A7B49A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inc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hw_types.h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16C4AFE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inc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hw_gpio.h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129C376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gpio.h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0E0592FB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pin_map.h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06E45BA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rom.h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019C356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rom_map.h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60B8E12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debug.h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2FA21B8A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interrupt.h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79074CE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/i2c.h"</w:t>
      </w:r>
    </w:p>
    <w:p w14:paraId="281F317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sysctl.h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4FB93E0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uart.h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108D7B4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IQmath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IQmathLib.h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1EBFC38A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math.h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&gt;</w:t>
      </w:r>
    </w:p>
    <w:p w14:paraId="3DBD5010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utils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uartstdio.h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22B541D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uart.h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14:paraId="1EACA32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FFB461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volatile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bool MPU6050_DONE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5BD9C8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ACCELEROMETER_SENSITIVITY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16384</w:t>
      </w:r>
    </w:p>
    <w:p w14:paraId="162BBB25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  <w:shd w:val="clear" w:color="auto" w:fill="D4D4D4"/>
        </w:rPr>
        <w:t>GYROSCOPE_SENSITIVITY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131</w:t>
      </w:r>
    </w:p>
    <w:p w14:paraId="26B73FD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SAMPLE_RATE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0.01</w:t>
      </w:r>
    </w:p>
    <w:p w14:paraId="5F18632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RATIO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(180/3.14)</w:t>
      </w:r>
    </w:p>
    <w:p w14:paraId="459FF54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1290C3"/>
          <w:sz w:val="20"/>
          <w:szCs w:val="20"/>
        </w:rPr>
        <w:t>tMPU6050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49099A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1290C3"/>
          <w:sz w:val="20"/>
          <w:szCs w:val="20"/>
        </w:rPr>
        <w:t>tI2CMInstance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I2CMaster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I2C Master global instantiation</w:t>
      </w:r>
    </w:p>
    <w:p w14:paraId="5A6369B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1290C3"/>
          <w:sz w:val="20"/>
          <w:szCs w:val="20"/>
        </w:rPr>
        <w:t>_iq16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Pitch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</w:t>
      </w:r>
      <w:proofErr w:type="gramStart"/>
      <w:r>
        <w:rPr>
          <w:rFonts w:ascii="Consolas" w:eastAsiaTheme="minorEastAsia" w:hAnsi="Consolas" w:cs="Consolas"/>
          <w:color w:val="D9E8F7"/>
          <w:sz w:val="20"/>
          <w:szCs w:val="20"/>
        </w:rPr>
        <w:t>IQ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2DC823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1290C3"/>
          <w:sz w:val="20"/>
          <w:szCs w:val="20"/>
        </w:rPr>
        <w:t>_iq16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Roll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</w:t>
      </w:r>
      <w:proofErr w:type="gramStart"/>
      <w:r>
        <w:rPr>
          <w:rFonts w:ascii="Consolas" w:eastAsiaTheme="minorEastAsia" w:hAnsi="Consolas" w:cs="Consolas"/>
          <w:color w:val="D9E8F7"/>
          <w:sz w:val="20"/>
          <w:szCs w:val="20"/>
        </w:rPr>
        <w:t>IQ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07BD91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A44E74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D9E8F7"/>
          <w:sz w:val="20"/>
          <w:szCs w:val="20"/>
        </w:rPr>
        <w:t>clkFreq</w:t>
      </w:r>
      <w:proofErr w:type="spellEnd"/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06A76E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F602E0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delayMS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ms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77D349B0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SysCtlDelay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SysCtlClockGet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/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3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1000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ms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less accurate</w:t>
      </w:r>
    </w:p>
    <w:p w14:paraId="7FBEEDA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5AAFA92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FFA4C9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InitI2C0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proofErr w:type="gramStart"/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  <w:proofErr w:type="gramEnd"/>
    </w:p>
    <w:p w14:paraId="6059E30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//enable I2C module 0</w:t>
      </w:r>
    </w:p>
    <w:p w14:paraId="73673BA9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SysCtlPeripheralEnable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SYSCTL_PERIPH_I2C0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A68C478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046160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//reset module</w:t>
      </w:r>
    </w:p>
    <w:p w14:paraId="1BC7A34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SysCtlPeripheralReset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SYSCTL_PERIPH_I2C0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4CF65A8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37BD338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//enable GPIO peripheral that contains I2C 0</w:t>
      </w:r>
    </w:p>
    <w:p w14:paraId="3062E87B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SysCtlPeripheralEnable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SYSCTL_PERIPH_GPIOB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D7D880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3D964F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// Configure the pin </w:t>
      </w:r>
      <w:proofErr w:type="spellStart"/>
      <w:r>
        <w:rPr>
          <w:rFonts w:ascii="Consolas" w:eastAsiaTheme="minorEastAsia" w:hAnsi="Consolas" w:cs="Consolas"/>
          <w:color w:val="626262"/>
          <w:sz w:val="20"/>
          <w:szCs w:val="20"/>
          <w:u w:val="single"/>
        </w:rPr>
        <w:t>muxing</w:t>
      </w:r>
      <w:proofErr w:type="spellEnd"/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for I2C0 functions on port B2 and B3.</w:t>
      </w:r>
    </w:p>
    <w:p w14:paraId="3603367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GPIOPinConfigure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GPIO_PB2_I2C0SCL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44C574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GPIOPinConfigure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GPIO_PB3_I2C0SDA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FBE256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CADA0A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Select the I2C function for these pins.</w:t>
      </w:r>
    </w:p>
    <w:p w14:paraId="5BF833F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GPIOPinTypeI2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CSCL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GPIO_PORTB_BASE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GPIO_PIN_2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BEDEE08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GPIOPinTypeI2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GPIO_PORTB_BASE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GPIO_PIN_3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1D1934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00CEE7A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Enable and initialize the I2C0 master module.  Use the system clock for</w:t>
      </w:r>
    </w:p>
    <w:p w14:paraId="3B25A1A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the I2C0 module.</w:t>
      </w:r>
    </w:p>
    <w:p w14:paraId="2DB83E4B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I2C data transfer rate set to 400kbps.</w:t>
      </w:r>
    </w:p>
    <w:p w14:paraId="103A91E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I2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CMasterInitExpClk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I2C0_BASE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SysCtlClockGet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true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1FCD9E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C417F70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//clear I2C FIFOs</w:t>
      </w:r>
    </w:p>
    <w:p w14:paraId="07C2CED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D9E8F7"/>
          <w:sz w:val="20"/>
          <w:szCs w:val="20"/>
        </w:rPr>
        <w:t>HWREG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I2C0_BASE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I2C_O_FIFOCTL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80008000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7850DA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66A9950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Initialize the I2C master driver.</w:t>
      </w:r>
    </w:p>
    <w:p w14:paraId="6288686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I2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CMInit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I2CMaster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I2C0_BASE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INT_I2C0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0xff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0xff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SysCtlClockGet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())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61934A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0065F6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7F86159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5F6CCF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ConfigureUART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7821354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SysCtlPeripheralEnable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SYSCTL_PERIPH_GPIOA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D04FA8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SysCtlPeripheralEnable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SYSCTL_PERIPH_UART0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30C911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GPIOPinConfigure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GPIO_PA0_U0RX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42817F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GPIOPinConfigure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GPIO_PA1_U0TX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12B75E9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GPIOPinTypeUART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GPIO_PORTA_BASE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GPIO_PIN_0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|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GPIO_PIN_1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B571AB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UARTClockSourceSet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UART0_BASE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UART_CLOCK_PIOSC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7A82190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UARTStdioConfig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115200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16000000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81C77AA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3727933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4488D3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MPU6050</w:t>
      </w:r>
      <w:proofErr w:type="gramStart"/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Callback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pvCallbackData</w:t>
      </w:r>
      <w:proofErr w:type="spellEnd"/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1290C3"/>
          <w:sz w:val="20"/>
          <w:szCs w:val="20"/>
        </w:rPr>
        <w:t>uint_fast8_t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ui8Status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</w:p>
    <w:p w14:paraId="6E5F1D39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ui8</w:t>
      </w:r>
      <w:proofErr w:type="gramStart"/>
      <w:r>
        <w:rPr>
          <w:rFonts w:ascii="Consolas" w:eastAsiaTheme="minorEastAsia" w:hAnsi="Consolas" w:cs="Consolas"/>
          <w:color w:val="79ABFF"/>
          <w:sz w:val="20"/>
          <w:szCs w:val="20"/>
        </w:rPr>
        <w:t>Status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</w:t>
      </w:r>
      <w:proofErr w:type="gramEnd"/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I2CM_STATUS_SUCCESS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</w:p>
    <w:p w14:paraId="51F0F929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49371A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477B489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MPU6050_DONE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true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F9CA28B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17149899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C2EE0DB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I2CMasterIntHandler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proofErr w:type="gramStart"/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  <w:proofErr w:type="gramEnd"/>
    </w:p>
    <w:p w14:paraId="7D74D8AB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I2CMIntHandler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I2CMaster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6A91149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1F08C60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EA2EB3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Complementary_</w:t>
      </w:r>
      <w:proofErr w:type="gramStart"/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Filter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fGyro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3B25840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2947CAFA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1290C3"/>
          <w:sz w:val="20"/>
          <w:szCs w:val="20"/>
        </w:rPr>
        <w:t>_iq16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ED7F48"/>
          <w:sz w:val="20"/>
          <w:szCs w:val="20"/>
        </w:rPr>
        <w:t>ForceMagApprx</w:t>
      </w:r>
      <w:proofErr w:type="spellEnd"/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ED7F48"/>
          <w:sz w:val="20"/>
          <w:szCs w:val="20"/>
        </w:rPr>
        <w:t>PitchAcc</w:t>
      </w:r>
      <w:proofErr w:type="spellEnd"/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ED7F48"/>
          <w:sz w:val="20"/>
          <w:szCs w:val="20"/>
        </w:rPr>
        <w:t>RollAcc</w:t>
      </w:r>
      <w:proofErr w:type="spellEnd"/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sensitivity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ED7F48"/>
          <w:sz w:val="20"/>
          <w:szCs w:val="20"/>
        </w:rPr>
        <w:t>IQratio</w:t>
      </w:r>
      <w:proofErr w:type="spellEnd"/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ED7F48"/>
          <w:sz w:val="20"/>
          <w:szCs w:val="20"/>
        </w:rPr>
        <w:t>NineEight</w:t>
      </w:r>
      <w:proofErr w:type="spellEnd"/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ED7F48"/>
          <w:sz w:val="20"/>
          <w:szCs w:val="20"/>
        </w:rPr>
        <w:t>ohhTwo</w:t>
      </w:r>
      <w:proofErr w:type="spellEnd"/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242B40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1290C3"/>
          <w:sz w:val="20"/>
          <w:szCs w:val="20"/>
        </w:rPr>
        <w:t>_iq16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ED7F48"/>
          <w:sz w:val="20"/>
          <w:szCs w:val="20"/>
        </w:rPr>
        <w:t>GyroVal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3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Acc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3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4008CB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4240A98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IQratio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RATIO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5B7648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NineEight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0.98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7994E7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ohhTwo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0.02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F63EB85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FFBF26"/>
          <w:sz w:val="20"/>
          <w:szCs w:val="20"/>
        </w:rPr>
        <w:t>GyroVal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fGyro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74F214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FFBF26"/>
          <w:sz w:val="20"/>
          <w:szCs w:val="20"/>
        </w:rPr>
        <w:t>GyroVal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fGyro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1BDC54B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FFBF26"/>
          <w:sz w:val="20"/>
          <w:szCs w:val="20"/>
        </w:rPr>
        <w:t>GyroVal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fGyro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8468FC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FFBF26"/>
          <w:sz w:val="20"/>
          <w:szCs w:val="20"/>
        </w:rPr>
        <w:t>Acc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607CF9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FFBF26"/>
          <w:sz w:val="20"/>
          <w:szCs w:val="20"/>
        </w:rPr>
        <w:t>Acc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74B2BF9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FFBF26"/>
          <w:sz w:val="20"/>
          <w:szCs w:val="20"/>
        </w:rPr>
        <w:t>Acc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86C325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sensitivity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  <w:shd w:val="clear" w:color="auto" w:fill="D4D4D4"/>
        </w:rPr>
        <w:t>GYROSCOPE_SENSITIVITY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9D3CF1B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DBD0BB0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Pitch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_IQ16mpy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div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FFBF26"/>
          <w:sz w:val="20"/>
          <w:szCs w:val="20"/>
        </w:rPr>
        <w:t>GyroVal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sensitivity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SAMPLE_RATE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876205A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Roll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-=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_IQ16mpy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div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FFBF26"/>
          <w:sz w:val="20"/>
          <w:szCs w:val="20"/>
        </w:rPr>
        <w:t>GyroVal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sensitivity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SAMPLE_RATE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6C3E620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46033C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ForceMagApprx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eastAsiaTheme="minorEastAsia" w:hAnsi="Consolas" w:cs="Consolas"/>
          <w:color w:val="D9E8F7"/>
          <w:sz w:val="20"/>
          <w:szCs w:val="20"/>
        </w:rPr>
        <w:t>IQabs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FFBF26"/>
          <w:sz w:val="20"/>
          <w:szCs w:val="20"/>
        </w:rPr>
        <w:t>Acc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</w:t>
      </w:r>
      <w:proofErr w:type="spellStart"/>
      <w:r>
        <w:rPr>
          <w:rFonts w:ascii="Consolas" w:eastAsiaTheme="minorEastAsia" w:hAnsi="Consolas" w:cs="Consolas"/>
          <w:color w:val="D9E8F7"/>
          <w:sz w:val="20"/>
          <w:szCs w:val="20"/>
        </w:rPr>
        <w:t>IQabs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Acc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</w:t>
      </w:r>
      <w:proofErr w:type="spellStart"/>
      <w:r>
        <w:rPr>
          <w:rFonts w:ascii="Consolas" w:eastAsiaTheme="minorEastAsia" w:hAnsi="Consolas" w:cs="Consolas"/>
          <w:color w:val="D9E8F7"/>
          <w:sz w:val="20"/>
          <w:szCs w:val="20"/>
        </w:rPr>
        <w:t>IQabs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Acc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9AEAD6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UARTprintf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nForce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  <w:u w:val="single"/>
        </w:rPr>
        <w:t>Mag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  <w:u w:val="single"/>
        </w:rPr>
        <w:t>Apprx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 xml:space="preserve"> in CF: %d\n\n"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)(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ForceMagApprx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))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D3E77D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08975B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FFBF26"/>
          <w:sz w:val="20"/>
          <w:szCs w:val="20"/>
        </w:rPr>
        <w:t>ForceMagApprx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1940371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ForceMagApprx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4940371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</w:p>
    <w:p w14:paraId="04769155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3B209C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PitchAcc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_IQ16mpy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_IQ16atan2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Acc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proofErr w:type="gramStart"/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Acc</w:t>
      </w:r>
      <w:proofErr w:type="gram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Rat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702EBF7B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  <w:proofErr w:type="spellStart"/>
      <w:proofErr w:type="gramStart"/>
      <w:r>
        <w:rPr>
          <w:rFonts w:ascii="Consolas" w:eastAsiaTheme="minorEastAsia" w:hAnsi="Consolas" w:cs="Consolas"/>
          <w:color w:val="626262"/>
          <w:sz w:val="20"/>
          <w:szCs w:val="20"/>
        </w:rPr>
        <w:t>UARTprintf</w:t>
      </w:r>
      <w:proofErr w:type="spellEnd"/>
      <w:r>
        <w:rPr>
          <w:rFonts w:ascii="Consolas" w:eastAsiaTheme="minorEastAsia" w:hAnsi="Consolas" w:cs="Consolas"/>
          <w:color w:val="626262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26262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626262"/>
          <w:sz w:val="20"/>
          <w:szCs w:val="20"/>
        </w:rPr>
        <w:t>PitchAcc</w:t>
      </w:r>
      <w:proofErr w:type="spellEnd"/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bet 2g and 4g: %d\n",</w:t>
      </w:r>
      <w:proofErr w:type="spellStart"/>
      <w:r>
        <w:rPr>
          <w:rFonts w:ascii="Consolas" w:eastAsiaTheme="minorEastAsia" w:hAnsi="Consolas" w:cs="Consolas"/>
          <w:color w:val="626262"/>
          <w:sz w:val="20"/>
          <w:szCs w:val="20"/>
        </w:rPr>
        <w:t>PitchAcc</w:t>
      </w:r>
      <w:proofErr w:type="spellEnd"/>
      <w:r>
        <w:rPr>
          <w:rFonts w:ascii="Consolas" w:eastAsiaTheme="minorEastAsia" w:hAnsi="Consolas" w:cs="Consolas"/>
          <w:color w:val="626262"/>
          <w:sz w:val="20"/>
          <w:szCs w:val="20"/>
        </w:rPr>
        <w:t>);</w:t>
      </w:r>
    </w:p>
    <w:p w14:paraId="4C74D2D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8CA2175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Pitch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Pitch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NineEight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_IQ16mpy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PitchAcc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ohhTwo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D724FA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UARTprintf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17C6A3"/>
          <w:sz w:val="20"/>
          <w:szCs w:val="20"/>
        </w:rPr>
        <w:t>"Pitch bet 2g and 4g: %d\n"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Pitch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567BFAB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830EDD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RollAcc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_IQ16mpy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_IQ16atan2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Acc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proofErr w:type="gramStart"/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Acc</w:t>
      </w:r>
      <w:proofErr w:type="gram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Rat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8205DF0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  <w:proofErr w:type="spellStart"/>
      <w:proofErr w:type="gramStart"/>
      <w:r>
        <w:rPr>
          <w:rFonts w:ascii="Consolas" w:eastAsiaTheme="minorEastAsia" w:hAnsi="Consolas" w:cs="Consolas"/>
          <w:color w:val="626262"/>
          <w:sz w:val="20"/>
          <w:szCs w:val="20"/>
        </w:rPr>
        <w:t>UARTprintf</w:t>
      </w:r>
      <w:proofErr w:type="spellEnd"/>
      <w:r>
        <w:rPr>
          <w:rFonts w:ascii="Consolas" w:eastAsiaTheme="minorEastAsia" w:hAnsi="Consolas" w:cs="Consolas"/>
          <w:color w:val="626262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26262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626262"/>
          <w:sz w:val="20"/>
          <w:szCs w:val="20"/>
        </w:rPr>
        <w:t>RollAcc</w:t>
      </w:r>
      <w:proofErr w:type="spellEnd"/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bet 2g and 4g: %d\n",</w:t>
      </w:r>
      <w:proofErr w:type="spellStart"/>
      <w:r>
        <w:rPr>
          <w:rFonts w:ascii="Consolas" w:eastAsiaTheme="minorEastAsia" w:hAnsi="Consolas" w:cs="Consolas"/>
          <w:color w:val="626262"/>
          <w:sz w:val="20"/>
          <w:szCs w:val="20"/>
        </w:rPr>
        <w:t>RollAcc</w:t>
      </w:r>
      <w:proofErr w:type="spellEnd"/>
      <w:r>
        <w:rPr>
          <w:rFonts w:ascii="Consolas" w:eastAsiaTheme="minorEastAsia" w:hAnsi="Consolas" w:cs="Consolas"/>
          <w:color w:val="626262"/>
          <w:sz w:val="20"/>
          <w:szCs w:val="20"/>
        </w:rPr>
        <w:t>);</w:t>
      </w:r>
    </w:p>
    <w:p w14:paraId="3CC0B96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8963A0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Roll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Roll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NineEight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_IQ16mpy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RollAcc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ohhTwo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63CF78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UARTprintf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17C6A3"/>
          <w:sz w:val="20"/>
          <w:szCs w:val="20"/>
        </w:rPr>
        <w:t>"Roll bet 2g and 4g: %d\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n"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Roll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BF1FAB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7D2B5F05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3E9334A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246143B9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26FDFA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MPU_Init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proofErr w:type="gramStart"/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  <w:proofErr w:type="gramEnd"/>
    </w:p>
    <w:p w14:paraId="58E3120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MPU6050_DONE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false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A36AD7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Init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I2CMaster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0x68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MPU6050Callback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EAAA1A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MPU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6050_DONE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){}</w:t>
      </w:r>
    </w:p>
    <w:p w14:paraId="33084635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5F7A1E1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AE24DF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MPURMW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</w:p>
    <w:p w14:paraId="06D53015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MPU6050_DONE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false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BA2502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ReadModifyWrite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MPU6050_O_ACCEL_CONFIG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~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MPU6050_ACCEL_CONFIG_AFS_SEL_M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MPU6050_ACCEL_CONFIG_AFS_SEL_4G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MPU6050Callback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CE9965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MPU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6050_DONE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){}</w:t>
      </w:r>
    </w:p>
    <w:p w14:paraId="0838C3C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04BC343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32AEF6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MPU_Reset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proofErr w:type="gramStart"/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  <w:proofErr w:type="gramEnd"/>
    </w:p>
    <w:p w14:paraId="6130083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MPU6050_DONE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false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AB7AA68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ReadModifyWrite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MPU6050_O_PWR_MGMT_1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b00000010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MPU6050_PWR_MGMT_1_DEVICE_RESET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MPU6050Callback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311006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MPU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6050_DONE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){}</w:t>
      </w:r>
    </w:p>
    <w:p w14:paraId="7E48E76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4DE2238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77A967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MPU_R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proofErr w:type="gramStart"/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  <w:proofErr w:type="gramEnd"/>
    </w:p>
    <w:p w14:paraId="34EC111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MPU6050_DONE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false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F57F3D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ReadModifyWrite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MPU6050_O_PWR_MGMT_2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MPU6050Callback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C31AB09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MPU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6050_DONE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){}</w:t>
      </w:r>
    </w:p>
    <w:p w14:paraId="287B59C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1F2F00A8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938E1B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MPU_ReadData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proofErr w:type="gramStart"/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  <w:proofErr w:type="gramEnd"/>
    </w:p>
    <w:p w14:paraId="4637AAD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MPU6050_DONE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false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0A16B3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DataRead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MPU6050Callback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B9A316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MPU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6050_DONE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){}</w:t>
      </w:r>
    </w:p>
    <w:p w14:paraId="55655CB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2CA373D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5A0976A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MPU_</w:t>
      </w:r>
      <w:proofErr w:type="gramStart"/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GetAccFloat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fGyro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</w:p>
    <w:p w14:paraId="4CDD84D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DataAccelGetFloat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93E02F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0B03EBC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078564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MPU_</w:t>
      </w:r>
      <w:proofErr w:type="gramStart"/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GetGyroFloat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fGyro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</w:p>
    <w:p w14:paraId="1391E138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</w:t>
      </w:r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DataGyroGetFloat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fGyro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fGyro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fGyro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E79E08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04A6B9CA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B3236B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CF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fGyro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</w:p>
    <w:p w14:paraId="2069535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Complementary_</w:t>
      </w:r>
      <w:proofErr w:type="gramStart"/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Filter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79ABFF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9ABFF"/>
          <w:sz w:val="20"/>
          <w:szCs w:val="20"/>
        </w:rPr>
        <w:t>fGyro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3AEC9B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637CF8D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C6288D9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MPU6050Example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7B28D0A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67D8D4F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ED7F48"/>
          <w:sz w:val="20"/>
          <w:szCs w:val="20"/>
        </w:rPr>
        <w:t>fAccel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3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ED7F48"/>
          <w:sz w:val="20"/>
          <w:szCs w:val="20"/>
        </w:rPr>
        <w:t>fGyro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3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46E8975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F9C07C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MPU_</w:t>
      </w:r>
      <w:proofErr w:type="gramStart"/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Init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FE4031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configure to get 4g on accelerometer</w:t>
      </w:r>
    </w:p>
    <w:p w14:paraId="29574500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MPURMW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3FEDAF5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// here we reset </w:t>
      </w:r>
      <w:proofErr w:type="spellStart"/>
      <w:r>
        <w:rPr>
          <w:rFonts w:ascii="Consolas" w:eastAsiaTheme="minorEastAsia" w:hAnsi="Consolas" w:cs="Consolas"/>
          <w:color w:val="626262"/>
          <w:sz w:val="20"/>
          <w:szCs w:val="20"/>
          <w:u w:val="single"/>
        </w:rPr>
        <w:t>previouse</w:t>
      </w:r>
      <w:proofErr w:type="spellEnd"/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device settings</w:t>
      </w:r>
    </w:p>
    <w:p w14:paraId="3322A73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MPU_</w:t>
      </w:r>
      <w:proofErr w:type="gramStart"/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Reset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374F9D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MPU_</w:t>
      </w:r>
      <w:proofErr w:type="gramStart"/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R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9A25ED0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  <w:proofErr w:type="gramEnd"/>
    </w:p>
    <w:p w14:paraId="751C2EF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MPU_</w:t>
      </w:r>
      <w:proofErr w:type="gramStart"/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ReadData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543D9E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Get the new accelerometer and gyroscope readings.</w:t>
      </w:r>
    </w:p>
    <w:p w14:paraId="270A86A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MPU_GetAccFloat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fGyro</w:t>
      </w:r>
      <w:proofErr w:type="spellEnd"/>
      <w:proofErr w:type="gram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9DC561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MPU_GetGyroFloat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fGyro</w:t>
      </w:r>
      <w:proofErr w:type="spellEnd"/>
      <w:proofErr w:type="gram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74DF644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CF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fGyro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916F34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delayMS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1000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07FAB75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7CE177F9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70C48EC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FA75EB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main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12E938E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1839702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SysCtlClockSet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SYSCTL_SYSDIV_1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|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SYSCTL_USE_PLL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|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SYSCTL_OSC_INT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|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SYSCTL_XTAL_16MHZ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E91624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A737E1A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InitI2C0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BB99CAA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ConfigureUART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ABBEAD8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</w:t>
      </w:r>
      <w:proofErr w:type="gramStart"/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Example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62D2613" w14:textId="58C65986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E6E6FA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C65482A" w14:textId="648E4EF8" w:rsidR="00B5154A" w:rsidRDefault="00B5154A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E6E6FA"/>
          <w:sz w:val="20"/>
          <w:szCs w:val="20"/>
        </w:rPr>
      </w:pPr>
    </w:p>
    <w:p w14:paraId="42786685" w14:textId="6E2EF804" w:rsidR="00B5154A" w:rsidRDefault="00B5154A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D1A9D4B" w14:textId="1AED9C87" w:rsidR="00622023" w:rsidRDefault="00523140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Arial" w:hAnsi="Arial" w:cs="Arial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  <w:r w:rsidR="00D14DF4">
        <w:rPr>
          <w:rFonts w:ascii="Arial" w:eastAsia="Arial" w:hAnsi="Arial" w:cs="Arial"/>
        </w:rPr>
        <w:tab/>
      </w:r>
    </w:p>
    <w:p w14:paraId="289AB040" w14:textId="51684C7C" w:rsid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Arial" w:hAnsi="Arial" w:cs="Arial"/>
        </w:rPr>
      </w:pPr>
    </w:p>
    <w:p w14:paraId="294B0498" w14:textId="3DFC0300" w:rsid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Arial" w:hAnsi="Arial" w:cs="Arial"/>
        </w:rPr>
      </w:pPr>
    </w:p>
    <w:p w14:paraId="080BF14B" w14:textId="4D347900" w:rsid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Arial" w:hAnsi="Arial" w:cs="Arial"/>
        </w:rPr>
      </w:pPr>
    </w:p>
    <w:p w14:paraId="7112DC06" w14:textId="7B03BDB0" w:rsid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Arial" w:hAnsi="Arial" w:cs="Arial"/>
        </w:rPr>
      </w:pPr>
    </w:p>
    <w:p w14:paraId="59910159" w14:textId="2AED8947" w:rsid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Arial" w:hAnsi="Arial" w:cs="Arial"/>
        </w:rPr>
      </w:pPr>
    </w:p>
    <w:p w14:paraId="75B82961" w14:textId="35185E1B" w:rsid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Arial" w:hAnsi="Arial" w:cs="Arial"/>
        </w:rPr>
      </w:pPr>
    </w:p>
    <w:p w14:paraId="02DF12FF" w14:textId="42E8644E" w:rsid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Arial" w:hAnsi="Arial" w:cs="Arial"/>
        </w:rPr>
      </w:pPr>
    </w:p>
    <w:p w14:paraId="3DD39ACA" w14:textId="433BFF23" w:rsid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Task1:</w:t>
      </w:r>
    </w:p>
    <w:p w14:paraId="6FB7AB71" w14:textId="00C041DE" w:rsid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6AAB8D41" wp14:editId="5256EBE0">
            <wp:extent cx="3924300" cy="6505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C97F" w14:textId="1848D9AE" w:rsidR="00B5154A" w:rsidRP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Arial" w:hAnsi="Arial" w:cs="Arial"/>
          <w:b/>
          <w:sz w:val="28"/>
          <w:szCs w:val="28"/>
        </w:rPr>
      </w:pPr>
      <w:r w:rsidRPr="00B5154A">
        <w:rPr>
          <w:rFonts w:ascii="Arial" w:eastAsia="Arial" w:hAnsi="Arial" w:cs="Arial"/>
          <w:b/>
          <w:sz w:val="28"/>
          <w:szCs w:val="28"/>
        </w:rPr>
        <w:t>Task 2 Snips of graphs:</w:t>
      </w:r>
    </w:p>
    <w:p w14:paraId="59ED1B51" w14:textId="77777777" w:rsidR="00B5154A" w:rsidRDefault="00B5154A" w:rsidP="00B5154A">
      <w:r>
        <w:rPr>
          <w:noProof/>
        </w:rPr>
        <w:lastRenderedPageBreak/>
        <w:drawing>
          <wp:inline distT="0" distB="0" distL="0" distR="0" wp14:anchorId="224EC84B" wp14:editId="4366B438">
            <wp:extent cx="5905500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D4E1" w14:textId="77777777" w:rsidR="00B5154A" w:rsidRDefault="00B5154A" w:rsidP="00B5154A">
      <w:r>
        <w:rPr>
          <w:noProof/>
        </w:rPr>
        <w:drawing>
          <wp:inline distT="0" distB="0" distL="0" distR="0" wp14:anchorId="561CB36A" wp14:editId="261BD901">
            <wp:extent cx="572452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AF80" w14:textId="77777777" w:rsidR="00B5154A" w:rsidRDefault="00B5154A" w:rsidP="00B5154A">
      <w:r>
        <w:rPr>
          <w:noProof/>
        </w:rPr>
        <w:lastRenderedPageBreak/>
        <w:drawing>
          <wp:inline distT="0" distB="0" distL="0" distR="0" wp14:anchorId="1560B9A2" wp14:editId="3ABE2D28">
            <wp:extent cx="572452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B3C5" w14:textId="77777777" w:rsidR="00B5154A" w:rsidRDefault="00B5154A" w:rsidP="00B5154A">
      <w:r>
        <w:rPr>
          <w:noProof/>
        </w:rPr>
        <w:drawing>
          <wp:inline distT="0" distB="0" distL="0" distR="0" wp14:anchorId="2CD71EF0" wp14:editId="53CABAFF">
            <wp:extent cx="5724525" cy="377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4030" w14:textId="77777777" w:rsidR="00B5154A" w:rsidRDefault="00B5154A" w:rsidP="00B5154A">
      <w:r>
        <w:rPr>
          <w:noProof/>
        </w:rPr>
        <w:lastRenderedPageBreak/>
        <w:drawing>
          <wp:inline distT="0" distB="0" distL="0" distR="0" wp14:anchorId="2374B25D" wp14:editId="4EEB5893">
            <wp:extent cx="5800725" cy="3762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7769" w14:textId="3FE5131C" w:rsidR="00B5154A" w:rsidRDefault="00B5154A" w:rsidP="00B5154A">
      <w:r>
        <w:rPr>
          <w:noProof/>
        </w:rPr>
        <w:drawing>
          <wp:inline distT="0" distB="0" distL="0" distR="0" wp14:anchorId="35B1E17C" wp14:editId="042422F9">
            <wp:extent cx="584835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E500" w14:textId="439CE186" w:rsidR="00346A3C" w:rsidRDefault="00BD4050" w:rsidP="00B5154A">
      <w:pPr>
        <w:rPr>
          <w:rFonts w:ascii="Consolas" w:eastAsiaTheme="minorEastAsia" w:hAnsi="Consolas" w:cs="Consolas"/>
          <w:b/>
          <w:color w:val="auto"/>
          <w:sz w:val="28"/>
          <w:szCs w:val="28"/>
        </w:rPr>
      </w:pPr>
      <w:r w:rsidRPr="00B5154A">
        <w:rPr>
          <w:rFonts w:ascii="Consolas" w:eastAsiaTheme="minorEastAsia" w:hAnsi="Consolas" w:cs="Consolas"/>
          <w:b/>
          <w:color w:val="auto"/>
          <w:sz w:val="28"/>
          <w:szCs w:val="28"/>
        </w:rPr>
        <w:lastRenderedPageBreak/>
        <w:t xml:space="preserve">Task </w:t>
      </w:r>
      <w:r>
        <w:rPr>
          <w:rFonts w:ascii="Consolas" w:eastAsiaTheme="minorEastAsia" w:hAnsi="Consolas" w:cs="Consolas"/>
          <w:b/>
          <w:color w:val="auto"/>
          <w:sz w:val="28"/>
          <w:szCs w:val="28"/>
        </w:rPr>
        <w:t>3</w:t>
      </w:r>
    </w:p>
    <w:p w14:paraId="74849BDB" w14:textId="79AFDF6B" w:rsidR="00BD4050" w:rsidRDefault="00BD4050" w:rsidP="00B5154A">
      <w:r>
        <w:rPr>
          <w:noProof/>
        </w:rPr>
        <w:drawing>
          <wp:inline distT="0" distB="0" distL="0" distR="0" wp14:anchorId="6B1B13F0" wp14:editId="08D8D900">
            <wp:extent cx="3895725" cy="6210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D1642A" w14:textId="74CB270D" w:rsid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0A61ADB" w14:textId="7DEEBEC7" w:rsidR="00B5154A" w:rsidRP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b/>
          <w:color w:val="auto"/>
          <w:sz w:val="28"/>
          <w:szCs w:val="28"/>
        </w:rPr>
      </w:pPr>
      <w:r w:rsidRPr="00B5154A">
        <w:rPr>
          <w:rFonts w:ascii="Consolas" w:eastAsiaTheme="minorEastAsia" w:hAnsi="Consolas" w:cs="Consolas"/>
          <w:b/>
          <w:color w:val="auto"/>
          <w:sz w:val="28"/>
          <w:szCs w:val="28"/>
        </w:rPr>
        <w:t>Task 4 snips of Complementary filter:</w:t>
      </w:r>
    </w:p>
    <w:p w14:paraId="1B936A8F" w14:textId="1333246A" w:rsidR="00B5154A" w:rsidRDefault="00B5154A" w:rsidP="00B5154A">
      <w:r>
        <w:rPr>
          <w:noProof/>
        </w:rPr>
        <w:lastRenderedPageBreak/>
        <w:drawing>
          <wp:inline distT="0" distB="0" distL="0" distR="0" wp14:anchorId="016BC0CE" wp14:editId="1DD04294">
            <wp:extent cx="4629150" cy="622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A09E" w14:textId="30C2504F" w:rsidR="00B5154A" w:rsidRDefault="00B5154A" w:rsidP="00B5154A">
      <w:r>
        <w:rPr>
          <w:noProof/>
        </w:rPr>
        <w:lastRenderedPageBreak/>
        <w:drawing>
          <wp:inline distT="0" distB="0" distL="0" distR="0" wp14:anchorId="298FB800" wp14:editId="37C1641D">
            <wp:extent cx="5943600" cy="429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DCEA" w14:textId="77777777" w:rsidR="00B5154A" w:rsidRPr="00EE5864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sectPr w:rsidR="00B5154A" w:rsidRPr="00EE5864">
      <w:footerReference w:type="defaul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B1E53" w14:textId="77777777" w:rsidR="00D14DF4" w:rsidRDefault="00D14DF4" w:rsidP="00E41A65">
      <w:pPr>
        <w:spacing w:after="0" w:line="240" w:lineRule="auto"/>
      </w:pPr>
      <w:r>
        <w:separator/>
      </w:r>
    </w:p>
  </w:endnote>
  <w:endnote w:type="continuationSeparator" w:id="0">
    <w:p w14:paraId="0AF7691B" w14:textId="77777777" w:rsidR="00D14DF4" w:rsidRDefault="00D14DF4" w:rsidP="00E41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89CE7" w14:textId="77777777" w:rsidR="00E41A65" w:rsidRDefault="00E41A65">
    <w:pPr>
      <w:pStyle w:val="Footer"/>
      <w:jc w:val="right"/>
    </w:pPr>
    <w:r>
      <w:t xml:space="preserve">Mendoza </w:t>
    </w:r>
    <w:sdt>
      <w:sdtPr>
        <w:id w:val="5966083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6E82DA5" w14:textId="77777777" w:rsidR="00E41A65" w:rsidRDefault="00E41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8C2B8" w14:textId="77777777" w:rsidR="00D14DF4" w:rsidRDefault="00D14DF4" w:rsidP="00E41A65">
      <w:pPr>
        <w:spacing w:after="0" w:line="240" w:lineRule="auto"/>
      </w:pPr>
      <w:r>
        <w:separator/>
      </w:r>
    </w:p>
  </w:footnote>
  <w:footnote w:type="continuationSeparator" w:id="0">
    <w:p w14:paraId="52B9BD83" w14:textId="77777777" w:rsidR="00D14DF4" w:rsidRDefault="00D14DF4" w:rsidP="00E41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83742"/>
    <w:multiLevelType w:val="hybridMultilevel"/>
    <w:tmpl w:val="4DCCFBFA"/>
    <w:lvl w:ilvl="0" w:tplc="E140EC92">
      <w:numFmt w:val="bullet"/>
      <w:lvlText w:val=""/>
      <w:lvlJc w:val="left"/>
      <w:pPr>
        <w:ind w:left="9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42237CE7"/>
    <w:multiLevelType w:val="hybridMultilevel"/>
    <w:tmpl w:val="E5849650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79D65084"/>
    <w:multiLevelType w:val="hybridMultilevel"/>
    <w:tmpl w:val="2240744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23"/>
    <w:rsid w:val="00346A3C"/>
    <w:rsid w:val="0047660F"/>
    <w:rsid w:val="00523140"/>
    <w:rsid w:val="00622023"/>
    <w:rsid w:val="007E483E"/>
    <w:rsid w:val="00982C86"/>
    <w:rsid w:val="00A01DFA"/>
    <w:rsid w:val="00B260EE"/>
    <w:rsid w:val="00B5154A"/>
    <w:rsid w:val="00BD4050"/>
    <w:rsid w:val="00D14DF4"/>
    <w:rsid w:val="00E41A65"/>
    <w:rsid w:val="00EE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6E91"/>
  <w15:docId w15:val="{3CDBA410-7FA0-47D7-ABC1-717E2E71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04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A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1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6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41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A65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864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2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djTqF8gKiQ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y2yk5oS0Fpo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OBeyzBrCuAI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UcXiUnWqhQ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19</Pages>
  <Words>2442</Words>
  <Characters>13921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CpE403_MidtermReport_Template</vt:lpstr>
    </vt:vector>
  </TitlesOfParts>
  <Company/>
  <LinksUpToDate>false</LinksUpToDate>
  <CharactersWithSpaces>16331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CpE403_MidtermReport_Template</dc:title>
  <dc:subject/>
  <dc:creator>rexaul</dc:creator>
  <cp:keywords/>
  <cp:lastModifiedBy>rexaul</cp:lastModifiedBy>
  <cp:revision>3</cp:revision>
  <cp:lastPrinted>2019-10-27T08:11:00Z</cp:lastPrinted>
  <dcterms:created xsi:type="dcterms:W3CDTF">2019-10-27T08:11:00Z</dcterms:created>
  <dcterms:modified xsi:type="dcterms:W3CDTF">2019-10-27T08:44:00Z</dcterms:modified>
</cp:coreProperties>
</file>