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767D8">
        <w:rPr>
          <w:rFonts w:ascii="Consolas" w:hAnsi="Consolas" w:cs="Consolas"/>
          <w:b/>
          <w:sz w:val="24"/>
          <w:szCs w:val="20"/>
        </w:rPr>
        <w:t>9/28/2019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E15CA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F51E55" w:rsidRPr="002F67B1">
          <w:rPr>
            <w:rStyle w:val="Hyperlink"/>
          </w:rPr>
          <w:t>https://www.youtube.com/watch?v=x36VptR0c30</w:t>
        </w:r>
      </w:hyperlink>
      <w:r w:rsidR="00F51E55">
        <w:t xml:space="preserve"> </w:t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245DB9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42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F51E55" w:rsidRDefault="00E15CA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="00F51E55" w:rsidRPr="002F67B1">
          <w:rPr>
            <w:rStyle w:val="Hyperlink"/>
          </w:rPr>
          <w:t>https://www.youtube.com/watch?v=1Mmxl5n4F08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/tm4c123gh6pm.h"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interrupt.h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 main(void)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SYSCTL_PERIPH_GPIOF);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SYSCTL_PERIPH_TIMER0);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TIMER_CFG_PERIODIC);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ui32Period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/ 2;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INT_TIMER0A);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IntMasterEnable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Timer0IntHandler(void)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ui32Period_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high,ui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32Period_low;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Clear the timer interrupt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Read the current state of the GPIO pin and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write back the opposite state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GPIOPinRead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(GPIO_PORTF_BASE, GPIO_PIN_2))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ui32Period_low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0.57;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ui32Period_low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{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ui32Period_high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0.43;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ui32Period_high -1);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4);</w:t>
      </w:r>
    </w:p>
    <w:p w:rsidR="00F51E55" w:rsidRPr="00F51E55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431D87" w:rsidRDefault="00F51E55" w:rsidP="00F51E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DB27DA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Could not use SW2 because of NMI default making it locked. Tried to unlock it but it ended up making the code not work so I used SW1 instead.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Verification:</w:t>
      </w:r>
    </w:p>
    <w:p w:rsidR="00E767D8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3920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F51E55" w:rsidRDefault="00E15CA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10" w:history="1">
        <w:r w:rsidR="00F51E55" w:rsidRPr="002F67B1">
          <w:rPr>
            <w:rStyle w:val="Hyperlink"/>
          </w:rPr>
          <w:t>https://www.youtube.com/watch?v=2OL3c6F08yE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/tm4c123gh6pm.h"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interrupt.h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hw_gpio.h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pin_map.h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gpio.c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ui32High;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ui32Low;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uint32_t ui32Delay_1s;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 main(void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ui32Period; // This variable is used to set the timer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 // 40MHz System clock ((400MHz/(default 2))/ 5(SYSCTL_SYSDIV_5))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SYSCTL_PERIPH_GPIOF); //enable port F (PF0...PF4)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The following three lines of code unlock the GPIOLOCK register for PF0 using direct Register Programming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GPIO_O_LOCK) = GPIO_LOCK_KEY;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GPIO_O_CR) |= 0x01;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HWREG(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+ GPIO_O_LOCK) = 0;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GPIOPinTypeGPIOInput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GPIO_PIN_0); // set PF0 (switch 2)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GPIOPadConfigSet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 ,GPIO_PIN_0,GPIO_STRENGTH_2MA,GPIO_PIN_TYPE_STD_WPU); // disables pull of resistor of PF0 with a 2mA output drive strength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GPIOIntTypeSet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GPIO_PORTF_BASE,GPIO_PIN_0,GPIO_FALLING_EDGE); // sets PF0 as falling edge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GPIOIntRegister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GPIO_PORTF_BASE,PortFIntHandler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 // registers an interrupt handler for a GPIO port, that is, calls the second parameter function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GPIO_PORTF_BASE, GPIO_INT_PIN_0); // enables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interupts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from PF0 (switch 2)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 // set GPIO_PIN_1,GPIO_PIN_2,GPIO_PIN_3 as base (2 clock cycles needed to toggle) output pins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SYSCTL_PERIPH_TIMER0); // enable timer0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SYSCTL_PERIPH_TIMER1);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TIMER_CFG_PERIODIC); // configure timer0 as periodic (Full-width periodic timer)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TimerConfigure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TIMER_CFG_PERIODIC);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ui32Delay_1s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ui32Period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/ 2; // 40MHz/10/2 gives 2MHz timer (500ns)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 -1); // set the timer load value of timer A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TIMER_A, ui32Delay_1s);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INT_TIMER0A); // Enable Timer0A interrupts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INT_TIMER1A);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 // only enables Timer A timeout interrupt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TIMER_TIMA_TIMEOUT);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IntMasterEnable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TIMER_A);// enables timer A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INT_GPIOF);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1){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make sure Timer 0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subtimer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 default handler is replaced with "Timer0IntHandler" in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startup_ccs.c</w:t>
      </w:r>
      <w:proofErr w:type="spell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also make sure you declare "extern void Timer0IntHandler(void);" bellow "extern void _c_int00(void);" in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startup_ccs.c</w:t>
      </w:r>
      <w:proofErr w:type="spell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Timer0IntHandler(void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uint32_t ui32Period_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high,ui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32Period_low;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Clear the timer interrupt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TIMER_TIMA_TIMEOUT);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Read the current state of the GPIO pin and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// write back the opposite state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GPIOPinRead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(GPIO_PORTF_BASE, GPIO_PIN_2)){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ui32Period_low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0.57;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ui32Period_low -1);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else{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ui32Period_high = (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SysCtlClockGet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 / 10) * 0.43;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TimerLoadSet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TIMER_A, ui32Period_high -1);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4);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void Timer1IntHandler(void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TIMER1_BASE,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TimerEnable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void </w:t>
      </w:r>
      <w:proofErr w:type="spell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PortFIntHandler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(void</w:t>
      </w:r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  <w:proofErr w:type="gramEnd"/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TimerDisable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TIMER0_BASE, TIMER_A);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GPIOIntClear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GPIO_INT_PIN_0);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GPIO_PIN_2, GPIO_PIN_2);</w:t>
      </w:r>
    </w:p>
    <w:p w:rsidR="00F51E55" w:rsidRP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31D87" w:rsidRPr="00F11128" w:rsidRDefault="00F51E55" w:rsidP="00F51E55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  <w:r w:rsidRPr="00F51E5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sectPr w:rsidR="00431D87" w:rsidRPr="00F11128" w:rsidSect="009B73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D7" w:rsidRDefault="006510D7" w:rsidP="00E15329">
      <w:pPr>
        <w:spacing w:after="0" w:line="240" w:lineRule="auto"/>
      </w:pPr>
      <w:r>
        <w:separator/>
      </w:r>
    </w:p>
  </w:endnote>
  <w:endnote w:type="continuationSeparator" w:id="0">
    <w:p w:rsidR="006510D7" w:rsidRDefault="006510D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A3" w:rsidRDefault="00E15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A3" w:rsidRDefault="00E1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D7" w:rsidRDefault="006510D7" w:rsidP="00E15329">
      <w:pPr>
        <w:spacing w:after="0" w:line="240" w:lineRule="auto"/>
      </w:pPr>
      <w:r>
        <w:separator/>
      </w:r>
    </w:p>
  </w:footnote>
  <w:footnote w:type="continuationSeparator" w:id="0">
    <w:p w:rsidR="006510D7" w:rsidRDefault="006510D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A3" w:rsidRDefault="00E15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F51E55" w:rsidP="00E15329">
    <w:pPr>
      <w:pStyle w:val="Header"/>
      <w:jc w:val="right"/>
    </w:pPr>
    <w:r>
      <w:t>Saul Alejandro Mendoza Guzman</w:t>
    </w:r>
  </w:p>
  <w:p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>ot directory:</w:t>
    </w:r>
    <w:r w:rsidR="00E15CA3">
      <w:t xml:space="preserve"> </w:t>
    </w:r>
    <w:hyperlink r:id="rId1" w:history="1">
      <w:r w:rsidR="00E15CA3" w:rsidRPr="00505EE3">
        <w:rPr>
          <w:rStyle w:val="Hyperlink"/>
        </w:rPr>
        <w:t>https://github.com/mendos1/Submission_Link/tree/master/Tiva_C</w:t>
      </w:r>
    </w:hyperlink>
    <w:r w:rsidR="00E15CA3">
      <w:t xml:space="preserve"> </w:t>
    </w:r>
    <w:bookmarkStart w:id="0" w:name="_GoBack"/>
    <w:bookmarkEnd w:id="0"/>
    <w:r w:rsidR="00DA11D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A3" w:rsidRDefault="00E15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314F9A"/>
    <w:rsid w:val="00431D87"/>
    <w:rsid w:val="004A71F7"/>
    <w:rsid w:val="004B7F73"/>
    <w:rsid w:val="004C0A70"/>
    <w:rsid w:val="00597D96"/>
    <w:rsid w:val="006510D7"/>
    <w:rsid w:val="00667AB2"/>
    <w:rsid w:val="007002F5"/>
    <w:rsid w:val="0070797D"/>
    <w:rsid w:val="008220D6"/>
    <w:rsid w:val="008619DC"/>
    <w:rsid w:val="00872E62"/>
    <w:rsid w:val="008E69C6"/>
    <w:rsid w:val="009107F0"/>
    <w:rsid w:val="00913AD8"/>
    <w:rsid w:val="009565FB"/>
    <w:rsid w:val="00962993"/>
    <w:rsid w:val="009B73E5"/>
    <w:rsid w:val="00A310DC"/>
    <w:rsid w:val="00A3461D"/>
    <w:rsid w:val="00A56843"/>
    <w:rsid w:val="00A94B3E"/>
    <w:rsid w:val="00B33B93"/>
    <w:rsid w:val="00B57D4B"/>
    <w:rsid w:val="00B73657"/>
    <w:rsid w:val="00B903F1"/>
    <w:rsid w:val="00BA02EF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15CA3"/>
    <w:rsid w:val="00E767D8"/>
    <w:rsid w:val="00EB5F2F"/>
    <w:rsid w:val="00F11128"/>
    <w:rsid w:val="00F14430"/>
    <w:rsid w:val="00F4341B"/>
    <w:rsid w:val="00F51E5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E759"/>
  <w15:docId w15:val="{D1CFE275-2B57-4765-ABBB-4163D6F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5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Mmxl5n4F0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36VptR0c3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2OL3c6F08y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Submission_Link/tree/master/Tiva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Saul Alejandro Mendoza Guzman</cp:lastModifiedBy>
  <cp:revision>9</cp:revision>
  <cp:lastPrinted>2019-09-29T06:55:00Z</cp:lastPrinted>
  <dcterms:created xsi:type="dcterms:W3CDTF">2019-09-29T04:43:00Z</dcterms:created>
  <dcterms:modified xsi:type="dcterms:W3CDTF">2019-12-13T14:51:00Z</dcterms:modified>
</cp:coreProperties>
</file>