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C0574" w14:textId="77777777" w:rsidR="00981E6E" w:rsidRDefault="00000000">
      <w:pPr>
        <w:pStyle w:val="Title"/>
      </w:pPr>
      <w:r>
        <w:t>TRAY_ping_gbmc_from_host_tray_fail_Modificado</w:t>
      </w:r>
    </w:p>
    <w:p w14:paraId="2B5A166C" w14:textId="77777777" w:rsidR="00981E6E" w:rsidRPr="00F234C0" w:rsidRDefault="00000000">
      <w:pPr>
        <w:rPr>
          <w:lang w:val="es-MX"/>
        </w:rPr>
      </w:pPr>
      <w:r w:rsidRPr="00F234C0">
        <w:rPr>
          <w:lang w:val="es-MX"/>
        </w:rPr>
        <w:t>INFORMACIÓN BASE DEL SISTEMA EXPERTO</w:t>
      </w:r>
      <w:r w:rsidRPr="00F234C0">
        <w:rPr>
          <w:lang w:val="es-MX"/>
        </w:rPr>
        <w:br/>
      </w:r>
      <w:r w:rsidRPr="00F234C0">
        <w:rPr>
          <w:lang w:val="es-MX"/>
        </w:rPr>
        <w:br/>
        <w:t>TIPO:</w:t>
      </w:r>
      <w:r w:rsidRPr="00F234C0">
        <w:rPr>
          <w:lang w:val="es-MX"/>
        </w:rPr>
        <w:br/>
        <w:t xml:space="preserve">Modo de Falla / Diagnóstico de </w:t>
      </w:r>
      <w:proofErr w:type="spellStart"/>
      <w:r w:rsidRPr="00F234C0">
        <w:rPr>
          <w:lang w:val="es-MX"/>
        </w:rPr>
        <w:t>Boot</w:t>
      </w:r>
      <w:proofErr w:type="spellEnd"/>
      <w:r w:rsidRPr="00F234C0">
        <w:rPr>
          <w:lang w:val="es-MX"/>
        </w:rPr>
        <w:br/>
      </w:r>
      <w:r w:rsidRPr="00F234C0">
        <w:rPr>
          <w:lang w:val="es-MX"/>
        </w:rPr>
        <w:br/>
        <w:t>USO:</w:t>
      </w:r>
      <w:r w:rsidRPr="00F234C0">
        <w:rPr>
          <w:lang w:val="es-MX"/>
        </w:rPr>
        <w:br/>
        <w:t>Diagnóstico de fallas ping-</w:t>
      </w:r>
      <w:proofErr w:type="spellStart"/>
      <w:r w:rsidRPr="00F234C0">
        <w:rPr>
          <w:lang w:val="es-MX"/>
        </w:rPr>
        <w:t>gbmc</w:t>
      </w:r>
      <w:proofErr w:type="spellEnd"/>
      <w:r w:rsidRPr="00F234C0">
        <w:rPr>
          <w:lang w:val="es-MX"/>
        </w:rPr>
        <w:t>-</w:t>
      </w:r>
      <w:proofErr w:type="spellStart"/>
      <w:r w:rsidRPr="00F234C0">
        <w:rPr>
          <w:lang w:val="es-MX"/>
        </w:rPr>
        <w:t>from</w:t>
      </w:r>
      <w:proofErr w:type="spellEnd"/>
      <w:r w:rsidRPr="00F234C0">
        <w:rPr>
          <w:lang w:val="es-MX"/>
        </w:rPr>
        <w:t>-host-</w:t>
      </w:r>
      <w:proofErr w:type="spellStart"/>
      <w:r w:rsidRPr="00F234C0">
        <w:rPr>
          <w:lang w:val="es-MX"/>
        </w:rPr>
        <w:t>tray</w:t>
      </w:r>
      <w:proofErr w:type="spellEnd"/>
      <w:r w:rsidRPr="00F234C0">
        <w:rPr>
          <w:lang w:val="es-MX"/>
        </w:rPr>
        <w:t>-</w:t>
      </w:r>
      <w:proofErr w:type="spellStart"/>
      <w:r w:rsidRPr="00F234C0">
        <w:rPr>
          <w:lang w:val="es-MX"/>
        </w:rPr>
        <w:t>fail</w:t>
      </w:r>
      <w:proofErr w:type="spellEnd"/>
      <w:r w:rsidRPr="00F234C0">
        <w:rPr>
          <w:lang w:val="es-MX"/>
        </w:rPr>
        <w:t xml:space="preserve"> durante validación a nivel TRAY (BOX).</w:t>
      </w:r>
      <w:r w:rsidRPr="00F234C0">
        <w:rPr>
          <w:lang w:val="es-MX"/>
        </w:rPr>
        <w:br/>
      </w:r>
      <w:r w:rsidRPr="00F234C0">
        <w:rPr>
          <w:lang w:val="es-MX"/>
        </w:rPr>
        <w:br/>
        <w:t>APLICA CUANDO:</w:t>
      </w:r>
      <w:r w:rsidRPr="00F234C0">
        <w:rPr>
          <w:lang w:val="es-MX"/>
        </w:rPr>
        <w:br/>
        <w:t>- La unidad falla durante IST.</w:t>
      </w:r>
      <w:r w:rsidRPr="00F234C0">
        <w:rPr>
          <w:lang w:val="es-MX"/>
        </w:rPr>
        <w:br/>
        <w:t>- Aparece ping-</w:t>
      </w:r>
      <w:proofErr w:type="spellStart"/>
      <w:r w:rsidRPr="00F234C0">
        <w:rPr>
          <w:lang w:val="es-MX"/>
        </w:rPr>
        <w:t>gbmc</w:t>
      </w:r>
      <w:proofErr w:type="spellEnd"/>
      <w:r w:rsidRPr="00F234C0">
        <w:rPr>
          <w:lang w:val="es-MX"/>
        </w:rPr>
        <w:t>-</w:t>
      </w:r>
      <w:proofErr w:type="spellStart"/>
      <w:r w:rsidRPr="00F234C0">
        <w:rPr>
          <w:lang w:val="es-MX"/>
        </w:rPr>
        <w:t>from</w:t>
      </w:r>
      <w:proofErr w:type="spellEnd"/>
      <w:r w:rsidRPr="00F234C0">
        <w:rPr>
          <w:lang w:val="es-MX"/>
        </w:rPr>
        <w:t>-host-</w:t>
      </w:r>
      <w:proofErr w:type="spellStart"/>
      <w:r w:rsidRPr="00F234C0">
        <w:rPr>
          <w:lang w:val="es-MX"/>
        </w:rPr>
        <w:t>tray</w:t>
      </w:r>
      <w:proofErr w:type="spellEnd"/>
      <w:r w:rsidRPr="00F234C0">
        <w:rPr>
          <w:lang w:val="es-MX"/>
        </w:rPr>
        <w:t>-</w:t>
      </w:r>
      <w:proofErr w:type="spellStart"/>
      <w:r w:rsidRPr="00F234C0">
        <w:rPr>
          <w:lang w:val="es-MX"/>
        </w:rPr>
        <w:t>fail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  <w:t xml:space="preserve">- El </w:t>
      </w:r>
      <w:proofErr w:type="spellStart"/>
      <w:r w:rsidRPr="00F234C0">
        <w:rPr>
          <w:lang w:val="es-MX"/>
        </w:rPr>
        <w:t>gBMC</w:t>
      </w:r>
      <w:proofErr w:type="spellEnd"/>
      <w:r w:rsidRPr="00F234C0">
        <w:rPr>
          <w:lang w:val="es-MX"/>
        </w:rPr>
        <w:t xml:space="preserve"> no responde.</w:t>
      </w:r>
      <w:r w:rsidRPr="00F234C0">
        <w:rPr>
          <w:lang w:val="es-MX"/>
        </w:rPr>
        <w:br/>
        <w:t xml:space="preserve">- La unidad no completa el </w:t>
      </w:r>
      <w:proofErr w:type="spellStart"/>
      <w:r w:rsidRPr="00F234C0">
        <w:rPr>
          <w:lang w:val="es-MX"/>
        </w:rPr>
        <w:t>boot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  <w:t>- Existen alarmas asociadas a hardware faltante o defectuoso.</w:t>
      </w:r>
      <w:r w:rsidRPr="00F234C0">
        <w:rPr>
          <w:lang w:val="es-MX"/>
        </w:rPr>
        <w:br/>
      </w:r>
      <w:r w:rsidRPr="00F234C0">
        <w:rPr>
          <w:lang w:val="es-MX"/>
        </w:rPr>
        <w:br/>
      </w:r>
      <w:r>
        <w:t>AREA:</w:t>
      </w:r>
      <w:r>
        <w:br/>
        <w:t>IST</w:t>
      </w:r>
      <w:r>
        <w:br/>
        <w:t>DEBUG</w:t>
      </w:r>
      <w:r>
        <w:br/>
        <w:t>TRAY</w:t>
      </w:r>
      <w:r>
        <w:br/>
        <w:t>REPARACION</w:t>
      </w:r>
      <w:r>
        <w:br/>
        <w:t>DIAGNOSTICO</w:t>
      </w:r>
      <w:r>
        <w:br/>
      </w:r>
      <w:r>
        <w:br/>
        <w:t>KEYWORDS:</w:t>
      </w:r>
      <w:r>
        <w:br/>
        <w:t>ping-gbmc-from-host-tray-fail</w:t>
      </w:r>
      <w:r>
        <w:br/>
        <w:t>gBMC</w:t>
      </w:r>
      <w:r>
        <w:br/>
        <w:t>TRAY</w:t>
      </w:r>
      <w:r>
        <w:br/>
        <w:t>Boot</w:t>
      </w:r>
      <w:r>
        <w:br/>
        <w:t>OSFP</w:t>
      </w:r>
      <w:r>
        <w:br/>
        <w:t>MECH45</w:t>
      </w:r>
      <w:r>
        <w:br/>
        <w:t>XSKT1</w:t>
      </w:r>
      <w:r>
        <w:br/>
        <w:t>eMMC</w:t>
      </w:r>
      <w:r>
        <w:br/>
        <w:t>FAN</w:t>
      </w:r>
      <w:r>
        <w:br/>
        <w:t>Ghostfish</w:t>
      </w:r>
      <w:r>
        <w:br/>
        <w:t>ATTN LED</w:t>
      </w:r>
      <w:r>
        <w:br/>
      </w:r>
      <w:r>
        <w:br/>
        <w:t>RESUMEN:</w:t>
      </w:r>
      <w:r>
        <w:br/>
        <w:t xml:space="preserve">Esta falla indica que el host no puede comunicarse con el gBMC. </w:t>
      </w:r>
      <w:r w:rsidRPr="00F234C0">
        <w:rPr>
          <w:lang w:val="es-MX"/>
        </w:rPr>
        <w:t xml:space="preserve">Generalmente está asociada con problemas de arranque, cableado incorrecto, memoria faltante, eMMC defectuosa o </w:t>
      </w:r>
      <w:r w:rsidRPr="00F234C0">
        <w:rPr>
          <w:lang w:val="es-MX"/>
        </w:rPr>
        <w:lastRenderedPageBreak/>
        <w:t xml:space="preserve">ventiladores defectuosos. La validación inicia observando los </w:t>
      </w:r>
      <w:proofErr w:type="spellStart"/>
      <w:r w:rsidRPr="00F234C0">
        <w:rPr>
          <w:lang w:val="es-MX"/>
        </w:rPr>
        <w:t>LEDs</w:t>
      </w:r>
      <w:proofErr w:type="spellEnd"/>
      <w:r w:rsidRPr="00F234C0">
        <w:rPr>
          <w:lang w:val="es-MX"/>
        </w:rPr>
        <w:t xml:space="preserve">, comportamiento de los OSFP y el estado general de </w:t>
      </w:r>
      <w:proofErr w:type="spellStart"/>
      <w:r w:rsidRPr="00F234C0">
        <w:rPr>
          <w:lang w:val="es-MX"/>
        </w:rPr>
        <w:t>boot</w:t>
      </w:r>
      <w:proofErr w:type="spellEnd"/>
      <w:r w:rsidRPr="00F234C0">
        <w:rPr>
          <w:lang w:val="es-MX"/>
        </w:rPr>
        <w:t xml:space="preserve"> de la unidad.  </w:t>
      </w:r>
      <w:r>
        <w:t></w:t>
      </w:r>
      <w:r w:rsidRPr="00F234C0">
        <w:rPr>
          <w:lang w:val="es-MX"/>
        </w:rPr>
        <w:t>cite</w:t>
      </w:r>
      <w:r>
        <w:t></w:t>
      </w:r>
      <w:r w:rsidRPr="00F234C0">
        <w:rPr>
          <w:lang w:val="es-MX"/>
        </w:rPr>
        <w:t>turn27search1</w:t>
      </w:r>
      <w:r>
        <w:t></w:t>
      </w:r>
      <w:r w:rsidRPr="00F234C0">
        <w:rPr>
          <w:lang w:val="es-MX"/>
        </w:rPr>
        <w:br/>
      </w:r>
      <w:r w:rsidRPr="00F234C0">
        <w:rPr>
          <w:lang w:val="es-MX"/>
        </w:rPr>
        <w:br/>
        <w:t>USO RAPIDO:</w:t>
      </w:r>
      <w:r w:rsidRPr="00F234C0">
        <w:rPr>
          <w:lang w:val="es-MX"/>
        </w:rPr>
        <w:br/>
        <w:t xml:space="preserve">1. Verificar si la unidad </w:t>
      </w:r>
      <w:proofErr w:type="spellStart"/>
      <w:r w:rsidRPr="00F234C0">
        <w:rPr>
          <w:lang w:val="es-MX"/>
        </w:rPr>
        <w:t>bootea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  <w:t>2. Revisar LED ATTN.</w:t>
      </w:r>
      <w:r w:rsidRPr="00F234C0">
        <w:rPr>
          <w:lang w:val="es-MX"/>
        </w:rPr>
        <w:br/>
        <w:t>3. Revisar comportamiento de OSFP.</w:t>
      </w:r>
      <w:r w:rsidRPr="00F234C0">
        <w:rPr>
          <w:lang w:val="es-MX"/>
        </w:rPr>
        <w:br/>
        <w:t>4. Validar cable MECH45.</w:t>
      </w:r>
      <w:r w:rsidRPr="00F234C0">
        <w:rPr>
          <w:lang w:val="es-MX"/>
        </w:rPr>
        <w:br/>
        <w:t>5. Validar memoria XSKT1.</w:t>
      </w:r>
      <w:r w:rsidRPr="00F234C0">
        <w:rPr>
          <w:lang w:val="es-MX"/>
        </w:rPr>
        <w:br/>
        <w:t>6. Validar eMMC.</w:t>
      </w:r>
      <w:r w:rsidRPr="00F234C0">
        <w:rPr>
          <w:lang w:val="es-MX"/>
        </w:rPr>
        <w:br/>
        <w:t>7. Validar ventiladores.</w:t>
      </w:r>
      <w:r w:rsidRPr="00F234C0">
        <w:rPr>
          <w:lang w:val="es-MX"/>
        </w:rPr>
        <w:br/>
        <w:t xml:space="preserve">8. Ejecutar reparación y </w:t>
      </w:r>
      <w:proofErr w:type="spellStart"/>
      <w:r w:rsidRPr="00F234C0">
        <w:rPr>
          <w:lang w:val="es-MX"/>
        </w:rPr>
        <w:t>retest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</w:r>
      <w:r w:rsidRPr="00F234C0">
        <w:rPr>
          <w:lang w:val="es-MX"/>
        </w:rPr>
        <w:br/>
        <w:t>COMO IDENTIFICAR:</w:t>
      </w:r>
      <w:r w:rsidRPr="00F234C0">
        <w:rPr>
          <w:lang w:val="es-MX"/>
        </w:rPr>
        <w:br/>
        <w:t>- LED ATTN parpadeando indica que el BMC está funcionando.</w:t>
      </w:r>
      <w:r w:rsidRPr="00F234C0">
        <w:rPr>
          <w:lang w:val="es-MX"/>
        </w:rPr>
        <w:br/>
        <w:t xml:space="preserve">- OSFP parpadeando puede indicar que el BMC no logró </w:t>
      </w:r>
      <w:proofErr w:type="spellStart"/>
      <w:r w:rsidRPr="00F234C0">
        <w:rPr>
          <w:lang w:val="es-MX"/>
        </w:rPr>
        <w:t>bootear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  <w:t xml:space="preserve">- Unidad apagada o sin actividad indica falla de arranque.  </w:t>
      </w:r>
      <w:r>
        <w:t>citeturn27search1</w:t>
      </w:r>
      <w:r>
        <w:br/>
      </w:r>
      <w:r>
        <w:br/>
        <w:t>CASO 1:</w:t>
      </w:r>
      <w:r>
        <w:br/>
        <w:t>CABLE MECH45 MAL CONECTADO</w:t>
      </w:r>
      <w:r>
        <w:br/>
      </w:r>
      <w:r>
        <w:br/>
        <w:t>SINTOMAS:</w:t>
      </w:r>
      <w:r>
        <w:br/>
        <w:t>- ping-gbmc-from-host-tray-fail.</w:t>
      </w:r>
      <w:r>
        <w:br/>
        <w:t>- Unidad no bootea.</w:t>
      </w:r>
      <w:r>
        <w:br/>
      </w:r>
      <w:r>
        <w:br/>
      </w:r>
      <w:r w:rsidRPr="00F234C0">
        <w:rPr>
          <w:lang w:val="es-MX"/>
        </w:rPr>
        <w:t>ACCION CORRECTIVA:</w:t>
      </w:r>
      <w:r w:rsidRPr="00F234C0">
        <w:rPr>
          <w:lang w:val="es-MX"/>
        </w:rPr>
        <w:br/>
        <w:t>- Reconectar cable MECH45.</w:t>
      </w:r>
      <w:r w:rsidRPr="00F234C0">
        <w:rPr>
          <w:lang w:val="es-MX"/>
        </w:rPr>
        <w:br/>
        <w:t xml:space="preserve">- Ejecutar </w:t>
      </w:r>
      <w:proofErr w:type="spellStart"/>
      <w:r w:rsidRPr="00F234C0">
        <w:rPr>
          <w:lang w:val="es-MX"/>
        </w:rPr>
        <w:t>retest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</w:r>
      <w:r w:rsidRPr="00F234C0">
        <w:rPr>
          <w:lang w:val="es-MX"/>
        </w:rPr>
        <w:br/>
        <w:t>CASO 2:</w:t>
      </w:r>
      <w:r w:rsidRPr="00F234C0">
        <w:rPr>
          <w:lang w:val="es-MX"/>
        </w:rPr>
        <w:br/>
        <w:t>MEMORIA XSKT1 FALTANTE</w:t>
      </w:r>
      <w:r w:rsidRPr="00F234C0">
        <w:rPr>
          <w:lang w:val="es-MX"/>
        </w:rPr>
        <w:br/>
      </w:r>
      <w:r w:rsidRPr="00F234C0">
        <w:rPr>
          <w:lang w:val="es-MX"/>
        </w:rPr>
        <w:br/>
        <w:t>SINTOMAS:</w:t>
      </w:r>
      <w:r w:rsidRPr="00F234C0">
        <w:rPr>
          <w:lang w:val="es-MX"/>
        </w:rPr>
        <w:br/>
        <w:t xml:space="preserve">- Falla de </w:t>
      </w:r>
      <w:proofErr w:type="spellStart"/>
      <w:r w:rsidRPr="00F234C0">
        <w:rPr>
          <w:lang w:val="es-MX"/>
        </w:rPr>
        <w:t>boot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  <w:t xml:space="preserve">- Comunicación perdida con </w:t>
      </w:r>
      <w:proofErr w:type="spellStart"/>
      <w:r w:rsidRPr="00F234C0">
        <w:rPr>
          <w:lang w:val="es-MX"/>
        </w:rPr>
        <w:t>gBMC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</w:r>
      <w:r w:rsidRPr="00F234C0">
        <w:rPr>
          <w:lang w:val="es-MX"/>
        </w:rPr>
        <w:br/>
        <w:t>ACCION CORRECTIVA:</w:t>
      </w:r>
      <w:r w:rsidRPr="00F234C0">
        <w:rPr>
          <w:lang w:val="es-MX"/>
        </w:rPr>
        <w:br/>
        <w:t>- Instalar memoria correcta.</w:t>
      </w:r>
      <w:r w:rsidRPr="00F234C0">
        <w:rPr>
          <w:lang w:val="es-MX"/>
        </w:rPr>
        <w:br/>
        <w:t>- Validar configuración del sistema.</w:t>
      </w:r>
      <w:r w:rsidRPr="00F234C0">
        <w:rPr>
          <w:lang w:val="es-MX"/>
        </w:rPr>
        <w:br/>
      </w:r>
      <w:r w:rsidRPr="00F234C0">
        <w:rPr>
          <w:lang w:val="es-MX"/>
        </w:rPr>
        <w:br/>
        <w:t>CASO 3:</w:t>
      </w:r>
      <w:r w:rsidRPr="00F234C0">
        <w:rPr>
          <w:lang w:val="es-MX"/>
        </w:rPr>
        <w:br/>
        <w:t>FAN DEFECTUOSO</w:t>
      </w:r>
      <w:r w:rsidRPr="00F234C0">
        <w:rPr>
          <w:lang w:val="es-MX"/>
        </w:rPr>
        <w:br/>
      </w:r>
      <w:r w:rsidRPr="00F234C0">
        <w:rPr>
          <w:lang w:val="es-MX"/>
        </w:rPr>
        <w:br/>
      </w:r>
      <w:r w:rsidRPr="00F234C0">
        <w:rPr>
          <w:lang w:val="es-MX"/>
        </w:rPr>
        <w:lastRenderedPageBreak/>
        <w:t>SINTOMAS:</w:t>
      </w:r>
      <w:r w:rsidRPr="00F234C0">
        <w:rPr>
          <w:lang w:val="es-MX"/>
        </w:rPr>
        <w:br/>
        <w:t>- Alarmas durante arranque.</w:t>
      </w:r>
      <w:r w:rsidRPr="00F234C0">
        <w:rPr>
          <w:lang w:val="es-MX"/>
        </w:rPr>
        <w:br/>
        <w:t>- Lecturas anormales en diodos de monitoreo.</w:t>
      </w:r>
      <w:r w:rsidRPr="00F234C0">
        <w:rPr>
          <w:lang w:val="es-MX"/>
        </w:rPr>
        <w:br/>
      </w:r>
      <w:r w:rsidRPr="00F234C0">
        <w:rPr>
          <w:lang w:val="es-MX"/>
        </w:rPr>
        <w:br/>
        <w:t>CRITERIO:</w:t>
      </w:r>
      <w:r w:rsidRPr="00F234C0">
        <w:rPr>
          <w:lang w:val="es-MX"/>
        </w:rPr>
        <w:br/>
        <w:t>- Fan funcional ≈ 1.8V.</w:t>
      </w:r>
      <w:r w:rsidRPr="00F234C0">
        <w:rPr>
          <w:lang w:val="es-MX"/>
        </w:rPr>
        <w:br/>
        <w:t>- Fan defectuoso ≈ 3.3V.</w:t>
      </w:r>
      <w:r w:rsidRPr="00F234C0">
        <w:rPr>
          <w:lang w:val="es-MX"/>
        </w:rPr>
        <w:br/>
      </w:r>
      <w:r w:rsidRPr="00F234C0">
        <w:rPr>
          <w:lang w:val="es-MX"/>
        </w:rPr>
        <w:br/>
        <w:t>CASO 4:</w:t>
      </w:r>
      <w:r w:rsidRPr="00F234C0">
        <w:rPr>
          <w:lang w:val="es-MX"/>
        </w:rPr>
        <w:br/>
        <w:t>eMMC DEFECTUOSA</w:t>
      </w:r>
      <w:r w:rsidRPr="00F234C0">
        <w:rPr>
          <w:lang w:val="es-MX"/>
        </w:rPr>
        <w:br/>
      </w:r>
      <w:r w:rsidRPr="00F234C0">
        <w:rPr>
          <w:lang w:val="es-MX"/>
        </w:rPr>
        <w:br/>
        <w:t>SINTOMAS:</w:t>
      </w:r>
      <w:r w:rsidRPr="00F234C0">
        <w:rPr>
          <w:lang w:val="es-MX"/>
        </w:rPr>
        <w:br/>
        <w:t xml:space="preserve">- El </w:t>
      </w:r>
      <w:proofErr w:type="spellStart"/>
      <w:r w:rsidRPr="00F234C0">
        <w:rPr>
          <w:lang w:val="es-MX"/>
        </w:rPr>
        <w:t>gBMC</w:t>
      </w:r>
      <w:proofErr w:type="spellEnd"/>
      <w:r w:rsidRPr="00F234C0">
        <w:rPr>
          <w:lang w:val="es-MX"/>
        </w:rPr>
        <w:t xml:space="preserve"> entra en alarma.</w:t>
      </w:r>
      <w:r w:rsidRPr="00F234C0">
        <w:rPr>
          <w:lang w:val="es-MX"/>
        </w:rPr>
        <w:br/>
        <w:t xml:space="preserve">- La unidad no completa el </w:t>
      </w:r>
      <w:proofErr w:type="spellStart"/>
      <w:r w:rsidRPr="00F234C0">
        <w:rPr>
          <w:lang w:val="es-MX"/>
        </w:rPr>
        <w:t>boot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  <w:t>- Falla de comunicación host-</w:t>
      </w:r>
      <w:proofErr w:type="spellStart"/>
      <w:r w:rsidRPr="00F234C0">
        <w:rPr>
          <w:lang w:val="es-MX"/>
        </w:rPr>
        <w:t>gBMC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</w:r>
      <w:r w:rsidRPr="00F234C0">
        <w:rPr>
          <w:lang w:val="es-MX"/>
        </w:rPr>
        <w:br/>
        <w:t>ACCION CORRECTIVA:</w:t>
      </w:r>
      <w:r w:rsidRPr="00F234C0">
        <w:rPr>
          <w:lang w:val="es-MX"/>
        </w:rPr>
        <w:br/>
        <w:t>- Sustituir eMMC.</w:t>
      </w:r>
      <w:r w:rsidRPr="00F234C0">
        <w:rPr>
          <w:lang w:val="es-MX"/>
        </w:rPr>
        <w:br/>
        <w:t>- Validar nuevamente el arranque.</w:t>
      </w:r>
      <w:r w:rsidRPr="00F234C0">
        <w:rPr>
          <w:lang w:val="es-MX"/>
        </w:rPr>
        <w:br/>
      </w:r>
      <w:r w:rsidRPr="00F234C0">
        <w:rPr>
          <w:lang w:val="es-MX"/>
        </w:rPr>
        <w:br/>
        <w:t>COMO CONFIRMAR:</w:t>
      </w:r>
      <w:r w:rsidRPr="00F234C0">
        <w:rPr>
          <w:lang w:val="es-MX"/>
        </w:rPr>
        <w:br/>
        <w:t>- Comparar contra unidad Golden.</w:t>
      </w:r>
      <w:r w:rsidRPr="00F234C0">
        <w:rPr>
          <w:lang w:val="es-MX"/>
        </w:rPr>
        <w:br/>
        <w:t>- Revisar logs IST.</w:t>
      </w:r>
      <w:r w:rsidRPr="00F234C0">
        <w:rPr>
          <w:lang w:val="es-MX"/>
        </w:rPr>
        <w:br/>
        <w:t xml:space="preserve">- Observar comportamiento físico de </w:t>
      </w:r>
      <w:proofErr w:type="spellStart"/>
      <w:r w:rsidRPr="00F234C0">
        <w:rPr>
          <w:lang w:val="es-MX"/>
        </w:rPr>
        <w:t>LEDs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  <w:t xml:space="preserve">- Verificar hardware crítico de </w:t>
      </w:r>
      <w:proofErr w:type="spellStart"/>
      <w:r w:rsidRPr="00F234C0">
        <w:rPr>
          <w:lang w:val="es-MX"/>
        </w:rPr>
        <w:t>boot</w:t>
      </w:r>
      <w:proofErr w:type="spellEnd"/>
      <w:r w:rsidRPr="00F234C0">
        <w:rPr>
          <w:lang w:val="es-MX"/>
        </w:rPr>
        <w:t>.</w:t>
      </w:r>
      <w:r w:rsidRPr="00F234C0">
        <w:rPr>
          <w:lang w:val="es-MX"/>
        </w:rPr>
        <w:br/>
      </w:r>
      <w:r w:rsidRPr="00F234C0">
        <w:rPr>
          <w:lang w:val="es-MX"/>
        </w:rPr>
        <w:br/>
        <w:t>RELACIONADO CON:</w:t>
      </w:r>
      <w:r w:rsidRPr="00F234C0">
        <w:rPr>
          <w:lang w:val="es-MX"/>
        </w:rPr>
        <w:br/>
        <w:t xml:space="preserve">- </w:t>
      </w:r>
      <w:proofErr w:type="spellStart"/>
      <w:r w:rsidRPr="00F234C0">
        <w:rPr>
          <w:lang w:val="es-MX"/>
        </w:rPr>
        <w:t>gBMC</w:t>
      </w:r>
      <w:proofErr w:type="spellEnd"/>
      <w:r w:rsidRPr="00F234C0">
        <w:rPr>
          <w:lang w:val="es-MX"/>
        </w:rPr>
        <w:br/>
        <w:t>- IST</w:t>
      </w:r>
      <w:r w:rsidRPr="00F234C0">
        <w:rPr>
          <w:lang w:val="es-MX"/>
        </w:rPr>
        <w:br/>
        <w:t>- eMMC</w:t>
      </w:r>
      <w:r w:rsidRPr="00F234C0">
        <w:rPr>
          <w:lang w:val="es-MX"/>
        </w:rPr>
        <w:br/>
        <w:t>- XSKT1</w:t>
      </w:r>
      <w:r w:rsidRPr="00F234C0">
        <w:rPr>
          <w:lang w:val="es-MX"/>
        </w:rPr>
        <w:br/>
        <w:t>- MECH45</w:t>
      </w:r>
      <w:r w:rsidRPr="00F234C0">
        <w:rPr>
          <w:lang w:val="es-MX"/>
        </w:rPr>
        <w:br/>
        <w:t>- FAN</w:t>
      </w:r>
      <w:r w:rsidRPr="00F234C0">
        <w:rPr>
          <w:lang w:val="es-MX"/>
        </w:rPr>
        <w:br/>
        <w:t xml:space="preserve">- </w:t>
      </w:r>
      <w:proofErr w:type="spellStart"/>
      <w:r w:rsidRPr="00F234C0">
        <w:rPr>
          <w:lang w:val="es-MX"/>
        </w:rPr>
        <w:t>Tray</w:t>
      </w:r>
      <w:proofErr w:type="spellEnd"/>
      <w:r w:rsidRPr="00F234C0">
        <w:rPr>
          <w:lang w:val="es-MX"/>
        </w:rPr>
        <w:t xml:space="preserve"> </w:t>
      </w:r>
      <w:proofErr w:type="spellStart"/>
      <w:r w:rsidRPr="00F234C0">
        <w:rPr>
          <w:lang w:val="es-MX"/>
        </w:rPr>
        <w:t>Debug</w:t>
      </w:r>
      <w:proofErr w:type="spellEnd"/>
      <w:r w:rsidRPr="00F234C0">
        <w:rPr>
          <w:lang w:val="es-MX"/>
        </w:rPr>
        <w:br/>
      </w:r>
      <w:r w:rsidRPr="00F234C0">
        <w:rPr>
          <w:lang w:val="es-MX"/>
        </w:rPr>
        <w:br/>
        <w:t>SALIDA ESPERADA:</w:t>
      </w:r>
      <w:r w:rsidRPr="00F234C0">
        <w:rPr>
          <w:lang w:val="es-MX"/>
        </w:rPr>
        <w:br/>
        <w:t xml:space="preserve">Identificar el elemento que impide el arranque normal del </w:t>
      </w:r>
      <w:proofErr w:type="spellStart"/>
      <w:r w:rsidRPr="00F234C0">
        <w:rPr>
          <w:lang w:val="es-MX"/>
        </w:rPr>
        <w:t>gBMC</w:t>
      </w:r>
      <w:proofErr w:type="spellEnd"/>
      <w:r w:rsidRPr="00F234C0">
        <w:rPr>
          <w:lang w:val="es-MX"/>
        </w:rPr>
        <w:t xml:space="preserve"> y restaurar la comunicación entre host y </w:t>
      </w:r>
      <w:proofErr w:type="spellStart"/>
      <w:r w:rsidRPr="00F234C0">
        <w:rPr>
          <w:lang w:val="es-MX"/>
        </w:rPr>
        <w:t>tray</w:t>
      </w:r>
      <w:proofErr w:type="spellEnd"/>
      <w:r w:rsidRPr="00F234C0">
        <w:rPr>
          <w:lang w:val="es-MX"/>
        </w:rPr>
        <w:t xml:space="preserve">.  </w:t>
      </w:r>
      <w:r>
        <w:t></w:t>
      </w:r>
      <w:r w:rsidRPr="00F234C0">
        <w:rPr>
          <w:lang w:val="es-MX"/>
        </w:rPr>
        <w:t>cite</w:t>
      </w:r>
      <w:r>
        <w:t></w:t>
      </w:r>
      <w:r w:rsidRPr="00F234C0">
        <w:rPr>
          <w:lang w:val="es-MX"/>
        </w:rPr>
        <w:t>turn27search1</w:t>
      </w:r>
      <w:r>
        <w:t></w:t>
      </w:r>
    </w:p>
    <w:p w14:paraId="71B8A89A" w14:textId="77777777" w:rsidR="00F234C0" w:rsidRDefault="00F234C0" w:rsidP="00F234C0"/>
    <w:p w14:paraId="4574EECB" w14:textId="77777777" w:rsidR="00F234C0" w:rsidRDefault="00F234C0" w:rsidP="00F234C0"/>
    <w:p w14:paraId="2BDD7D36" w14:textId="54290A17" w:rsidR="00F234C0" w:rsidRPr="00F234C0" w:rsidRDefault="00F234C0" w:rsidP="00F234C0">
      <w:pPr>
        <w:rPr>
          <w:b/>
          <w:bCs/>
        </w:rPr>
      </w:pPr>
      <w:r w:rsidRPr="00F234C0">
        <w:rPr>
          <w:b/>
          <w:bCs/>
        </w:rPr>
        <w:t>TRAY</w:t>
      </w:r>
      <w:r w:rsidRPr="00F234C0">
        <w:rPr>
          <w:rFonts w:ascii="Segoe UI Emoji" w:hAnsi="Segoe UI Emoji" w:cs="Segoe UI Emoji"/>
          <w:b/>
          <w:bCs/>
          <w:lang w:val="es-MX"/>
        </w:rPr>
        <w:t>📦</w:t>
      </w:r>
      <w:r w:rsidRPr="00F234C0">
        <w:rPr>
          <w:b/>
          <w:bCs/>
        </w:rPr>
        <w:t>ping-</w:t>
      </w:r>
      <w:proofErr w:type="spellStart"/>
      <w:r w:rsidRPr="00F234C0">
        <w:rPr>
          <w:b/>
          <w:bCs/>
        </w:rPr>
        <w:t>gbmc</w:t>
      </w:r>
      <w:proofErr w:type="spellEnd"/>
      <w:r w:rsidRPr="00F234C0">
        <w:rPr>
          <w:b/>
          <w:bCs/>
        </w:rPr>
        <w:t>-from-host-tray-fail</w:t>
      </w:r>
    </w:p>
    <w:p w14:paraId="6B194F97" w14:textId="77777777" w:rsidR="00F234C0" w:rsidRPr="00F234C0" w:rsidRDefault="00F234C0" w:rsidP="00F234C0"/>
    <w:p w14:paraId="450F3EEE" w14:textId="77777777" w:rsidR="00F234C0" w:rsidRPr="00F234C0" w:rsidRDefault="00F234C0" w:rsidP="00F234C0">
      <w:pPr>
        <w:rPr>
          <w:lang w:val="es-MX"/>
        </w:rPr>
      </w:pPr>
      <w:proofErr w:type="spellStart"/>
      <w:r w:rsidRPr="00F234C0">
        <w:rPr>
          <w:lang w:val="es-MX"/>
        </w:rPr>
        <w:t>Monday</w:t>
      </w:r>
      <w:proofErr w:type="spellEnd"/>
      <w:r w:rsidRPr="00F234C0">
        <w:rPr>
          <w:lang w:val="es-MX"/>
        </w:rPr>
        <w:t>, April 13, 2026</w:t>
      </w:r>
    </w:p>
    <w:p w14:paraId="129CD0CF" w14:textId="74EDF9AA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7:52 PM</w:t>
      </w:r>
    </w:p>
    <w:p w14:paraId="4596E0DB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 xml:space="preserve">Validación de unidades a nivel </w:t>
      </w:r>
      <w:proofErr w:type="spellStart"/>
      <w:r w:rsidRPr="00F234C0">
        <w:rPr>
          <w:lang w:val="es-MX"/>
        </w:rPr>
        <w:t>Tray</w:t>
      </w:r>
      <w:proofErr w:type="spellEnd"/>
      <w:r w:rsidRPr="00F234C0">
        <w:rPr>
          <w:lang w:val="es-MX"/>
        </w:rPr>
        <w:t xml:space="preserve"> (box) </w:t>
      </w:r>
    </w:p>
    <w:p w14:paraId="483CFD89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66D751A6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6D64482F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 xml:space="preserve">Unidad correctamente encendida y </w:t>
      </w:r>
      <w:proofErr w:type="spellStart"/>
      <w:r w:rsidRPr="00F234C0">
        <w:rPr>
          <w:lang w:val="es-MX"/>
        </w:rPr>
        <w:t>booteada</w:t>
      </w:r>
      <w:proofErr w:type="spellEnd"/>
      <w:r w:rsidRPr="00F234C0">
        <w:rPr>
          <w:lang w:val="es-MX"/>
        </w:rPr>
        <w:t>. </w:t>
      </w:r>
    </w:p>
    <w:p w14:paraId="3B322F15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0F4503C9" w14:textId="7FF9D499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drawing>
          <wp:inline distT="0" distB="0" distL="0" distR="0" wp14:anchorId="5C4747FF" wp14:editId="5BBD15CA">
            <wp:extent cx="5486400" cy="2532380"/>
            <wp:effectExtent l="0" t="0" r="0" b="1270"/>
            <wp:docPr id="24" name="Picture 24" descr="[image_0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[image_0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F09D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03519287" w14:textId="77777777" w:rsidR="00F234C0" w:rsidRPr="00F234C0" w:rsidRDefault="00F234C0" w:rsidP="00F234C0">
      <w:pPr>
        <w:rPr>
          <w:lang w:val="es-MX"/>
        </w:rPr>
      </w:pPr>
      <w:proofErr w:type="spellStart"/>
      <w:r w:rsidRPr="00F234C0">
        <w:rPr>
          <w:lang w:val="es-MX"/>
        </w:rPr>
        <w:t>Osfp</w:t>
      </w:r>
      <w:proofErr w:type="spellEnd"/>
      <w:r w:rsidRPr="00F234C0">
        <w:rPr>
          <w:lang w:val="es-MX"/>
        </w:rPr>
        <w:t xml:space="preserve"> retirado empieza a parpadear Led de ATTN lo que indica que el </w:t>
      </w:r>
      <w:proofErr w:type="spellStart"/>
      <w:r w:rsidRPr="00F234C0">
        <w:rPr>
          <w:lang w:val="es-MX"/>
        </w:rPr>
        <w:t>bmc</w:t>
      </w:r>
      <w:proofErr w:type="spellEnd"/>
      <w:r w:rsidRPr="00F234C0">
        <w:rPr>
          <w:lang w:val="es-MX"/>
        </w:rPr>
        <w:t xml:space="preserve"> está funcionando. Otra forma de identificar que una unidad no </w:t>
      </w:r>
      <w:proofErr w:type="spellStart"/>
      <w:r w:rsidRPr="00F234C0">
        <w:rPr>
          <w:lang w:val="es-MX"/>
        </w:rPr>
        <w:t>booteo</w:t>
      </w:r>
      <w:proofErr w:type="spellEnd"/>
      <w:r w:rsidRPr="00F234C0">
        <w:rPr>
          <w:lang w:val="es-MX"/>
        </w:rPr>
        <w:t xml:space="preserve"> es que encontramos los </w:t>
      </w:r>
      <w:proofErr w:type="spellStart"/>
      <w:r w:rsidRPr="00F234C0">
        <w:rPr>
          <w:lang w:val="es-MX"/>
        </w:rPr>
        <w:t>osfps</w:t>
      </w:r>
      <w:proofErr w:type="spellEnd"/>
      <w:r w:rsidRPr="00F234C0">
        <w:rPr>
          <w:lang w:val="es-MX"/>
        </w:rPr>
        <w:t xml:space="preserve"> parpadeando esto nos indica que el </w:t>
      </w:r>
      <w:proofErr w:type="spellStart"/>
      <w:r w:rsidRPr="00F234C0">
        <w:rPr>
          <w:lang w:val="es-MX"/>
        </w:rPr>
        <w:t>bmc</w:t>
      </w:r>
      <w:proofErr w:type="spellEnd"/>
      <w:r w:rsidRPr="00F234C0">
        <w:rPr>
          <w:lang w:val="es-MX"/>
        </w:rPr>
        <w:t xml:space="preserve"> no </w:t>
      </w:r>
      <w:proofErr w:type="spellStart"/>
      <w:r w:rsidRPr="00F234C0">
        <w:rPr>
          <w:lang w:val="es-MX"/>
        </w:rPr>
        <w:t>bootea</w:t>
      </w:r>
      <w:proofErr w:type="spellEnd"/>
      <w:r w:rsidRPr="00F234C0">
        <w:rPr>
          <w:lang w:val="es-MX"/>
        </w:rPr>
        <w:t xml:space="preserve"> ya que no reconoció el hardware. </w:t>
      </w:r>
    </w:p>
    <w:p w14:paraId="6B6EF033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1A01C659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51230B70" w14:textId="77777777" w:rsidR="00F234C0" w:rsidRPr="00F234C0" w:rsidRDefault="00F234C0" w:rsidP="00F234C0">
      <w:r w:rsidRPr="00F234C0">
        <w:rPr>
          <w:lang w:val="es-MX"/>
        </w:rPr>
        <w:t>Unidad completamente apagada</w:t>
      </w:r>
      <w:r w:rsidRPr="00F234C0">
        <w:t> </w:t>
      </w:r>
    </w:p>
    <w:p w14:paraId="487AAFFD" w14:textId="23B8D860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lastRenderedPageBreak/>
        <w:drawing>
          <wp:inline distT="0" distB="0" distL="0" distR="0" wp14:anchorId="35A1DD20" wp14:editId="6D5CFF3E">
            <wp:extent cx="5486400" cy="1782445"/>
            <wp:effectExtent l="0" t="0" r="0" b="8255"/>
            <wp:docPr id="23" name="Picture 23" descr="CAUTION: OF &#10;-- &#10;ATTN &#10;ATTENTION ante pomoc &#10;HYNIX &#10;- BOYD &#10;LIA PN 1262542 REVT &#10;801TM-8 WP 2,4 MP &#10;orker &#10;100 . &#10;CES &#10;MEDIATE CONTACT MAY RESULT IN SKIN BURN. WAIT ONE MINUTE AFTER UNPLUGGING OPTIC &#10;Rok &#10;BEFORE HANDLING &#10;16 &#10;SLOT &#10;S/N 25425987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AUTION: OF &#10;-- &#10;ATTN &#10;ATTENTION ante pomoc &#10;HYNIX &#10;- BOYD &#10;LIA PN 1262542 REVT &#10;801TM-8 WP 2,4 MP &#10;orker &#10;100 . &#10;CES &#10;MEDIATE CONTACT MAY RESULT IN SKIN BURN. WAIT ONE MINUTE AFTER UNPLUGGING OPTIC &#10;Rok &#10;BEFORE HANDLING &#10;16 &#10;SLOT &#10;S/N 254259872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50C2" w14:textId="77777777" w:rsidR="00F234C0" w:rsidRPr="00F234C0" w:rsidRDefault="00F234C0" w:rsidP="00F234C0">
      <w:r w:rsidRPr="00F234C0">
        <w:t> </w:t>
      </w:r>
    </w:p>
    <w:p w14:paraId="112CDFC5" w14:textId="77777777" w:rsidR="00F234C0" w:rsidRPr="00F234C0" w:rsidRDefault="00F234C0" w:rsidP="00F234C0">
      <w:r w:rsidRPr="00F234C0">
        <w:t> </w:t>
      </w:r>
    </w:p>
    <w:p w14:paraId="01915260" w14:textId="77777777" w:rsidR="00F234C0" w:rsidRPr="00F234C0" w:rsidRDefault="00F234C0" w:rsidP="00F234C0">
      <w:r w:rsidRPr="00F234C0">
        <w:t> </w:t>
      </w:r>
    </w:p>
    <w:p w14:paraId="3F11DD21" w14:textId="77777777" w:rsidR="00F234C0" w:rsidRPr="00F234C0" w:rsidRDefault="00F234C0" w:rsidP="00F234C0">
      <w:r w:rsidRPr="00F234C0">
        <w:t> </w:t>
      </w:r>
    </w:p>
    <w:p w14:paraId="2B5D13EE" w14:textId="77777777" w:rsidR="00F234C0" w:rsidRPr="00F234C0" w:rsidRDefault="00F234C0" w:rsidP="00F234C0">
      <w:r w:rsidRPr="00F234C0">
        <w:t> </w:t>
      </w:r>
    </w:p>
    <w:p w14:paraId="2CD267B4" w14:textId="77777777" w:rsidR="00F234C0" w:rsidRPr="00F234C0" w:rsidRDefault="00F234C0" w:rsidP="00F234C0">
      <w:r w:rsidRPr="00F234C0">
        <w:t> </w:t>
      </w:r>
    </w:p>
    <w:p w14:paraId="1EE140DB" w14:textId="77777777" w:rsidR="00F234C0" w:rsidRPr="00F234C0" w:rsidRDefault="00F234C0" w:rsidP="00F234C0">
      <w:r w:rsidRPr="00F234C0">
        <w:t> </w:t>
      </w:r>
    </w:p>
    <w:p w14:paraId="4281CA94" w14:textId="77777777" w:rsidR="00F234C0" w:rsidRPr="00F234C0" w:rsidRDefault="00F234C0" w:rsidP="00F234C0">
      <w:r w:rsidRPr="00F234C0">
        <w:rPr>
          <w:lang w:val="es-MX"/>
        </w:rPr>
        <w:t>CASOS:</w:t>
      </w:r>
      <w:r w:rsidRPr="00F234C0">
        <w:t> </w:t>
      </w:r>
    </w:p>
    <w:p w14:paraId="08457260" w14:textId="77777777" w:rsidR="00F234C0" w:rsidRPr="00F234C0" w:rsidRDefault="00F234C0" w:rsidP="00F234C0">
      <w:r w:rsidRPr="00F234C0">
        <w:t> </w:t>
      </w:r>
    </w:p>
    <w:p w14:paraId="6B4181D9" w14:textId="77777777" w:rsidR="00F234C0" w:rsidRPr="00F234C0" w:rsidRDefault="00F234C0" w:rsidP="00F234C0">
      <w:r w:rsidRPr="00F234C0">
        <w:t> </w:t>
      </w:r>
    </w:p>
    <w:p w14:paraId="4B1F4BC8" w14:textId="77777777" w:rsidR="00F234C0" w:rsidRPr="00F234C0" w:rsidRDefault="00F234C0" w:rsidP="00F234C0">
      <w:r w:rsidRPr="00F234C0">
        <w:rPr>
          <w:b/>
          <w:bCs/>
          <w:lang w:val="es-MX"/>
        </w:rPr>
        <w:t>CABLE MECH 45 MAL CONECTADO</w:t>
      </w:r>
      <w:r w:rsidRPr="00F234C0">
        <w:t> </w:t>
      </w:r>
    </w:p>
    <w:p w14:paraId="0AAB0B81" w14:textId="77777777" w:rsidR="00F234C0" w:rsidRPr="00F234C0" w:rsidRDefault="00F234C0" w:rsidP="00F234C0">
      <w:r w:rsidRPr="00F234C0">
        <w:t> </w:t>
      </w:r>
    </w:p>
    <w:p w14:paraId="5EE51127" w14:textId="39F770F0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drawing>
          <wp:inline distT="0" distB="0" distL="0" distR="0" wp14:anchorId="1DACE626" wp14:editId="3AF73D4C">
            <wp:extent cx="5486400" cy="2360930"/>
            <wp:effectExtent l="0" t="0" r="0" b="1270"/>
            <wp:docPr id="22" name="Picture 22" descr="Station Settings &#10;Info Center &#10;Dashboard &#10;Work Instruction &#10;Pre Alert &#10;FLG2620-01226 &#10;Repair Count &#10;Test Information &#10;Station GF_IST &#10;Employee admin &#10;Finish Time 2026-05-16 07:22:19.416 &#10;Failure List &#10;from hart trans fail &quot;al &#10;unexpected-exception, group-failure-detected, group-failure-detected, host-tray-to-object-ping-success, ping-gbmc-from-host-tray-fail, ping-gbmc- &#10;stane failing &#10;Enter Defect information for above failure. After that click Add button to get back to Test Detail screen &#10;Defect List &#10;Defect Type &#10;Incomplete assembly &#10;Get &#10;Defect List &#10;Description &#10;........... &#10;Incomplete assembly &#10;L6 Mechanical Assembly [L6 Mechanical Assembly] &#10;O Load All Part Number &#10;O Load All RefDesignator &#10;Misalignment [Misalignment] &#10;Missing part [Missing part] &#10;Loose connection [Loose connection] &#10;RefDesignator &#10;Incomplete assembly [Incomplete assembly] &#10;NDF &#10;Damaged part [Damaged part] &#10;Wrong part [Wrong part] &#10;Part Number &#10;Excess part [Excess part] &#10;PLO-NDF-TEST-PCBAO-DOC [01] &#10;Wrong label [Wrong label] &#10;Missing screw [Missing screw] &#10;NDF-TEST-PCBAO &#10;Component knocked off [Component knocked off] &#10;Missing heatsink [Missing heatsink] &#10;Insufficient TIM material [Insufficient TIM material] &#10;Remark &#10;Improper assembly [Improper assembly] &#10;Damaged label [Damaged label] &#10;CABLE MECH45 MAL CONECTADO SE RECONECTA Y &#10;Loose screw [Loose screw] &#10;LA UNIDAD YA BOOTEA &#10;Extra screw [Extra screw] &#10;Add Debug Detail &#10;Add Repair Detail &#10;Deassembly &#10;Add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tation Settings &#10;Info Center &#10;Dashboard &#10;Work Instruction &#10;Pre Alert &#10;FLG2620-01226 &#10;Repair Count &#10;Test Information &#10;Station GF_IST &#10;Employee admin &#10;Finish Time 2026-05-16 07:22:19.416 &#10;Failure List &#10;from hart trans fail &quot;al &#10;unexpected-exception, group-failure-detected, group-failure-detected, host-tray-to-object-ping-success, ping-gbmc-from-host-tray-fail, ping-gbmc- &#10;stane failing &#10;Enter Defect information for above failure. After that click Add button to get back to Test Detail screen &#10;Defect List &#10;Defect Type &#10;Incomplete assembly &#10;Get &#10;Defect List &#10;Description &#10;........... &#10;Incomplete assembly &#10;L6 Mechanical Assembly [L6 Mechanical Assembly] &#10;O Load All Part Number &#10;O Load All RefDesignator &#10;Misalignment [Misalignment] &#10;Missing part [Missing part] &#10;Loose connection [Loose connection] &#10;RefDesignator &#10;Incomplete assembly [Incomplete assembly] &#10;NDF &#10;Damaged part [Damaged part] &#10;Wrong part [Wrong part] &#10;Part Number &#10;Excess part [Excess part] &#10;PLO-NDF-TEST-PCBAO-DOC [01] &#10;Wrong label [Wrong label] &#10;Missing screw [Missing screw] &#10;NDF-TEST-PCBAO &#10;Component knocked off [Component knocked off] &#10;Missing heatsink [Missing heatsink] &#10;Insufficient TIM material [Insufficient TIM material] &#10;Remark &#10;Improper assembly [Improper assembly] &#10;Damaged label [Damaged label] &#10;CABLE MECH45 MAL CONECTADO SE RECONECTA Y &#10;Loose screw [Loose screw] &#10;LA UNIDAD YA BOOTEA &#10;Extra screw [Extra screw] &#10;Add Debug Detail &#10;Add Repair Detail &#10;Deassembly &#10;Add &#10;Cancel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FF557" w14:textId="77777777" w:rsidR="00F234C0" w:rsidRPr="00F234C0" w:rsidRDefault="00F234C0" w:rsidP="00F234C0">
      <w:r w:rsidRPr="00F234C0">
        <w:lastRenderedPageBreak/>
        <w:t> </w:t>
      </w:r>
    </w:p>
    <w:p w14:paraId="0903BADD" w14:textId="77777777" w:rsidR="00F234C0" w:rsidRPr="00F234C0" w:rsidRDefault="00F234C0" w:rsidP="00F234C0">
      <w:r w:rsidRPr="00F234C0">
        <w:t> </w:t>
      </w:r>
    </w:p>
    <w:p w14:paraId="6F2462DC" w14:textId="2C823224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drawing>
          <wp:inline distT="0" distB="0" distL="0" distR="0" wp14:anchorId="0D060B43" wp14:editId="13F15623">
            <wp:extent cx="5486400" cy="2950210"/>
            <wp:effectExtent l="0" t="0" r="0" b="2540"/>
            <wp:docPr id="21" name="Picture 21" descr="206000292 &#10;DPH: 1210649-04 &#10;151254-3 &#10;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206000292 &#10;DPH: 1210649-04 &#10;151254-3 &#10;B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8310" w14:textId="77777777" w:rsidR="00F234C0" w:rsidRPr="00F234C0" w:rsidRDefault="00F234C0" w:rsidP="00F234C0">
      <w:r w:rsidRPr="00F234C0">
        <w:t> </w:t>
      </w:r>
    </w:p>
    <w:p w14:paraId="093DE172" w14:textId="77777777" w:rsidR="00F234C0" w:rsidRPr="00F234C0" w:rsidRDefault="00F234C0" w:rsidP="00F234C0">
      <w:r w:rsidRPr="00F234C0">
        <w:t> </w:t>
      </w:r>
    </w:p>
    <w:p w14:paraId="25FE83B8" w14:textId="77777777" w:rsidR="00F234C0" w:rsidRPr="00F234C0" w:rsidRDefault="00F234C0" w:rsidP="00F234C0">
      <w:r w:rsidRPr="00F234C0">
        <w:rPr>
          <w:b/>
          <w:bCs/>
          <w:lang w:val="es-MX"/>
        </w:rPr>
        <w:t>Unidad sin memoria XSKT1</w:t>
      </w:r>
      <w:r w:rsidRPr="00F234C0">
        <w:t> </w:t>
      </w:r>
    </w:p>
    <w:p w14:paraId="300FF140" w14:textId="77777777" w:rsidR="00F234C0" w:rsidRPr="00F234C0" w:rsidRDefault="00F234C0" w:rsidP="00F234C0">
      <w:r w:rsidRPr="00F234C0">
        <w:t> </w:t>
      </w:r>
    </w:p>
    <w:p w14:paraId="6EA7020F" w14:textId="43A06935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lastRenderedPageBreak/>
        <w:drawing>
          <wp:inline distT="0" distB="0" distL="0" distR="0" wp14:anchorId="3BEAB972" wp14:editId="7FB7A776">
            <wp:extent cx="3454400" cy="4216400"/>
            <wp:effectExtent l="0" t="0" r="0" b="0"/>
            <wp:docPr id="20" name="Picture 20" descr="COPYRIGHTC 2025 &#10;9BHC flesh &#10;SKT &#10;AMC HEARTBEAT &#10;..... &#10;4144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OPYRIGHTC 2025 &#10;9BHC flesh &#10;SKT &#10;AMC HEARTBEAT &#10;..... &#10;41442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E32D" w14:textId="77777777" w:rsidR="00F234C0" w:rsidRPr="00F234C0" w:rsidRDefault="00F234C0" w:rsidP="00F234C0">
      <w:r w:rsidRPr="00F234C0">
        <w:t> </w:t>
      </w:r>
    </w:p>
    <w:p w14:paraId="5B45F436" w14:textId="05AA0363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drawing>
          <wp:inline distT="0" distB="0" distL="0" distR="0" wp14:anchorId="36D9156B" wp14:editId="0F7E91BF">
            <wp:extent cx="5486400" cy="2186305"/>
            <wp:effectExtent l="0" t="0" r="0" b="4445"/>
            <wp:docPr id="19" name="Picture 19" descr="FLG2623-00345 &#10;Repair Count &#10;2 &#10;Test Information &#10;Debug &#10;Station &#10;GF_IST &#10;Employee admin &#10;Finish Time 2026-06-05 08:36:33.496 &#10;+ Debug &#10;Failure List &#10;unexpected-exception, group-failure-detected, group-failure-detected, host-tray-to-object-ping-success, ping-gbmc-from-host-tray-fail, ping-gbmc- &#10;fram hart trau fail rah &#10;stano failles &#10;ntian InavnAstAd Avrantian &#10;Enter Defect information for above failure. After that click Add button to get back to Test Detail screen &#10;Defect List &#10;Defect Type &#10;Incomplete assembly &#10;Get &#10;Defect List &#10;Description &#10;Incomplete assembly &#10;L6 Mechanical Assembly [L6 Mechanical Assembly] &#10;Pro &#10;Load All Part Number &#10;O Load All RefDesignator &#10;Misalignment [Misalignment] &#10;Missing part [Missing part] &#10;RefDesignator &#10;Loose connection [Loose connection] &#10;Tab &#10;Incomplete assembly [Incomplete assembly] &#10;NDF &#10;&gt; Damaged part [Damaged part] &#10;Wrong part [Wrong part] &#10;Part Number &#10;Excess part [Excess part] &#10;PLO-NDF-TEST-PCBAO-DOC [01] &#10;Wrong label [Wrong label] &#10;Missing screw [Missing screw] &#10;NDF-TEST-PCBAO &#10;Component knocked off [Component knocked off] &#10;Missing heatsink [Missing heatsink] &#10;Insufficient TIM material [Insufficient TIM material] &#10;Remark &#10;Improper assembly [Improper assembly] &#10;Damaged label [Damaged label] &#10;unidad faltante de memoria &#10;Loose screw [Loose screw] &#10;Extra screw [Extra screw] &#10;Add Debug Detail &#10;Add Repair Detail &#10;Deassembly &#10;Add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FLG2623-00345 &#10;Repair Count &#10;2 &#10;Test Information &#10;Debug &#10;Station &#10;GF_IST &#10;Employee admin &#10;Finish Time 2026-06-05 08:36:33.496 &#10;+ Debug &#10;Failure List &#10;unexpected-exception, group-failure-detected, group-failure-detected, host-tray-to-object-ping-success, ping-gbmc-from-host-tray-fail, ping-gbmc- &#10;fram hart trau fail rah &#10;stano failles &#10;ntian InavnAstAd Avrantian &#10;Enter Defect information for above failure. After that click Add button to get back to Test Detail screen &#10;Defect List &#10;Defect Type &#10;Incomplete assembly &#10;Get &#10;Defect List &#10;Description &#10;Incomplete assembly &#10;L6 Mechanical Assembly [L6 Mechanical Assembly] &#10;Pro &#10;Load All Part Number &#10;O Load All RefDesignator &#10;Misalignment [Misalignment] &#10;Missing part [Missing part] &#10;RefDesignator &#10;Loose connection [Loose connection] &#10;Tab &#10;Incomplete assembly [Incomplete assembly] &#10;NDF &#10;&gt; Damaged part [Damaged part] &#10;Wrong part [Wrong part] &#10;Part Number &#10;Excess part [Excess part] &#10;PLO-NDF-TEST-PCBAO-DOC [01] &#10;Wrong label [Wrong label] &#10;Missing screw [Missing screw] &#10;NDF-TEST-PCBAO &#10;Component knocked off [Component knocked off] &#10;Missing heatsink [Missing heatsink] &#10;Insufficient TIM material [Insufficient TIM material] &#10;Remark &#10;Improper assembly [Improper assembly] &#10;Damaged label [Damaged label] &#10;unidad faltante de memoria &#10;Loose screw [Loose screw] &#10;Extra screw [Extra screw] &#10;Add Debug Detail &#10;Add Repair Detail &#10;Deassembly &#10;Add &#10;Cancel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A4AB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6AD800EC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Como dar de baja un cambio de memoria xskt</w:t>
      </w:r>
      <w:proofErr w:type="gramStart"/>
      <w:r w:rsidRPr="00F234C0">
        <w:rPr>
          <w:lang w:val="es-MX"/>
        </w:rPr>
        <w:t>1  (</w:t>
      </w:r>
      <w:proofErr w:type="gramEnd"/>
      <w:r w:rsidRPr="00F234C0">
        <w:rPr>
          <w:lang w:val="es-MX"/>
        </w:rPr>
        <w:t>A LA FECHA 22-05-2026 NO SIRVE YA QUE SE ATORA LA UNIDAD POR EL SKID) </w:t>
      </w:r>
    </w:p>
    <w:p w14:paraId="7BA83E8A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0074280D" w14:textId="0B92299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lastRenderedPageBreak/>
        <w:drawing>
          <wp:inline distT="0" distB="0" distL="0" distR="0" wp14:anchorId="41177CE4" wp14:editId="4D8BE9B8">
            <wp:extent cx="5486400" cy="2228850"/>
            <wp:effectExtent l="0" t="0" r="0" b="0"/>
            <wp:docPr id="18" name="Picture 18" descr="FLG2617-01017 &#10;Repair Count &#10;0 &#10;Test Information &#10;Station GF_IST &#10;Employee admin &#10;Finish Time 2026-04-23 15:37:04.319 &#10;Failure List group-failure-detected, gbmc-fw-version, gbmc-fw-version &#10;Enter Defect information for above failure. After that click Add button to get back to Test Detail screen &#10;Defect List &#10;Defect Type &#10;FW/Programming - Incorrect &#10;Get &#10;Defect List &#10;Description &#10;FW/Programming - Incorrect &#10;&gt;BOM Component [BOM Component] &#10;Load All Part Number &#10;O Load All RefDesignator &#10;Leakage [Leakage] &#10;Throttle [Throttle] &#10;RefDesignator &#10;Electrical - Component EOS/Burn [Electrical - Component EOS/Burn] &#10;Electrical - Component Malfunctioning [Electrical - Component Malfunctioning] &#10;XSKT1 &#10;FW/Programming - Incorrect [FW/Programming - Incorrect] &#10;Mechanical - No/Smear Top Marking [Mechanical - No/Smear Top Marking] &#10;Part Number &#10;Mechanical - Missing Solder Balls [Mechanical - Missing Solder Balls] &#10;PLO-GFC-1166083-11-AW [A] &#10;Fan/Motor Malfunction [Fan/Motor Malfunction] &#10;Programmed Device, Ghostfish BMC, SPI Flash, Vers &#10;Mechanical - No/Smear Marking (Label) [Mechanical - No/Smear Marking (Label)] &#10;Mechanical - Appearance Damage/Crack/Deformation [Mechanical - Appearance Damage/Crack/Deformation] &#10;Mechanical - Latch (Pull Tab) Dysfunction/Failure [Mechanical - Latch (Pull Tab) Dysfunction/Failure] &#10;Mechanical - Appearance Contamination/Foreign Material [Mechanical - Appearance Contamination/Foreign Material] &#10;Remark &#10;Electrical - Open/Short/Burn [Electrical - Open/Short/Burn] &#10;Electrical - Signal (Power) Dysfunction/Speed Degradation [Electrical - Signal (Power) Dysfunction/Speed Degradation] &#10;Cambio de memoria &#10;Mechanical - Latch (Pull Tab) Dysfunction/Failure) [Mechanical - Latch (Pull Tab) Dysfunction/Failure)] &#10;4 &#10;Electrical - Opened Circuit. Shorted Circuit. Impedance [Electrical - Opened Circuit. Shorted Circuit. Impedance] &#10;Add Debug Detail &#10;Add Repair Detail &#10;Deassembly &#10;Add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FLG2617-01017 &#10;Repair Count &#10;0 &#10;Test Information &#10;Station GF_IST &#10;Employee admin &#10;Finish Time 2026-04-23 15:37:04.319 &#10;Failure List group-failure-detected, gbmc-fw-version, gbmc-fw-version &#10;Enter Defect information for above failure. After that click Add button to get back to Test Detail screen &#10;Defect List &#10;Defect Type &#10;FW/Programming - Incorrect &#10;Get &#10;Defect List &#10;Description &#10;FW/Programming - Incorrect &#10;&gt;BOM Component [BOM Component] &#10;Load All Part Number &#10;O Load All RefDesignator &#10;Leakage [Leakage] &#10;Throttle [Throttle] &#10;RefDesignator &#10;Electrical - Component EOS/Burn [Electrical - Component EOS/Burn] &#10;Electrical - Component Malfunctioning [Electrical - Component Malfunctioning] &#10;XSKT1 &#10;FW/Programming - Incorrect [FW/Programming - Incorrect] &#10;Mechanical - No/Smear Top Marking [Mechanical - No/Smear Top Marking] &#10;Part Number &#10;Mechanical - Missing Solder Balls [Mechanical - Missing Solder Balls] &#10;PLO-GFC-1166083-11-AW [A] &#10;Fan/Motor Malfunction [Fan/Motor Malfunction] &#10;Programmed Device, Ghostfish BMC, SPI Flash, Vers &#10;Mechanical - No/Smear Marking (Label) [Mechanical - No/Smear Marking (Label)] &#10;Mechanical - Appearance Damage/Crack/Deformation [Mechanical - Appearance Damage/Crack/Deformation] &#10;Mechanical - Latch (Pull Tab) Dysfunction/Failure [Mechanical - Latch (Pull Tab) Dysfunction/Failure] &#10;Mechanical - Appearance Contamination/Foreign Material [Mechanical - Appearance Contamination/Foreign Material] &#10;Remark &#10;Electrical - Open/Short/Burn [Electrical - Open/Short/Burn] &#10;Electrical - Signal (Power) Dysfunction/Speed Degradation [Electrical - Signal (Power) Dysfunction/Speed Degradation] &#10;Cambio de memoria &#10;Mechanical - Latch (Pull Tab) Dysfunction/Failure) [Mechanical - Latch (Pull Tab) Dysfunction/Failure)] &#10;4 &#10;Electrical - Opened Circuit. Shorted Circuit. Impedance [Electrical - Opened Circuit. Shorted Circuit. Impedance] &#10;Add Debug Detail &#10;Add Repair Detail &#10;Deassembly &#10;Add &#10;Cancel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2E34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10C62C34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1D9A856B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Unidad alarmada por culpa del FAN </w:t>
      </w:r>
    </w:p>
    <w:p w14:paraId="4BFD1FBE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48B79141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 xml:space="preserve">Variante con el fan malo se pueden identificar los fan que están malos del módulos en los diodos ya que deben medir 1.8v y uno malo mide </w:t>
      </w:r>
      <w:proofErr w:type="gramStart"/>
      <w:r w:rsidRPr="00F234C0">
        <w:rPr>
          <w:lang w:val="es-MX"/>
        </w:rPr>
        <w:t>3.3v  esto</w:t>
      </w:r>
      <w:proofErr w:type="gramEnd"/>
      <w:r w:rsidRPr="00F234C0">
        <w:rPr>
          <w:lang w:val="es-MX"/>
        </w:rPr>
        <w:t xml:space="preserve"> con el fan conectado  </w:t>
      </w:r>
    </w:p>
    <w:p w14:paraId="454C48E0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1A94802F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4E065780" w14:textId="34D163FF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drawing>
          <wp:inline distT="0" distB="0" distL="0" distR="0" wp14:anchorId="3D1F1A8F" wp14:editId="0C97C0F0">
            <wp:extent cx="5486400" cy="2743200"/>
            <wp:effectExtent l="0" t="0" r="0" b="0"/>
            <wp:docPr id="17" name="Picture 17" descr="GND &#10;GND &#10;ANI MUR PHIM &#10;GND &#10;GND &#10;NJ_MUR_HTM &#10;VDD_FANO &#10;FAND_TACH_R &#10;VDD_FAN1 &#10;FAN1_TACH_R &#10;VDD_FAN2 &#10;FAND_TACH_R &#10;VDD_FAN3 &#10;FAN3_TACH_R &#10;D22 D23 D18 D19 &#10;D47 D46 &#10;D43 D42 &#10;D4 &#10;D20 &#10;042 &#10;D19 &#10;&gt;43 &#10;@ 1 &#10;D22 &#10;D47 &#10;INS &#10;AND &#10;GND &#10;G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GND &#10;GND &#10;ANI MUR PHIM &#10;GND &#10;GND &#10;NJ_MUR_HTM &#10;VDD_FANO &#10;FAND_TACH_R &#10;VDD_FAN1 &#10;FAN1_TACH_R &#10;VDD_FAN2 &#10;FAND_TACH_R &#10;VDD_FAN3 &#10;FAN3_TACH_R &#10;D22 D23 D18 D19 &#10;D47 D46 &#10;D43 D42 &#10;D4 &#10;D20 &#10;042 &#10;D19 &#10;&gt;43 &#10;@ 1 &#10;D22 &#10;D47 &#10;INS &#10;AND &#10;GND &#10;GND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ADD4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12B4802D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GFFNDV254700536- fan malo </w:t>
      </w:r>
    </w:p>
    <w:p w14:paraId="31A5EFE0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lastRenderedPageBreak/>
        <w:t> </w:t>
      </w:r>
    </w:p>
    <w:p w14:paraId="45F040B0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2CEE7163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Unidad alarmada por culpa de la EMMC </w:t>
      </w:r>
    </w:p>
    <w:p w14:paraId="5280A773" w14:textId="77777777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t> </w:t>
      </w:r>
    </w:p>
    <w:p w14:paraId="2CA4C15E" w14:textId="52F278B5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drawing>
          <wp:inline distT="0" distB="0" distL="0" distR="0" wp14:anchorId="6D4AB0B8" wp14:editId="03BF0A15">
            <wp:extent cx="5486400" cy="3086100"/>
            <wp:effectExtent l="0" t="0" r="0" b="0"/>
            <wp:docPr id="16" name="Picture 16" descr="COPYRIGHT 2025 &#10;111 &#10;- SU52 &#10;· &#10;69918 &#10;9BMC &#10;flash &#10;SKT1 &#10;AAAAAAAA &#10;194 &#10;P22 &#10;. BNC HEARTHEA &#10;1763 &#10;U19. ... &#10;260 &#10;IRS &#10;#82097 &#10;014 &#10;2 0107 &#10;38 &#10;71 SBIVIS 100 &#10;UDBGO &#10;DC160 &#10;R149 &#10;R1487 &#10;U146 &#10;U174 &#10;P25 &#10;R2039 5 &#10;R1626 &#10;PR1643 &#10;45 &#10;U1 &#10;2161 &#10;UDB61 &#10;02 P4 &#10;LOIS &#10;LO18 3 &#10;D19 2 &#10;C223 SLU &#10;CF &#10;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OPYRIGHT 2025 &#10;111 &#10;- SU52 &#10;· &#10;69918 &#10;9BMC &#10;flash &#10;SKT1 &#10;AAAAAAAA &#10;194 &#10;P22 &#10;. BNC HEARTHEA &#10;1763 &#10;U19. ... &#10;260 &#10;IRS &#10;#82097 &#10;014 &#10;2 0107 &#10;38 &#10;71 SBIVIS 100 &#10;UDBGO &#10;DC160 &#10;R149 &#10;R1487 &#10;U146 &#10;U174 &#10;P25 &#10;R2039 5 &#10;R1626 &#10;PR1643 &#10;45 &#10;U1 &#10;2161 &#10;UDB61 &#10;02 P4 &#10;LOIS &#10;LO18 3 &#10;D19 2 &#10;C223 SLU &#10;CF &#10;K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AFDC7" w14:textId="77777777" w:rsidR="00F234C0" w:rsidRPr="00F234C0" w:rsidRDefault="00F234C0" w:rsidP="00F234C0">
      <w:r w:rsidRPr="00F234C0">
        <w:t> </w:t>
      </w:r>
    </w:p>
    <w:p w14:paraId="200691D6" w14:textId="77777777" w:rsidR="00F234C0" w:rsidRPr="00F234C0" w:rsidRDefault="00F234C0" w:rsidP="00F234C0">
      <w:r w:rsidRPr="00F234C0">
        <w:rPr>
          <w:lang w:val="es-MX"/>
        </w:rPr>
        <w:t xml:space="preserve">Retirando la </w:t>
      </w:r>
      <w:proofErr w:type="spellStart"/>
      <w:r w:rsidRPr="00F234C0">
        <w:rPr>
          <w:lang w:val="es-MX"/>
        </w:rPr>
        <w:t>emmc</w:t>
      </w:r>
      <w:proofErr w:type="spellEnd"/>
      <w:r w:rsidRPr="00F234C0">
        <w:t> </w:t>
      </w:r>
    </w:p>
    <w:p w14:paraId="371590B7" w14:textId="77777777" w:rsidR="00F234C0" w:rsidRPr="00F234C0" w:rsidRDefault="00F234C0" w:rsidP="00F234C0">
      <w:r w:rsidRPr="00F234C0">
        <w:t> </w:t>
      </w:r>
    </w:p>
    <w:p w14:paraId="515D8B61" w14:textId="20447EDE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lastRenderedPageBreak/>
        <w:drawing>
          <wp:inline distT="0" distB="0" distL="0" distR="0" wp14:anchorId="656A7BB3" wp14:editId="4001CDE4">
            <wp:extent cx="5486400" cy="3086100"/>
            <wp:effectExtent l="0" t="0" r="0" b="0"/>
            <wp:docPr id="15" name="Picture 15" descr="COPYRIGHT@ 2025 &#10;SKTI &#10;000 &#10;19 .... &#10;2606 &#10;1PS &#10;R209 &#10;LO19 2 &#10;C1604 &#10;1159 &#10;NE U19 &#10;P30 &#10;P25 &#10;RZO !! &#10;R20395 &#10;32 &#10;LD22_2 &#10;LD21 2 &#10;C224_3|| &#10;nº U145 &#10;LD20 2 &#10;075 2 &#10;ATU74 2 &#10;LO18_2 &#10;UDBG1 310 &#10;LD19 2 &#10;&quot;22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OPYRIGHT@ 2025 &#10;SKTI &#10;000 &#10;19 .... &#10;2606 &#10;1PS &#10;R209 &#10;LO19 2 &#10;C1604 &#10;1159 &#10;NE U19 &#10;P30 &#10;P25 &#10;RZO !! &#10;R20395 &#10;32 &#10;LD22_2 &#10;LD21 2 &#10;C224_3|| &#10;nº U145 &#10;LD20 2 &#10;075 2 &#10;ATU74 2 &#10;LO18_2 &#10;UDBG1 310 &#10;LD19 2 &#10;&quot;223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EC59" w14:textId="77777777" w:rsidR="00F234C0" w:rsidRPr="00F234C0" w:rsidRDefault="00F234C0" w:rsidP="00F234C0">
      <w:r w:rsidRPr="00F234C0">
        <w:t> </w:t>
      </w:r>
    </w:p>
    <w:p w14:paraId="2D4FB939" w14:textId="77777777" w:rsidR="00F234C0" w:rsidRPr="00F234C0" w:rsidRDefault="00F234C0" w:rsidP="00F234C0">
      <w:r w:rsidRPr="00F234C0">
        <w:rPr>
          <w:lang w:val="es-MX"/>
        </w:rPr>
        <w:t xml:space="preserve">Colocando una </w:t>
      </w:r>
      <w:proofErr w:type="spellStart"/>
      <w:r w:rsidRPr="00F234C0">
        <w:rPr>
          <w:lang w:val="es-MX"/>
        </w:rPr>
        <w:t>golden</w:t>
      </w:r>
      <w:proofErr w:type="spellEnd"/>
      <w:r w:rsidRPr="00F234C0">
        <w:t> </w:t>
      </w:r>
    </w:p>
    <w:p w14:paraId="66817D99" w14:textId="77777777" w:rsidR="00F234C0" w:rsidRPr="00F234C0" w:rsidRDefault="00F234C0" w:rsidP="00F234C0">
      <w:r w:rsidRPr="00F234C0">
        <w:t> </w:t>
      </w:r>
    </w:p>
    <w:p w14:paraId="10BC31C6" w14:textId="77777777" w:rsidR="00F234C0" w:rsidRPr="00F234C0" w:rsidRDefault="00F234C0" w:rsidP="00F234C0">
      <w:r w:rsidRPr="00F234C0">
        <w:t> </w:t>
      </w:r>
    </w:p>
    <w:p w14:paraId="1ECE2E95" w14:textId="54ECA6C0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drawing>
          <wp:inline distT="0" distB="0" distL="0" distR="0" wp14:anchorId="411881C8" wp14:editId="03A10FED">
            <wp:extent cx="5486400" cy="3086100"/>
            <wp:effectExtent l="0" t="0" r="0" b="0"/>
            <wp:docPr id="14" name="Picture 14" descr="COPYRIGHTG 2025 &#10;22 &#10;gBMC flash &#10;SKTI &#10;P22 &#10;019 .... &#10;9 1111 &#10;P62 &#10;P 25 &#10;820394 &#10;45 &#10;TELE &#10;LOZZ &#10;C224_3- &#10;.021 &#10;LO20 &#10;¥161. &#10;H12 &#10;1922 &#10;74 2 &#10;LO18 2 &#10;UDBG1 30 &#10;LDIO 2 &#10;U139 &#10;CF &#10;THIS SIDE UP &#10;47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OPYRIGHTG 2025 &#10;22 &#10;gBMC flash &#10;SKTI &#10;P22 &#10;019 .... &#10;9 1111 &#10;P62 &#10;P 25 &#10;820394 &#10;45 &#10;TELE &#10;LOZZ &#10;C224_3- &#10;.021 &#10;LO20 &#10;¥161. &#10;H12 &#10;1922 &#10;74 2 &#10;LO18 2 &#10;UDBG1 30 &#10;LDIO 2 &#10;U139 &#10;CF &#10;THIS SIDE UP &#10;47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BFB3" w14:textId="77777777" w:rsidR="00F234C0" w:rsidRPr="00F234C0" w:rsidRDefault="00F234C0" w:rsidP="00F234C0">
      <w:r w:rsidRPr="00F234C0">
        <w:t> </w:t>
      </w:r>
    </w:p>
    <w:p w14:paraId="6410315C" w14:textId="6D1961D6" w:rsidR="00F234C0" w:rsidRPr="00F234C0" w:rsidRDefault="00F234C0" w:rsidP="00F234C0">
      <w:pPr>
        <w:rPr>
          <w:lang w:val="es-MX"/>
        </w:rPr>
      </w:pPr>
      <w:r w:rsidRPr="00F234C0">
        <w:rPr>
          <w:lang w:val="es-MX"/>
        </w:rPr>
        <w:lastRenderedPageBreak/>
        <w:drawing>
          <wp:inline distT="0" distB="0" distL="0" distR="0" wp14:anchorId="6437A3E1" wp14:editId="7E967527">
            <wp:extent cx="5486400" cy="2235835"/>
            <wp:effectExtent l="0" t="0" r="0" b="0"/>
            <wp:docPr id="13" name="Picture 13" descr="Station Settings ||&gt; &#10;Info Center &#10;Dashboard &#10;Work Instruction &#10;Pre Alert &#10;Repair Count &#10;0 &#10;FLG2620-00552 &#10;Test Information &#10;Debug &#10;Station GF_IST &#10;Employee admin &#10;Finish Time 2026-05-14 15:10:16.569 &#10;Debug &#10;Failure List &#10;unexpected-exception, group-failure-detected, group-failure-detected, host-tray-to-object-ping-success, ping-gbmc-from-host-tray-fail, ping-gbmc- &#10;fram hart tenis fail rahast stans failien Insumostada &#10;tian &#10;Artad Av &#10;stian unavnastad avrantian &#10;Enter Defect information for above failure. After that click Add button to get back to Test Detail screen &#10;Defect List &#10;Defect Type &#10;Assembly - Functional failure &#10;Get &#10;Defect List &#10;Description &#10;Assembly - Functional failure &#10;Electrical - Opened Circuit, Shorted Circuit, Impedance [Electrical - Opened Circuit, Shorted Circuit, Impedance] &#10;Pro &#10;O Load All Part Number &#10;O Load All RefDesignator &#10;Dimensional - Hole Size, Board Thickness, Pad Size [Dimensional - Hole Size, Board Thickness, Pad Size] &#10;Mechanical - Routing, Delam [Mechanical - Routing, Delam] &#10;RefDesignator &#10;Visual - Foreign Material, Excess Solder Mask, Missing Fiducial [Visual - Foreign Material, Excess Solder Mask, Missing Fiducial] &#10;Tab &#10;Mechanical - Contamination/Foreign Material [Mechanical - Contamination/Foreign Material] &#10;J23 &#10;Mechanical - Missing Feature [Mechanical - Missing Feature] &#10;Label - Missing / Damaged or Not Legible [Label - Missing / Damaged or Not Legible] &#10;Part Number &#10;Label - Duplicate SN [Label - Duplicate SN] &#10;PLO-GFC-1182974-01-BW [A] &#10;Assembly - Wrong Part [Assembly - Wrong Part] &#10;Assy, PCBA, eMMC Dongle, Kioxia NAND, FRU EEPROM &#10;Assembly - Missing part or hardware [Assembly - Missing part or hardware] &#10;Assembly - Fasteners improperly torqued [Assembly - Fasteners improperly torqued] &#10;Assembly - Fit issue [Assembly - Fit issue] &#10;Assembly - Functional failure [Assembly - Functional failure] &#10;Welding - Missing [Welding - Missing] &#10;Remark &#10;Welding - Fractured [Welding - Fractured] &#10;cambio de EMMC, esta provoca que el BMC se &#10;No Output (NOP) [No Output (NOP)] &#10;4 &#10;alarme. &#10;&gt; Wrong Output [Wrona Output] &#10;Add Debug Detail &#10;Add Repair Detail &#10;Deassembly &#10;Add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tation Settings ||&gt; &#10;Info Center &#10;Dashboard &#10;Work Instruction &#10;Pre Alert &#10;Repair Count &#10;0 &#10;FLG2620-00552 &#10;Test Information &#10;Debug &#10;Station GF_IST &#10;Employee admin &#10;Finish Time 2026-05-14 15:10:16.569 &#10;Debug &#10;Failure List &#10;unexpected-exception, group-failure-detected, group-failure-detected, host-tray-to-object-ping-success, ping-gbmc-from-host-tray-fail, ping-gbmc- &#10;fram hart tenis fail rahast stans failien Insumostada &#10;tian &#10;Artad Av &#10;stian unavnastad avrantian &#10;Enter Defect information for above failure. After that click Add button to get back to Test Detail screen &#10;Defect List &#10;Defect Type &#10;Assembly - Functional failure &#10;Get &#10;Defect List &#10;Description &#10;Assembly - Functional failure &#10;Electrical - Opened Circuit, Shorted Circuit, Impedance [Electrical - Opened Circuit, Shorted Circuit, Impedance] &#10;Pro &#10;O Load All Part Number &#10;O Load All RefDesignator &#10;Dimensional - Hole Size, Board Thickness, Pad Size [Dimensional - Hole Size, Board Thickness, Pad Size] &#10;Mechanical - Routing, Delam [Mechanical - Routing, Delam] &#10;RefDesignator &#10;Visual - Foreign Material, Excess Solder Mask, Missing Fiducial [Visual - Foreign Material, Excess Solder Mask, Missing Fiducial] &#10;Tab &#10;Mechanical - Contamination/Foreign Material [Mechanical - Contamination/Foreign Material] &#10;J23 &#10;Mechanical - Missing Feature [Mechanical - Missing Feature] &#10;Label - Missing / Damaged or Not Legible [Label - Missing / Damaged or Not Legible] &#10;Part Number &#10;Label - Duplicate SN [Label - Duplicate SN] &#10;PLO-GFC-1182974-01-BW [A] &#10;Assembly - Wrong Part [Assembly - Wrong Part] &#10;Assy, PCBA, eMMC Dongle, Kioxia NAND, FRU EEPROM &#10;Assembly - Missing part or hardware [Assembly - Missing part or hardware] &#10;Assembly - Fasteners improperly torqued [Assembly - Fasteners improperly torqued] &#10;Assembly - Fit issue [Assembly - Fit issue] &#10;Assembly - Functional failure [Assembly - Functional failure] &#10;Welding - Missing [Welding - Missing] &#10;Remark &#10;Welding - Fractured [Welding - Fractured] &#10;cambio de EMMC, esta provoca que el BMC se &#10;No Output (NOP) [No Output (NOP)] &#10;4 &#10;alarme. &#10;&gt; Wrong Output [Wrona Output] &#10;Add Debug Detail &#10;Add Repair Detail &#10;Deassembly &#10;Add &#10;Cancel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6F83" w14:textId="77777777" w:rsidR="00F234C0" w:rsidRPr="00F234C0" w:rsidRDefault="00F234C0" w:rsidP="00F234C0">
      <w:r w:rsidRPr="00F234C0">
        <w:t> </w:t>
      </w:r>
    </w:p>
    <w:p w14:paraId="7BBCCD4D" w14:textId="77777777" w:rsidR="00F234C0" w:rsidRPr="00F234C0" w:rsidRDefault="00F234C0" w:rsidP="00F234C0">
      <w:r w:rsidRPr="00F234C0">
        <w:rPr>
          <w:lang w:val="es-MX"/>
        </w:rPr>
        <w:t>G</w:t>
      </w:r>
      <w:r w:rsidRPr="00F234C0">
        <w:t> </w:t>
      </w:r>
    </w:p>
    <w:p w14:paraId="151D0593" w14:textId="77777777" w:rsidR="00F234C0" w:rsidRPr="00F234C0" w:rsidRDefault="00F234C0" w:rsidP="00F234C0">
      <w:r w:rsidRPr="00F234C0">
        <w:t> </w:t>
      </w:r>
    </w:p>
    <w:p w14:paraId="0C32AD90" w14:textId="77777777" w:rsidR="00F234C0" w:rsidRDefault="00F234C0"/>
    <w:sectPr w:rsidR="00F234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877961">
    <w:abstractNumId w:val="8"/>
  </w:num>
  <w:num w:numId="2" w16cid:durableId="1797062671">
    <w:abstractNumId w:val="6"/>
  </w:num>
  <w:num w:numId="3" w16cid:durableId="986713117">
    <w:abstractNumId w:val="5"/>
  </w:num>
  <w:num w:numId="4" w16cid:durableId="581454999">
    <w:abstractNumId w:val="4"/>
  </w:num>
  <w:num w:numId="5" w16cid:durableId="1515219280">
    <w:abstractNumId w:val="7"/>
  </w:num>
  <w:num w:numId="6" w16cid:durableId="2139059628">
    <w:abstractNumId w:val="3"/>
  </w:num>
  <w:num w:numId="7" w16cid:durableId="149643982">
    <w:abstractNumId w:val="2"/>
  </w:num>
  <w:num w:numId="8" w16cid:durableId="1734156733">
    <w:abstractNumId w:val="1"/>
  </w:num>
  <w:num w:numId="9" w16cid:durableId="183271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DBB"/>
    <w:rsid w:val="0029639D"/>
    <w:rsid w:val="00326F90"/>
    <w:rsid w:val="00981E6E"/>
    <w:rsid w:val="00AA1D8D"/>
    <w:rsid w:val="00B47730"/>
    <w:rsid w:val="00CB0664"/>
    <w:rsid w:val="00F23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40E0E"/>
  <w14:defaultImageDpi w14:val="300"/>
  <w15:docId w15:val="{B0479D86-5121-46A6-97DD-35574538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46706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2338">
              <w:marLeft w:val="5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4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546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9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0648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0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8181">
              <w:marLeft w:val="5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534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6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0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3611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4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5648">
              <w:marLeft w:val="5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162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4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5428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0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3545">
              <w:marLeft w:val="5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0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996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0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2026-06-26T20:56:00Z</dcterms:created>
  <dcterms:modified xsi:type="dcterms:W3CDTF">2026-06-26T20:59:00Z</dcterms:modified>
  <cp:category/>
</cp:coreProperties>
</file>