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FC32" w14:textId="77777777" w:rsidR="000C4A78" w:rsidRPr="00DC7FEE" w:rsidRDefault="00000000">
      <w:pPr>
        <w:pStyle w:val="Title"/>
        <w:rPr>
          <w:lang w:val="es-MX"/>
        </w:rPr>
      </w:pPr>
      <w:proofErr w:type="spellStart"/>
      <w:r w:rsidRPr="00DC7FEE">
        <w:rPr>
          <w:lang w:val="es-MX"/>
        </w:rPr>
        <w:t>Resistencias_Murata_ICT_Modificado</w:t>
      </w:r>
      <w:proofErr w:type="spellEnd"/>
    </w:p>
    <w:p w14:paraId="5D2D0652" w14:textId="77777777" w:rsidR="000C4A78" w:rsidRPr="00DC7FEE" w:rsidRDefault="00000000">
      <w:pPr>
        <w:rPr>
          <w:lang w:val="es-MX"/>
        </w:rPr>
      </w:pPr>
      <w:r w:rsidRPr="00DC7FEE">
        <w:rPr>
          <w:lang w:val="es-MX"/>
        </w:rPr>
        <w:t>INFORMACIÓN BASE DEL SISTEMA EXPERTO</w:t>
      </w:r>
      <w:r w:rsidRPr="00DC7FEE">
        <w:rPr>
          <w:lang w:val="es-MX"/>
        </w:rPr>
        <w:br/>
      </w:r>
      <w:r w:rsidRPr="00DC7FEE">
        <w:rPr>
          <w:lang w:val="es-MX"/>
        </w:rPr>
        <w:br/>
        <w:t>TIPO:</w:t>
      </w:r>
      <w:r w:rsidRPr="00DC7FEE">
        <w:rPr>
          <w:lang w:val="es-MX"/>
        </w:rPr>
        <w:br/>
        <w:t>Modo de Falla / Falso Rechazo</w:t>
      </w:r>
      <w:r w:rsidRPr="00DC7FEE">
        <w:rPr>
          <w:lang w:val="es-MX"/>
        </w:rPr>
        <w:br/>
      </w:r>
      <w:r w:rsidRPr="00DC7FEE">
        <w:rPr>
          <w:lang w:val="es-MX"/>
        </w:rPr>
        <w:br/>
        <w:t>USO:</w:t>
      </w:r>
      <w:r w:rsidRPr="00DC7FEE">
        <w:rPr>
          <w:lang w:val="es-MX"/>
        </w:rPr>
        <w:br/>
        <w:t>Identificar fallas asociadas a resistencias Murata reportadas incorrectamente por el script de ICT debido a valores nominales mal configurados.</w:t>
      </w:r>
      <w:r w:rsidRPr="00DC7FEE">
        <w:rPr>
          <w:lang w:val="es-MX"/>
        </w:rPr>
        <w:br/>
      </w:r>
      <w:r w:rsidRPr="00DC7FEE">
        <w:rPr>
          <w:lang w:val="es-MX"/>
        </w:rPr>
        <w:br/>
        <w:t>APLICA CUANDO:</w:t>
      </w:r>
      <w:r w:rsidRPr="00DC7FEE">
        <w:rPr>
          <w:lang w:val="es-MX"/>
        </w:rPr>
        <w:br/>
        <w:t>- ICT reporta falla en resistencias Murata.</w:t>
      </w:r>
      <w:r w:rsidRPr="00DC7FEE">
        <w:rPr>
          <w:lang w:val="es-MX"/>
        </w:rPr>
        <w:br/>
        <w:t>- El valor medido coincide con el valor real del componente.</w:t>
      </w:r>
      <w:r w:rsidRPr="00DC7FEE">
        <w:rPr>
          <w:lang w:val="es-MX"/>
        </w:rPr>
        <w:br/>
        <w:t>- Existen múltiples fallas similares en varios canales.</w:t>
      </w:r>
      <w:r w:rsidRPr="00DC7FEE">
        <w:rPr>
          <w:lang w:val="es-MX"/>
        </w:rPr>
        <w:br/>
        <w:t>- Se sospecha un problema de programación del test y no un defecto físico.</w:t>
      </w:r>
      <w:r w:rsidRPr="00DC7FEE">
        <w:rPr>
          <w:lang w:val="es-MX"/>
        </w:rPr>
        <w:br/>
      </w:r>
      <w:r w:rsidRPr="00DC7FEE">
        <w:rPr>
          <w:lang w:val="es-MX"/>
        </w:rPr>
        <w:br/>
        <w:t>AREA:</w:t>
      </w:r>
      <w:r w:rsidRPr="00DC7FEE">
        <w:rPr>
          <w:lang w:val="es-MX"/>
        </w:rPr>
        <w:br/>
        <w:t>ICT</w:t>
      </w:r>
      <w:r w:rsidRPr="00DC7FEE">
        <w:rPr>
          <w:lang w:val="es-MX"/>
        </w:rPr>
        <w:br/>
        <w:t>DEBUG</w:t>
      </w:r>
      <w:r w:rsidRPr="00DC7FEE">
        <w:rPr>
          <w:lang w:val="es-MX"/>
        </w:rPr>
        <w:br/>
        <w:t>REPARACION</w:t>
      </w:r>
      <w:r w:rsidRPr="00DC7FEE">
        <w:rPr>
          <w:lang w:val="es-MX"/>
        </w:rPr>
        <w:br/>
        <w:t>DIAGNOSTICO</w:t>
      </w:r>
      <w:r w:rsidRPr="00DC7FEE">
        <w:rPr>
          <w:lang w:val="es-MX"/>
        </w:rPr>
        <w:br/>
        <w:t>INGENIERIA DE PRUEBA</w:t>
      </w:r>
      <w:r w:rsidRPr="00DC7FEE">
        <w:rPr>
          <w:lang w:val="es-MX"/>
        </w:rPr>
        <w:br/>
      </w:r>
      <w:r w:rsidRPr="00DC7FEE">
        <w:rPr>
          <w:lang w:val="es-MX"/>
        </w:rPr>
        <w:br/>
        <w:t>KEYWORDS:</w:t>
      </w:r>
      <w:r w:rsidRPr="00DC7FEE">
        <w:rPr>
          <w:lang w:val="es-MX"/>
        </w:rPr>
        <w:br/>
        <w:t>Murata</w:t>
      </w:r>
      <w:r w:rsidRPr="00DC7FEE">
        <w:rPr>
          <w:lang w:val="es-MX"/>
        </w:rPr>
        <w:br/>
        <w:t>ICT</w:t>
      </w:r>
      <w:r w:rsidRPr="00DC7FEE">
        <w:rPr>
          <w:lang w:val="es-MX"/>
        </w:rPr>
        <w:br/>
        <w:t xml:space="preserve">False </w:t>
      </w:r>
      <w:proofErr w:type="spellStart"/>
      <w:r w:rsidRPr="00DC7FEE">
        <w:rPr>
          <w:lang w:val="es-MX"/>
        </w:rPr>
        <w:t>Fail</w:t>
      </w:r>
      <w:proofErr w:type="spellEnd"/>
      <w:r w:rsidRPr="00DC7FEE">
        <w:rPr>
          <w:lang w:val="es-MX"/>
        </w:rPr>
        <w:br/>
        <w:t xml:space="preserve">False </w:t>
      </w:r>
      <w:proofErr w:type="spellStart"/>
      <w:r w:rsidRPr="00DC7FEE">
        <w:rPr>
          <w:lang w:val="es-MX"/>
        </w:rPr>
        <w:t>Reject</w:t>
      </w:r>
      <w:proofErr w:type="spellEnd"/>
      <w:r w:rsidRPr="00DC7FEE">
        <w:rPr>
          <w:lang w:val="es-MX"/>
        </w:rPr>
        <w:br/>
        <w:t>R261</w:t>
      </w:r>
      <w:r w:rsidRPr="00DC7FEE">
        <w:rPr>
          <w:lang w:val="es-MX"/>
        </w:rPr>
        <w:br/>
        <w:t>R262</w:t>
      </w:r>
      <w:r w:rsidRPr="00DC7FEE">
        <w:rPr>
          <w:lang w:val="es-MX"/>
        </w:rPr>
        <w:br/>
      </w:r>
      <w:proofErr w:type="spellStart"/>
      <w:r w:rsidRPr="00DC7FEE">
        <w:rPr>
          <w:lang w:val="es-MX"/>
        </w:rPr>
        <w:t>Resistance</w:t>
      </w:r>
      <w:proofErr w:type="spellEnd"/>
      <w:r w:rsidRPr="00DC7FEE">
        <w:rPr>
          <w:lang w:val="es-MX"/>
        </w:rPr>
        <w:t xml:space="preserve"> Test</w:t>
      </w:r>
      <w:r w:rsidRPr="00DC7FEE">
        <w:rPr>
          <w:lang w:val="es-MX"/>
        </w:rPr>
        <w:br/>
        <w:t xml:space="preserve">Nominal </w:t>
      </w:r>
      <w:proofErr w:type="spellStart"/>
      <w:r w:rsidRPr="00DC7FEE">
        <w:rPr>
          <w:lang w:val="es-MX"/>
        </w:rPr>
        <w:t>Value</w:t>
      </w:r>
      <w:proofErr w:type="spellEnd"/>
      <w:r w:rsidRPr="00DC7FEE">
        <w:rPr>
          <w:lang w:val="es-MX"/>
        </w:rPr>
        <w:br/>
        <w:t>ICT Script</w:t>
      </w:r>
      <w:r w:rsidRPr="00DC7FEE">
        <w:rPr>
          <w:lang w:val="es-MX"/>
        </w:rPr>
        <w:br/>
        <w:t xml:space="preserve">Test </w:t>
      </w:r>
      <w:proofErr w:type="spellStart"/>
      <w:r w:rsidRPr="00DC7FEE">
        <w:rPr>
          <w:lang w:val="es-MX"/>
        </w:rPr>
        <w:t>Program</w:t>
      </w:r>
      <w:proofErr w:type="spellEnd"/>
      <w:r w:rsidRPr="00DC7FEE">
        <w:rPr>
          <w:lang w:val="es-MX"/>
        </w:rPr>
        <w:br/>
      </w:r>
      <w:r w:rsidRPr="00DC7FEE">
        <w:rPr>
          <w:lang w:val="es-MX"/>
        </w:rPr>
        <w:br/>
        <w:t>RESUMEN:</w:t>
      </w:r>
      <w:r w:rsidRPr="00DC7FEE">
        <w:rPr>
          <w:lang w:val="es-MX"/>
        </w:rPr>
        <w:br/>
        <w:t xml:space="preserve">Este modo de falla está relacionado con una configuración incorrecta del programa de ICT. El sistema compara la medición contra un valor nominal erróneo, generando fallas </w:t>
      </w:r>
      <w:proofErr w:type="gramStart"/>
      <w:r w:rsidRPr="00DC7FEE">
        <w:rPr>
          <w:lang w:val="es-MX"/>
        </w:rPr>
        <w:t>falsas</w:t>
      </w:r>
      <w:proofErr w:type="gramEnd"/>
      <w:r w:rsidRPr="00DC7FEE">
        <w:rPr>
          <w:lang w:val="es-MX"/>
        </w:rPr>
        <w:t xml:space="preserve"> aunque las resistencias instaladas sean correctas.</w:t>
      </w:r>
      <w:r w:rsidRPr="00DC7FEE">
        <w:rPr>
          <w:lang w:val="es-MX"/>
        </w:rPr>
        <w:br/>
      </w:r>
      <w:r w:rsidRPr="00DC7FEE">
        <w:rPr>
          <w:lang w:val="es-MX"/>
        </w:rPr>
        <w:br/>
        <w:t>USO RAPIDO:</w:t>
      </w:r>
      <w:r w:rsidRPr="00DC7FEE">
        <w:rPr>
          <w:lang w:val="es-MX"/>
        </w:rPr>
        <w:br/>
      </w:r>
      <w:r w:rsidRPr="00DC7FEE">
        <w:rPr>
          <w:lang w:val="es-MX"/>
        </w:rPr>
        <w:lastRenderedPageBreak/>
        <w:t>1. Revisar el log de ICT.</w:t>
      </w:r>
      <w:r w:rsidRPr="00DC7FEE">
        <w:rPr>
          <w:lang w:val="es-MX"/>
        </w:rPr>
        <w:br/>
        <w:t>2. Identificar las resistencias reportadas.</w:t>
      </w:r>
      <w:r w:rsidRPr="00DC7FEE">
        <w:rPr>
          <w:lang w:val="es-MX"/>
        </w:rPr>
        <w:br/>
        <w:t>3. Comparar el valor medido contra el valor físico del BOM.</w:t>
      </w:r>
      <w:r w:rsidRPr="00DC7FEE">
        <w:rPr>
          <w:lang w:val="es-MX"/>
        </w:rPr>
        <w:br/>
        <w:t>4. Validar la resistencia con multímetro.</w:t>
      </w:r>
      <w:r w:rsidRPr="00DC7FEE">
        <w:rPr>
          <w:lang w:val="es-MX"/>
        </w:rPr>
        <w:br/>
        <w:t>5. Confirmar que el valor real sea correcto.</w:t>
      </w:r>
      <w:r w:rsidRPr="00DC7FEE">
        <w:rPr>
          <w:lang w:val="es-MX"/>
        </w:rPr>
        <w:br/>
        <w:t xml:space="preserve">6. Regresar la unidad a </w:t>
      </w:r>
      <w:proofErr w:type="spellStart"/>
      <w:r w:rsidRPr="00DC7FEE">
        <w:rPr>
          <w:lang w:val="es-MX"/>
        </w:rPr>
        <w:t>retest</w:t>
      </w:r>
      <w:proofErr w:type="spellEnd"/>
      <w:r w:rsidRPr="00DC7FEE">
        <w:rPr>
          <w:lang w:val="es-MX"/>
        </w:rPr>
        <w:t xml:space="preserve"> si no existe daño físico.</w:t>
      </w:r>
      <w:r w:rsidRPr="00DC7FEE">
        <w:rPr>
          <w:lang w:val="es-MX"/>
        </w:rPr>
        <w:br/>
      </w:r>
      <w:r w:rsidRPr="00DC7FEE">
        <w:rPr>
          <w:lang w:val="es-MX"/>
        </w:rPr>
        <w:br/>
        <w:t>SINTOMAS:</w:t>
      </w:r>
      <w:r w:rsidRPr="00DC7FEE">
        <w:rPr>
          <w:lang w:val="es-MX"/>
        </w:rPr>
        <w:br/>
        <w:t>- Falla simultánea en varios canales.</w:t>
      </w:r>
      <w:r w:rsidRPr="00DC7FEE">
        <w:rPr>
          <w:lang w:val="es-MX"/>
        </w:rPr>
        <w:br/>
        <w:t>- Valor medido aparentemente fuera de especificación.</w:t>
      </w:r>
      <w:r w:rsidRPr="00DC7FEE">
        <w:rPr>
          <w:lang w:val="es-MX"/>
        </w:rPr>
        <w:br/>
        <w:t>- Componentes físicamente correctos.</w:t>
      </w:r>
      <w:r w:rsidRPr="00DC7FEE">
        <w:rPr>
          <w:lang w:val="es-MX"/>
        </w:rPr>
        <w:br/>
        <w:t>- Mediciones repetibles y consistentes.</w:t>
      </w:r>
      <w:r w:rsidRPr="00DC7FEE">
        <w:rPr>
          <w:lang w:val="es-MX"/>
        </w:rPr>
        <w:br/>
      </w:r>
      <w:r w:rsidRPr="00DC7FEE">
        <w:rPr>
          <w:lang w:val="es-MX"/>
        </w:rPr>
        <w:br/>
        <w:t>CAUSA PROBABLE:</w:t>
      </w:r>
      <w:r w:rsidRPr="00DC7FEE">
        <w:rPr>
          <w:lang w:val="es-MX"/>
        </w:rPr>
        <w:br/>
        <w:t>- Valor nominal incorrecto dentro del script de ICT.</w:t>
      </w:r>
      <w:r w:rsidRPr="00DC7FEE">
        <w:rPr>
          <w:lang w:val="es-MX"/>
        </w:rPr>
        <w:br/>
        <w:t>- Programa basado en una revisión previa del diseño.</w:t>
      </w:r>
      <w:r w:rsidRPr="00DC7FEE">
        <w:rPr>
          <w:lang w:val="es-MX"/>
        </w:rPr>
        <w:br/>
        <w:t>- Configuración de límites incorrecta.</w:t>
      </w:r>
      <w:r w:rsidRPr="00DC7FEE">
        <w:rPr>
          <w:lang w:val="es-MX"/>
        </w:rPr>
        <w:br/>
      </w:r>
      <w:r w:rsidRPr="00DC7FEE">
        <w:rPr>
          <w:lang w:val="es-MX"/>
        </w:rPr>
        <w:br/>
        <w:t>COMO CONFIRMAR:</w:t>
      </w:r>
      <w:r w:rsidRPr="00DC7FEE">
        <w:rPr>
          <w:lang w:val="es-MX"/>
        </w:rPr>
        <w:br/>
        <w:t>- Verificar el valor marcado en el componente.</w:t>
      </w:r>
      <w:r w:rsidRPr="00DC7FEE">
        <w:rPr>
          <w:lang w:val="es-MX"/>
        </w:rPr>
        <w:br/>
        <w:t>- Revisar BOM o documentación de ingeniería.</w:t>
      </w:r>
      <w:r w:rsidRPr="00DC7FEE">
        <w:rPr>
          <w:lang w:val="es-MX"/>
        </w:rPr>
        <w:br/>
        <w:t>- Medir la resistencia directamente.</w:t>
      </w:r>
      <w:r w:rsidRPr="00DC7FEE">
        <w:rPr>
          <w:lang w:val="es-MX"/>
        </w:rPr>
        <w:br/>
        <w:t>- Comparar con unidad Golden.</w:t>
      </w:r>
      <w:r w:rsidRPr="00DC7FEE">
        <w:rPr>
          <w:lang w:val="es-MX"/>
        </w:rPr>
        <w:br/>
      </w:r>
      <w:r w:rsidRPr="00DC7FEE">
        <w:rPr>
          <w:lang w:val="es-MX"/>
        </w:rPr>
        <w:br/>
        <w:t>ACCION CORRECTIVA:</w:t>
      </w:r>
      <w:r w:rsidRPr="00DC7FEE">
        <w:rPr>
          <w:lang w:val="es-MX"/>
        </w:rPr>
        <w:br/>
        <w:t>- Confirmar valor real del componente.</w:t>
      </w:r>
      <w:r w:rsidRPr="00DC7FEE">
        <w:rPr>
          <w:lang w:val="es-MX"/>
        </w:rPr>
        <w:br/>
        <w:t>- Documentar falso rechazo.</w:t>
      </w:r>
      <w:r w:rsidRPr="00DC7FEE">
        <w:rPr>
          <w:lang w:val="es-MX"/>
        </w:rPr>
        <w:br/>
        <w:t xml:space="preserve">- Enviar la unidad a </w:t>
      </w:r>
      <w:proofErr w:type="spellStart"/>
      <w:r w:rsidRPr="00DC7FEE">
        <w:rPr>
          <w:lang w:val="es-MX"/>
        </w:rPr>
        <w:t>retest</w:t>
      </w:r>
      <w:proofErr w:type="spellEnd"/>
      <w:r w:rsidRPr="00DC7FEE">
        <w:rPr>
          <w:lang w:val="es-MX"/>
        </w:rPr>
        <w:t>.</w:t>
      </w:r>
      <w:r w:rsidRPr="00DC7FEE">
        <w:rPr>
          <w:lang w:val="es-MX"/>
        </w:rPr>
        <w:br/>
        <w:t>- Escalar a Ingeniería de Prueba para corrección del script.</w:t>
      </w:r>
      <w:r w:rsidRPr="00DC7FEE">
        <w:rPr>
          <w:lang w:val="es-MX"/>
        </w:rPr>
        <w:br/>
      </w:r>
      <w:r w:rsidRPr="00DC7FEE">
        <w:rPr>
          <w:lang w:val="es-MX"/>
        </w:rPr>
        <w:br/>
        <w:t>EJEMPLO DOCUMENTADO:</w:t>
      </w:r>
      <w:r w:rsidRPr="00DC7FEE">
        <w:rPr>
          <w:lang w:val="es-MX"/>
        </w:rPr>
        <w:br/>
        <w:t>R261_x</w:t>
      </w:r>
      <w:r w:rsidRPr="00DC7FEE">
        <w:rPr>
          <w:lang w:val="es-MX"/>
        </w:rPr>
        <w:br/>
        <w:t>Valor real observado: ~6.02k</w:t>
      </w:r>
      <w:r>
        <w:t>Ω</w:t>
      </w:r>
      <w:r w:rsidRPr="00DC7FEE">
        <w:rPr>
          <w:lang w:val="es-MX"/>
        </w:rPr>
        <w:br/>
        <w:t>Valor nominal configurado en ICT: 2.26k</w:t>
      </w:r>
      <w:r>
        <w:t>Ω</w:t>
      </w:r>
      <w:r w:rsidRPr="00DC7FEE">
        <w:rPr>
          <w:lang w:val="es-MX"/>
        </w:rPr>
        <w:br/>
        <w:t>Resultado: Falla falsa generada por configuración errónea.</w:t>
      </w:r>
      <w:r w:rsidRPr="00DC7FEE">
        <w:rPr>
          <w:lang w:val="es-MX"/>
        </w:rPr>
        <w:br/>
      </w:r>
      <w:r w:rsidRPr="00DC7FEE">
        <w:rPr>
          <w:lang w:val="es-MX"/>
        </w:rPr>
        <w:br/>
        <w:t>RELACIONADO CON:</w:t>
      </w:r>
      <w:r w:rsidRPr="00DC7FEE">
        <w:rPr>
          <w:lang w:val="es-MX"/>
        </w:rPr>
        <w:br/>
        <w:t xml:space="preserve">- ICT </w:t>
      </w:r>
      <w:proofErr w:type="spellStart"/>
      <w:r w:rsidRPr="00DC7FEE">
        <w:rPr>
          <w:lang w:val="es-MX"/>
        </w:rPr>
        <w:t>Paperless</w:t>
      </w:r>
      <w:proofErr w:type="spellEnd"/>
      <w:r w:rsidRPr="00DC7FEE">
        <w:rPr>
          <w:lang w:val="es-MX"/>
        </w:rPr>
        <w:br/>
        <w:t>- Falsos Rechazos</w:t>
      </w:r>
      <w:r w:rsidRPr="00DC7FEE">
        <w:rPr>
          <w:lang w:val="es-MX"/>
        </w:rPr>
        <w:br/>
        <w:t>- Ingeniería de Prueba</w:t>
      </w:r>
      <w:r w:rsidRPr="00DC7FEE">
        <w:rPr>
          <w:lang w:val="es-MX"/>
        </w:rPr>
        <w:br/>
        <w:t>- Validación de Componentes</w:t>
      </w:r>
      <w:r w:rsidRPr="00DC7FEE">
        <w:rPr>
          <w:lang w:val="es-MX"/>
        </w:rPr>
        <w:br/>
        <w:t xml:space="preserve">- Golden </w:t>
      </w:r>
      <w:proofErr w:type="spellStart"/>
      <w:r w:rsidRPr="00DC7FEE">
        <w:rPr>
          <w:lang w:val="es-MX"/>
        </w:rPr>
        <w:t>Unit</w:t>
      </w:r>
      <w:proofErr w:type="spellEnd"/>
      <w:r w:rsidRPr="00DC7FEE">
        <w:rPr>
          <w:lang w:val="es-MX"/>
        </w:rPr>
        <w:br/>
      </w:r>
      <w:r w:rsidRPr="00DC7FEE">
        <w:rPr>
          <w:lang w:val="es-MX"/>
        </w:rPr>
        <w:br/>
      </w:r>
      <w:r w:rsidRPr="00DC7FEE">
        <w:rPr>
          <w:lang w:val="es-MX"/>
        </w:rPr>
        <w:lastRenderedPageBreak/>
        <w:t>SALIDA ESPERADA:</w:t>
      </w:r>
      <w:r w:rsidRPr="00DC7FEE">
        <w:rPr>
          <w:lang w:val="es-MX"/>
        </w:rPr>
        <w:br/>
        <w:t>Confirmar que la unidad no presenta defecto físico y evitar reparaciones innecesarias causadas por errores del programa de prueba.</w:t>
      </w:r>
      <w:r w:rsidRPr="00DC7FEE">
        <w:rPr>
          <w:lang w:val="es-MX"/>
        </w:rPr>
        <w:br/>
      </w:r>
    </w:p>
    <w:p w14:paraId="1988AF08" w14:textId="77777777" w:rsidR="00DC7FEE" w:rsidRPr="00DC7FEE" w:rsidRDefault="00DC7FEE" w:rsidP="00DC7FEE">
      <w:r w:rsidRPr="00DC7FEE">
        <w:t>Resistencias Murata (ICT)</w:t>
      </w:r>
    </w:p>
    <w:p w14:paraId="2BAF7EDA" w14:textId="77777777" w:rsidR="00DC7FEE" w:rsidRPr="00DC7FEE" w:rsidRDefault="00DC7FEE" w:rsidP="00DC7FEE">
      <w:r w:rsidRPr="00DC7FEE">
        <w:t>Saturday, January 17, 2026</w:t>
      </w:r>
    </w:p>
    <w:p w14:paraId="06A24CD6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>2:18 PM</w:t>
      </w:r>
    </w:p>
    <w:p w14:paraId="1B6A66D7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 xml:space="preserve">Este modo de falla es un problema directamente del script de ICT, ya que falla varias resistencias de los cuatro canales debido a que, supuestamente, están midiendo un valor mayor al nominal, sin embargo, el valor que aparece en la medición, es el valor nominal correcto. </w:t>
      </w:r>
    </w:p>
    <w:p w14:paraId="5BF80951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> </w:t>
      </w:r>
    </w:p>
    <w:p w14:paraId="558A3FA4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 xml:space="preserve">El programa tiene mal declarado el valor nominal, o se basaron en un programa, versión o diseño anterior. En cualquiera que sea el caso, asegúrate de que las resistencias midan correctamente antes de regresar la unidad a </w:t>
      </w:r>
      <w:proofErr w:type="spellStart"/>
      <w:r w:rsidRPr="00DC7FEE">
        <w:rPr>
          <w:lang w:val="es-MX"/>
        </w:rPr>
        <w:t>retest</w:t>
      </w:r>
      <w:proofErr w:type="spellEnd"/>
      <w:r w:rsidRPr="00DC7FEE">
        <w:rPr>
          <w:lang w:val="es-MX"/>
        </w:rPr>
        <w:t>.</w:t>
      </w:r>
    </w:p>
    <w:p w14:paraId="33B860E7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> </w:t>
      </w:r>
    </w:p>
    <w:p w14:paraId="436A4E17" w14:textId="283D05FC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lastRenderedPageBreak/>
        <w:drawing>
          <wp:inline distT="0" distB="0" distL="0" distR="0" wp14:anchorId="628EC0D6" wp14:editId="3388F573">
            <wp:extent cx="5486400" cy="5513705"/>
            <wp:effectExtent l="0" t="0" r="0" b="0"/>
            <wp:docPr id="2" name="Picture 2" descr="R261_0 &#10;RESISTOR-6.04K, 1%, /16W,RESC1005X40N,07010040,0402-RESC1005A &#10;ICT Paperless &#10;R261_1 &#10;RESISTOR-6.04K, 1%, &#10;/16W,RESC1005X40N,07010040,0402-RESC1005A &#10;Type serial number &#10;R261_2 &#10;RESISTOR-6.04K, 1%, /16W,RESC1005X40N,07010040,0402-RESC1005A &#10;R261_3 &#10;RESISTOR-6.04K, 1%, /16W,RESC1005X40N,07010040,0402-RESC1005A &#10;GFBFLG254900061 &#10;r261_0_murata HAS FAILED &#10;Measured: &#10;6.0284k &#10;Nominal: &#10;2.2600k &#10;High Limit: 2.4408k &#10;Low Limit: &#10;2.0792k &#10;Resistance in OHMS &#10;r261_2_murata HAS FAILED &#10;Measured: &#10;6.0384k &#10;Nominal: &#10;2.2600k &#10;High Limit: 2.4408k &#10;Low Limit: 2.0792k &#10;Resistance in OHMS &#10;r261_1_murata HAS FAILED &#10;Measured: &#10;6.0225k &#10;Nominal: &#10;2.2600k &#10;High Limit: 2.4408k &#10;Low Limit: &#10;2.0792k &#10;Resistance in OHMS &#10;r261_3_murata HAS FAILED &#10;Measured: &#10;6.0191k &#10;Nominal: &#10;2.2600k &#10;High Limit: 2.4408k &#10;Low Limit: 2.0792k &#10;Resistance in OHMS &#10;r262_0_murata HAS FAILED &#10;Measured: &#10;4.6286k &#10;Nominal: &#10;5.2300k &#10;High Limit: 5.6484k &#10;Low Limit: 4 8116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261_0 &#10;RESISTOR-6.04K, 1%, /16W,RESC1005X40N,07010040,0402-RESC1005A &#10;ICT Paperless &#10;R261_1 &#10;RESISTOR-6.04K, 1%, &#10;/16W,RESC1005X40N,07010040,0402-RESC1005A &#10;Type serial number &#10;R261_2 &#10;RESISTOR-6.04K, 1%, /16W,RESC1005X40N,07010040,0402-RESC1005A &#10;R261_3 &#10;RESISTOR-6.04K, 1%, /16W,RESC1005X40N,07010040,0402-RESC1005A &#10;GFBFLG254900061 &#10;r261_0_murata HAS FAILED &#10;Measured: &#10;6.0284k &#10;Nominal: &#10;2.2600k &#10;High Limit: 2.4408k &#10;Low Limit: &#10;2.0792k &#10;Resistance in OHMS &#10;r261_2_murata HAS FAILED &#10;Measured: &#10;6.0384k &#10;Nominal: &#10;2.2600k &#10;High Limit: 2.4408k &#10;Low Limit: 2.0792k &#10;Resistance in OHMS &#10;r261_1_murata HAS FAILED &#10;Measured: &#10;6.0225k &#10;Nominal: &#10;2.2600k &#10;High Limit: 2.4408k &#10;Low Limit: &#10;2.0792k &#10;Resistance in OHMS &#10;r261_3_murata HAS FAILED &#10;Measured: &#10;6.0191k &#10;Nominal: &#10;2.2600k &#10;High Limit: 2.4408k &#10;Low Limit: 2.0792k &#10;Resistance in OHMS &#10;r262_0_murata HAS FAILED &#10;Measured: &#10;4.6286k &#10;Nominal: &#10;5.2300k &#10;High Limit: 5.6484k &#10;Low Limit: 4 8116k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AFD4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> </w:t>
      </w:r>
    </w:p>
    <w:p w14:paraId="7960524C" w14:textId="77777777" w:rsidR="00DC7FEE" w:rsidRPr="00DC7FEE" w:rsidRDefault="00DC7FEE" w:rsidP="00DC7FEE">
      <w:pPr>
        <w:rPr>
          <w:lang w:val="es-MX"/>
        </w:rPr>
      </w:pPr>
      <w:r w:rsidRPr="00DC7FEE">
        <w:rPr>
          <w:lang w:val="es-MX"/>
        </w:rPr>
        <w:t>Emanuel Domínguez</w:t>
      </w:r>
    </w:p>
    <w:p w14:paraId="2C42CD75" w14:textId="77777777" w:rsidR="00DC7FEE" w:rsidRPr="00DC7FEE" w:rsidRDefault="00DC7FEE">
      <w:pPr>
        <w:rPr>
          <w:lang w:val="es-MX"/>
        </w:rPr>
      </w:pPr>
    </w:p>
    <w:sectPr w:rsidR="00DC7FEE" w:rsidRPr="00DC7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72060">
    <w:abstractNumId w:val="8"/>
  </w:num>
  <w:num w:numId="2" w16cid:durableId="1818258838">
    <w:abstractNumId w:val="6"/>
  </w:num>
  <w:num w:numId="3" w16cid:durableId="1862816602">
    <w:abstractNumId w:val="5"/>
  </w:num>
  <w:num w:numId="4" w16cid:durableId="1456676797">
    <w:abstractNumId w:val="4"/>
  </w:num>
  <w:num w:numId="5" w16cid:durableId="655107088">
    <w:abstractNumId w:val="7"/>
  </w:num>
  <w:num w:numId="6" w16cid:durableId="1462770284">
    <w:abstractNumId w:val="3"/>
  </w:num>
  <w:num w:numId="7" w16cid:durableId="950668115">
    <w:abstractNumId w:val="2"/>
  </w:num>
  <w:num w:numId="8" w16cid:durableId="1795976015">
    <w:abstractNumId w:val="1"/>
  </w:num>
  <w:num w:numId="9" w16cid:durableId="70336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A78"/>
    <w:rsid w:val="0015074B"/>
    <w:rsid w:val="001F2BB7"/>
    <w:rsid w:val="0029639D"/>
    <w:rsid w:val="00326F90"/>
    <w:rsid w:val="00AA1D8D"/>
    <w:rsid w:val="00B47730"/>
    <w:rsid w:val="00CB0664"/>
    <w:rsid w:val="00DC7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F5E62"/>
  <w14:defaultImageDpi w14:val="300"/>
  <w15:docId w15:val="{757CF3FB-0C1B-4B47-B7C3-34EB7327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2026-06-26T18:12:00Z</dcterms:created>
  <dcterms:modified xsi:type="dcterms:W3CDTF">2026-06-26T18:12:00Z</dcterms:modified>
  <cp:category/>
</cp:coreProperties>
</file>