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7A264" w14:textId="77777777" w:rsidR="00757F06" w:rsidRPr="00186A9F" w:rsidRDefault="00000000">
      <w:pPr>
        <w:pStyle w:val="Title"/>
        <w:rPr>
          <w:lang w:val="es-MX"/>
        </w:rPr>
      </w:pPr>
      <w:proofErr w:type="spellStart"/>
      <w:r w:rsidRPr="00186A9F">
        <w:rPr>
          <w:lang w:val="es-MX"/>
        </w:rPr>
        <w:t>IST_Monitor_Modificado</w:t>
      </w:r>
      <w:proofErr w:type="spellEnd"/>
    </w:p>
    <w:p w14:paraId="59E827C8" w14:textId="77777777" w:rsidR="00186A9F" w:rsidRPr="00186A9F" w:rsidRDefault="00000000">
      <w:pPr>
        <w:rPr>
          <w:lang w:val="es-MX"/>
        </w:rPr>
      </w:pPr>
      <w:r w:rsidRPr="00186A9F">
        <w:rPr>
          <w:lang w:val="es-MX"/>
        </w:rPr>
        <w:t>INFORMACIÓN BASE DEL SISTEMA EXPERTO</w:t>
      </w:r>
      <w:r w:rsidRPr="00186A9F">
        <w:rPr>
          <w:lang w:val="es-MX"/>
        </w:rPr>
        <w:br/>
      </w:r>
      <w:r w:rsidRPr="00186A9F">
        <w:rPr>
          <w:lang w:val="es-MX"/>
        </w:rPr>
        <w:br/>
        <w:t>TIPO:</w:t>
      </w:r>
      <w:r w:rsidRPr="00186A9F">
        <w:rPr>
          <w:lang w:val="es-MX"/>
        </w:rPr>
        <w:br/>
        <w:t>Sistema de Monitoreo IST</w:t>
      </w:r>
      <w:r w:rsidRPr="00186A9F">
        <w:rPr>
          <w:lang w:val="es-MX"/>
        </w:rPr>
        <w:br/>
      </w:r>
      <w:r w:rsidRPr="00186A9F">
        <w:rPr>
          <w:lang w:val="es-MX"/>
        </w:rPr>
        <w:br/>
        <w:t>USO:</w:t>
      </w:r>
      <w:r w:rsidRPr="00186A9F">
        <w:rPr>
          <w:lang w:val="es-MX"/>
        </w:rPr>
        <w:br/>
        <w:t>Monitorear el estado de racks, estaciones de prueba y unidades que actualmente se encuentran ejecutando pruebas en IST.</w:t>
      </w:r>
      <w:r w:rsidRPr="00186A9F">
        <w:rPr>
          <w:lang w:val="es-MX"/>
        </w:rPr>
        <w:br/>
      </w:r>
      <w:r w:rsidRPr="00186A9F">
        <w:rPr>
          <w:lang w:val="es-MX"/>
        </w:rPr>
        <w:br/>
        <w:t>APLICA CUANDO:</w:t>
      </w:r>
      <w:r w:rsidRPr="00186A9F">
        <w:rPr>
          <w:lang w:val="es-MX"/>
        </w:rPr>
        <w:br/>
        <w:t>- Se requiere localizar una unidad.</w:t>
      </w:r>
      <w:r w:rsidRPr="00186A9F">
        <w:rPr>
          <w:lang w:val="es-MX"/>
        </w:rPr>
        <w:br/>
        <w:t>- Se desea revisar utilización de racks.</w:t>
      </w:r>
      <w:r w:rsidRPr="00186A9F">
        <w:rPr>
          <w:lang w:val="es-MX"/>
        </w:rPr>
        <w:br/>
        <w:t>- Se monitorea el estado de pruebas.</w:t>
      </w:r>
      <w:r w:rsidRPr="00186A9F">
        <w:rPr>
          <w:lang w:val="es-MX"/>
        </w:rPr>
        <w:br/>
        <w:t>- Se investigan fallas o unidades detenidas.</w:t>
      </w:r>
      <w:r w:rsidRPr="00186A9F">
        <w:rPr>
          <w:lang w:val="es-MX"/>
        </w:rPr>
        <w:br/>
      </w:r>
      <w:r w:rsidRPr="00186A9F">
        <w:rPr>
          <w:lang w:val="es-MX"/>
        </w:rPr>
        <w:br/>
        <w:t>AREA:</w:t>
      </w:r>
      <w:r w:rsidRPr="00186A9F">
        <w:rPr>
          <w:lang w:val="es-MX"/>
        </w:rPr>
        <w:br/>
        <w:t>IST</w:t>
      </w:r>
      <w:r w:rsidRPr="00186A9F">
        <w:rPr>
          <w:lang w:val="es-MX"/>
        </w:rPr>
        <w:br/>
        <w:t>MONITORING</w:t>
      </w:r>
      <w:r w:rsidRPr="00186A9F">
        <w:rPr>
          <w:lang w:val="es-MX"/>
        </w:rPr>
        <w:br/>
        <w:t>DEBUG</w:t>
      </w:r>
      <w:r w:rsidRPr="00186A9F">
        <w:rPr>
          <w:lang w:val="es-MX"/>
        </w:rPr>
        <w:br/>
        <w:t>TEST OPERATIONS</w:t>
      </w:r>
      <w:r w:rsidRPr="00186A9F">
        <w:rPr>
          <w:lang w:val="es-MX"/>
        </w:rPr>
        <w:br/>
      </w:r>
      <w:r w:rsidRPr="00186A9F">
        <w:rPr>
          <w:lang w:val="es-MX"/>
        </w:rPr>
        <w:br/>
        <w:t>KEYWORDS:</w:t>
      </w:r>
      <w:r w:rsidRPr="00186A9F">
        <w:rPr>
          <w:lang w:val="es-MX"/>
        </w:rPr>
        <w:br/>
        <w:t>IST Monitor</w:t>
      </w:r>
      <w:r w:rsidRPr="00186A9F">
        <w:rPr>
          <w:lang w:val="es-MX"/>
        </w:rPr>
        <w:br/>
        <w:t xml:space="preserve">Rack </w:t>
      </w:r>
      <w:proofErr w:type="spellStart"/>
      <w:r w:rsidRPr="00186A9F">
        <w:rPr>
          <w:lang w:val="es-MX"/>
        </w:rPr>
        <w:t>Summary</w:t>
      </w:r>
      <w:proofErr w:type="spellEnd"/>
      <w:r w:rsidRPr="00186A9F">
        <w:rPr>
          <w:lang w:val="es-MX"/>
        </w:rPr>
        <w:br/>
      </w:r>
      <w:proofErr w:type="spellStart"/>
      <w:r w:rsidRPr="00186A9F">
        <w:rPr>
          <w:lang w:val="es-MX"/>
        </w:rPr>
        <w:t>Unit</w:t>
      </w:r>
      <w:proofErr w:type="spellEnd"/>
      <w:r w:rsidRPr="00186A9F">
        <w:rPr>
          <w:lang w:val="es-MX"/>
        </w:rPr>
        <w:t xml:space="preserve"> Finder</w:t>
      </w:r>
      <w:r w:rsidRPr="00186A9F">
        <w:rPr>
          <w:lang w:val="es-MX"/>
        </w:rPr>
        <w:br/>
        <w:t xml:space="preserve">CDFP </w:t>
      </w:r>
      <w:proofErr w:type="spellStart"/>
      <w:r w:rsidRPr="00186A9F">
        <w:rPr>
          <w:lang w:val="es-MX"/>
        </w:rPr>
        <w:t>Cycles</w:t>
      </w:r>
      <w:proofErr w:type="spellEnd"/>
      <w:r w:rsidRPr="00186A9F">
        <w:rPr>
          <w:lang w:val="es-MX"/>
        </w:rPr>
        <w:br/>
      </w:r>
      <w:proofErr w:type="spellStart"/>
      <w:r w:rsidRPr="00186A9F">
        <w:rPr>
          <w:lang w:val="es-MX"/>
        </w:rPr>
        <w:t>Utilization</w:t>
      </w:r>
      <w:proofErr w:type="spellEnd"/>
      <w:r w:rsidRPr="00186A9F">
        <w:rPr>
          <w:lang w:val="es-MX"/>
        </w:rPr>
        <w:br/>
      </w:r>
      <w:proofErr w:type="spellStart"/>
      <w:r w:rsidRPr="00186A9F">
        <w:rPr>
          <w:lang w:val="es-MX"/>
        </w:rPr>
        <w:t>GhostFish</w:t>
      </w:r>
      <w:proofErr w:type="spellEnd"/>
      <w:r w:rsidRPr="00186A9F">
        <w:rPr>
          <w:lang w:val="es-MX"/>
        </w:rPr>
        <w:br/>
        <w:t xml:space="preserve">Rack </w:t>
      </w:r>
      <w:proofErr w:type="spellStart"/>
      <w:r w:rsidRPr="00186A9F">
        <w:rPr>
          <w:lang w:val="es-MX"/>
        </w:rPr>
        <w:t>Info</w:t>
      </w:r>
      <w:proofErr w:type="spellEnd"/>
      <w:r w:rsidRPr="00186A9F">
        <w:rPr>
          <w:lang w:val="es-MX"/>
        </w:rPr>
        <w:br/>
      </w:r>
      <w:proofErr w:type="spellStart"/>
      <w:r w:rsidRPr="00186A9F">
        <w:rPr>
          <w:lang w:val="es-MX"/>
        </w:rPr>
        <w:t>Failures</w:t>
      </w:r>
      <w:proofErr w:type="spellEnd"/>
      <w:r w:rsidRPr="00186A9F">
        <w:rPr>
          <w:lang w:val="es-MX"/>
        </w:rPr>
        <w:br/>
      </w:r>
      <w:r w:rsidRPr="00186A9F">
        <w:rPr>
          <w:lang w:val="es-MX"/>
        </w:rPr>
        <w:br/>
        <w:t>RESUMEN:</w:t>
      </w:r>
      <w:r w:rsidRPr="00186A9F">
        <w:rPr>
          <w:lang w:val="es-MX"/>
        </w:rPr>
        <w:br/>
        <w:t xml:space="preserve">IST Monitor proporciona una vista centralizada del estado operativo de los equipos de prueba y de las unidades conectadas. Permite supervisar ejecución de pruebas, utilización de racks, localización de unidades y métricos operativos del área. </w:t>
      </w:r>
      <w:r>
        <w:t>citeturn53search1</w:t>
      </w:r>
      <w:r>
        <w:br/>
      </w:r>
      <w:r>
        <w:br/>
        <w:t>SECCIONES PRINCIPALES:</w:t>
      </w:r>
      <w:r>
        <w:br/>
        <w:t>- Summary.</w:t>
      </w:r>
      <w:r>
        <w:br/>
        <w:t>- Racks Summary.</w:t>
      </w:r>
      <w:r>
        <w:br/>
        <w:t>- Failures.</w:t>
      </w:r>
      <w:r>
        <w:br/>
      </w:r>
      <w:r>
        <w:lastRenderedPageBreak/>
        <w:t>- Idle Units.</w:t>
      </w:r>
      <w:r>
        <w:br/>
        <w:t>- Unit Finder.</w:t>
      </w:r>
      <w:r>
        <w:br/>
        <w:t>- Units with Prompt.</w:t>
      </w:r>
      <w:r>
        <w:br/>
        <w:t>- CDFP Cycles.</w:t>
      </w:r>
      <w:r>
        <w:br/>
        <w:t>- Monitor.</w:t>
      </w:r>
      <w:r>
        <w:br/>
        <w:t>- Rack Info. citeturn53search1</w:t>
      </w:r>
      <w:r>
        <w:br/>
      </w:r>
      <w:r>
        <w:br/>
        <w:t>INDICADORES GENERALES:</w:t>
      </w:r>
      <w:r>
        <w:br/>
        <w:t>- Running.</w:t>
      </w:r>
      <w:r>
        <w:br/>
        <w:t>- Passed.</w:t>
      </w:r>
      <w:r>
        <w:br/>
        <w:t>- Failed.</w:t>
      </w:r>
      <w:r>
        <w:br/>
        <w:t>- Idle.</w:t>
      </w:r>
      <w:r>
        <w:br/>
        <w:t>- Total Racks.</w:t>
      </w:r>
      <w:r>
        <w:br/>
        <w:t>- Utilization.</w:t>
      </w:r>
      <w:r>
        <w:br/>
        <w:t>- Units Running &gt; 4 Hours.</w:t>
      </w:r>
      <w:r>
        <w:br/>
        <w:t>- Units to Pass in Next 2 Hours. </w:t>
      </w:r>
      <w:r w:rsidRPr="00186A9F">
        <w:rPr>
          <w:lang w:val="es-MX"/>
        </w:rPr>
        <w:t>cite</w:t>
      </w:r>
      <w:r>
        <w:t></w:t>
      </w:r>
      <w:r w:rsidRPr="00186A9F">
        <w:rPr>
          <w:lang w:val="es-MX"/>
        </w:rPr>
        <w:t>turn53search1</w:t>
      </w:r>
      <w:r>
        <w:t></w:t>
      </w:r>
      <w:r w:rsidRPr="00186A9F">
        <w:rPr>
          <w:lang w:val="es-MX"/>
        </w:rPr>
        <w:br/>
      </w:r>
      <w:r w:rsidRPr="00186A9F">
        <w:rPr>
          <w:lang w:val="es-MX"/>
        </w:rPr>
        <w:br/>
        <w:t>RACKS SUMMARY:</w:t>
      </w:r>
      <w:r w:rsidRPr="00186A9F">
        <w:rPr>
          <w:lang w:val="es-MX"/>
        </w:rPr>
        <w:br/>
        <w:t xml:space="preserve">Permite identificar racks activos por familia, POD y CDU mostrando estado del servidor, cantidad de unidades ejecutándose, aprobadas, falladas, abortadas e inactivas. </w:t>
      </w:r>
      <w:r>
        <w:t>citeturn53search1</w:t>
      </w:r>
      <w:r>
        <w:br/>
      </w:r>
      <w:r>
        <w:br/>
        <w:t>INFORMACION DE RACK:</w:t>
      </w:r>
      <w:r>
        <w:br/>
        <w:t>- Rack.</w:t>
      </w:r>
      <w:r>
        <w:br/>
        <w:t>- Server Status.</w:t>
      </w:r>
      <w:r>
        <w:br/>
        <w:t>- Running.</w:t>
      </w:r>
      <w:r>
        <w:br/>
        <w:t>- Passed.</w:t>
      </w:r>
      <w:r>
        <w:br/>
        <w:t>- Failed.</w:t>
      </w:r>
      <w:r>
        <w:br/>
        <w:t>- Aborted.</w:t>
      </w:r>
      <w:r>
        <w:br/>
        <w:t>- Idle.</w:t>
      </w:r>
      <w:r>
        <w:br/>
        <w:t>- Free Memory.</w:t>
      </w:r>
      <w:r>
        <w:br/>
        <w:t>- OT Utilization. </w:t>
      </w:r>
      <w:r w:rsidRPr="00186A9F">
        <w:rPr>
          <w:lang w:val="es-MX"/>
        </w:rPr>
        <w:t>cite</w:t>
      </w:r>
      <w:r>
        <w:t></w:t>
      </w:r>
      <w:r w:rsidRPr="00186A9F">
        <w:rPr>
          <w:lang w:val="es-MX"/>
        </w:rPr>
        <w:t>turn53search1</w:t>
      </w:r>
      <w:r>
        <w:t></w:t>
      </w:r>
      <w:r w:rsidRPr="00186A9F">
        <w:rPr>
          <w:lang w:val="es-MX"/>
        </w:rPr>
        <w:br/>
      </w:r>
      <w:r w:rsidRPr="00186A9F">
        <w:rPr>
          <w:lang w:val="es-MX"/>
        </w:rPr>
        <w:br/>
        <w:t>UNIT FINDER:</w:t>
      </w:r>
      <w:r w:rsidRPr="00186A9F">
        <w:rPr>
          <w:lang w:val="es-MX"/>
        </w:rPr>
        <w:br/>
        <w:t xml:space="preserve">Permite buscar cualquier unidad actualmente en prueba mediante número de serie. Muestra ubicación, estación, paso actual y tiempo acumulado de prueba. </w:t>
      </w:r>
      <w:r>
        <w:t>citeturn53search1</w:t>
      </w:r>
      <w:r>
        <w:br/>
      </w:r>
      <w:r>
        <w:br/>
        <w:t>DATOS MOSTRADOS EN UNIT FINDER:</w:t>
      </w:r>
      <w:r>
        <w:br/>
        <w:t>- Hostname.</w:t>
      </w:r>
      <w:r>
        <w:br/>
        <w:t>- Station ID.</w:t>
      </w:r>
      <w:r>
        <w:br/>
        <w:t>- Current Serial Number.</w:t>
      </w:r>
      <w:r>
        <w:br/>
        <w:t>- Current Status.</w:t>
      </w:r>
      <w:r>
        <w:br/>
      </w:r>
      <w:r>
        <w:lastRenderedPageBreak/>
        <w:t>- Current Step.</w:t>
      </w:r>
      <w:r>
        <w:br/>
        <w:t>- Current Process Elapsed Time.</w:t>
      </w:r>
      <w:r>
        <w:br/>
        <w:t>- Total Elapsed Time.</w:t>
      </w:r>
      <w:r>
        <w:br/>
        <w:t>- Previous Process Plan Result. </w:t>
      </w:r>
      <w:r w:rsidRPr="00186A9F">
        <w:rPr>
          <w:lang w:val="es-MX"/>
        </w:rPr>
        <w:t>cite</w:t>
      </w:r>
      <w:r>
        <w:t></w:t>
      </w:r>
      <w:r w:rsidRPr="00186A9F">
        <w:rPr>
          <w:lang w:val="es-MX"/>
        </w:rPr>
        <w:t>turn53search1</w:t>
      </w:r>
      <w:r>
        <w:t></w:t>
      </w:r>
      <w:r w:rsidRPr="00186A9F">
        <w:rPr>
          <w:lang w:val="es-MX"/>
        </w:rPr>
        <w:br/>
      </w:r>
      <w:r w:rsidRPr="00186A9F">
        <w:rPr>
          <w:lang w:val="es-MX"/>
        </w:rPr>
        <w:br/>
        <w:t>COMO CONFIRMAR:</w:t>
      </w:r>
      <w:r w:rsidRPr="00186A9F">
        <w:rPr>
          <w:lang w:val="es-MX"/>
        </w:rPr>
        <w:br/>
        <w:t>1. Ingresar a IST Monitor.</w:t>
      </w:r>
      <w:r w:rsidRPr="00186A9F">
        <w:rPr>
          <w:lang w:val="es-MX"/>
        </w:rPr>
        <w:br/>
        <w:t xml:space="preserve">2. Revisar </w:t>
      </w:r>
      <w:proofErr w:type="spellStart"/>
      <w:r w:rsidRPr="00186A9F">
        <w:rPr>
          <w:lang w:val="es-MX"/>
        </w:rPr>
        <w:t>Summary</w:t>
      </w:r>
      <w:proofErr w:type="spellEnd"/>
      <w:r w:rsidRPr="00186A9F">
        <w:rPr>
          <w:lang w:val="es-MX"/>
        </w:rPr>
        <w:t>.</w:t>
      </w:r>
      <w:r w:rsidRPr="00186A9F">
        <w:rPr>
          <w:lang w:val="es-MX"/>
        </w:rPr>
        <w:br/>
        <w:t xml:space="preserve">3. Buscar unidad mediante </w:t>
      </w:r>
      <w:proofErr w:type="spellStart"/>
      <w:r w:rsidRPr="00186A9F">
        <w:rPr>
          <w:lang w:val="es-MX"/>
        </w:rPr>
        <w:t>Unit</w:t>
      </w:r>
      <w:proofErr w:type="spellEnd"/>
      <w:r w:rsidRPr="00186A9F">
        <w:rPr>
          <w:lang w:val="es-MX"/>
        </w:rPr>
        <w:t xml:space="preserve"> Finder.</w:t>
      </w:r>
      <w:r w:rsidRPr="00186A9F">
        <w:rPr>
          <w:lang w:val="es-MX"/>
        </w:rPr>
        <w:br/>
        <w:t>4. Validar rack y estación.</w:t>
      </w:r>
      <w:r w:rsidRPr="00186A9F">
        <w:rPr>
          <w:lang w:val="es-MX"/>
        </w:rPr>
        <w:br/>
        <w:t>5. Revisar paso actual de prueba.</w:t>
      </w:r>
      <w:r w:rsidRPr="00186A9F">
        <w:rPr>
          <w:lang w:val="es-MX"/>
        </w:rPr>
        <w:br/>
        <w:t>6. Confirmar estado operativo.</w:t>
      </w:r>
      <w:r w:rsidRPr="00186A9F">
        <w:rPr>
          <w:lang w:val="es-MX"/>
        </w:rPr>
        <w:br/>
      </w:r>
      <w:r w:rsidRPr="00186A9F">
        <w:rPr>
          <w:lang w:val="es-MX"/>
        </w:rPr>
        <w:br/>
        <w:t>BENEFICIOS:</w:t>
      </w:r>
      <w:r w:rsidRPr="00186A9F">
        <w:rPr>
          <w:lang w:val="es-MX"/>
        </w:rPr>
        <w:br/>
        <w:t>- Monitoreo centralizado.</w:t>
      </w:r>
      <w:r w:rsidRPr="00186A9F">
        <w:rPr>
          <w:lang w:val="es-MX"/>
        </w:rPr>
        <w:br/>
        <w:t>- Localización rápida de unidades.</w:t>
      </w:r>
      <w:r w:rsidRPr="00186A9F">
        <w:rPr>
          <w:lang w:val="es-MX"/>
        </w:rPr>
        <w:br/>
        <w:t>- Seguimiento de productividad.</w:t>
      </w:r>
      <w:r w:rsidRPr="00186A9F">
        <w:rPr>
          <w:lang w:val="es-MX"/>
        </w:rPr>
        <w:br/>
        <w:t>- Detección de racks ociosos.</w:t>
      </w:r>
      <w:r w:rsidRPr="00186A9F">
        <w:rPr>
          <w:lang w:val="es-MX"/>
        </w:rPr>
        <w:br/>
        <w:t>- Seguimiento de fallas.</w:t>
      </w:r>
      <w:r w:rsidRPr="00186A9F">
        <w:rPr>
          <w:lang w:val="es-MX"/>
        </w:rPr>
        <w:br/>
      </w:r>
      <w:r w:rsidRPr="00186A9F">
        <w:rPr>
          <w:lang w:val="es-MX"/>
        </w:rPr>
        <w:br/>
        <w:t>SALIDA ESPERADA:</w:t>
      </w:r>
      <w:r w:rsidRPr="00186A9F">
        <w:rPr>
          <w:lang w:val="es-MX"/>
        </w:rPr>
        <w:br/>
        <w:t xml:space="preserve">Identificar rápidamente el estado de cualquier unidad o rack dentro del entorno IST y facilitar la toma de decisiones operativas. </w:t>
      </w:r>
    </w:p>
    <w:p w14:paraId="7DB4A8B3" w14:textId="77777777" w:rsidR="00186A9F" w:rsidRPr="00186A9F" w:rsidRDefault="00000000" w:rsidP="00186A9F">
      <w:pPr>
        <w:rPr>
          <w:lang w:val="es-MX"/>
        </w:rPr>
      </w:pPr>
      <w:r w:rsidRPr="00186A9F">
        <w:rPr>
          <w:lang w:val="es-MX"/>
        </w:rPr>
        <w:br/>
      </w:r>
      <w:hyperlink r:id="rId6" w:history="1">
        <w:r w:rsidR="00186A9F" w:rsidRPr="00186A9F">
          <w:rPr>
            <w:rStyle w:val="Hyperlink"/>
            <w:lang w:val="es-MX"/>
          </w:rPr>
          <w:t>IST Monitor</w:t>
        </w:r>
      </w:hyperlink>
    </w:p>
    <w:p w14:paraId="16B8D683" w14:textId="77777777" w:rsidR="00186A9F" w:rsidRPr="00186A9F" w:rsidRDefault="00186A9F" w:rsidP="00186A9F">
      <w:pPr>
        <w:rPr>
          <w:lang w:val="es-MX"/>
        </w:rPr>
      </w:pPr>
      <w:proofErr w:type="spellStart"/>
      <w:r w:rsidRPr="00186A9F">
        <w:rPr>
          <w:lang w:val="es-MX"/>
        </w:rPr>
        <w:t>Wednesday</w:t>
      </w:r>
      <w:proofErr w:type="spellEnd"/>
      <w:r w:rsidRPr="00186A9F">
        <w:rPr>
          <w:lang w:val="es-MX"/>
        </w:rPr>
        <w:t xml:space="preserve">, </w:t>
      </w:r>
      <w:proofErr w:type="spellStart"/>
      <w:r w:rsidRPr="00186A9F">
        <w:rPr>
          <w:lang w:val="es-MX"/>
        </w:rPr>
        <w:t>January</w:t>
      </w:r>
      <w:proofErr w:type="spellEnd"/>
      <w:r w:rsidRPr="00186A9F">
        <w:rPr>
          <w:lang w:val="es-MX"/>
        </w:rPr>
        <w:t xml:space="preserve"> 21, 2026</w:t>
      </w:r>
    </w:p>
    <w:p w14:paraId="4C0A2041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7:31 AM</w:t>
      </w:r>
    </w:p>
    <w:p w14:paraId="3B842E16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58E8DEFA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Este recurso proporciona información sobre los equipos de prueba y sobre las unidades que se encuentran actualmente conectadas a ellos. Su función principal es ofrecer una vista general del estado operativo del entorno de prueba, permitiendo supervisar de forma centralizada el funcionamiento de cada unidad bajo evaluación.</w:t>
      </w:r>
    </w:p>
    <w:p w14:paraId="78BF069E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536DC785" w14:textId="355D22A8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lastRenderedPageBreak/>
        <w:drawing>
          <wp:inline distT="0" distB="0" distL="0" distR="0" wp14:anchorId="5FDA545D" wp14:editId="25227131">
            <wp:extent cx="5486400" cy="2034540"/>
            <wp:effectExtent l="0" t="0" r="0" b="3810"/>
            <wp:docPr id="6" name="Picture 6" descr="IST Monitor &#10;IST &#10;ORT GLP_RMA-Incoming GLP_RMA-IST VLP_RMA-Incoming VLP_RMA-IST IST_GF &#10;Summary &#10;Racks Summary &#10;Running &#10;Passed &#10;Failed &#10;126 &#10;24 &#10;7 &#10;Failures &#10;Idle Units &#10;Idle &#10;Total Racks &#10;Unit Finder &#10;Aborted &#10;0 &#10;23 &#10;15 &#10;Units with Prompt &#10;D &#10;CDFP Cycles &#10;Utilization (Goal 90%) &#10;Units running &gt; 4 hours &#10;Units to pass in next 2 hours &#10;Monitor &#10;70.0% &#10;59 &#10;4 &#10;4 &#10;D &#10;Rack_Info &#10;+ -20.0 &#10;Developed with &#10;by Philo TE Tea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ST Monitor &#10;IST &#10;ORT GLP_RMA-Incoming GLP_RMA-IST VLP_RMA-Incoming VLP_RMA-IST IST_GF &#10;Summary &#10;Racks Summary &#10;Running &#10;Passed &#10;Failed &#10;126 &#10;24 &#10;7 &#10;Failures &#10;Idle Units &#10;Idle &#10;Total Racks &#10;Unit Finder &#10;Aborted &#10;0 &#10;23 &#10;15 &#10;Units with Prompt &#10;D &#10;CDFP Cycles &#10;Utilization (Goal 90%) &#10;Units running &gt; 4 hours &#10;Units to pass in next 2 hours &#10;Monitor &#10;70.0% &#10;59 &#10;4 &#10;4 &#10;D &#10;Rack_Info &#10;+ -20.0 &#10;Developed with &#10;by Philo TE Team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175A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5A68AFF6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Dentro de las varias opciones que tenemos:</w:t>
      </w:r>
    </w:p>
    <w:p w14:paraId="7D334927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338A66BD" w14:textId="77777777" w:rsidR="00186A9F" w:rsidRPr="00186A9F" w:rsidRDefault="00186A9F" w:rsidP="00186A9F">
      <w:pPr>
        <w:rPr>
          <w:lang w:val="es-MX"/>
        </w:rPr>
      </w:pPr>
      <w:r w:rsidRPr="00186A9F">
        <w:rPr>
          <w:b/>
          <w:bCs/>
          <w:lang w:val="es-MX"/>
        </w:rPr>
        <w:t>RACK SUMARY</w:t>
      </w:r>
    </w:p>
    <w:p w14:paraId="5F942704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Este apartado nos sirve para identificar  los racks activos divididos por familia, POD y CDU.</w:t>
      </w:r>
    </w:p>
    <w:p w14:paraId="51A9B3CC" w14:textId="73014FF2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drawing>
          <wp:inline distT="0" distB="0" distL="0" distR="0" wp14:anchorId="55E36DB1" wp14:editId="10F06FE5">
            <wp:extent cx="5486400" cy="2560320"/>
            <wp:effectExtent l="0" t="0" r="0" b="0"/>
            <wp:docPr id="5" name="Picture 5" descr="IST Monitor &#10;IST ORT GLP_RMA-Incoming GLP_RMA-IST VLP_RMA-Incoming VLP_RMA-IST IST_GF &#10;Summary &#10;Racks Summary &#10;IST Summary B27-POD4-LADO B &#10;Failures &#10;Rack &#10;Server Status &#10;Running &#10;Passed &#10;Failed &#10;Aborted &#10;Idle &#10;Free MEM &#10;OT Utilization &#10;ghostfish-ist-flg-001 &#10;online &#10;2 &#10;2 &#10;2 &#10;0 &#10;10 &#10;31 &#10;4 days ago &#10;Idle Units &#10;ghostfish-ist-flg-002 &#10;online &#10;7 &#10;2 &#10;3 &#10;0 &#10;4 &#10;13 &#10;6 days ago &#10;Unit Finder &#10;ghostfish-ist-flg-003 &#10;online &#10;0 &#10;0 &#10;0 &#10;0 &#10;16 &#10;54 &#10;22h ago &#10;online &#10;0 &#10;0 &#10;6 &#10;1 &#10;9 &#10;40 &#10;1 week 3 days ago &#10;Units with Prompt &#10;ghostfish-ist-flg-004 &#10;ghostfish-ist-flg-005 &#10;online &#10;0 &#10;6 &#10;0 &#10;0 &#10;10 &#10;46 &#10;1 day 7h ago &#10;CDFP Cycles &#10;ghostfish-ist-flg-010 &#10;online &#10;- &#10;- &#10;- &#10;Total &#10;9 &#10;10 &#10;11 &#10;1 &#10;49 &#10;4 &#10;Monitor &#10;- &#10;D &#10;Developed with &#10;by Philo TE Team &#10;Rack_Inf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ST Monitor &#10;IST ORT GLP_RMA-Incoming GLP_RMA-IST VLP_RMA-Incoming VLP_RMA-IST IST_GF &#10;Summary &#10;Racks Summary &#10;IST Summary B27-POD4-LADO B &#10;Failures &#10;Rack &#10;Server Status &#10;Running &#10;Passed &#10;Failed &#10;Aborted &#10;Idle &#10;Free MEM &#10;OT Utilization &#10;ghostfish-ist-flg-001 &#10;online &#10;2 &#10;2 &#10;2 &#10;0 &#10;10 &#10;31 &#10;4 days ago &#10;Idle Units &#10;ghostfish-ist-flg-002 &#10;online &#10;7 &#10;2 &#10;3 &#10;0 &#10;4 &#10;13 &#10;6 days ago &#10;Unit Finder &#10;ghostfish-ist-flg-003 &#10;online &#10;0 &#10;0 &#10;0 &#10;0 &#10;16 &#10;54 &#10;22h ago &#10;online &#10;0 &#10;0 &#10;6 &#10;1 &#10;9 &#10;40 &#10;1 week 3 days ago &#10;Units with Prompt &#10;ghostfish-ist-flg-004 &#10;ghostfish-ist-flg-005 &#10;online &#10;0 &#10;6 &#10;0 &#10;0 &#10;10 &#10;46 &#10;1 day 7h ago &#10;CDFP Cycles &#10;ghostfish-ist-flg-010 &#10;online &#10;- &#10;- &#10;- &#10;Total &#10;9 &#10;10 &#10;11 &#10;1 &#10;49 &#10;4 &#10;Monitor &#10;- &#10;D &#10;Developed with &#10;by Philo TE Team &#10;Rack_Info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6FCC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5FC4EB61" w14:textId="77777777" w:rsidR="00186A9F" w:rsidRPr="00186A9F" w:rsidRDefault="00186A9F" w:rsidP="00186A9F">
      <w:pPr>
        <w:rPr>
          <w:lang w:val="es-MX"/>
        </w:rPr>
      </w:pPr>
      <w:r w:rsidRPr="00186A9F">
        <w:rPr>
          <w:b/>
          <w:bCs/>
          <w:lang w:val="es-MX"/>
        </w:rPr>
        <w:t>UNIT FINDER</w:t>
      </w:r>
    </w:p>
    <w:p w14:paraId="2086D543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Nos sirve para buscar cualquier unidad que este conecta y en prueba. Indicándonos información útil sobre la unidad como rack y slot donde se está probando, el step de prueba por el que está cursando la unidad y el tiempo de prueba total que lleva.</w:t>
      </w:r>
    </w:p>
    <w:p w14:paraId="6FB029D4" w14:textId="4A1F6362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lastRenderedPageBreak/>
        <w:drawing>
          <wp:inline distT="0" distB="0" distL="0" distR="0" wp14:anchorId="10F40D73" wp14:editId="4ADE3837">
            <wp:extent cx="5486400" cy="1962150"/>
            <wp:effectExtent l="0" t="0" r="0" b="0"/>
            <wp:docPr id="4" name="Picture 4" descr="IST Monitor &#10;Unit Serial Number &#10;Summary &#10;FLG2605-00175 &#10;Racks Summary &#10;0 : { &#10;Failures &#10;&quot;hostname&quot; : &quot;ghostfish-ist-flg-002&quot; &#10;&quot;station_id&quot; : 14 &#10;Idle Units &#10;&quot;currentProcessElapsedTime&quot; : &quot;0:00:32&quot; &#10;Unit Finder &#10;&quot;current_serial_number&quot; : &quot;FLG2605-00175&quot; &#10;&quot;current_status&quot; : 3 &#10;Units with Prompt &#10;&quot;current_step&quot; : &quot;System Power Test&quot; &#10;&quot;elapsed_seconds_for_display&quot; : &quot;2:00:17&quot; &#10;CDFP Cycles &#10;&quot;previous_process_plan_result&quot; : &quot;PASSED&quot; &#10;Monitor &#10;Developed with @ by Philo TE Team &#10;4 &#10;Rack_Inf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ST Monitor &#10;Unit Serial Number &#10;Summary &#10;FLG2605-00175 &#10;Racks Summary &#10;0 : { &#10;Failures &#10;&quot;hostname&quot; : &quot;ghostfish-ist-flg-002&quot; &#10;&quot;station_id&quot; : 14 &#10;Idle Units &#10;&quot;currentProcessElapsedTime&quot; : &quot;0:00:32&quot; &#10;Unit Finder &#10;&quot;current_serial_number&quot; : &quot;FLG2605-00175&quot; &#10;&quot;current_status&quot; : 3 &#10;Units with Prompt &#10;&quot;current_step&quot; : &quot;System Power Test&quot; &#10;&quot;elapsed_seconds_for_display&quot; : &quot;2:00:17&quot; &#10;CDFP Cycles &#10;&quot;previous_process_plan_result&quot; : &quot;PASSED&quot; &#10;Monitor &#10;Developed with @ by Philo TE Team &#10;4 &#10;Rack_Info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9696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733AD9F9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33C90B5C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German Escobar</w:t>
      </w:r>
    </w:p>
    <w:p w14:paraId="42C5A376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331CB3F2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6F3008BA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20CBC228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43E4324D" w14:textId="77777777" w:rsidR="00186A9F" w:rsidRPr="00186A9F" w:rsidRDefault="00186A9F" w:rsidP="00186A9F">
      <w:pPr>
        <w:rPr>
          <w:lang w:val="es-MX"/>
        </w:rPr>
      </w:pPr>
      <w:r w:rsidRPr="00186A9F">
        <w:rPr>
          <w:lang w:val="es-MX"/>
        </w:rPr>
        <w:t> </w:t>
      </w:r>
    </w:p>
    <w:p w14:paraId="7BADC358" w14:textId="246A8F89" w:rsidR="00757F06" w:rsidRPr="00186A9F" w:rsidRDefault="00757F06">
      <w:pPr>
        <w:rPr>
          <w:lang w:val="es-MX"/>
        </w:rPr>
      </w:pPr>
    </w:p>
    <w:sectPr w:rsidR="00757F06" w:rsidRPr="00186A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811446">
    <w:abstractNumId w:val="8"/>
  </w:num>
  <w:num w:numId="2" w16cid:durableId="1028408223">
    <w:abstractNumId w:val="6"/>
  </w:num>
  <w:num w:numId="3" w16cid:durableId="1973249367">
    <w:abstractNumId w:val="5"/>
  </w:num>
  <w:num w:numId="4" w16cid:durableId="1729571599">
    <w:abstractNumId w:val="4"/>
  </w:num>
  <w:num w:numId="5" w16cid:durableId="872041477">
    <w:abstractNumId w:val="7"/>
  </w:num>
  <w:num w:numId="6" w16cid:durableId="1727875390">
    <w:abstractNumId w:val="3"/>
  </w:num>
  <w:num w:numId="7" w16cid:durableId="1521898218">
    <w:abstractNumId w:val="2"/>
  </w:num>
  <w:num w:numId="8" w16cid:durableId="1105030566">
    <w:abstractNumId w:val="1"/>
  </w:num>
  <w:num w:numId="9" w16cid:durableId="171234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A9F"/>
    <w:rsid w:val="0029639D"/>
    <w:rsid w:val="00326F90"/>
    <w:rsid w:val="00757F06"/>
    <w:rsid w:val="00AA1D8D"/>
    <w:rsid w:val="00B47730"/>
    <w:rsid w:val="00B669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DC21C"/>
  <w14:defaultImageDpi w14:val="300"/>
  <w15:docId w15:val="{CEE1F3AE-F547-4D7E-A147-0212223A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86A9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6A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3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0.106.27.183:8080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508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2026-06-29T15:44:00Z</dcterms:created>
  <dcterms:modified xsi:type="dcterms:W3CDTF">2026-06-29T15:45:00Z</dcterms:modified>
  <cp:category/>
</cp:coreProperties>
</file>