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74E4" w14:textId="214903BF" w:rsidR="00310339" w:rsidRDefault="00000000">
      <w:pPr>
        <w:pStyle w:val="Title"/>
      </w:pPr>
      <w:r>
        <w:t>САНАМЖ БИЧИГ (MOU)</w:t>
      </w:r>
      <w:r>
        <w:br/>
        <w:t>Khotol апп &amp; СӨХ-</w:t>
      </w:r>
      <w:proofErr w:type="spellStart"/>
      <w:r>
        <w:t>үүдийн</w:t>
      </w:r>
      <w:proofErr w:type="spellEnd"/>
      <w:r>
        <w:t xml:space="preserve"> </w:t>
      </w:r>
      <w:proofErr w:type="spellStart"/>
      <w:r w:rsidR="008B7D89">
        <w:t>Д</w:t>
      </w:r>
      <w:r>
        <w:t>ээд</w:t>
      </w:r>
      <w:proofErr w:type="spellEnd"/>
      <w:r>
        <w:t xml:space="preserve"> </w:t>
      </w:r>
      <w:proofErr w:type="spellStart"/>
      <w:r w:rsidR="008B7D89">
        <w:t>З</w:t>
      </w:r>
      <w:r>
        <w:t>өвлөл</w:t>
      </w:r>
      <w:proofErr w:type="spellEnd"/>
    </w:p>
    <w:p w14:paraId="4EF838C7" w14:textId="77777777" w:rsidR="00310339" w:rsidRDefault="00000000">
      <w:pPr>
        <w:pStyle w:val="Heading1"/>
      </w:pPr>
      <w:r>
        <w:t>1. Нийтлэг үндэслэл</w:t>
      </w:r>
    </w:p>
    <w:p w14:paraId="23A6FDFD" w14:textId="77777777" w:rsidR="00310339" w:rsidRDefault="00000000">
      <w:r>
        <w:t>Энэхүү Санамж бичгийг СӨХ-үүдийн дээд зөвлөл болон Төгс Орчин ХХК (Khotol платформ) хооронд байгуулж, СӨХ-ийн үйл ажиллагааг дижитал хэлбэрт шилжүүлэх, оршин суугчидтай харилцах процессыг хялбарчлах, ил тод байдлыг нэмэгдүүлэх зорилготой.</w:t>
      </w:r>
    </w:p>
    <w:p w14:paraId="586AA8A1" w14:textId="77777777" w:rsidR="00310339" w:rsidRDefault="00000000">
      <w:pPr>
        <w:pStyle w:val="Heading1"/>
      </w:pPr>
      <w:r>
        <w:t>2. Хамтын ажиллагааны зорилго</w:t>
      </w:r>
    </w:p>
    <w:p w14:paraId="0ED3FA8A" w14:textId="77777777" w:rsidR="00310339" w:rsidRDefault="00000000">
      <w:r>
        <w:t>- СӨХ-ийн мэдээллийн нэгдсэн систем бий болгох</w:t>
      </w:r>
      <w:r>
        <w:br/>
        <w:t>- Харилцааг сайжруулах</w:t>
      </w:r>
      <w:r>
        <w:br/>
        <w:t>- Ил тод байдлыг нэмэгдүүлэх</w:t>
      </w:r>
      <w:r>
        <w:br/>
        <w:t>- Дижитал стандарт бий болгох</w:t>
      </w:r>
    </w:p>
    <w:p w14:paraId="753F2FA2" w14:textId="77777777" w:rsidR="00310339" w:rsidRDefault="00000000">
      <w:pPr>
        <w:pStyle w:val="Heading1"/>
      </w:pPr>
      <w:r>
        <w:t>3. Зөвлөлийн үүрэг</w:t>
      </w:r>
    </w:p>
    <w:p w14:paraId="14136033" w14:textId="77777777" w:rsidR="00310339" w:rsidRDefault="00000000">
      <w:r>
        <w:t>- СӨХ-ийн мэдээлэл олгох</w:t>
      </w:r>
      <w:r>
        <w:br/>
        <w:t>- Нэвтрүүлэлтийг дэмжих</w:t>
      </w:r>
      <w:r>
        <w:br/>
        <w:t>- Уулзалт, танилцуулгад дэмжлэг үзүүлэх</w:t>
      </w:r>
    </w:p>
    <w:p w14:paraId="465E523A" w14:textId="77777777" w:rsidR="00310339" w:rsidRDefault="00000000">
      <w:pPr>
        <w:pStyle w:val="Heading1"/>
      </w:pPr>
      <w:r>
        <w:t>4. Khotol (Төгс Орчин ХХК)-ийн үүрэг</w:t>
      </w:r>
    </w:p>
    <w:p w14:paraId="2B8562C6" w14:textId="77777777" w:rsidR="00310339" w:rsidRDefault="00000000">
      <w:r>
        <w:t>- Систем, платформ нэвтрүүлэх</w:t>
      </w:r>
      <w:r>
        <w:br/>
        <w:t>- Нэгдсэн мэдээллийн сан хөгжүүлэх</w:t>
      </w:r>
      <w:r>
        <w:br/>
        <w:t>- Ил тод байдлыг хангах</w:t>
      </w:r>
      <w:r>
        <w:br/>
        <w:t>- Вэб, мэдээллийн систем хөгжүүлэх</w:t>
      </w:r>
    </w:p>
    <w:p w14:paraId="372B0864" w14:textId="77777777" w:rsidR="00310339" w:rsidRDefault="00000000">
      <w:pPr>
        <w:pStyle w:val="Heading1"/>
      </w:pPr>
      <w:r>
        <w:t>5. Хамтын ажиллагааны боломж</w:t>
      </w:r>
    </w:p>
    <w:p w14:paraId="08EDC297" w14:textId="77777777" w:rsidR="00310339" w:rsidRDefault="00000000">
      <w:r>
        <w:t>- Судалгаа, рейтинг систем</w:t>
      </w:r>
      <w:r>
        <w:br/>
        <w:t>- Нэгдсэн дата</w:t>
      </w:r>
      <w:r>
        <w:br/>
        <w:t>- Шилдэг туршлага</w:t>
      </w:r>
    </w:p>
    <w:p w14:paraId="244EE1AA" w14:textId="77777777" w:rsidR="00310339" w:rsidRDefault="00000000">
      <w:pPr>
        <w:pStyle w:val="Heading1"/>
      </w:pPr>
      <w:r>
        <w:t>6. Нууцлал</w:t>
      </w:r>
    </w:p>
    <w:p w14:paraId="01340330" w14:textId="77777777" w:rsidR="00310339" w:rsidRDefault="00000000">
      <w:r>
        <w:t>Мэдээллийг зөвхөн хамтын ажиллагаанд ашиглана.</w:t>
      </w:r>
    </w:p>
    <w:p w14:paraId="436B0667" w14:textId="77777777" w:rsidR="00310339" w:rsidRDefault="00000000">
      <w:pPr>
        <w:pStyle w:val="Heading1"/>
      </w:pPr>
      <w:r>
        <w:lastRenderedPageBreak/>
        <w:t>7. Санхүү</w:t>
      </w:r>
    </w:p>
    <w:p w14:paraId="7BE17F92" w14:textId="77777777" w:rsidR="00310339" w:rsidRDefault="00000000">
      <w:r>
        <w:t>Энэхүү санамж бичиг нь шууд төлбөрийн үүрэг үүсгэхгүй.</w:t>
      </w:r>
    </w:p>
    <w:p w14:paraId="14E80DC3" w14:textId="77777777" w:rsidR="00310339" w:rsidRDefault="00000000">
      <w:pPr>
        <w:pStyle w:val="Heading1"/>
      </w:pPr>
      <w:r>
        <w:t>8. Хугацаа</w:t>
      </w:r>
    </w:p>
    <w:p w14:paraId="25649FEC" w14:textId="77777777" w:rsidR="00310339" w:rsidRDefault="00000000">
      <w:r>
        <w:t>Гарын үсэг зурсан өдрөөс хүчин төгөлдөр болно.</w:t>
      </w:r>
    </w:p>
    <w:p w14:paraId="2057EF69" w14:textId="77777777" w:rsidR="00310339" w:rsidRDefault="00000000">
      <w:pPr>
        <w:pStyle w:val="Heading1"/>
      </w:pPr>
      <w:r>
        <w:t>9. Маргаан</w:t>
      </w:r>
    </w:p>
    <w:p w14:paraId="68885E57" w14:textId="77777777" w:rsidR="00310339" w:rsidRDefault="00000000">
      <w:r>
        <w:t>Харилцан ярилцаж шийдвэрлэнэ.</w:t>
      </w:r>
    </w:p>
    <w:p w14:paraId="52982F95" w14:textId="04FCD081" w:rsidR="00310339" w:rsidRDefault="00000000">
      <w:r>
        <w:br/>
        <w:t>ТАЛ 1: СӨХ-үүдийн дээд зөвлөл</w:t>
      </w:r>
      <w:r>
        <w:br/>
        <w:t>Албан тушаал: Гүйцэтгэх захирал</w:t>
      </w:r>
      <w:r>
        <w:br/>
      </w:r>
      <w:proofErr w:type="spellStart"/>
      <w:r>
        <w:t>Нэр</w:t>
      </w:r>
      <w:proofErr w:type="spellEnd"/>
      <w:r>
        <w:t xml:space="preserve">: </w:t>
      </w:r>
      <w:proofErr w:type="spellStart"/>
      <w:r w:rsidR="008B7D89">
        <w:t>М.</w:t>
      </w:r>
      <w:r>
        <w:t>Галбаатар</w:t>
      </w:r>
      <w:proofErr w:type="spellEnd"/>
      <w:r>
        <w:br/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  <w:r>
        <w:t>: __________</w:t>
      </w:r>
      <w:r>
        <w:br/>
        <w:t>Огноо: __________</w:t>
      </w:r>
    </w:p>
    <w:p w14:paraId="33664A43" w14:textId="5D08564E" w:rsidR="00310339" w:rsidRDefault="00000000">
      <w:r>
        <w:br/>
        <w:t xml:space="preserve">ТАЛ 2: </w:t>
      </w:r>
      <w:proofErr w:type="spellStart"/>
      <w:r>
        <w:t>Төгс</w:t>
      </w:r>
      <w:proofErr w:type="spellEnd"/>
      <w:r>
        <w:t xml:space="preserve"> </w:t>
      </w:r>
      <w:proofErr w:type="spellStart"/>
      <w:r>
        <w:t>Орчин</w:t>
      </w:r>
      <w:proofErr w:type="spellEnd"/>
      <w:r>
        <w:t xml:space="preserve"> ХХК (</w:t>
      </w:r>
      <w:proofErr w:type="spellStart"/>
      <w:r>
        <w:t>Khotol</w:t>
      </w:r>
      <w:proofErr w:type="spellEnd"/>
      <w:r>
        <w:t xml:space="preserve"> </w:t>
      </w:r>
      <w:proofErr w:type="spellStart"/>
      <w:r>
        <w:t>платформ</w:t>
      </w:r>
      <w:proofErr w:type="spellEnd"/>
      <w:r>
        <w:t>)</w:t>
      </w:r>
      <w:r>
        <w:br/>
      </w:r>
      <w:proofErr w:type="spellStart"/>
      <w:r>
        <w:t>Албан</w:t>
      </w:r>
      <w:proofErr w:type="spellEnd"/>
      <w:r>
        <w:t xml:space="preserve"> </w:t>
      </w:r>
      <w:proofErr w:type="spellStart"/>
      <w:r>
        <w:t>тушаал</w:t>
      </w:r>
      <w:proofErr w:type="spellEnd"/>
      <w:r>
        <w:t xml:space="preserve">: </w:t>
      </w:r>
      <w:proofErr w:type="spellStart"/>
      <w:r w:rsidR="008B7D89">
        <w:t>Захирал</w:t>
      </w:r>
      <w:proofErr w:type="spellEnd"/>
      <w:r w:rsidR="008B7D89">
        <w:t xml:space="preserve"> </w:t>
      </w:r>
      <w:r>
        <w:br/>
      </w:r>
      <w:proofErr w:type="spellStart"/>
      <w:r>
        <w:t>Нэр</w:t>
      </w:r>
      <w:proofErr w:type="spellEnd"/>
      <w:r>
        <w:t>:</w:t>
      </w:r>
      <w:r w:rsidR="008B7D89">
        <w:t xml:space="preserve">     </w:t>
      </w:r>
      <w:r>
        <w:t xml:space="preserve"> </w:t>
      </w:r>
      <w:proofErr w:type="spellStart"/>
      <w:r w:rsidR="008B7D89">
        <w:t>Ч.Мэндсайхан</w:t>
      </w:r>
      <w:proofErr w:type="spellEnd"/>
      <w:r>
        <w:br/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  <w:r>
        <w:t>: __________</w:t>
      </w:r>
      <w:r>
        <w:br/>
        <w:t>Огноо: __________</w:t>
      </w:r>
    </w:p>
    <w:sectPr w:rsidR="00310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785251">
    <w:abstractNumId w:val="8"/>
  </w:num>
  <w:num w:numId="2" w16cid:durableId="1915702914">
    <w:abstractNumId w:val="6"/>
  </w:num>
  <w:num w:numId="3" w16cid:durableId="1270044088">
    <w:abstractNumId w:val="5"/>
  </w:num>
  <w:num w:numId="4" w16cid:durableId="1278101233">
    <w:abstractNumId w:val="4"/>
  </w:num>
  <w:num w:numId="5" w16cid:durableId="1525172130">
    <w:abstractNumId w:val="7"/>
  </w:num>
  <w:num w:numId="6" w16cid:durableId="1614708135">
    <w:abstractNumId w:val="3"/>
  </w:num>
  <w:num w:numId="7" w16cid:durableId="2095123246">
    <w:abstractNumId w:val="2"/>
  </w:num>
  <w:num w:numId="8" w16cid:durableId="1603948540">
    <w:abstractNumId w:val="1"/>
  </w:num>
  <w:num w:numId="9" w16cid:durableId="78192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339"/>
    <w:rsid w:val="00326F90"/>
    <w:rsid w:val="00880BC1"/>
    <w:rsid w:val="008B7D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E52CB"/>
  <w14:defaultImageDpi w14:val="300"/>
  <w15:docId w15:val="{BE5B1AAF-B075-43BC-BC0F-CB1DAF17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Choi Mendee</cp:lastModifiedBy>
  <cp:revision>2</cp:revision>
  <dcterms:created xsi:type="dcterms:W3CDTF">2013-12-23T23:15:00Z</dcterms:created>
  <dcterms:modified xsi:type="dcterms:W3CDTF">2026-05-04T06:00:00Z</dcterms:modified>
  <cp:category/>
</cp:coreProperties>
</file>