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12546" w14:textId="40AD8DD1" w:rsidR="00AD0E2B" w:rsidRDefault="00DC59C0" w:rsidP="00D97E16">
      <w:pPr>
        <w:jc w:val="center"/>
        <w:rPr>
          <w:rFonts w:ascii="Times New Roman" w:hAnsi="Times New Roman" w:cs="Times New Roman"/>
          <w:b/>
          <w:sz w:val="32"/>
        </w:rPr>
      </w:pPr>
      <w:r w:rsidRPr="00586BC4">
        <w:rPr>
          <w:rFonts w:ascii="Times New Roman" w:hAnsi="Times New Roman" w:cs="Times New Roman"/>
          <w:b/>
          <w:sz w:val="32"/>
          <w:u w:val="single"/>
        </w:rPr>
        <w:t xml:space="preserve">Trabajo Práctico N° </w:t>
      </w:r>
      <w:r w:rsidR="003E5ED7">
        <w:rPr>
          <w:rFonts w:ascii="Times New Roman" w:hAnsi="Times New Roman" w:cs="Times New Roman"/>
          <w:b/>
          <w:sz w:val="32"/>
          <w:u w:val="single"/>
        </w:rPr>
        <w:t>2</w:t>
      </w:r>
      <w:r w:rsidR="000462A2">
        <w:rPr>
          <w:rFonts w:ascii="Times New Roman" w:hAnsi="Times New Roman" w:cs="Times New Roman"/>
          <w:b/>
          <w:sz w:val="32"/>
          <w:u w:val="single"/>
        </w:rPr>
        <w:t>:</w:t>
      </w:r>
    </w:p>
    <w:p w14:paraId="26963D37" w14:textId="2E0D81A2" w:rsidR="000462A2" w:rsidRPr="000462A2" w:rsidRDefault="006D32F9" w:rsidP="00D97E16">
      <w:pPr>
        <w:jc w:val="center"/>
        <w:rPr>
          <w:rFonts w:ascii="Times New Roman" w:hAnsi="Times New Roman" w:cs="Times New Roman"/>
          <w:b/>
          <w:sz w:val="32"/>
        </w:rPr>
      </w:pPr>
      <w:r>
        <w:rPr>
          <w:rFonts w:ascii="Times New Roman" w:hAnsi="Times New Roman" w:cs="Times New Roman"/>
          <w:b/>
          <w:sz w:val="32"/>
        </w:rPr>
        <w:t>M</w:t>
      </w:r>
      <w:r w:rsidR="00FD2DBA">
        <w:rPr>
          <w:rFonts w:ascii="Times New Roman" w:hAnsi="Times New Roman" w:cs="Times New Roman"/>
          <w:b/>
          <w:sz w:val="32"/>
        </w:rPr>
        <w:t>atching</w:t>
      </w:r>
      <w:r w:rsidR="005E3F22">
        <w:rPr>
          <w:rFonts w:ascii="Times New Roman" w:hAnsi="Times New Roman" w:cs="Times New Roman"/>
          <w:b/>
          <w:sz w:val="32"/>
        </w:rPr>
        <w:t>.</w:t>
      </w:r>
    </w:p>
    <w:p w14:paraId="3D0C0EA7" w14:textId="77777777" w:rsidR="00447560" w:rsidRDefault="00447560" w:rsidP="007815A4">
      <w:pPr>
        <w:rPr>
          <w:rFonts w:ascii="Times New Roman" w:hAnsi="Times New Roman" w:cs="Times New Roman"/>
          <w:sz w:val="24"/>
          <w:szCs w:val="18"/>
        </w:rPr>
      </w:pPr>
    </w:p>
    <w:p w14:paraId="7A45DCC4" w14:textId="768730D0" w:rsidR="00966868" w:rsidRPr="00F13FF9" w:rsidRDefault="00A47FC6" w:rsidP="00800BCB">
      <w:pPr>
        <w:rPr>
          <w:rFonts w:ascii="Times New Roman" w:hAnsi="Times New Roman" w:cs="Times New Roman"/>
          <w:sz w:val="28"/>
          <w:szCs w:val="20"/>
        </w:rPr>
      </w:pPr>
      <w:r>
        <w:rPr>
          <w:rFonts w:ascii="Times New Roman" w:hAnsi="Times New Roman" w:cs="Times New Roman"/>
          <w:b/>
          <w:bCs/>
          <w:sz w:val="28"/>
          <w:szCs w:val="20"/>
          <w:u w:val="single"/>
        </w:rPr>
        <w:t>Ejercicio 1</w:t>
      </w:r>
      <w:r w:rsidR="00F13FF9">
        <w:rPr>
          <w:rFonts w:ascii="Times New Roman" w:hAnsi="Times New Roman" w:cs="Times New Roman"/>
          <w:b/>
          <w:bCs/>
          <w:sz w:val="28"/>
          <w:szCs w:val="20"/>
          <w:u w:val="single"/>
        </w:rPr>
        <w:t>:</w:t>
      </w:r>
      <w:r w:rsidR="00F13FF9">
        <w:rPr>
          <w:rFonts w:ascii="Times New Roman" w:hAnsi="Times New Roman" w:cs="Times New Roman"/>
          <w:b/>
          <w:bCs/>
          <w:sz w:val="28"/>
          <w:szCs w:val="20"/>
        </w:rPr>
        <w:t xml:space="preserve"> Exact Matching.</w:t>
      </w:r>
    </w:p>
    <w:p w14:paraId="3923B378" w14:textId="77777777" w:rsidR="00EA6D36" w:rsidRDefault="00EA6D36" w:rsidP="00800BCB">
      <w:pPr>
        <w:rPr>
          <w:rFonts w:ascii="Times New Roman" w:hAnsi="Times New Roman" w:cs="Times New Roman"/>
          <w:sz w:val="24"/>
          <w:szCs w:val="18"/>
        </w:rPr>
      </w:pPr>
    </w:p>
    <w:p w14:paraId="4EDDF755" w14:textId="59A968AB" w:rsidR="00EA6D36" w:rsidRPr="00581C54" w:rsidRDefault="00581C54" w:rsidP="00581C54">
      <w:pPr>
        <w:rPr>
          <w:rFonts w:ascii="Times New Roman" w:hAnsi="Times New Roman" w:cs="Times New Roman"/>
          <w:i/>
          <w:iCs/>
          <w:sz w:val="24"/>
          <w:szCs w:val="18"/>
        </w:rPr>
      </w:pPr>
      <w:r w:rsidRPr="00581C54">
        <w:rPr>
          <w:rFonts w:ascii="Times New Roman" w:hAnsi="Times New Roman" w:cs="Times New Roman"/>
          <w:i/>
          <w:iCs/>
          <w:sz w:val="24"/>
          <w:szCs w:val="18"/>
        </w:rPr>
        <w:t>(Basado en Cunningham) Este ejercicio propone utilizar el procedimiento de matching sobre una variable para pensar en términos simples de dónde provienen los estimadores de Matching. Hoy en día</w:t>
      </w:r>
      <w:r w:rsidR="00902067">
        <w:rPr>
          <w:rFonts w:ascii="Times New Roman" w:hAnsi="Times New Roman" w:cs="Times New Roman"/>
          <w:i/>
          <w:iCs/>
          <w:sz w:val="24"/>
          <w:szCs w:val="18"/>
        </w:rPr>
        <w:t>,</w:t>
      </w:r>
      <w:r w:rsidRPr="00581C54">
        <w:rPr>
          <w:rFonts w:ascii="Times New Roman" w:hAnsi="Times New Roman" w:cs="Times New Roman"/>
          <w:i/>
          <w:iCs/>
          <w:sz w:val="24"/>
          <w:szCs w:val="18"/>
        </w:rPr>
        <w:t xml:space="preserve"> es conocimiento común que fumar aumenta la tasa de mortalidad. Sin embargo, esta afirmación no proviene de datos experimentales.</w:t>
      </w:r>
    </w:p>
    <w:p w14:paraId="6646D3D7" w14:textId="77777777" w:rsidR="00581C54" w:rsidRDefault="00581C54" w:rsidP="00581C54">
      <w:pPr>
        <w:rPr>
          <w:rFonts w:ascii="Times New Roman" w:hAnsi="Times New Roman" w:cs="Times New Roman"/>
          <w:sz w:val="24"/>
          <w:szCs w:val="18"/>
        </w:rPr>
      </w:pPr>
    </w:p>
    <w:p w14:paraId="4DF7D9EA" w14:textId="0D17BA80" w:rsidR="00EA4B0C" w:rsidRDefault="00491618" w:rsidP="00EA4B0C">
      <w:pPr>
        <w:jc w:val="center"/>
        <w:rPr>
          <w:rFonts w:ascii="Times New Roman" w:hAnsi="Times New Roman" w:cs="Times New Roman"/>
          <w:sz w:val="24"/>
          <w:szCs w:val="18"/>
        </w:rPr>
      </w:pPr>
      <w:r w:rsidRPr="00491618">
        <w:rPr>
          <w:rFonts w:ascii="Times New Roman" w:hAnsi="Times New Roman" w:cs="Times New Roman"/>
          <w:sz w:val="24"/>
          <w:szCs w:val="18"/>
        </w:rPr>
        <w:drawing>
          <wp:inline distT="0" distB="0" distL="0" distR="0" wp14:anchorId="625A8429" wp14:editId="458CF38F">
            <wp:extent cx="4048690" cy="2038635"/>
            <wp:effectExtent l="0" t="0" r="0" b="0"/>
            <wp:docPr id="1583567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67724" name=""/>
                    <pic:cNvPicPr/>
                  </pic:nvPicPr>
                  <pic:blipFill>
                    <a:blip r:embed="rId8"/>
                    <a:stretch>
                      <a:fillRect/>
                    </a:stretch>
                  </pic:blipFill>
                  <pic:spPr>
                    <a:xfrm>
                      <a:off x="0" y="0"/>
                      <a:ext cx="4048690" cy="2038635"/>
                    </a:xfrm>
                    <a:prstGeom prst="rect">
                      <a:avLst/>
                    </a:prstGeom>
                  </pic:spPr>
                </pic:pic>
              </a:graphicData>
            </a:graphic>
          </wp:inline>
        </w:drawing>
      </w:r>
    </w:p>
    <w:p w14:paraId="347E3E38" w14:textId="77777777" w:rsidR="00EA4B0C" w:rsidRDefault="00EA4B0C" w:rsidP="00581C54">
      <w:pPr>
        <w:rPr>
          <w:rFonts w:ascii="Times New Roman" w:hAnsi="Times New Roman" w:cs="Times New Roman"/>
          <w:sz w:val="24"/>
          <w:szCs w:val="18"/>
        </w:rPr>
      </w:pPr>
    </w:p>
    <w:p w14:paraId="26DDAE06" w14:textId="72FB023D" w:rsidR="00CE2D09" w:rsidRPr="00CE2D09" w:rsidRDefault="00CE2D09" w:rsidP="00CE2D09">
      <w:pPr>
        <w:rPr>
          <w:rFonts w:ascii="Times New Roman" w:hAnsi="Times New Roman" w:cs="Times New Roman"/>
          <w:i/>
          <w:iCs/>
          <w:sz w:val="24"/>
          <w:szCs w:val="18"/>
        </w:rPr>
      </w:pPr>
      <w:r w:rsidRPr="00CE2D09">
        <w:rPr>
          <w:rFonts w:ascii="Times New Roman" w:hAnsi="Times New Roman" w:cs="Times New Roman"/>
          <w:b/>
          <w:bCs/>
          <w:sz w:val="24"/>
          <w:szCs w:val="18"/>
        </w:rPr>
        <w:t>(a)</w:t>
      </w:r>
      <w:r w:rsidRPr="00CE2D09">
        <w:rPr>
          <w:rFonts w:ascii="Times New Roman" w:hAnsi="Times New Roman" w:cs="Times New Roman"/>
          <w:sz w:val="24"/>
          <w:szCs w:val="18"/>
        </w:rPr>
        <w:t xml:space="preserve"> </w:t>
      </w:r>
      <w:r w:rsidRPr="00CE2D09">
        <w:rPr>
          <w:rFonts w:ascii="Times New Roman" w:hAnsi="Times New Roman" w:cs="Times New Roman"/>
          <w:i/>
          <w:iCs/>
          <w:sz w:val="24"/>
          <w:szCs w:val="18"/>
        </w:rPr>
        <w:t>Considerar los datos de mortalidad y condición de fumador de la Tabla 1. ¿Qué resultado da la diferencia de medias entre grupos de fumadores en términos de tasa de mortalidad? ¿Qué pide el supuesto de independencia? En particular, comentar qué espera que pase con otras variables observables.</w:t>
      </w:r>
    </w:p>
    <w:p w14:paraId="77B5B313" w14:textId="77777777" w:rsidR="00CE2D09" w:rsidRDefault="00CE2D09" w:rsidP="00CE2D09">
      <w:pPr>
        <w:rPr>
          <w:rFonts w:ascii="Times New Roman" w:hAnsi="Times New Roman" w:cs="Times New Roman"/>
          <w:sz w:val="24"/>
          <w:szCs w:val="18"/>
        </w:rPr>
      </w:pPr>
    </w:p>
    <w:p w14:paraId="77441B4C" w14:textId="77777777" w:rsidR="00CE2D09" w:rsidRDefault="00CE2D09" w:rsidP="00CE2D09">
      <w:pPr>
        <w:rPr>
          <w:rFonts w:ascii="Times New Roman" w:hAnsi="Times New Roman" w:cs="Times New Roman"/>
          <w:sz w:val="24"/>
          <w:szCs w:val="18"/>
        </w:rPr>
      </w:pPr>
    </w:p>
    <w:p w14:paraId="35094876" w14:textId="0300575B" w:rsidR="00CE2D09" w:rsidRDefault="00E7491F" w:rsidP="00CE2D09">
      <w:pPr>
        <w:rPr>
          <w:rFonts w:ascii="Times New Roman" w:hAnsi="Times New Roman" w:cs="Times New Roman"/>
          <w:sz w:val="24"/>
          <w:szCs w:val="18"/>
        </w:rPr>
      </w:pPr>
      <w:r>
        <w:rPr>
          <w:rFonts w:ascii="Times New Roman" w:hAnsi="Times New Roman" w:cs="Times New Roman"/>
          <w:sz w:val="24"/>
          <w:szCs w:val="18"/>
        </w:rPr>
        <w:t>El resultado que da la diferencia de medias entre grupos de fumadores en términos de tasa de mortalidad es 15, 6,6 y 3,9 para Canadá, UK, US, respectivamente.</w:t>
      </w:r>
      <w:r w:rsidR="00FF3AAA">
        <w:rPr>
          <w:rFonts w:ascii="Times New Roman" w:hAnsi="Times New Roman" w:cs="Times New Roman"/>
          <w:sz w:val="24"/>
          <w:szCs w:val="18"/>
        </w:rPr>
        <w:t xml:space="preserve"> El supuesto de independencia </w:t>
      </w:r>
      <w:r w:rsidR="007D022A">
        <w:rPr>
          <w:rFonts w:ascii="Times New Roman" w:hAnsi="Times New Roman" w:cs="Times New Roman"/>
          <w:sz w:val="24"/>
          <w:szCs w:val="18"/>
        </w:rPr>
        <w:t xml:space="preserve">pide que la </w:t>
      </w:r>
      <w:r w:rsidR="00D64BF4">
        <w:rPr>
          <w:rFonts w:ascii="Times New Roman" w:hAnsi="Times New Roman" w:cs="Times New Roman"/>
          <w:sz w:val="24"/>
          <w:szCs w:val="18"/>
        </w:rPr>
        <w:t>media</w:t>
      </w:r>
      <w:r w:rsidR="007D022A">
        <w:rPr>
          <w:rFonts w:ascii="Times New Roman" w:hAnsi="Times New Roman" w:cs="Times New Roman"/>
          <w:sz w:val="24"/>
          <w:szCs w:val="18"/>
        </w:rPr>
        <w:t xml:space="preserve"> de la tasa de mortalidad </w:t>
      </w:r>
      <w:r w:rsidR="00D64BF4">
        <w:rPr>
          <w:rFonts w:ascii="Times New Roman" w:hAnsi="Times New Roman" w:cs="Times New Roman"/>
          <w:sz w:val="24"/>
          <w:szCs w:val="18"/>
        </w:rPr>
        <w:t>entre grupos</w:t>
      </w:r>
      <w:r w:rsidR="007D022A">
        <w:rPr>
          <w:rFonts w:ascii="Times New Roman" w:hAnsi="Times New Roman" w:cs="Times New Roman"/>
          <w:sz w:val="24"/>
          <w:szCs w:val="18"/>
        </w:rPr>
        <w:t xml:space="preserve"> sea igual. </w:t>
      </w:r>
      <w:r w:rsidR="00D3550F">
        <w:rPr>
          <w:rFonts w:ascii="Times New Roman" w:hAnsi="Times New Roman" w:cs="Times New Roman"/>
          <w:sz w:val="24"/>
          <w:szCs w:val="18"/>
        </w:rPr>
        <w:t>En particular, s</w:t>
      </w:r>
      <w:r w:rsidR="007D022A">
        <w:rPr>
          <w:rFonts w:ascii="Times New Roman" w:hAnsi="Times New Roman" w:cs="Times New Roman"/>
          <w:sz w:val="24"/>
          <w:szCs w:val="18"/>
        </w:rPr>
        <w:t xml:space="preserve">e espera que las variables observables </w:t>
      </w:r>
      <w:r w:rsidR="00D3550F">
        <w:rPr>
          <w:rFonts w:ascii="Times New Roman" w:hAnsi="Times New Roman" w:cs="Times New Roman"/>
          <w:sz w:val="24"/>
          <w:szCs w:val="18"/>
        </w:rPr>
        <w:t>entre fumadores no deberían ser, en promedio, diferentes, es decir, los grupos deberían ser balanceados.</w:t>
      </w:r>
    </w:p>
    <w:p w14:paraId="226D0F62" w14:textId="77777777" w:rsidR="00CE2D09" w:rsidRDefault="00CE2D09" w:rsidP="00CE2D09">
      <w:pPr>
        <w:rPr>
          <w:rFonts w:ascii="Times New Roman" w:hAnsi="Times New Roman" w:cs="Times New Roman"/>
          <w:sz w:val="24"/>
          <w:szCs w:val="18"/>
        </w:rPr>
      </w:pPr>
    </w:p>
    <w:p w14:paraId="45C0FCE3" w14:textId="77777777" w:rsidR="00CE2D09" w:rsidRDefault="00CE2D09" w:rsidP="00CE2D09">
      <w:pPr>
        <w:rPr>
          <w:rFonts w:ascii="Times New Roman" w:hAnsi="Times New Roman" w:cs="Times New Roman"/>
          <w:sz w:val="24"/>
          <w:szCs w:val="18"/>
        </w:rPr>
      </w:pPr>
    </w:p>
    <w:p w14:paraId="2169E191" w14:textId="4CF3F313" w:rsidR="00CE2D09" w:rsidRPr="00CE2D09" w:rsidRDefault="00CE2D09" w:rsidP="00CE2D09">
      <w:pPr>
        <w:rPr>
          <w:rFonts w:ascii="Times New Roman" w:hAnsi="Times New Roman" w:cs="Times New Roman"/>
          <w:i/>
          <w:iCs/>
          <w:sz w:val="24"/>
          <w:szCs w:val="18"/>
        </w:rPr>
      </w:pPr>
      <w:r w:rsidRPr="00CE2D09">
        <w:rPr>
          <w:rFonts w:ascii="Times New Roman" w:hAnsi="Times New Roman" w:cs="Times New Roman"/>
          <w:b/>
          <w:bCs/>
          <w:sz w:val="24"/>
          <w:szCs w:val="18"/>
        </w:rPr>
        <w:t>(b)</w:t>
      </w:r>
      <w:r w:rsidRPr="00CE2D09">
        <w:rPr>
          <w:rFonts w:ascii="Times New Roman" w:hAnsi="Times New Roman" w:cs="Times New Roman"/>
          <w:sz w:val="24"/>
          <w:szCs w:val="18"/>
        </w:rPr>
        <w:t xml:space="preserve"> </w:t>
      </w:r>
      <w:r w:rsidRPr="00CE2D09">
        <w:rPr>
          <w:rFonts w:ascii="Times New Roman" w:hAnsi="Times New Roman" w:cs="Times New Roman"/>
          <w:i/>
          <w:iCs/>
          <w:sz w:val="24"/>
          <w:szCs w:val="18"/>
        </w:rPr>
        <w:t>Considerar la edad de las personas. ¿Qué se puede decir sobre el supuesto de independencia?</w:t>
      </w:r>
    </w:p>
    <w:p w14:paraId="33FCCC74" w14:textId="77777777" w:rsidR="00CE2D09" w:rsidRDefault="00CE2D09" w:rsidP="00CE2D09">
      <w:pPr>
        <w:rPr>
          <w:rFonts w:ascii="Times New Roman" w:hAnsi="Times New Roman" w:cs="Times New Roman"/>
          <w:sz w:val="24"/>
          <w:szCs w:val="18"/>
        </w:rPr>
      </w:pPr>
    </w:p>
    <w:p w14:paraId="17AF44E3" w14:textId="77777777" w:rsidR="00CE2D09" w:rsidRDefault="00CE2D09" w:rsidP="00CE2D09">
      <w:pPr>
        <w:rPr>
          <w:rFonts w:ascii="Times New Roman" w:hAnsi="Times New Roman" w:cs="Times New Roman"/>
          <w:sz w:val="24"/>
          <w:szCs w:val="18"/>
        </w:rPr>
      </w:pPr>
    </w:p>
    <w:p w14:paraId="3AC08CF0" w14:textId="2B9159E0" w:rsidR="00CE2D09" w:rsidRDefault="00E128D2" w:rsidP="00CE2D09">
      <w:pPr>
        <w:rPr>
          <w:rFonts w:ascii="Times New Roman" w:hAnsi="Times New Roman" w:cs="Times New Roman"/>
          <w:sz w:val="24"/>
          <w:szCs w:val="18"/>
        </w:rPr>
      </w:pPr>
      <w:r>
        <w:rPr>
          <w:rFonts w:ascii="Times New Roman" w:hAnsi="Times New Roman" w:cs="Times New Roman"/>
          <w:sz w:val="24"/>
          <w:szCs w:val="18"/>
        </w:rPr>
        <w:t xml:space="preserve">Considerando la edad de las personas, lo que se puede decir sobre el supuesto de independencia es que </w:t>
      </w:r>
      <w:r w:rsidR="001A5C18">
        <w:rPr>
          <w:rFonts w:ascii="Times New Roman" w:hAnsi="Times New Roman" w:cs="Times New Roman"/>
          <w:sz w:val="24"/>
          <w:szCs w:val="18"/>
        </w:rPr>
        <w:t>no se cumpliría</w:t>
      </w:r>
      <w:r w:rsidR="00BB4261">
        <w:rPr>
          <w:rFonts w:ascii="Times New Roman" w:hAnsi="Times New Roman" w:cs="Times New Roman"/>
          <w:sz w:val="24"/>
          <w:szCs w:val="18"/>
        </w:rPr>
        <w:t>, ya que esta característica no es independiente del resultado potencial</w:t>
      </w:r>
      <w:r>
        <w:rPr>
          <w:rFonts w:ascii="Times New Roman" w:hAnsi="Times New Roman" w:cs="Times New Roman"/>
          <w:sz w:val="24"/>
          <w:szCs w:val="18"/>
        </w:rPr>
        <w:t>.</w:t>
      </w:r>
    </w:p>
    <w:p w14:paraId="26AA9120" w14:textId="77777777" w:rsidR="00CE2D09" w:rsidRDefault="00CE2D09" w:rsidP="00CE2D09">
      <w:pPr>
        <w:rPr>
          <w:rFonts w:ascii="Times New Roman" w:hAnsi="Times New Roman" w:cs="Times New Roman"/>
          <w:sz w:val="24"/>
          <w:szCs w:val="18"/>
        </w:rPr>
      </w:pPr>
    </w:p>
    <w:p w14:paraId="05F31CEF" w14:textId="77777777" w:rsidR="00CE2D09" w:rsidRPr="00CE2D09" w:rsidRDefault="00CE2D09" w:rsidP="00CE2D09">
      <w:pPr>
        <w:rPr>
          <w:rFonts w:ascii="Times New Roman" w:hAnsi="Times New Roman" w:cs="Times New Roman"/>
          <w:sz w:val="24"/>
          <w:szCs w:val="18"/>
        </w:rPr>
      </w:pPr>
    </w:p>
    <w:p w14:paraId="347EFA50" w14:textId="77777777" w:rsidR="00CE2D09" w:rsidRDefault="00CE2D09" w:rsidP="00CE2D09">
      <w:pPr>
        <w:rPr>
          <w:rFonts w:ascii="Times New Roman" w:hAnsi="Times New Roman" w:cs="Times New Roman"/>
          <w:sz w:val="24"/>
          <w:szCs w:val="18"/>
        </w:rPr>
      </w:pPr>
      <w:r w:rsidRPr="0009362C">
        <w:rPr>
          <w:rFonts w:ascii="Times New Roman" w:hAnsi="Times New Roman" w:cs="Times New Roman"/>
          <w:b/>
          <w:bCs/>
          <w:sz w:val="24"/>
          <w:szCs w:val="18"/>
          <w:highlight w:val="yellow"/>
        </w:rPr>
        <w:t>(c)</w:t>
      </w:r>
      <w:r w:rsidRPr="00CE2D09">
        <w:rPr>
          <w:rFonts w:ascii="Times New Roman" w:hAnsi="Times New Roman" w:cs="Times New Roman"/>
          <w:sz w:val="24"/>
          <w:szCs w:val="18"/>
        </w:rPr>
        <w:t xml:space="preserve"> </w:t>
      </w:r>
      <w:r w:rsidRPr="00CE2D09">
        <w:rPr>
          <w:rFonts w:ascii="Times New Roman" w:hAnsi="Times New Roman" w:cs="Times New Roman"/>
          <w:i/>
          <w:iCs/>
          <w:sz w:val="24"/>
          <w:szCs w:val="18"/>
        </w:rPr>
        <w:t>Estimar el efecto correcto.</w:t>
      </w:r>
    </w:p>
    <w:p w14:paraId="1FB3524A" w14:textId="77777777" w:rsidR="00CE2D09" w:rsidRDefault="00CE2D09" w:rsidP="00CE2D09">
      <w:pPr>
        <w:rPr>
          <w:rFonts w:ascii="Times New Roman" w:hAnsi="Times New Roman" w:cs="Times New Roman"/>
          <w:sz w:val="24"/>
          <w:szCs w:val="18"/>
        </w:rPr>
      </w:pPr>
    </w:p>
    <w:p w14:paraId="736BD86C" w14:textId="77777777" w:rsidR="00CE2D09" w:rsidRDefault="00CE2D09" w:rsidP="00CE2D09">
      <w:pPr>
        <w:rPr>
          <w:rFonts w:ascii="Times New Roman" w:hAnsi="Times New Roman" w:cs="Times New Roman"/>
          <w:sz w:val="24"/>
          <w:szCs w:val="18"/>
        </w:rPr>
      </w:pPr>
    </w:p>
    <w:p w14:paraId="312DD9EE" w14:textId="3D68AAC3" w:rsidR="00CA0A1E" w:rsidRDefault="00CA0A1E" w:rsidP="00CE2D09">
      <w:pPr>
        <w:rPr>
          <w:rFonts w:ascii="Times New Roman" w:hAnsi="Times New Roman" w:cs="Times New Roman"/>
          <w:sz w:val="24"/>
          <w:szCs w:val="18"/>
        </w:rPr>
      </w:pPr>
      <w:r>
        <w:rPr>
          <w:rFonts w:ascii="Times New Roman" w:hAnsi="Times New Roman" w:cs="Times New Roman"/>
          <w:sz w:val="24"/>
          <w:szCs w:val="18"/>
        </w:rPr>
        <w:br w:type="page"/>
      </w:r>
    </w:p>
    <w:p w14:paraId="709B1899" w14:textId="1B4E8FD9" w:rsidR="00CA0A1E" w:rsidRPr="00F13FF9" w:rsidRDefault="00CA0A1E" w:rsidP="00CA0A1E">
      <w:pPr>
        <w:rPr>
          <w:rFonts w:ascii="Times New Roman" w:hAnsi="Times New Roman" w:cs="Times New Roman"/>
          <w:sz w:val="28"/>
          <w:szCs w:val="20"/>
        </w:rPr>
      </w:pPr>
      <w:r>
        <w:rPr>
          <w:rFonts w:ascii="Times New Roman" w:hAnsi="Times New Roman" w:cs="Times New Roman"/>
          <w:b/>
          <w:bCs/>
          <w:sz w:val="28"/>
          <w:szCs w:val="20"/>
          <w:u w:val="single"/>
        </w:rPr>
        <w:lastRenderedPageBreak/>
        <w:t>Ejercicio 2:</w:t>
      </w:r>
      <w:r>
        <w:rPr>
          <w:rFonts w:ascii="Times New Roman" w:hAnsi="Times New Roman" w:cs="Times New Roman"/>
          <w:b/>
          <w:bCs/>
          <w:sz w:val="28"/>
          <w:szCs w:val="20"/>
        </w:rPr>
        <w:t xml:space="preserve"> Teorema de Rosenbaum y Rubin.</w:t>
      </w:r>
    </w:p>
    <w:p w14:paraId="090B9B13" w14:textId="77777777" w:rsidR="00CA0A1E" w:rsidRDefault="00CA0A1E" w:rsidP="00CA0A1E">
      <w:pPr>
        <w:rPr>
          <w:rFonts w:ascii="Times New Roman" w:hAnsi="Times New Roman" w:cs="Times New Roman"/>
          <w:sz w:val="24"/>
          <w:szCs w:val="18"/>
        </w:rPr>
      </w:pPr>
    </w:p>
    <w:p w14:paraId="0A2F43B5" w14:textId="5203F886" w:rsidR="007764A7" w:rsidRPr="00B6652C" w:rsidRDefault="007764A7" w:rsidP="007764A7">
      <w:pPr>
        <w:rPr>
          <w:rFonts w:ascii="Times New Roman" w:hAnsi="Times New Roman" w:cs="Times New Roman"/>
          <w:i/>
          <w:iCs/>
          <w:sz w:val="24"/>
          <w:szCs w:val="18"/>
        </w:rPr>
      </w:pPr>
      <w:r w:rsidRPr="00B6652C">
        <w:rPr>
          <w:rFonts w:ascii="Times New Roman" w:hAnsi="Times New Roman" w:cs="Times New Roman"/>
          <w:i/>
          <w:iCs/>
          <w:sz w:val="24"/>
          <w:szCs w:val="18"/>
        </w:rPr>
        <w:t>Dem</w:t>
      </w:r>
      <w:r w:rsidR="00B6652C" w:rsidRPr="00B6652C">
        <w:rPr>
          <w:rFonts w:ascii="Times New Roman" w:hAnsi="Times New Roman" w:cs="Times New Roman"/>
          <w:i/>
          <w:iCs/>
          <w:sz w:val="24"/>
          <w:szCs w:val="18"/>
        </w:rPr>
        <w:t>ostrar</w:t>
      </w:r>
      <w:r w:rsidRPr="00B6652C">
        <w:rPr>
          <w:rFonts w:ascii="Times New Roman" w:hAnsi="Times New Roman" w:cs="Times New Roman"/>
          <w:i/>
          <w:iCs/>
          <w:sz w:val="24"/>
          <w:szCs w:val="18"/>
        </w:rPr>
        <w:t xml:space="preserve"> el siguiente teorema. Sean Y (0)</w:t>
      </w:r>
      <w:r w:rsidR="00B6652C" w:rsidRPr="00B6652C">
        <w:rPr>
          <w:rFonts w:ascii="Times New Roman" w:hAnsi="Times New Roman" w:cs="Times New Roman"/>
          <w:i/>
          <w:iCs/>
          <w:sz w:val="24"/>
          <w:szCs w:val="18"/>
        </w:rPr>
        <w:t>,</w:t>
      </w:r>
      <w:r w:rsidRPr="00B6652C">
        <w:rPr>
          <w:rFonts w:ascii="Times New Roman" w:hAnsi="Times New Roman" w:cs="Times New Roman"/>
          <w:i/>
          <w:iCs/>
          <w:sz w:val="24"/>
          <w:szCs w:val="18"/>
        </w:rPr>
        <w:t xml:space="preserve"> Y (1) resultados potenciales, X un tratamiento binario, W un vect</w:t>
      </w:r>
      <w:r w:rsidR="00C8490A">
        <w:rPr>
          <w:rFonts w:ascii="Times New Roman" w:hAnsi="Times New Roman" w:cs="Times New Roman"/>
          <w:i/>
          <w:iCs/>
          <w:sz w:val="24"/>
          <w:szCs w:val="18"/>
        </w:rPr>
        <w:t>o</w:t>
      </w:r>
      <w:r w:rsidRPr="00B6652C">
        <w:rPr>
          <w:rFonts w:ascii="Times New Roman" w:hAnsi="Times New Roman" w:cs="Times New Roman"/>
          <w:i/>
          <w:iCs/>
          <w:sz w:val="24"/>
          <w:szCs w:val="18"/>
        </w:rPr>
        <w:t>r de caracter</w:t>
      </w:r>
      <w:r w:rsidR="00B6652C" w:rsidRPr="00B6652C">
        <w:rPr>
          <w:rFonts w:ascii="Times New Roman" w:hAnsi="Times New Roman" w:cs="Times New Roman"/>
          <w:i/>
          <w:iCs/>
          <w:sz w:val="24"/>
          <w:szCs w:val="18"/>
        </w:rPr>
        <w:t>í</w:t>
      </w:r>
      <w:r w:rsidRPr="00B6652C">
        <w:rPr>
          <w:rFonts w:ascii="Times New Roman" w:hAnsi="Times New Roman" w:cs="Times New Roman"/>
          <w:i/>
          <w:iCs/>
          <w:sz w:val="24"/>
          <w:szCs w:val="18"/>
        </w:rPr>
        <w:t>sticas observables. Suponiendo que vale el supuesto de unconfoundedness, se de</w:t>
      </w:r>
      <w:r w:rsidR="00B6652C" w:rsidRPr="00B6652C">
        <w:rPr>
          <w:rFonts w:ascii="Times New Roman" w:hAnsi="Times New Roman" w:cs="Times New Roman"/>
          <w:i/>
          <w:iCs/>
          <w:sz w:val="24"/>
          <w:szCs w:val="18"/>
        </w:rPr>
        <w:t>fi</w:t>
      </w:r>
      <w:r w:rsidRPr="00B6652C">
        <w:rPr>
          <w:rFonts w:ascii="Times New Roman" w:hAnsi="Times New Roman" w:cs="Times New Roman"/>
          <w:i/>
          <w:iCs/>
          <w:sz w:val="24"/>
          <w:szCs w:val="18"/>
        </w:rPr>
        <w:t>ne e</w:t>
      </w:r>
      <w:r w:rsidR="00B6652C" w:rsidRPr="00B6652C">
        <w:rPr>
          <w:rFonts w:ascii="Times New Roman" w:hAnsi="Times New Roman" w:cs="Times New Roman"/>
          <w:i/>
          <w:iCs/>
          <w:sz w:val="24"/>
          <w:szCs w:val="18"/>
        </w:rPr>
        <w:t xml:space="preserve"> </w:t>
      </w:r>
      <w:r w:rsidRPr="00B6652C">
        <w:rPr>
          <w:rFonts w:ascii="Times New Roman" w:hAnsi="Times New Roman" w:cs="Times New Roman"/>
          <w:i/>
          <w:iCs/>
          <w:sz w:val="24"/>
          <w:szCs w:val="18"/>
        </w:rPr>
        <w:t>(W) como la probabilidad de</w:t>
      </w:r>
      <w:r w:rsidR="00B6652C" w:rsidRPr="00B6652C">
        <w:rPr>
          <w:rFonts w:ascii="Times New Roman" w:hAnsi="Times New Roman" w:cs="Times New Roman"/>
          <w:i/>
          <w:iCs/>
          <w:sz w:val="24"/>
          <w:szCs w:val="18"/>
        </w:rPr>
        <w:t xml:space="preserve"> </w:t>
      </w:r>
      <w:r w:rsidRPr="00B6652C">
        <w:rPr>
          <w:rFonts w:ascii="Times New Roman" w:hAnsi="Times New Roman" w:cs="Times New Roman"/>
          <w:i/>
          <w:iCs/>
          <w:sz w:val="24"/>
          <w:szCs w:val="18"/>
        </w:rPr>
        <w:t>recibir el tratamiento en funci</w:t>
      </w:r>
      <w:r w:rsidR="00B6652C" w:rsidRPr="00B6652C">
        <w:rPr>
          <w:rFonts w:ascii="Times New Roman" w:hAnsi="Times New Roman" w:cs="Times New Roman"/>
          <w:i/>
          <w:iCs/>
          <w:sz w:val="24"/>
          <w:szCs w:val="18"/>
        </w:rPr>
        <w:t>ó</w:t>
      </w:r>
      <w:r w:rsidRPr="00B6652C">
        <w:rPr>
          <w:rFonts w:ascii="Times New Roman" w:hAnsi="Times New Roman" w:cs="Times New Roman"/>
          <w:i/>
          <w:iCs/>
          <w:sz w:val="24"/>
          <w:szCs w:val="18"/>
        </w:rPr>
        <w:t>n de variables observables. Luego (Y (0)</w:t>
      </w:r>
      <w:r w:rsidR="00B6652C" w:rsidRPr="00B6652C">
        <w:rPr>
          <w:rFonts w:ascii="Times New Roman" w:hAnsi="Times New Roman" w:cs="Times New Roman"/>
          <w:i/>
          <w:iCs/>
          <w:sz w:val="24"/>
          <w:szCs w:val="18"/>
        </w:rPr>
        <w:t>,</w:t>
      </w:r>
      <w:r w:rsidRPr="00B6652C">
        <w:rPr>
          <w:rFonts w:ascii="Times New Roman" w:hAnsi="Times New Roman" w:cs="Times New Roman"/>
          <w:i/>
          <w:iCs/>
          <w:sz w:val="24"/>
          <w:szCs w:val="18"/>
        </w:rPr>
        <w:t xml:space="preserve"> Y (1)</w:t>
      </w:r>
      <w:r w:rsidR="00B6652C" w:rsidRPr="00B6652C">
        <w:rPr>
          <w:rFonts w:ascii="Times New Roman" w:hAnsi="Times New Roman" w:cs="Times New Roman"/>
          <w:i/>
          <w:iCs/>
          <w:sz w:val="24"/>
          <w:szCs w:val="18"/>
        </w:rPr>
        <w:t xml:space="preserve"> </w:t>
      </w:r>
      <m:oMath>
        <m:r>
          <w:rPr>
            <w:rFonts w:ascii="Cambria Math" w:hAnsi="Cambria Math" w:cs="Times New Roman"/>
            <w:sz w:val="24"/>
            <w:szCs w:val="18"/>
          </w:rPr>
          <m:t>⊥</m:t>
        </m:r>
      </m:oMath>
      <w:r w:rsidR="0007037F">
        <w:rPr>
          <w:rFonts w:ascii="Times New Roman" w:hAnsi="Times New Roman" w:cs="Times New Roman"/>
          <w:i/>
          <w:iCs/>
          <w:sz w:val="24"/>
          <w:szCs w:val="18"/>
        </w:rPr>
        <w:t xml:space="preserve"> X | e (W)</w:t>
      </w:r>
      <w:r w:rsidRPr="00B6652C">
        <w:rPr>
          <w:rFonts w:ascii="Times New Roman" w:hAnsi="Times New Roman" w:cs="Times New Roman"/>
          <w:i/>
          <w:iCs/>
          <w:sz w:val="24"/>
          <w:szCs w:val="18"/>
        </w:rPr>
        <w:t>). Como corolario:</w:t>
      </w:r>
    </w:p>
    <w:p w14:paraId="4338422F" w14:textId="77777777" w:rsidR="007764A7" w:rsidRDefault="007764A7" w:rsidP="007764A7">
      <w:pPr>
        <w:rPr>
          <w:rFonts w:ascii="Times New Roman" w:hAnsi="Times New Roman" w:cs="Times New Roman"/>
          <w:sz w:val="24"/>
          <w:szCs w:val="18"/>
        </w:rPr>
      </w:pPr>
    </w:p>
    <w:p w14:paraId="02ADCE60" w14:textId="76672F67" w:rsidR="007764A7" w:rsidRPr="00B6652C" w:rsidRDefault="007764A7" w:rsidP="007764A7">
      <w:pPr>
        <w:rPr>
          <w:rFonts w:ascii="Times New Roman" w:hAnsi="Times New Roman" w:cs="Times New Roman"/>
          <w:i/>
          <w:iCs/>
          <w:sz w:val="24"/>
          <w:szCs w:val="18"/>
        </w:rPr>
      </w:pPr>
      <w:r w:rsidRPr="00B6652C">
        <w:rPr>
          <w:rFonts w:ascii="Times New Roman" w:hAnsi="Times New Roman" w:cs="Times New Roman"/>
          <w:i/>
          <w:iCs/>
          <w:sz w:val="24"/>
          <w:szCs w:val="18"/>
        </w:rPr>
        <w:t xml:space="preserve">ATE= </w:t>
      </w:r>
      <w:r w:rsidR="00B6652C" w:rsidRPr="00B6652C">
        <w:rPr>
          <w:rFonts w:ascii="Times New Roman" w:hAnsi="Times New Roman" w:cs="Times New Roman"/>
          <w:i/>
          <w:iCs/>
          <w:sz w:val="24"/>
          <w:szCs w:val="18"/>
        </w:rPr>
        <w:t>E [E [</w:t>
      </w:r>
      <m:oMath>
        <m:sSup>
          <m:sSupPr>
            <m:ctrlPr>
              <w:rPr>
                <w:rFonts w:ascii="Cambria Math" w:hAnsi="Cambria Math" w:cs="Times New Roman"/>
                <w:i/>
                <w:iCs/>
                <w:sz w:val="24"/>
                <w:szCs w:val="18"/>
              </w:rPr>
            </m:ctrlPr>
          </m:sSupPr>
          <m:e>
            <m:r>
              <w:rPr>
                <w:rFonts w:ascii="Cambria Math" w:hAnsi="Cambria Math" w:cs="Times New Roman"/>
                <w:sz w:val="24"/>
                <w:szCs w:val="18"/>
              </w:rPr>
              <m:t>Y</m:t>
            </m:r>
          </m:e>
          <m:sup>
            <m:r>
              <w:rPr>
                <w:rFonts w:ascii="Cambria Math" w:hAnsi="Cambria Math" w:cs="Times New Roman"/>
                <w:sz w:val="24"/>
                <w:szCs w:val="18"/>
              </w:rPr>
              <m:t>obs</m:t>
            </m:r>
          </m:sup>
        </m:sSup>
      </m:oMath>
      <w:r w:rsidR="00B6652C" w:rsidRPr="00B6652C">
        <w:rPr>
          <w:rFonts w:ascii="Times New Roman" w:eastAsiaTheme="minorEastAsia" w:hAnsi="Times New Roman" w:cs="Times New Roman"/>
          <w:i/>
          <w:iCs/>
          <w:sz w:val="24"/>
          <w:szCs w:val="18"/>
        </w:rPr>
        <w:t xml:space="preserve"> | X= 1, e (W)</w:t>
      </w:r>
      <w:r w:rsidR="00B6652C" w:rsidRPr="00B6652C">
        <w:rPr>
          <w:rFonts w:ascii="Times New Roman" w:hAnsi="Times New Roman" w:cs="Times New Roman"/>
          <w:i/>
          <w:iCs/>
          <w:sz w:val="24"/>
          <w:szCs w:val="18"/>
        </w:rPr>
        <w:t>] - E [</w:t>
      </w:r>
      <m:oMath>
        <m:sSup>
          <m:sSupPr>
            <m:ctrlPr>
              <w:rPr>
                <w:rFonts w:ascii="Cambria Math" w:hAnsi="Cambria Math" w:cs="Times New Roman"/>
                <w:i/>
                <w:iCs/>
                <w:sz w:val="24"/>
                <w:szCs w:val="18"/>
              </w:rPr>
            </m:ctrlPr>
          </m:sSupPr>
          <m:e>
            <m:r>
              <w:rPr>
                <w:rFonts w:ascii="Cambria Math" w:hAnsi="Cambria Math" w:cs="Times New Roman"/>
                <w:sz w:val="24"/>
                <w:szCs w:val="18"/>
              </w:rPr>
              <m:t>Y</m:t>
            </m:r>
          </m:e>
          <m:sup>
            <m:r>
              <w:rPr>
                <w:rFonts w:ascii="Cambria Math" w:hAnsi="Cambria Math" w:cs="Times New Roman"/>
                <w:sz w:val="24"/>
                <w:szCs w:val="18"/>
              </w:rPr>
              <m:t>obs</m:t>
            </m:r>
          </m:sup>
        </m:sSup>
      </m:oMath>
      <w:r w:rsidR="00B6652C" w:rsidRPr="00B6652C">
        <w:rPr>
          <w:rFonts w:ascii="Times New Roman" w:eastAsiaTheme="minorEastAsia" w:hAnsi="Times New Roman" w:cs="Times New Roman"/>
          <w:i/>
          <w:iCs/>
          <w:sz w:val="24"/>
          <w:szCs w:val="18"/>
        </w:rPr>
        <w:t xml:space="preserve"> | X= 0, e (W)</w:t>
      </w:r>
      <w:r w:rsidR="00B6652C" w:rsidRPr="00B6652C">
        <w:rPr>
          <w:rFonts w:ascii="Times New Roman" w:hAnsi="Times New Roman" w:cs="Times New Roman"/>
          <w:i/>
          <w:iCs/>
          <w:sz w:val="24"/>
          <w:szCs w:val="18"/>
        </w:rPr>
        <w:t>]].</w:t>
      </w:r>
    </w:p>
    <w:p w14:paraId="16A26BCC" w14:textId="77777777" w:rsidR="007764A7" w:rsidRDefault="007764A7" w:rsidP="007764A7">
      <w:pPr>
        <w:rPr>
          <w:rFonts w:ascii="Times New Roman" w:hAnsi="Times New Roman" w:cs="Times New Roman"/>
          <w:sz w:val="24"/>
          <w:szCs w:val="18"/>
        </w:rPr>
      </w:pPr>
    </w:p>
    <w:p w14:paraId="50F5F883" w14:textId="77777777" w:rsidR="00906D5B" w:rsidRDefault="00906D5B" w:rsidP="007764A7">
      <w:pPr>
        <w:rPr>
          <w:rFonts w:ascii="Times New Roman" w:hAnsi="Times New Roman" w:cs="Times New Roman"/>
          <w:sz w:val="24"/>
          <w:szCs w:val="18"/>
        </w:rPr>
      </w:pPr>
    </w:p>
    <w:p w14:paraId="45337685" w14:textId="664062D2" w:rsidR="00F16F9E" w:rsidRDefault="00785FA8" w:rsidP="007764A7">
      <w:pPr>
        <w:rPr>
          <w:rFonts w:ascii="Times New Roman" w:hAnsi="Times New Roman" w:cs="Times New Roman"/>
          <w:sz w:val="24"/>
          <w:szCs w:val="18"/>
        </w:rPr>
      </w:pPr>
      <w:r>
        <w:rPr>
          <w:rFonts w:ascii="Times New Roman" w:hAnsi="Times New Roman" w:cs="Times New Roman"/>
          <w:sz w:val="24"/>
          <w:szCs w:val="18"/>
        </w:rPr>
        <w:t>P (X= 1 | Y (0), Y (1), e (W))= E (X | Y (0), Y (1), e (W))</w:t>
      </w:r>
    </w:p>
    <w:p w14:paraId="548D6E81" w14:textId="30B655E0" w:rsidR="000160D0" w:rsidRDefault="00F16F9E" w:rsidP="007764A7">
      <w:pPr>
        <w:rPr>
          <w:rFonts w:ascii="Times New Roman" w:hAnsi="Times New Roman" w:cs="Times New Roman"/>
          <w:sz w:val="24"/>
          <w:szCs w:val="18"/>
        </w:rPr>
      </w:pPr>
      <w:r>
        <w:rPr>
          <w:rFonts w:ascii="Times New Roman" w:hAnsi="Times New Roman" w:cs="Times New Roman"/>
          <w:sz w:val="24"/>
          <w:szCs w:val="18"/>
        </w:rPr>
        <w:t>P (X= 1 | Y (0), Y (1), e (W))=</w:t>
      </w:r>
      <w:r>
        <w:rPr>
          <w:rFonts w:ascii="Times New Roman" w:hAnsi="Times New Roman" w:cs="Times New Roman"/>
          <w:sz w:val="24"/>
          <w:szCs w:val="18"/>
        </w:rPr>
        <w:t xml:space="preserve"> E (E (X | Y (0), Y (1), </w:t>
      </w:r>
      <w:r w:rsidR="00FA697E">
        <w:rPr>
          <w:rFonts w:ascii="Times New Roman" w:hAnsi="Times New Roman" w:cs="Times New Roman"/>
          <w:sz w:val="24"/>
          <w:szCs w:val="18"/>
        </w:rPr>
        <w:t xml:space="preserve">e (W), </w:t>
      </w:r>
      <w:r>
        <w:rPr>
          <w:rFonts w:ascii="Times New Roman" w:hAnsi="Times New Roman" w:cs="Times New Roman"/>
          <w:sz w:val="24"/>
          <w:szCs w:val="18"/>
        </w:rPr>
        <w:t xml:space="preserve">W) | </w:t>
      </w:r>
      <w:r>
        <w:rPr>
          <w:rFonts w:ascii="Times New Roman" w:hAnsi="Times New Roman" w:cs="Times New Roman"/>
          <w:sz w:val="24"/>
          <w:szCs w:val="18"/>
        </w:rPr>
        <w:t xml:space="preserve">Y (0), Y (1), </w:t>
      </w:r>
      <w:r>
        <w:rPr>
          <w:rFonts w:ascii="Times New Roman" w:hAnsi="Times New Roman" w:cs="Times New Roman"/>
          <w:sz w:val="24"/>
          <w:szCs w:val="18"/>
        </w:rPr>
        <w:t>e (</w:t>
      </w:r>
      <w:r>
        <w:rPr>
          <w:rFonts w:ascii="Times New Roman" w:hAnsi="Times New Roman" w:cs="Times New Roman"/>
          <w:sz w:val="24"/>
          <w:szCs w:val="18"/>
        </w:rPr>
        <w:t>W</w:t>
      </w:r>
      <w:r>
        <w:rPr>
          <w:rFonts w:ascii="Times New Roman" w:hAnsi="Times New Roman" w:cs="Times New Roman"/>
          <w:sz w:val="24"/>
          <w:szCs w:val="18"/>
        </w:rPr>
        <w:t>))</w:t>
      </w:r>
    </w:p>
    <w:p w14:paraId="64C75035" w14:textId="053D6911" w:rsidR="000160D0" w:rsidRDefault="000160D0" w:rsidP="007764A7">
      <w:pPr>
        <w:rPr>
          <w:rFonts w:ascii="Times New Roman" w:hAnsi="Times New Roman" w:cs="Times New Roman"/>
          <w:sz w:val="24"/>
          <w:szCs w:val="18"/>
        </w:rPr>
      </w:pPr>
      <w:r>
        <w:rPr>
          <w:rFonts w:ascii="Times New Roman" w:hAnsi="Times New Roman" w:cs="Times New Roman"/>
          <w:sz w:val="24"/>
          <w:szCs w:val="18"/>
        </w:rPr>
        <w:t>P (X= 1 | Y (0), Y (1), e (W))= E (E (X | W) | Y (0), Y (1), e (W))</w:t>
      </w:r>
    </w:p>
    <w:p w14:paraId="26AAFA8A" w14:textId="1FF46B8C" w:rsidR="000160D0" w:rsidRDefault="000160D0" w:rsidP="007764A7">
      <w:pPr>
        <w:rPr>
          <w:rFonts w:ascii="Times New Roman" w:hAnsi="Times New Roman" w:cs="Times New Roman"/>
          <w:sz w:val="24"/>
          <w:szCs w:val="18"/>
        </w:rPr>
      </w:pPr>
      <w:r>
        <w:rPr>
          <w:rFonts w:ascii="Times New Roman" w:hAnsi="Times New Roman" w:cs="Times New Roman"/>
          <w:sz w:val="24"/>
          <w:szCs w:val="18"/>
        </w:rPr>
        <w:t>P (X= 1 | Y (0), Y (1), e (W))= E (</w:t>
      </w:r>
      <w:r>
        <w:rPr>
          <w:rFonts w:ascii="Times New Roman" w:hAnsi="Times New Roman" w:cs="Times New Roman"/>
          <w:sz w:val="24"/>
          <w:szCs w:val="18"/>
        </w:rPr>
        <w:t>e (W)</w:t>
      </w:r>
      <w:r>
        <w:rPr>
          <w:rFonts w:ascii="Times New Roman" w:hAnsi="Times New Roman" w:cs="Times New Roman"/>
          <w:sz w:val="24"/>
          <w:szCs w:val="18"/>
        </w:rPr>
        <w:t xml:space="preserve"> | Y (0), Y (1), e (W))</w:t>
      </w:r>
    </w:p>
    <w:p w14:paraId="10F2EEBD" w14:textId="7ECEA070" w:rsidR="006C405B" w:rsidRDefault="000160D0" w:rsidP="007764A7">
      <w:pPr>
        <w:rPr>
          <w:rFonts w:ascii="Times New Roman" w:hAnsi="Times New Roman" w:cs="Times New Roman"/>
          <w:sz w:val="24"/>
          <w:szCs w:val="18"/>
        </w:rPr>
      </w:pPr>
      <w:r>
        <w:rPr>
          <w:rFonts w:ascii="Times New Roman" w:hAnsi="Times New Roman" w:cs="Times New Roman"/>
          <w:sz w:val="24"/>
          <w:szCs w:val="18"/>
        </w:rPr>
        <w:t xml:space="preserve">P (X= 1 | Y (0), Y (1), e (W))= </w:t>
      </w:r>
      <w:r>
        <w:rPr>
          <w:rFonts w:ascii="Times New Roman" w:hAnsi="Times New Roman" w:cs="Times New Roman"/>
          <w:sz w:val="24"/>
          <w:szCs w:val="18"/>
        </w:rPr>
        <w:t>e (W).</w:t>
      </w:r>
    </w:p>
    <w:p w14:paraId="5B9BA1A7" w14:textId="77777777" w:rsidR="006C405B" w:rsidRDefault="006C405B" w:rsidP="007764A7">
      <w:pPr>
        <w:rPr>
          <w:rFonts w:ascii="Times New Roman" w:hAnsi="Times New Roman" w:cs="Times New Roman"/>
          <w:sz w:val="24"/>
          <w:szCs w:val="18"/>
        </w:rPr>
      </w:pPr>
    </w:p>
    <w:p w14:paraId="295960E0" w14:textId="0FA5FB06" w:rsidR="000F7662" w:rsidRDefault="000F7662" w:rsidP="000F7662">
      <w:pPr>
        <w:rPr>
          <w:rFonts w:ascii="Times New Roman" w:hAnsi="Times New Roman" w:cs="Times New Roman"/>
          <w:sz w:val="24"/>
          <w:szCs w:val="18"/>
        </w:rPr>
      </w:pPr>
      <w:r w:rsidRPr="000F7662">
        <w:rPr>
          <w:rFonts w:ascii="Times New Roman" w:hAnsi="Times New Roman" w:cs="Times New Roman"/>
          <w:sz w:val="24"/>
          <w:szCs w:val="18"/>
        </w:rPr>
        <w:t>El resultado implica que los resultados potenciales son independientes del tratamiento habiendo condicionado en la</w:t>
      </w:r>
      <w:r>
        <w:rPr>
          <w:rFonts w:ascii="Times New Roman" w:hAnsi="Times New Roman" w:cs="Times New Roman"/>
          <w:sz w:val="24"/>
          <w:szCs w:val="18"/>
        </w:rPr>
        <w:t xml:space="preserve"> </w:t>
      </w:r>
      <w:r w:rsidRPr="000F7662">
        <w:rPr>
          <w:rFonts w:ascii="Times New Roman" w:hAnsi="Times New Roman" w:cs="Times New Roman"/>
          <w:sz w:val="24"/>
          <w:szCs w:val="18"/>
        </w:rPr>
        <w:t>probabilidad de recibir el tratamiento, e</w:t>
      </w:r>
      <w:r>
        <w:rPr>
          <w:rFonts w:ascii="Times New Roman" w:hAnsi="Times New Roman" w:cs="Times New Roman"/>
          <w:sz w:val="24"/>
          <w:szCs w:val="18"/>
        </w:rPr>
        <w:t xml:space="preserve"> </w:t>
      </w:r>
      <w:r w:rsidRPr="000F7662">
        <w:rPr>
          <w:rFonts w:ascii="Times New Roman" w:hAnsi="Times New Roman" w:cs="Times New Roman"/>
          <w:sz w:val="24"/>
          <w:szCs w:val="18"/>
        </w:rPr>
        <w:t xml:space="preserve">(W) (el llamado </w:t>
      </w:r>
      <w:r w:rsidRPr="00DC212F">
        <w:rPr>
          <w:rFonts w:ascii="Times New Roman" w:hAnsi="Times New Roman" w:cs="Times New Roman"/>
          <w:i/>
          <w:iCs/>
          <w:sz w:val="24"/>
          <w:szCs w:val="18"/>
        </w:rPr>
        <w:t>propensity score</w:t>
      </w:r>
      <w:r w:rsidRPr="000F7662">
        <w:rPr>
          <w:rFonts w:ascii="Times New Roman" w:hAnsi="Times New Roman" w:cs="Times New Roman"/>
          <w:sz w:val="24"/>
          <w:szCs w:val="18"/>
        </w:rPr>
        <w:t xml:space="preserve">). Como </w:t>
      </w:r>
      <w:r>
        <w:rPr>
          <w:rFonts w:ascii="Times New Roman" w:hAnsi="Times New Roman" w:cs="Times New Roman"/>
          <w:sz w:val="24"/>
          <w:szCs w:val="18"/>
        </w:rPr>
        <w:t>se tiene</w:t>
      </w:r>
      <w:r w:rsidRPr="000F7662">
        <w:rPr>
          <w:rFonts w:ascii="Times New Roman" w:hAnsi="Times New Roman" w:cs="Times New Roman"/>
          <w:sz w:val="24"/>
          <w:szCs w:val="18"/>
        </w:rPr>
        <w:t xml:space="preserve"> el resultado demostrado al</w:t>
      </w:r>
      <w:r>
        <w:rPr>
          <w:rFonts w:ascii="Times New Roman" w:hAnsi="Times New Roman" w:cs="Times New Roman"/>
          <w:sz w:val="24"/>
          <w:szCs w:val="18"/>
        </w:rPr>
        <w:t xml:space="preserve"> </w:t>
      </w:r>
      <w:r w:rsidRPr="000F7662">
        <w:rPr>
          <w:rFonts w:ascii="Times New Roman" w:hAnsi="Times New Roman" w:cs="Times New Roman"/>
          <w:sz w:val="24"/>
          <w:szCs w:val="18"/>
        </w:rPr>
        <w:t xml:space="preserve">nivel de la probabilidad, esto implica el resultado deseado para las esperanzas y </w:t>
      </w:r>
      <w:r>
        <w:rPr>
          <w:rFonts w:ascii="Times New Roman" w:hAnsi="Times New Roman" w:cs="Times New Roman"/>
          <w:sz w:val="24"/>
          <w:szCs w:val="18"/>
        </w:rPr>
        <w:t>se puede</w:t>
      </w:r>
      <w:r w:rsidRPr="000F7662">
        <w:rPr>
          <w:rFonts w:ascii="Times New Roman" w:hAnsi="Times New Roman" w:cs="Times New Roman"/>
          <w:sz w:val="24"/>
          <w:szCs w:val="18"/>
        </w:rPr>
        <w:t xml:space="preserve"> calcular el ATE habiendo</w:t>
      </w:r>
      <w:r>
        <w:rPr>
          <w:rFonts w:ascii="Times New Roman" w:hAnsi="Times New Roman" w:cs="Times New Roman"/>
          <w:sz w:val="24"/>
          <w:szCs w:val="18"/>
        </w:rPr>
        <w:t xml:space="preserve"> </w:t>
      </w:r>
      <w:r w:rsidRPr="000F7662">
        <w:rPr>
          <w:rFonts w:ascii="Times New Roman" w:hAnsi="Times New Roman" w:cs="Times New Roman"/>
          <w:sz w:val="24"/>
          <w:szCs w:val="18"/>
        </w:rPr>
        <w:t xml:space="preserve">condicionado en el </w:t>
      </w:r>
      <w:r w:rsidR="00DC212F" w:rsidRPr="00DC212F">
        <w:rPr>
          <w:rFonts w:ascii="Times New Roman" w:hAnsi="Times New Roman" w:cs="Times New Roman"/>
          <w:i/>
          <w:iCs/>
          <w:sz w:val="24"/>
          <w:szCs w:val="18"/>
        </w:rPr>
        <w:t>propensity score</w:t>
      </w:r>
      <w:r w:rsidRPr="000F7662">
        <w:rPr>
          <w:rFonts w:ascii="Times New Roman" w:hAnsi="Times New Roman" w:cs="Times New Roman"/>
          <w:sz w:val="24"/>
          <w:szCs w:val="18"/>
        </w:rPr>
        <w:t xml:space="preserve"> en vez de en todas las caracter</w:t>
      </w:r>
      <w:r>
        <w:rPr>
          <w:rFonts w:ascii="Times New Roman" w:hAnsi="Times New Roman" w:cs="Times New Roman"/>
          <w:sz w:val="24"/>
          <w:szCs w:val="18"/>
        </w:rPr>
        <w:t>í</w:t>
      </w:r>
      <w:r w:rsidRPr="000F7662">
        <w:rPr>
          <w:rFonts w:ascii="Times New Roman" w:hAnsi="Times New Roman" w:cs="Times New Roman"/>
          <w:sz w:val="24"/>
          <w:szCs w:val="18"/>
        </w:rPr>
        <w:t>sticas W.</w:t>
      </w:r>
    </w:p>
    <w:p w14:paraId="6FCC8693" w14:textId="77777777" w:rsidR="000F7662" w:rsidRDefault="000F7662" w:rsidP="007764A7">
      <w:pPr>
        <w:rPr>
          <w:rFonts w:ascii="Times New Roman" w:hAnsi="Times New Roman" w:cs="Times New Roman"/>
          <w:sz w:val="24"/>
          <w:szCs w:val="18"/>
        </w:rPr>
      </w:pPr>
    </w:p>
    <w:p w14:paraId="642167E1" w14:textId="71D5BAEC" w:rsidR="00CA0A1E" w:rsidRDefault="006C405B" w:rsidP="004C7231">
      <w:pPr>
        <w:rPr>
          <w:rFonts w:ascii="Times New Roman" w:hAnsi="Times New Roman" w:cs="Times New Roman"/>
          <w:sz w:val="24"/>
          <w:szCs w:val="18"/>
        </w:rPr>
      </w:pPr>
      <w:r w:rsidRPr="006C405B">
        <w:rPr>
          <w:rFonts w:ascii="Times New Roman" w:hAnsi="Times New Roman" w:cs="Times New Roman"/>
          <w:sz w:val="24"/>
          <w:szCs w:val="18"/>
        </w:rPr>
        <w:t>El teorema de Rosenbaum y Rubin sugiere un procedimiento aplicado para estimar los efectos promedios de</w:t>
      </w:r>
      <w:r>
        <w:rPr>
          <w:rFonts w:ascii="Times New Roman" w:hAnsi="Times New Roman" w:cs="Times New Roman"/>
          <w:sz w:val="24"/>
          <w:szCs w:val="18"/>
        </w:rPr>
        <w:t xml:space="preserve"> </w:t>
      </w:r>
      <w:r w:rsidRPr="006C405B">
        <w:rPr>
          <w:rFonts w:ascii="Times New Roman" w:hAnsi="Times New Roman" w:cs="Times New Roman"/>
          <w:sz w:val="24"/>
          <w:szCs w:val="18"/>
        </w:rPr>
        <w:t>tratami</w:t>
      </w:r>
      <w:r>
        <w:rPr>
          <w:rFonts w:ascii="Times New Roman" w:hAnsi="Times New Roman" w:cs="Times New Roman"/>
          <w:sz w:val="24"/>
          <w:szCs w:val="18"/>
        </w:rPr>
        <w:t>e</w:t>
      </w:r>
      <w:r w:rsidRPr="006C405B">
        <w:rPr>
          <w:rFonts w:ascii="Times New Roman" w:hAnsi="Times New Roman" w:cs="Times New Roman"/>
          <w:sz w:val="24"/>
          <w:szCs w:val="18"/>
        </w:rPr>
        <w:t>nto: calcular la probabilidad e</w:t>
      </w:r>
      <w:r>
        <w:rPr>
          <w:rFonts w:ascii="Times New Roman" w:hAnsi="Times New Roman" w:cs="Times New Roman"/>
          <w:sz w:val="24"/>
          <w:szCs w:val="18"/>
        </w:rPr>
        <w:t xml:space="preserve"> </w:t>
      </w:r>
      <w:r w:rsidRPr="006C405B">
        <w:rPr>
          <w:rFonts w:ascii="Times New Roman" w:hAnsi="Times New Roman" w:cs="Times New Roman"/>
          <w:sz w:val="24"/>
          <w:szCs w:val="18"/>
        </w:rPr>
        <w:t>(W) de recibir el tratamiento</w:t>
      </w:r>
      <w:r>
        <w:rPr>
          <w:rFonts w:ascii="Times New Roman" w:hAnsi="Times New Roman" w:cs="Times New Roman"/>
          <w:sz w:val="24"/>
          <w:szCs w:val="18"/>
        </w:rPr>
        <w:t xml:space="preserve"> </w:t>
      </w:r>
      <w:r w:rsidRPr="006C405B">
        <w:rPr>
          <w:rFonts w:ascii="Times New Roman" w:hAnsi="Times New Roman" w:cs="Times New Roman"/>
          <w:sz w:val="24"/>
          <w:szCs w:val="18"/>
        </w:rPr>
        <w:t>en funci</w:t>
      </w:r>
      <w:r>
        <w:rPr>
          <w:rFonts w:ascii="Times New Roman" w:hAnsi="Times New Roman" w:cs="Times New Roman"/>
          <w:sz w:val="24"/>
          <w:szCs w:val="18"/>
        </w:rPr>
        <w:t>ó</w:t>
      </w:r>
      <w:r w:rsidRPr="006C405B">
        <w:rPr>
          <w:rFonts w:ascii="Times New Roman" w:hAnsi="Times New Roman" w:cs="Times New Roman"/>
          <w:sz w:val="24"/>
          <w:szCs w:val="18"/>
        </w:rPr>
        <w:t>n de las caracter</w:t>
      </w:r>
      <w:r>
        <w:rPr>
          <w:rFonts w:ascii="Times New Roman" w:hAnsi="Times New Roman" w:cs="Times New Roman"/>
          <w:sz w:val="24"/>
          <w:szCs w:val="18"/>
        </w:rPr>
        <w:t>í</w:t>
      </w:r>
      <w:r w:rsidRPr="006C405B">
        <w:rPr>
          <w:rFonts w:ascii="Times New Roman" w:hAnsi="Times New Roman" w:cs="Times New Roman"/>
          <w:sz w:val="24"/>
          <w:szCs w:val="18"/>
        </w:rPr>
        <w:t>sticas W</w:t>
      </w:r>
      <w:r>
        <w:rPr>
          <w:rFonts w:ascii="Times New Roman" w:hAnsi="Times New Roman" w:cs="Times New Roman"/>
          <w:sz w:val="24"/>
          <w:szCs w:val="18"/>
        </w:rPr>
        <w:t xml:space="preserve"> </w:t>
      </w:r>
      <w:r w:rsidRPr="006C405B">
        <w:rPr>
          <w:rFonts w:ascii="Times New Roman" w:hAnsi="Times New Roman" w:cs="Times New Roman"/>
          <w:sz w:val="24"/>
          <w:szCs w:val="18"/>
        </w:rPr>
        <w:t>y hacer</w:t>
      </w:r>
      <w:r>
        <w:rPr>
          <w:rFonts w:ascii="Times New Roman" w:hAnsi="Times New Roman" w:cs="Times New Roman"/>
          <w:sz w:val="24"/>
          <w:szCs w:val="18"/>
        </w:rPr>
        <w:t xml:space="preserve"> </w:t>
      </w:r>
      <w:r w:rsidRPr="006C405B">
        <w:rPr>
          <w:rFonts w:ascii="Times New Roman" w:hAnsi="Times New Roman" w:cs="Times New Roman"/>
          <w:sz w:val="24"/>
          <w:szCs w:val="18"/>
        </w:rPr>
        <w:t xml:space="preserve">un </w:t>
      </w:r>
      <w:r w:rsidRPr="006C405B">
        <w:rPr>
          <w:rFonts w:ascii="Times New Roman" w:hAnsi="Times New Roman" w:cs="Times New Roman"/>
          <w:i/>
          <w:iCs/>
          <w:sz w:val="24"/>
          <w:szCs w:val="18"/>
        </w:rPr>
        <w:t>matching</w:t>
      </w:r>
      <w:r w:rsidRPr="006C405B">
        <w:rPr>
          <w:rFonts w:ascii="Times New Roman" w:hAnsi="Times New Roman" w:cs="Times New Roman"/>
          <w:sz w:val="24"/>
          <w:szCs w:val="18"/>
        </w:rPr>
        <w:t xml:space="preserve"> en esta variable que resume las anteriores. Esto, adem</w:t>
      </w:r>
      <w:r>
        <w:rPr>
          <w:rFonts w:ascii="Times New Roman" w:hAnsi="Times New Roman" w:cs="Times New Roman"/>
          <w:sz w:val="24"/>
          <w:szCs w:val="18"/>
        </w:rPr>
        <w:t>á</w:t>
      </w:r>
      <w:r w:rsidRPr="006C405B">
        <w:rPr>
          <w:rFonts w:ascii="Times New Roman" w:hAnsi="Times New Roman" w:cs="Times New Roman"/>
          <w:sz w:val="24"/>
          <w:szCs w:val="18"/>
        </w:rPr>
        <w:t>s, simpli</w:t>
      </w:r>
      <w:r>
        <w:rPr>
          <w:rFonts w:ascii="Times New Roman" w:hAnsi="Times New Roman" w:cs="Times New Roman"/>
          <w:sz w:val="24"/>
          <w:szCs w:val="18"/>
        </w:rPr>
        <w:t xml:space="preserve">fica </w:t>
      </w:r>
      <w:r w:rsidRPr="006C405B">
        <w:rPr>
          <w:rFonts w:ascii="Times New Roman" w:hAnsi="Times New Roman" w:cs="Times New Roman"/>
          <w:sz w:val="24"/>
          <w:szCs w:val="18"/>
        </w:rPr>
        <w:t>ca el problema de dimensionalidad</w:t>
      </w:r>
      <w:r>
        <w:rPr>
          <w:rFonts w:ascii="Times New Roman" w:hAnsi="Times New Roman" w:cs="Times New Roman"/>
          <w:sz w:val="24"/>
          <w:szCs w:val="18"/>
        </w:rPr>
        <w:t xml:space="preserve"> </w:t>
      </w:r>
      <w:r w:rsidRPr="006C405B">
        <w:rPr>
          <w:rFonts w:ascii="Times New Roman" w:hAnsi="Times New Roman" w:cs="Times New Roman"/>
          <w:sz w:val="24"/>
          <w:szCs w:val="18"/>
        </w:rPr>
        <w:t>de emparejar muchas variables con algunas</w:t>
      </w:r>
      <w:r>
        <w:rPr>
          <w:rFonts w:ascii="Times New Roman" w:hAnsi="Times New Roman" w:cs="Times New Roman"/>
          <w:sz w:val="24"/>
          <w:szCs w:val="18"/>
        </w:rPr>
        <w:t>,</w:t>
      </w:r>
      <w:r w:rsidRPr="006C405B">
        <w:rPr>
          <w:rFonts w:ascii="Times New Roman" w:hAnsi="Times New Roman" w:cs="Times New Roman"/>
          <w:sz w:val="24"/>
          <w:szCs w:val="18"/>
        </w:rPr>
        <w:t xml:space="preserve"> potencialmente</w:t>
      </w:r>
      <w:r>
        <w:rPr>
          <w:rFonts w:ascii="Times New Roman" w:hAnsi="Times New Roman" w:cs="Times New Roman"/>
          <w:sz w:val="24"/>
          <w:szCs w:val="18"/>
        </w:rPr>
        <w:t>,</w:t>
      </w:r>
      <w:r w:rsidRPr="006C405B">
        <w:rPr>
          <w:rFonts w:ascii="Times New Roman" w:hAnsi="Times New Roman" w:cs="Times New Roman"/>
          <w:sz w:val="24"/>
          <w:szCs w:val="18"/>
        </w:rPr>
        <w:t xml:space="preserve"> continuas.</w:t>
      </w:r>
      <w:r w:rsidR="004C7231">
        <w:rPr>
          <w:rFonts w:ascii="Times New Roman" w:hAnsi="Times New Roman" w:cs="Times New Roman"/>
          <w:sz w:val="24"/>
          <w:szCs w:val="18"/>
        </w:rPr>
        <w:t xml:space="preserve"> </w:t>
      </w:r>
      <w:r w:rsidR="004C7231" w:rsidRPr="004C7231">
        <w:rPr>
          <w:rFonts w:ascii="Times New Roman" w:hAnsi="Times New Roman" w:cs="Times New Roman"/>
          <w:sz w:val="24"/>
          <w:szCs w:val="18"/>
        </w:rPr>
        <w:t xml:space="preserve">El supuesto de </w:t>
      </w:r>
      <w:r w:rsidR="004C7231" w:rsidRPr="004C7231">
        <w:rPr>
          <w:rFonts w:ascii="Times New Roman" w:hAnsi="Times New Roman" w:cs="Times New Roman"/>
          <w:i/>
          <w:iCs/>
          <w:sz w:val="24"/>
          <w:szCs w:val="18"/>
        </w:rPr>
        <w:t>unconfoundedness</w:t>
      </w:r>
      <w:r w:rsidR="004C7231" w:rsidRPr="004C7231">
        <w:rPr>
          <w:rFonts w:ascii="Times New Roman" w:hAnsi="Times New Roman" w:cs="Times New Roman"/>
          <w:sz w:val="24"/>
          <w:szCs w:val="18"/>
        </w:rPr>
        <w:t xml:space="preserve"> es necesario para el teorema de Rosenbaum y Rubin. No se puede reemplazar</w:t>
      </w:r>
      <w:r w:rsidR="004C7231">
        <w:rPr>
          <w:rFonts w:ascii="Times New Roman" w:hAnsi="Times New Roman" w:cs="Times New Roman"/>
          <w:sz w:val="24"/>
          <w:szCs w:val="18"/>
        </w:rPr>
        <w:t xml:space="preserve"> </w:t>
      </w:r>
      <w:r w:rsidR="004C7231" w:rsidRPr="004C7231">
        <w:rPr>
          <w:rFonts w:ascii="Times New Roman" w:hAnsi="Times New Roman" w:cs="Times New Roman"/>
          <w:sz w:val="24"/>
          <w:szCs w:val="18"/>
        </w:rPr>
        <w:t xml:space="preserve">fallas en este supuesto y esperar que se solucione haciendo </w:t>
      </w:r>
      <w:r w:rsidR="004C7231" w:rsidRPr="004C7231">
        <w:rPr>
          <w:rFonts w:ascii="Times New Roman" w:hAnsi="Times New Roman" w:cs="Times New Roman"/>
          <w:i/>
          <w:iCs/>
          <w:sz w:val="24"/>
          <w:szCs w:val="18"/>
        </w:rPr>
        <w:t>Propensity Score Matching</w:t>
      </w:r>
      <w:r w:rsidR="004C7231" w:rsidRPr="004C7231">
        <w:rPr>
          <w:rFonts w:ascii="Times New Roman" w:hAnsi="Times New Roman" w:cs="Times New Roman"/>
          <w:sz w:val="24"/>
          <w:szCs w:val="18"/>
        </w:rPr>
        <w:t>.</w:t>
      </w:r>
      <w:r w:rsidR="00CA0A1E">
        <w:rPr>
          <w:rFonts w:ascii="Times New Roman" w:hAnsi="Times New Roman" w:cs="Times New Roman"/>
          <w:sz w:val="24"/>
          <w:szCs w:val="18"/>
        </w:rPr>
        <w:br w:type="page"/>
      </w:r>
    </w:p>
    <w:p w14:paraId="7B607C74" w14:textId="1B6B6B66" w:rsidR="00CA0A1E" w:rsidRPr="00F13FF9" w:rsidRDefault="00CA0A1E" w:rsidP="00CA0A1E">
      <w:pPr>
        <w:rPr>
          <w:rFonts w:ascii="Times New Roman" w:hAnsi="Times New Roman" w:cs="Times New Roman"/>
          <w:sz w:val="28"/>
          <w:szCs w:val="20"/>
        </w:rPr>
      </w:pPr>
      <w:r>
        <w:rPr>
          <w:rFonts w:ascii="Times New Roman" w:hAnsi="Times New Roman" w:cs="Times New Roman"/>
          <w:b/>
          <w:bCs/>
          <w:sz w:val="28"/>
          <w:szCs w:val="20"/>
          <w:u w:val="single"/>
        </w:rPr>
        <w:lastRenderedPageBreak/>
        <w:t>Ejercicio 3:</w:t>
      </w:r>
      <w:r>
        <w:rPr>
          <w:rFonts w:ascii="Times New Roman" w:hAnsi="Times New Roman" w:cs="Times New Roman"/>
          <w:b/>
          <w:bCs/>
          <w:sz w:val="28"/>
          <w:szCs w:val="20"/>
        </w:rPr>
        <w:t xml:space="preserve"> Propensity Score Matching.</w:t>
      </w:r>
    </w:p>
    <w:p w14:paraId="52900D71" w14:textId="77777777" w:rsidR="00581C54" w:rsidRDefault="00581C54" w:rsidP="00581C54">
      <w:pPr>
        <w:rPr>
          <w:rFonts w:ascii="Times New Roman" w:hAnsi="Times New Roman" w:cs="Times New Roman"/>
          <w:sz w:val="24"/>
          <w:szCs w:val="18"/>
        </w:rPr>
      </w:pPr>
    </w:p>
    <w:p w14:paraId="4FD792E3" w14:textId="729A2B88" w:rsidR="00A55DEA" w:rsidRPr="00F73523" w:rsidRDefault="00A55DEA" w:rsidP="00A55DEA">
      <w:pPr>
        <w:rPr>
          <w:rFonts w:ascii="Times New Roman" w:hAnsi="Times New Roman" w:cs="Times New Roman"/>
          <w:i/>
          <w:iCs/>
          <w:sz w:val="24"/>
          <w:szCs w:val="18"/>
        </w:rPr>
      </w:pPr>
      <w:r w:rsidRPr="00F73523">
        <w:rPr>
          <w:rFonts w:ascii="Times New Roman" w:hAnsi="Times New Roman" w:cs="Times New Roman"/>
          <w:i/>
          <w:iCs/>
          <w:sz w:val="24"/>
          <w:szCs w:val="18"/>
        </w:rPr>
        <w:t>Para solucionar el problema de la dimensionalidad utilizando matching sobre m</w:t>
      </w:r>
      <w:r w:rsidR="00F73523" w:rsidRPr="00F73523">
        <w:rPr>
          <w:rFonts w:ascii="Times New Roman" w:hAnsi="Times New Roman" w:cs="Times New Roman"/>
          <w:i/>
          <w:iCs/>
          <w:sz w:val="24"/>
          <w:szCs w:val="18"/>
        </w:rPr>
        <w:t>ú</w:t>
      </w:r>
      <w:r w:rsidRPr="00F73523">
        <w:rPr>
          <w:rFonts w:ascii="Times New Roman" w:hAnsi="Times New Roman" w:cs="Times New Roman"/>
          <w:i/>
          <w:iCs/>
          <w:sz w:val="24"/>
          <w:szCs w:val="18"/>
        </w:rPr>
        <w:t>ltiples variables</w:t>
      </w:r>
      <w:r w:rsidR="00F73523" w:rsidRPr="00F73523">
        <w:rPr>
          <w:rFonts w:ascii="Times New Roman" w:hAnsi="Times New Roman" w:cs="Times New Roman"/>
          <w:i/>
          <w:iCs/>
          <w:sz w:val="24"/>
          <w:szCs w:val="18"/>
        </w:rPr>
        <w:t>,</w:t>
      </w:r>
      <w:r w:rsidRPr="00F73523">
        <w:rPr>
          <w:rFonts w:ascii="Times New Roman" w:hAnsi="Times New Roman" w:cs="Times New Roman"/>
          <w:i/>
          <w:iCs/>
          <w:sz w:val="24"/>
          <w:szCs w:val="18"/>
        </w:rPr>
        <w:t xml:space="preserve"> se puede reducir el conjunto de variables en una sola, la llamada propensity score, puntaje de propensi</w:t>
      </w:r>
      <w:r w:rsidR="00F73523" w:rsidRPr="00F73523">
        <w:rPr>
          <w:rFonts w:ascii="Times New Roman" w:hAnsi="Times New Roman" w:cs="Times New Roman"/>
          <w:i/>
          <w:iCs/>
          <w:sz w:val="24"/>
          <w:szCs w:val="18"/>
        </w:rPr>
        <w:t>ó</w:t>
      </w:r>
      <w:r w:rsidRPr="00F73523">
        <w:rPr>
          <w:rFonts w:ascii="Times New Roman" w:hAnsi="Times New Roman" w:cs="Times New Roman"/>
          <w:i/>
          <w:iCs/>
          <w:sz w:val="24"/>
          <w:szCs w:val="18"/>
        </w:rPr>
        <w:t>n o probabilidad de recibir el tratamiento.</w:t>
      </w:r>
      <w:r w:rsidR="00F73523" w:rsidRPr="00F73523">
        <w:rPr>
          <w:rFonts w:ascii="Times New Roman" w:hAnsi="Times New Roman" w:cs="Times New Roman"/>
          <w:i/>
          <w:iCs/>
          <w:sz w:val="24"/>
          <w:szCs w:val="18"/>
        </w:rPr>
        <w:t xml:space="preserve"> </w:t>
      </w:r>
      <w:r w:rsidRPr="00F73523">
        <w:rPr>
          <w:rFonts w:ascii="Times New Roman" w:hAnsi="Times New Roman" w:cs="Times New Roman"/>
          <w:i/>
          <w:iCs/>
          <w:sz w:val="24"/>
          <w:szCs w:val="18"/>
        </w:rPr>
        <w:t>En este ejercicio</w:t>
      </w:r>
      <w:r w:rsidR="00F73523" w:rsidRPr="00F73523">
        <w:rPr>
          <w:rFonts w:ascii="Times New Roman" w:hAnsi="Times New Roman" w:cs="Times New Roman"/>
          <w:i/>
          <w:iCs/>
          <w:sz w:val="24"/>
          <w:szCs w:val="18"/>
        </w:rPr>
        <w:t>,</w:t>
      </w:r>
      <w:r w:rsidRPr="00F73523">
        <w:rPr>
          <w:rFonts w:ascii="Times New Roman" w:hAnsi="Times New Roman" w:cs="Times New Roman"/>
          <w:i/>
          <w:iCs/>
          <w:sz w:val="24"/>
          <w:szCs w:val="18"/>
        </w:rPr>
        <w:t xml:space="preserve"> se propone realizar una evaluaci</w:t>
      </w:r>
      <w:r w:rsidR="00F73523" w:rsidRPr="00F73523">
        <w:rPr>
          <w:rFonts w:ascii="Times New Roman" w:hAnsi="Times New Roman" w:cs="Times New Roman"/>
          <w:i/>
          <w:iCs/>
          <w:sz w:val="24"/>
          <w:szCs w:val="18"/>
        </w:rPr>
        <w:t>ó</w:t>
      </w:r>
      <w:r w:rsidRPr="00F73523">
        <w:rPr>
          <w:rFonts w:ascii="Times New Roman" w:hAnsi="Times New Roman" w:cs="Times New Roman"/>
          <w:i/>
          <w:iCs/>
          <w:sz w:val="24"/>
          <w:szCs w:val="18"/>
        </w:rPr>
        <w:t>n del impacto de fumar durante el embarazo sobre el peso de los beb</w:t>
      </w:r>
      <w:r w:rsidR="00F73523" w:rsidRPr="00F73523">
        <w:rPr>
          <w:rFonts w:ascii="Times New Roman" w:hAnsi="Times New Roman" w:cs="Times New Roman"/>
          <w:i/>
          <w:iCs/>
          <w:sz w:val="24"/>
          <w:szCs w:val="18"/>
        </w:rPr>
        <w:t>é</w:t>
      </w:r>
      <w:r w:rsidRPr="00F73523">
        <w:rPr>
          <w:rFonts w:ascii="Times New Roman" w:hAnsi="Times New Roman" w:cs="Times New Roman"/>
          <w:i/>
          <w:iCs/>
          <w:sz w:val="24"/>
          <w:szCs w:val="18"/>
        </w:rPr>
        <w:t>s</w:t>
      </w:r>
      <w:r w:rsidR="00F73523" w:rsidRPr="00F73523">
        <w:rPr>
          <w:rFonts w:ascii="Times New Roman" w:hAnsi="Times New Roman" w:cs="Times New Roman"/>
          <w:i/>
          <w:iCs/>
          <w:sz w:val="24"/>
          <w:szCs w:val="18"/>
        </w:rPr>
        <w:t xml:space="preserve"> </w:t>
      </w:r>
      <w:r w:rsidRPr="00F73523">
        <w:rPr>
          <w:rFonts w:ascii="Times New Roman" w:hAnsi="Times New Roman" w:cs="Times New Roman"/>
          <w:i/>
          <w:iCs/>
          <w:sz w:val="24"/>
          <w:szCs w:val="18"/>
        </w:rPr>
        <w:t xml:space="preserve">en base a datos observacionales. Utilizando la base de datos </w:t>
      </w:r>
      <w:r w:rsidR="00F73523" w:rsidRPr="00F73523">
        <w:rPr>
          <w:rFonts w:ascii="Times New Roman" w:hAnsi="Times New Roman" w:cs="Times New Roman"/>
          <w:i/>
          <w:iCs/>
          <w:sz w:val="24"/>
          <w:szCs w:val="18"/>
        </w:rPr>
        <w:t>“</w:t>
      </w:r>
      <w:r w:rsidRPr="00F73523">
        <w:rPr>
          <w:rFonts w:ascii="Times New Roman" w:hAnsi="Times New Roman" w:cs="Times New Roman"/>
          <w:i/>
          <w:iCs/>
          <w:sz w:val="24"/>
          <w:szCs w:val="18"/>
        </w:rPr>
        <w:t>cattaneo2.dta</w:t>
      </w:r>
      <w:r w:rsidR="00F73523" w:rsidRPr="00F73523">
        <w:rPr>
          <w:rFonts w:ascii="Times New Roman" w:hAnsi="Times New Roman" w:cs="Times New Roman"/>
          <w:i/>
          <w:iCs/>
          <w:sz w:val="24"/>
          <w:szCs w:val="18"/>
        </w:rPr>
        <w:t>”</w:t>
      </w:r>
      <w:r w:rsidRPr="00F73523">
        <w:rPr>
          <w:rFonts w:ascii="Times New Roman" w:hAnsi="Times New Roman" w:cs="Times New Roman"/>
          <w:i/>
          <w:iCs/>
          <w:sz w:val="24"/>
          <w:szCs w:val="18"/>
        </w:rPr>
        <w:t xml:space="preserve"> que utiliza Cattaneo (XX), respond</w:t>
      </w:r>
      <w:r w:rsidR="00F73523" w:rsidRPr="00F73523">
        <w:rPr>
          <w:rFonts w:ascii="Times New Roman" w:hAnsi="Times New Roman" w:cs="Times New Roman"/>
          <w:i/>
          <w:iCs/>
          <w:sz w:val="24"/>
          <w:szCs w:val="18"/>
        </w:rPr>
        <w:t>er</w:t>
      </w:r>
      <w:r w:rsidRPr="00F73523">
        <w:rPr>
          <w:rFonts w:ascii="Times New Roman" w:hAnsi="Times New Roman" w:cs="Times New Roman"/>
          <w:i/>
          <w:iCs/>
          <w:sz w:val="24"/>
          <w:szCs w:val="18"/>
        </w:rPr>
        <w:t xml:space="preserve"> las</w:t>
      </w:r>
      <w:r w:rsidR="00F73523" w:rsidRPr="00F73523">
        <w:rPr>
          <w:rFonts w:ascii="Times New Roman" w:hAnsi="Times New Roman" w:cs="Times New Roman"/>
          <w:i/>
          <w:iCs/>
          <w:sz w:val="24"/>
          <w:szCs w:val="18"/>
        </w:rPr>
        <w:t xml:space="preserve"> </w:t>
      </w:r>
      <w:r w:rsidRPr="00F73523">
        <w:rPr>
          <w:rFonts w:ascii="Times New Roman" w:hAnsi="Times New Roman" w:cs="Times New Roman"/>
          <w:i/>
          <w:iCs/>
          <w:sz w:val="24"/>
          <w:szCs w:val="18"/>
        </w:rPr>
        <w:t>siguientes preguntas.</w:t>
      </w:r>
    </w:p>
    <w:p w14:paraId="485641CE" w14:textId="77777777" w:rsidR="00F73523" w:rsidRPr="00A55DEA" w:rsidRDefault="00F73523" w:rsidP="00A55DEA">
      <w:pPr>
        <w:rPr>
          <w:rFonts w:ascii="Times New Roman" w:hAnsi="Times New Roman" w:cs="Times New Roman"/>
          <w:sz w:val="24"/>
          <w:szCs w:val="18"/>
        </w:rPr>
      </w:pPr>
    </w:p>
    <w:p w14:paraId="33FAD988" w14:textId="7C6787A9" w:rsidR="00A55DEA" w:rsidRPr="00073B1A" w:rsidRDefault="005F4F21" w:rsidP="00A55DEA">
      <w:pPr>
        <w:rPr>
          <w:rFonts w:ascii="Times New Roman" w:hAnsi="Times New Roman" w:cs="Times New Roman"/>
          <w:i/>
          <w:iCs/>
          <w:sz w:val="24"/>
          <w:szCs w:val="18"/>
        </w:rPr>
      </w:pPr>
      <w:r w:rsidRPr="00073B1A">
        <w:rPr>
          <w:rFonts w:ascii="Times New Roman" w:hAnsi="Times New Roman" w:cs="Times New Roman"/>
          <w:b/>
          <w:bCs/>
          <w:sz w:val="24"/>
          <w:szCs w:val="18"/>
        </w:rPr>
        <w:t>(a)</w:t>
      </w:r>
      <w:r>
        <w:rPr>
          <w:rFonts w:ascii="Times New Roman" w:hAnsi="Times New Roman" w:cs="Times New Roman"/>
          <w:sz w:val="24"/>
          <w:szCs w:val="18"/>
        </w:rPr>
        <w:t xml:space="preserve"> </w:t>
      </w:r>
      <w:r w:rsidR="00A55DEA" w:rsidRPr="00073B1A">
        <w:rPr>
          <w:rFonts w:ascii="Times New Roman" w:hAnsi="Times New Roman" w:cs="Times New Roman"/>
          <w:i/>
          <w:iCs/>
          <w:sz w:val="24"/>
          <w:szCs w:val="18"/>
        </w:rPr>
        <w:t>Compr</w:t>
      </w:r>
      <w:r w:rsidR="00643940" w:rsidRPr="00073B1A">
        <w:rPr>
          <w:rFonts w:ascii="Times New Roman" w:hAnsi="Times New Roman" w:cs="Times New Roman"/>
          <w:i/>
          <w:iCs/>
          <w:sz w:val="24"/>
          <w:szCs w:val="18"/>
        </w:rPr>
        <w:t>obar</w:t>
      </w:r>
      <w:r w:rsidR="00A55DEA" w:rsidRPr="00073B1A">
        <w:rPr>
          <w:rFonts w:ascii="Times New Roman" w:hAnsi="Times New Roman" w:cs="Times New Roman"/>
          <w:i/>
          <w:iCs/>
          <w:sz w:val="24"/>
          <w:szCs w:val="18"/>
        </w:rPr>
        <w:t xml:space="preserve"> si los grupos de control y de tratamiento est</w:t>
      </w:r>
      <w:r w:rsidR="00643940" w:rsidRPr="00073B1A">
        <w:rPr>
          <w:rFonts w:ascii="Times New Roman" w:hAnsi="Times New Roman" w:cs="Times New Roman"/>
          <w:i/>
          <w:iCs/>
          <w:sz w:val="24"/>
          <w:szCs w:val="18"/>
        </w:rPr>
        <w:t>án</w:t>
      </w:r>
      <w:r w:rsidR="00A55DEA" w:rsidRPr="00073B1A">
        <w:rPr>
          <w:rFonts w:ascii="Times New Roman" w:hAnsi="Times New Roman" w:cs="Times New Roman"/>
          <w:i/>
          <w:iCs/>
          <w:sz w:val="24"/>
          <w:szCs w:val="18"/>
        </w:rPr>
        <w:t xml:space="preserve"> balanceados.</w:t>
      </w:r>
    </w:p>
    <w:p w14:paraId="24F1C452" w14:textId="77777777" w:rsidR="00073B1A" w:rsidRDefault="00073B1A" w:rsidP="00A55DEA">
      <w:pPr>
        <w:rPr>
          <w:rFonts w:ascii="Times New Roman" w:hAnsi="Times New Roman" w:cs="Times New Roman"/>
          <w:sz w:val="24"/>
          <w:szCs w:val="18"/>
        </w:rPr>
      </w:pPr>
    </w:p>
    <w:p w14:paraId="643CEF81" w14:textId="77777777" w:rsidR="00073B1A" w:rsidRDefault="00073B1A" w:rsidP="00A55DEA">
      <w:pPr>
        <w:rPr>
          <w:rFonts w:ascii="Times New Roman" w:hAnsi="Times New Roman" w:cs="Times New Roman"/>
          <w:sz w:val="24"/>
          <w:szCs w:val="18"/>
        </w:rPr>
      </w:pPr>
    </w:p>
    <w:p w14:paraId="6181870F" w14:textId="02DE35E7" w:rsidR="00073B1A" w:rsidRDefault="00B90E8C" w:rsidP="00A55DEA">
      <w:pPr>
        <w:rPr>
          <w:rFonts w:ascii="Times New Roman" w:hAnsi="Times New Roman" w:cs="Times New Roman"/>
          <w:sz w:val="24"/>
          <w:szCs w:val="18"/>
        </w:rPr>
      </w:pPr>
      <w:r w:rsidRPr="00B90E8C">
        <w:rPr>
          <w:rFonts w:ascii="Times New Roman" w:hAnsi="Times New Roman" w:cs="Times New Roman"/>
          <w:sz w:val="24"/>
          <w:szCs w:val="18"/>
          <w:highlight w:val="yellow"/>
        </w:rPr>
        <w:t>Stata.</w:t>
      </w:r>
    </w:p>
    <w:p w14:paraId="3E8401BA" w14:textId="77777777" w:rsidR="00073B1A" w:rsidRDefault="00073B1A" w:rsidP="00A55DEA">
      <w:pPr>
        <w:rPr>
          <w:rFonts w:ascii="Times New Roman" w:hAnsi="Times New Roman" w:cs="Times New Roman"/>
          <w:sz w:val="24"/>
          <w:szCs w:val="18"/>
        </w:rPr>
      </w:pPr>
    </w:p>
    <w:p w14:paraId="4C2A3E0D" w14:textId="77777777" w:rsidR="00073B1A" w:rsidRDefault="00073B1A" w:rsidP="00A55DEA">
      <w:pPr>
        <w:rPr>
          <w:rFonts w:ascii="Times New Roman" w:hAnsi="Times New Roman" w:cs="Times New Roman"/>
          <w:sz w:val="24"/>
          <w:szCs w:val="18"/>
        </w:rPr>
      </w:pPr>
    </w:p>
    <w:p w14:paraId="6F009C41" w14:textId="69430BD8" w:rsidR="00A55DEA" w:rsidRPr="008E3142" w:rsidRDefault="005F4F21" w:rsidP="00A55DEA">
      <w:pPr>
        <w:rPr>
          <w:rFonts w:ascii="Times New Roman" w:hAnsi="Times New Roman" w:cs="Times New Roman"/>
          <w:i/>
          <w:iCs/>
          <w:sz w:val="24"/>
          <w:szCs w:val="18"/>
        </w:rPr>
      </w:pPr>
      <w:r w:rsidRPr="008E3142">
        <w:rPr>
          <w:rFonts w:ascii="Times New Roman" w:hAnsi="Times New Roman" w:cs="Times New Roman"/>
          <w:b/>
          <w:bCs/>
          <w:sz w:val="24"/>
          <w:szCs w:val="18"/>
        </w:rPr>
        <w:t>(b)</w:t>
      </w:r>
      <w:r w:rsidR="00A55DEA" w:rsidRPr="00A55DEA">
        <w:rPr>
          <w:rFonts w:ascii="Times New Roman" w:hAnsi="Times New Roman" w:cs="Times New Roman"/>
          <w:sz w:val="24"/>
          <w:szCs w:val="18"/>
        </w:rPr>
        <w:t xml:space="preserve"> </w:t>
      </w:r>
      <w:r w:rsidR="00643940" w:rsidRPr="008E3142">
        <w:rPr>
          <w:rFonts w:ascii="Times New Roman" w:hAnsi="Times New Roman" w:cs="Times New Roman"/>
          <w:i/>
          <w:iCs/>
          <w:sz w:val="24"/>
          <w:szCs w:val="18"/>
        </w:rPr>
        <w:t>¿</w:t>
      </w:r>
      <w:r w:rsidR="00A55DEA" w:rsidRPr="008E3142">
        <w:rPr>
          <w:rFonts w:ascii="Times New Roman" w:hAnsi="Times New Roman" w:cs="Times New Roman"/>
          <w:i/>
          <w:iCs/>
          <w:sz w:val="24"/>
          <w:szCs w:val="18"/>
        </w:rPr>
        <w:t>Cu</w:t>
      </w:r>
      <w:r w:rsidR="00643940" w:rsidRPr="008E3142">
        <w:rPr>
          <w:rFonts w:ascii="Times New Roman" w:hAnsi="Times New Roman" w:cs="Times New Roman"/>
          <w:i/>
          <w:iCs/>
          <w:sz w:val="24"/>
          <w:szCs w:val="18"/>
        </w:rPr>
        <w:t>á</w:t>
      </w:r>
      <w:r w:rsidR="00A55DEA" w:rsidRPr="008E3142">
        <w:rPr>
          <w:rFonts w:ascii="Times New Roman" w:hAnsi="Times New Roman" w:cs="Times New Roman"/>
          <w:i/>
          <w:iCs/>
          <w:sz w:val="24"/>
          <w:szCs w:val="18"/>
        </w:rPr>
        <w:t>l es la diferencia de medias simple?</w:t>
      </w:r>
    </w:p>
    <w:p w14:paraId="2B1C3B17" w14:textId="77777777" w:rsidR="00073B1A" w:rsidRDefault="00073B1A" w:rsidP="00A55DEA">
      <w:pPr>
        <w:rPr>
          <w:rFonts w:ascii="Times New Roman" w:hAnsi="Times New Roman" w:cs="Times New Roman"/>
          <w:sz w:val="24"/>
          <w:szCs w:val="18"/>
        </w:rPr>
      </w:pPr>
    </w:p>
    <w:p w14:paraId="2F91B26C" w14:textId="77777777" w:rsidR="00073B1A" w:rsidRDefault="00073B1A" w:rsidP="00A55DEA">
      <w:pPr>
        <w:rPr>
          <w:rFonts w:ascii="Times New Roman" w:hAnsi="Times New Roman" w:cs="Times New Roman"/>
          <w:sz w:val="24"/>
          <w:szCs w:val="18"/>
        </w:rPr>
      </w:pPr>
    </w:p>
    <w:p w14:paraId="78487988" w14:textId="585E5036" w:rsidR="00073B1A" w:rsidRDefault="00B90E8C" w:rsidP="00A55DEA">
      <w:pPr>
        <w:rPr>
          <w:rFonts w:ascii="Times New Roman" w:hAnsi="Times New Roman" w:cs="Times New Roman"/>
          <w:sz w:val="24"/>
          <w:szCs w:val="18"/>
        </w:rPr>
      </w:pPr>
      <w:r w:rsidRPr="00B90E8C">
        <w:rPr>
          <w:rFonts w:ascii="Times New Roman" w:hAnsi="Times New Roman" w:cs="Times New Roman"/>
          <w:sz w:val="24"/>
          <w:szCs w:val="18"/>
          <w:highlight w:val="yellow"/>
        </w:rPr>
        <w:t>Stata.</w:t>
      </w:r>
    </w:p>
    <w:p w14:paraId="0F1E5491" w14:textId="77777777" w:rsidR="00073B1A" w:rsidRDefault="00073B1A" w:rsidP="00A55DEA">
      <w:pPr>
        <w:rPr>
          <w:rFonts w:ascii="Times New Roman" w:hAnsi="Times New Roman" w:cs="Times New Roman"/>
          <w:sz w:val="24"/>
          <w:szCs w:val="18"/>
        </w:rPr>
      </w:pPr>
    </w:p>
    <w:p w14:paraId="01F61142" w14:textId="77777777" w:rsidR="00073B1A" w:rsidRDefault="00073B1A" w:rsidP="00A55DEA">
      <w:pPr>
        <w:rPr>
          <w:rFonts w:ascii="Times New Roman" w:hAnsi="Times New Roman" w:cs="Times New Roman"/>
          <w:sz w:val="24"/>
          <w:szCs w:val="18"/>
        </w:rPr>
      </w:pPr>
    </w:p>
    <w:p w14:paraId="26D55FCA" w14:textId="2EC4B494" w:rsidR="00A55DEA" w:rsidRPr="008E3142" w:rsidRDefault="005F4F21" w:rsidP="00A55DEA">
      <w:pPr>
        <w:rPr>
          <w:rFonts w:ascii="Times New Roman" w:hAnsi="Times New Roman" w:cs="Times New Roman"/>
          <w:i/>
          <w:iCs/>
          <w:sz w:val="24"/>
          <w:szCs w:val="18"/>
        </w:rPr>
      </w:pPr>
      <w:r w:rsidRPr="008E3142">
        <w:rPr>
          <w:rFonts w:ascii="Times New Roman" w:hAnsi="Times New Roman" w:cs="Times New Roman"/>
          <w:b/>
          <w:bCs/>
          <w:sz w:val="24"/>
          <w:szCs w:val="18"/>
        </w:rPr>
        <w:t>(c)</w:t>
      </w:r>
      <w:r w:rsidR="00A55DEA" w:rsidRPr="00A55DEA">
        <w:rPr>
          <w:rFonts w:ascii="Times New Roman" w:hAnsi="Times New Roman" w:cs="Times New Roman"/>
          <w:sz w:val="24"/>
          <w:szCs w:val="18"/>
        </w:rPr>
        <w:t xml:space="preserve"> </w:t>
      </w:r>
      <w:r w:rsidR="00A55DEA" w:rsidRPr="008E3142">
        <w:rPr>
          <w:rFonts w:ascii="Times New Roman" w:hAnsi="Times New Roman" w:cs="Times New Roman"/>
          <w:i/>
          <w:iCs/>
          <w:sz w:val="24"/>
          <w:szCs w:val="18"/>
        </w:rPr>
        <w:t>Estim</w:t>
      </w:r>
      <w:r w:rsidR="00643940" w:rsidRPr="008E3142">
        <w:rPr>
          <w:rFonts w:ascii="Times New Roman" w:hAnsi="Times New Roman" w:cs="Times New Roman"/>
          <w:i/>
          <w:iCs/>
          <w:sz w:val="24"/>
          <w:szCs w:val="18"/>
        </w:rPr>
        <w:t>ar</w:t>
      </w:r>
      <w:r w:rsidR="00A55DEA" w:rsidRPr="008E3142">
        <w:rPr>
          <w:rFonts w:ascii="Times New Roman" w:hAnsi="Times New Roman" w:cs="Times New Roman"/>
          <w:i/>
          <w:iCs/>
          <w:sz w:val="24"/>
          <w:szCs w:val="18"/>
        </w:rPr>
        <w:t xml:space="preserve"> la probabilidad de recibir el tratamiento con un modelo Logit. Utili</w:t>
      </w:r>
      <w:r w:rsidR="00643940" w:rsidRPr="008E3142">
        <w:rPr>
          <w:rFonts w:ascii="Times New Roman" w:hAnsi="Times New Roman" w:cs="Times New Roman"/>
          <w:i/>
          <w:iCs/>
          <w:sz w:val="24"/>
          <w:szCs w:val="18"/>
        </w:rPr>
        <w:t>zar</w:t>
      </w:r>
      <w:r w:rsidR="00A55DEA" w:rsidRPr="008E3142">
        <w:rPr>
          <w:rFonts w:ascii="Times New Roman" w:hAnsi="Times New Roman" w:cs="Times New Roman"/>
          <w:i/>
          <w:iCs/>
          <w:sz w:val="24"/>
          <w:szCs w:val="18"/>
        </w:rPr>
        <w:t xml:space="preserve"> como variables explicativas mmarried</w:t>
      </w:r>
      <w:r w:rsidR="007E45F6">
        <w:rPr>
          <w:rFonts w:ascii="Times New Roman" w:hAnsi="Times New Roman" w:cs="Times New Roman"/>
          <w:i/>
          <w:iCs/>
          <w:sz w:val="24"/>
          <w:szCs w:val="18"/>
        </w:rPr>
        <w:t>,</w:t>
      </w:r>
      <w:r w:rsidRPr="008E3142">
        <w:rPr>
          <w:rFonts w:ascii="Times New Roman" w:hAnsi="Times New Roman" w:cs="Times New Roman"/>
          <w:i/>
          <w:iCs/>
          <w:sz w:val="24"/>
          <w:szCs w:val="18"/>
        </w:rPr>
        <w:t xml:space="preserve"> </w:t>
      </w:r>
      <w:r w:rsidR="00A55DEA" w:rsidRPr="008E3142">
        <w:rPr>
          <w:rFonts w:ascii="Times New Roman" w:hAnsi="Times New Roman" w:cs="Times New Roman"/>
          <w:i/>
          <w:iCs/>
          <w:sz w:val="24"/>
          <w:szCs w:val="18"/>
        </w:rPr>
        <w:t>deadkids</w:t>
      </w:r>
      <w:r w:rsidR="007E45F6">
        <w:rPr>
          <w:rFonts w:ascii="Times New Roman" w:hAnsi="Times New Roman" w:cs="Times New Roman"/>
          <w:i/>
          <w:iCs/>
          <w:sz w:val="24"/>
          <w:szCs w:val="18"/>
        </w:rPr>
        <w:t>,</w:t>
      </w:r>
      <w:r w:rsidR="00A55DEA" w:rsidRPr="008E3142">
        <w:rPr>
          <w:rFonts w:ascii="Times New Roman" w:hAnsi="Times New Roman" w:cs="Times New Roman"/>
          <w:i/>
          <w:iCs/>
          <w:sz w:val="24"/>
          <w:szCs w:val="18"/>
        </w:rPr>
        <w:t xml:space="preserve"> nprenatal</w:t>
      </w:r>
      <w:r w:rsidR="007E45F6">
        <w:rPr>
          <w:rFonts w:ascii="Times New Roman" w:hAnsi="Times New Roman" w:cs="Times New Roman"/>
          <w:i/>
          <w:iCs/>
          <w:sz w:val="24"/>
          <w:szCs w:val="18"/>
        </w:rPr>
        <w:t xml:space="preserve">, </w:t>
      </w:r>
      <w:r w:rsidR="00A55DEA" w:rsidRPr="008E3142">
        <w:rPr>
          <w:rFonts w:ascii="Times New Roman" w:hAnsi="Times New Roman" w:cs="Times New Roman"/>
          <w:i/>
          <w:iCs/>
          <w:sz w:val="24"/>
          <w:szCs w:val="18"/>
        </w:rPr>
        <w:t>monthslb</w:t>
      </w:r>
      <w:r w:rsidR="007E45F6">
        <w:rPr>
          <w:rFonts w:ascii="Times New Roman" w:hAnsi="Times New Roman" w:cs="Times New Roman"/>
          <w:i/>
          <w:iCs/>
          <w:sz w:val="24"/>
          <w:szCs w:val="18"/>
        </w:rPr>
        <w:t>,</w:t>
      </w:r>
      <w:r w:rsidR="00A55DEA" w:rsidRPr="008E3142">
        <w:rPr>
          <w:rFonts w:ascii="Times New Roman" w:hAnsi="Times New Roman" w:cs="Times New Roman"/>
          <w:i/>
          <w:iCs/>
          <w:sz w:val="24"/>
          <w:szCs w:val="18"/>
        </w:rPr>
        <w:t xml:space="preserve"> prenatal</w:t>
      </w:r>
      <w:r w:rsidR="007E45F6">
        <w:rPr>
          <w:rFonts w:ascii="Times New Roman" w:hAnsi="Times New Roman" w:cs="Times New Roman"/>
          <w:i/>
          <w:iCs/>
          <w:sz w:val="24"/>
          <w:szCs w:val="18"/>
        </w:rPr>
        <w:t>,</w:t>
      </w:r>
      <w:r w:rsidR="00A55DEA" w:rsidRPr="008E3142">
        <w:rPr>
          <w:rFonts w:ascii="Times New Roman" w:hAnsi="Times New Roman" w:cs="Times New Roman"/>
          <w:i/>
          <w:iCs/>
          <w:sz w:val="24"/>
          <w:szCs w:val="18"/>
        </w:rPr>
        <w:t xml:space="preserve"> fbaby </w:t>
      </w:r>
      <w:r w:rsidR="007E45F6">
        <w:rPr>
          <w:rFonts w:ascii="Times New Roman" w:hAnsi="Times New Roman" w:cs="Times New Roman"/>
          <w:i/>
          <w:iCs/>
          <w:sz w:val="24"/>
          <w:szCs w:val="18"/>
        </w:rPr>
        <w:t xml:space="preserve">y </w:t>
      </w:r>
      <w:r w:rsidR="00A55DEA" w:rsidRPr="008E3142">
        <w:rPr>
          <w:rFonts w:ascii="Times New Roman" w:hAnsi="Times New Roman" w:cs="Times New Roman"/>
          <w:i/>
          <w:iCs/>
          <w:sz w:val="24"/>
          <w:szCs w:val="18"/>
        </w:rPr>
        <w:t>alcohol. De</w:t>
      </w:r>
      <w:r w:rsidRPr="008E3142">
        <w:rPr>
          <w:rFonts w:ascii="Times New Roman" w:hAnsi="Times New Roman" w:cs="Times New Roman"/>
          <w:i/>
          <w:iCs/>
          <w:sz w:val="24"/>
          <w:szCs w:val="18"/>
        </w:rPr>
        <w:t>fi</w:t>
      </w:r>
      <w:r w:rsidR="00A55DEA" w:rsidRPr="008E3142">
        <w:rPr>
          <w:rFonts w:ascii="Times New Roman" w:hAnsi="Times New Roman" w:cs="Times New Roman"/>
          <w:i/>
          <w:iCs/>
          <w:sz w:val="24"/>
          <w:szCs w:val="18"/>
        </w:rPr>
        <w:t>n</w:t>
      </w:r>
      <w:r w:rsidR="00643940" w:rsidRPr="008E3142">
        <w:rPr>
          <w:rFonts w:ascii="Times New Roman" w:hAnsi="Times New Roman" w:cs="Times New Roman"/>
          <w:i/>
          <w:iCs/>
          <w:sz w:val="24"/>
          <w:szCs w:val="18"/>
        </w:rPr>
        <w:t>ir</w:t>
      </w:r>
      <w:r w:rsidR="00A55DEA" w:rsidRPr="008E3142">
        <w:rPr>
          <w:rFonts w:ascii="Times New Roman" w:hAnsi="Times New Roman" w:cs="Times New Roman"/>
          <w:i/>
          <w:iCs/>
          <w:sz w:val="24"/>
          <w:szCs w:val="18"/>
        </w:rPr>
        <w:t xml:space="preserve"> una secci</w:t>
      </w:r>
      <w:r w:rsidRPr="008E3142">
        <w:rPr>
          <w:rFonts w:ascii="Times New Roman" w:hAnsi="Times New Roman" w:cs="Times New Roman"/>
          <w:i/>
          <w:iCs/>
          <w:sz w:val="24"/>
          <w:szCs w:val="18"/>
        </w:rPr>
        <w:t>ó</w:t>
      </w:r>
      <w:r w:rsidR="00A55DEA" w:rsidRPr="008E3142">
        <w:rPr>
          <w:rFonts w:ascii="Times New Roman" w:hAnsi="Times New Roman" w:cs="Times New Roman"/>
          <w:i/>
          <w:iCs/>
          <w:sz w:val="24"/>
          <w:szCs w:val="18"/>
        </w:rPr>
        <w:t>n de soporte com</w:t>
      </w:r>
      <w:r w:rsidRPr="008E3142">
        <w:rPr>
          <w:rFonts w:ascii="Times New Roman" w:hAnsi="Times New Roman" w:cs="Times New Roman"/>
          <w:i/>
          <w:iCs/>
          <w:sz w:val="24"/>
          <w:szCs w:val="18"/>
        </w:rPr>
        <w:t>ú</w:t>
      </w:r>
      <w:r w:rsidR="00A55DEA" w:rsidRPr="008E3142">
        <w:rPr>
          <w:rFonts w:ascii="Times New Roman" w:hAnsi="Times New Roman" w:cs="Times New Roman"/>
          <w:i/>
          <w:iCs/>
          <w:sz w:val="24"/>
          <w:szCs w:val="18"/>
        </w:rPr>
        <w:t>n.</w:t>
      </w:r>
    </w:p>
    <w:p w14:paraId="096CC868" w14:textId="77777777" w:rsidR="00073B1A" w:rsidRDefault="00073B1A" w:rsidP="00A55DEA">
      <w:pPr>
        <w:rPr>
          <w:rFonts w:ascii="Times New Roman" w:hAnsi="Times New Roman" w:cs="Times New Roman"/>
          <w:sz w:val="24"/>
          <w:szCs w:val="18"/>
        </w:rPr>
      </w:pPr>
    </w:p>
    <w:p w14:paraId="41136F48" w14:textId="77777777" w:rsidR="00073B1A" w:rsidRDefault="00073B1A" w:rsidP="00A55DEA">
      <w:pPr>
        <w:rPr>
          <w:rFonts w:ascii="Times New Roman" w:hAnsi="Times New Roman" w:cs="Times New Roman"/>
          <w:sz w:val="24"/>
          <w:szCs w:val="18"/>
        </w:rPr>
      </w:pPr>
    </w:p>
    <w:p w14:paraId="38A6157F" w14:textId="228E5C1C" w:rsidR="00073B1A" w:rsidRDefault="00BB79DC" w:rsidP="00A55DEA">
      <w:pPr>
        <w:rPr>
          <w:rFonts w:ascii="Times New Roman" w:hAnsi="Times New Roman" w:cs="Times New Roman"/>
          <w:sz w:val="24"/>
          <w:szCs w:val="18"/>
        </w:rPr>
      </w:pPr>
      <w:r w:rsidRPr="00BB79DC">
        <w:rPr>
          <w:rFonts w:ascii="Times New Roman" w:hAnsi="Times New Roman" w:cs="Times New Roman"/>
          <w:sz w:val="24"/>
          <w:szCs w:val="18"/>
          <w:highlight w:val="yellow"/>
        </w:rPr>
        <w:t>Stata.</w:t>
      </w:r>
    </w:p>
    <w:p w14:paraId="743700F0" w14:textId="77777777" w:rsidR="00073B1A" w:rsidRDefault="00073B1A" w:rsidP="00A55DEA">
      <w:pPr>
        <w:rPr>
          <w:rFonts w:ascii="Times New Roman" w:hAnsi="Times New Roman" w:cs="Times New Roman"/>
          <w:sz w:val="24"/>
          <w:szCs w:val="18"/>
        </w:rPr>
      </w:pPr>
    </w:p>
    <w:p w14:paraId="1903DCFE" w14:textId="77777777" w:rsidR="00073B1A" w:rsidRDefault="00073B1A" w:rsidP="00A55DEA">
      <w:pPr>
        <w:rPr>
          <w:rFonts w:ascii="Times New Roman" w:hAnsi="Times New Roman" w:cs="Times New Roman"/>
          <w:sz w:val="24"/>
          <w:szCs w:val="18"/>
        </w:rPr>
      </w:pPr>
    </w:p>
    <w:p w14:paraId="2FEBD26F" w14:textId="7D2BEBD9" w:rsidR="00A55DEA" w:rsidRPr="00A9147A" w:rsidRDefault="005F4F21" w:rsidP="00A55DEA">
      <w:pPr>
        <w:rPr>
          <w:rFonts w:ascii="Times New Roman" w:hAnsi="Times New Roman" w:cs="Times New Roman"/>
          <w:i/>
          <w:iCs/>
          <w:sz w:val="24"/>
          <w:szCs w:val="18"/>
        </w:rPr>
      </w:pPr>
      <w:r w:rsidRPr="00A9147A">
        <w:rPr>
          <w:rFonts w:ascii="Times New Roman" w:hAnsi="Times New Roman" w:cs="Times New Roman"/>
          <w:b/>
          <w:bCs/>
          <w:sz w:val="24"/>
          <w:szCs w:val="18"/>
        </w:rPr>
        <w:t>(d)</w:t>
      </w:r>
      <w:r w:rsidR="00A55DEA" w:rsidRPr="00A55DEA">
        <w:rPr>
          <w:rFonts w:ascii="Times New Roman" w:hAnsi="Times New Roman" w:cs="Times New Roman"/>
          <w:sz w:val="24"/>
          <w:szCs w:val="18"/>
        </w:rPr>
        <w:t xml:space="preserve"> </w:t>
      </w:r>
      <w:r w:rsidR="00A55DEA" w:rsidRPr="00A9147A">
        <w:rPr>
          <w:rFonts w:ascii="Times New Roman" w:hAnsi="Times New Roman" w:cs="Times New Roman"/>
          <w:i/>
          <w:iCs/>
          <w:sz w:val="24"/>
          <w:szCs w:val="18"/>
        </w:rPr>
        <w:t>Estim</w:t>
      </w:r>
      <w:r w:rsidR="00643940" w:rsidRPr="00A9147A">
        <w:rPr>
          <w:rFonts w:ascii="Times New Roman" w:hAnsi="Times New Roman" w:cs="Times New Roman"/>
          <w:i/>
          <w:iCs/>
          <w:sz w:val="24"/>
          <w:szCs w:val="18"/>
        </w:rPr>
        <w:t xml:space="preserve">ar </w:t>
      </w:r>
      <w:r w:rsidR="00A55DEA" w:rsidRPr="00A9147A">
        <w:rPr>
          <w:rFonts w:ascii="Times New Roman" w:hAnsi="Times New Roman" w:cs="Times New Roman"/>
          <w:i/>
          <w:iCs/>
          <w:sz w:val="24"/>
          <w:szCs w:val="18"/>
        </w:rPr>
        <w:t>el efecto promedio de tratamiento sobre los tratados utilizando Propensity Score Matching implementando</w:t>
      </w:r>
      <w:r w:rsidRPr="00A9147A">
        <w:rPr>
          <w:rFonts w:ascii="Times New Roman" w:hAnsi="Times New Roman" w:cs="Times New Roman"/>
          <w:i/>
          <w:iCs/>
          <w:sz w:val="24"/>
          <w:szCs w:val="18"/>
        </w:rPr>
        <w:t xml:space="preserve"> </w:t>
      </w:r>
      <w:r w:rsidR="00A55DEA" w:rsidRPr="00A9147A">
        <w:rPr>
          <w:rFonts w:ascii="Times New Roman" w:hAnsi="Times New Roman" w:cs="Times New Roman"/>
          <w:i/>
          <w:iCs/>
          <w:sz w:val="24"/>
          <w:szCs w:val="18"/>
        </w:rPr>
        <w:t>nearest-neighbor matching, radius matching, kernel matching y strati</w:t>
      </w:r>
      <w:r w:rsidRPr="00A9147A">
        <w:rPr>
          <w:rFonts w:ascii="Times New Roman" w:hAnsi="Times New Roman" w:cs="Times New Roman"/>
          <w:i/>
          <w:iCs/>
          <w:sz w:val="24"/>
          <w:szCs w:val="18"/>
        </w:rPr>
        <w:t>fi</w:t>
      </w:r>
      <w:r w:rsidR="00A55DEA" w:rsidRPr="00A9147A">
        <w:rPr>
          <w:rFonts w:ascii="Times New Roman" w:hAnsi="Times New Roman" w:cs="Times New Roman"/>
          <w:i/>
          <w:iCs/>
          <w:sz w:val="24"/>
          <w:szCs w:val="18"/>
        </w:rPr>
        <w:t>cation matching.</w:t>
      </w:r>
    </w:p>
    <w:p w14:paraId="2D50E20C" w14:textId="77777777" w:rsidR="00073B1A" w:rsidRDefault="00073B1A" w:rsidP="00A55DEA">
      <w:pPr>
        <w:rPr>
          <w:rFonts w:ascii="Times New Roman" w:hAnsi="Times New Roman" w:cs="Times New Roman"/>
          <w:sz w:val="24"/>
          <w:szCs w:val="18"/>
        </w:rPr>
      </w:pPr>
    </w:p>
    <w:p w14:paraId="3A8EAB85" w14:textId="77777777" w:rsidR="00073B1A" w:rsidRDefault="00073B1A" w:rsidP="00A55DEA">
      <w:pPr>
        <w:rPr>
          <w:rFonts w:ascii="Times New Roman" w:hAnsi="Times New Roman" w:cs="Times New Roman"/>
          <w:sz w:val="24"/>
          <w:szCs w:val="18"/>
        </w:rPr>
      </w:pPr>
    </w:p>
    <w:p w14:paraId="36C2EBF9" w14:textId="0E7D3766" w:rsidR="00073B1A" w:rsidRDefault="0050190F" w:rsidP="00A55DEA">
      <w:pPr>
        <w:rPr>
          <w:rFonts w:ascii="Times New Roman" w:hAnsi="Times New Roman" w:cs="Times New Roman"/>
          <w:sz w:val="24"/>
          <w:szCs w:val="18"/>
        </w:rPr>
      </w:pPr>
      <w:r>
        <w:rPr>
          <w:rFonts w:ascii="Times New Roman" w:hAnsi="Times New Roman" w:cs="Times New Roman"/>
          <w:sz w:val="24"/>
          <w:szCs w:val="18"/>
          <w:u w:val="single"/>
        </w:rPr>
        <w:t>Nearest-Neighbor Matching:</w:t>
      </w:r>
    </w:p>
    <w:p w14:paraId="78BE35A2" w14:textId="77777777" w:rsidR="0050190F" w:rsidRDefault="0050190F" w:rsidP="00A55DEA">
      <w:pPr>
        <w:rPr>
          <w:rFonts w:ascii="Times New Roman" w:hAnsi="Times New Roman" w:cs="Times New Roman"/>
          <w:sz w:val="24"/>
          <w:szCs w:val="18"/>
        </w:rPr>
      </w:pPr>
    </w:p>
    <w:p w14:paraId="0B316D6A" w14:textId="77777777" w:rsidR="00503F82" w:rsidRPr="00503F82" w:rsidRDefault="00503F82" w:rsidP="00503F82">
      <w:pPr>
        <w:rPr>
          <w:rFonts w:ascii="Courier New" w:hAnsi="Courier New" w:cs="Courier New"/>
          <w:sz w:val="24"/>
          <w:szCs w:val="18"/>
        </w:rPr>
      </w:pPr>
      <w:r w:rsidRPr="00503F82">
        <w:rPr>
          <w:rFonts w:ascii="Courier New" w:hAnsi="Courier New" w:cs="Courier New"/>
          <w:sz w:val="24"/>
          <w:szCs w:val="18"/>
        </w:rPr>
        <w:t>ATT estimation with Nearest Neighbor Matching method</w:t>
      </w:r>
    </w:p>
    <w:p w14:paraId="023F3B20" w14:textId="77777777" w:rsidR="00503F82" w:rsidRPr="00503F82" w:rsidRDefault="00503F82" w:rsidP="00503F82">
      <w:pPr>
        <w:rPr>
          <w:rFonts w:ascii="Courier New" w:hAnsi="Courier New" w:cs="Courier New"/>
          <w:sz w:val="24"/>
          <w:szCs w:val="18"/>
        </w:rPr>
      </w:pPr>
      <w:r w:rsidRPr="00503F82">
        <w:rPr>
          <w:rFonts w:ascii="Courier New" w:hAnsi="Courier New" w:cs="Courier New"/>
          <w:sz w:val="24"/>
          <w:szCs w:val="18"/>
        </w:rPr>
        <w:t>(random draw version)</w:t>
      </w:r>
    </w:p>
    <w:p w14:paraId="4ECBF644" w14:textId="77777777" w:rsidR="00503F82" w:rsidRPr="00503F82" w:rsidRDefault="00503F82" w:rsidP="00503F82">
      <w:pPr>
        <w:rPr>
          <w:rFonts w:ascii="Courier New" w:hAnsi="Courier New" w:cs="Courier New"/>
          <w:sz w:val="24"/>
          <w:szCs w:val="18"/>
        </w:rPr>
      </w:pPr>
      <w:r w:rsidRPr="00503F82">
        <w:rPr>
          <w:rFonts w:ascii="Courier New" w:hAnsi="Courier New" w:cs="Courier New"/>
          <w:sz w:val="24"/>
          <w:szCs w:val="18"/>
        </w:rPr>
        <w:t>Bootstrapped standard errors</w:t>
      </w:r>
    </w:p>
    <w:p w14:paraId="01B37F07" w14:textId="77777777" w:rsidR="00503F82" w:rsidRPr="00503F82" w:rsidRDefault="00503F82" w:rsidP="00503F82">
      <w:pPr>
        <w:rPr>
          <w:rFonts w:ascii="Courier New" w:hAnsi="Courier New" w:cs="Courier New"/>
          <w:sz w:val="24"/>
          <w:szCs w:val="18"/>
        </w:rPr>
      </w:pPr>
    </w:p>
    <w:p w14:paraId="5E1CDE5F" w14:textId="77777777" w:rsidR="00503F82" w:rsidRPr="00503F82" w:rsidRDefault="00503F82" w:rsidP="00503F82">
      <w:pPr>
        <w:rPr>
          <w:rFonts w:ascii="Courier New" w:hAnsi="Courier New" w:cs="Courier New"/>
          <w:sz w:val="24"/>
          <w:szCs w:val="18"/>
        </w:rPr>
      </w:pPr>
      <w:r w:rsidRPr="00503F82">
        <w:rPr>
          <w:rFonts w:ascii="Courier New" w:hAnsi="Courier New" w:cs="Courier New"/>
          <w:sz w:val="24"/>
          <w:szCs w:val="18"/>
        </w:rPr>
        <w:t>---------------------------------------------------------</w:t>
      </w:r>
    </w:p>
    <w:p w14:paraId="148BD083" w14:textId="77777777" w:rsidR="00503F82" w:rsidRPr="00503F82" w:rsidRDefault="00503F82" w:rsidP="00503F82">
      <w:pPr>
        <w:rPr>
          <w:rFonts w:ascii="Courier New" w:hAnsi="Courier New" w:cs="Courier New"/>
          <w:sz w:val="24"/>
          <w:szCs w:val="18"/>
        </w:rPr>
      </w:pPr>
      <w:r w:rsidRPr="00503F82">
        <w:rPr>
          <w:rFonts w:ascii="Courier New" w:hAnsi="Courier New" w:cs="Courier New"/>
          <w:sz w:val="24"/>
          <w:szCs w:val="18"/>
        </w:rPr>
        <w:t>n. treat.   n. contr.         ATT   Std. Err.           t</w:t>
      </w:r>
    </w:p>
    <w:p w14:paraId="52CAEE95" w14:textId="77777777" w:rsidR="00503F82" w:rsidRPr="00503F82" w:rsidRDefault="00503F82" w:rsidP="00503F82">
      <w:pPr>
        <w:rPr>
          <w:rFonts w:ascii="Courier New" w:hAnsi="Courier New" w:cs="Courier New"/>
          <w:sz w:val="24"/>
          <w:szCs w:val="18"/>
        </w:rPr>
      </w:pPr>
      <w:r w:rsidRPr="00503F82">
        <w:rPr>
          <w:rFonts w:ascii="Courier New" w:hAnsi="Courier New" w:cs="Courier New"/>
          <w:sz w:val="24"/>
          <w:szCs w:val="18"/>
        </w:rPr>
        <w:t>---------------------------------------------------------</w:t>
      </w:r>
    </w:p>
    <w:p w14:paraId="4E2F9E6C" w14:textId="77777777" w:rsidR="00503F82" w:rsidRPr="00503F82" w:rsidRDefault="00503F82" w:rsidP="00503F82">
      <w:pPr>
        <w:rPr>
          <w:rFonts w:ascii="Courier New" w:hAnsi="Courier New" w:cs="Courier New"/>
          <w:sz w:val="24"/>
          <w:szCs w:val="18"/>
        </w:rPr>
      </w:pPr>
    </w:p>
    <w:p w14:paraId="13DD7C57" w14:textId="77777777" w:rsidR="00503F82" w:rsidRPr="00503F82" w:rsidRDefault="00503F82" w:rsidP="00503F82">
      <w:pPr>
        <w:rPr>
          <w:rFonts w:ascii="Courier New" w:hAnsi="Courier New" w:cs="Courier New"/>
          <w:sz w:val="24"/>
          <w:szCs w:val="18"/>
        </w:rPr>
      </w:pPr>
      <w:r w:rsidRPr="00503F82">
        <w:rPr>
          <w:rFonts w:ascii="Courier New" w:hAnsi="Courier New" w:cs="Courier New"/>
          <w:sz w:val="24"/>
          <w:szCs w:val="18"/>
        </w:rPr>
        <w:t xml:space="preserve">      864         659    -235.279      37.700      -6.241</w:t>
      </w:r>
    </w:p>
    <w:p w14:paraId="32F7C6AF" w14:textId="77777777" w:rsidR="00503F82" w:rsidRPr="00503F82" w:rsidRDefault="00503F82" w:rsidP="00503F82">
      <w:pPr>
        <w:rPr>
          <w:rFonts w:ascii="Courier New" w:hAnsi="Courier New" w:cs="Courier New"/>
          <w:sz w:val="24"/>
          <w:szCs w:val="18"/>
        </w:rPr>
      </w:pPr>
    </w:p>
    <w:p w14:paraId="668E0070" w14:textId="77777777" w:rsidR="00503F82" w:rsidRPr="00503F82" w:rsidRDefault="00503F82" w:rsidP="00503F82">
      <w:pPr>
        <w:rPr>
          <w:rFonts w:ascii="Courier New" w:hAnsi="Courier New" w:cs="Courier New"/>
          <w:sz w:val="24"/>
          <w:szCs w:val="18"/>
        </w:rPr>
      </w:pPr>
      <w:r w:rsidRPr="00503F82">
        <w:rPr>
          <w:rFonts w:ascii="Courier New" w:hAnsi="Courier New" w:cs="Courier New"/>
          <w:sz w:val="24"/>
          <w:szCs w:val="18"/>
        </w:rPr>
        <w:t>---------------------------------------------------------</w:t>
      </w:r>
    </w:p>
    <w:p w14:paraId="70B3B2DC" w14:textId="77777777" w:rsidR="00503F82" w:rsidRPr="00503F82" w:rsidRDefault="00503F82" w:rsidP="00503F82">
      <w:pPr>
        <w:rPr>
          <w:rFonts w:ascii="Courier New" w:hAnsi="Courier New" w:cs="Courier New"/>
          <w:sz w:val="24"/>
          <w:szCs w:val="18"/>
        </w:rPr>
      </w:pPr>
      <w:r w:rsidRPr="00503F82">
        <w:rPr>
          <w:rFonts w:ascii="Courier New" w:hAnsi="Courier New" w:cs="Courier New"/>
          <w:sz w:val="24"/>
          <w:szCs w:val="18"/>
        </w:rPr>
        <w:t>Note: the numbers of treated and controls refer to actual</w:t>
      </w:r>
    </w:p>
    <w:p w14:paraId="264BD745" w14:textId="38E18A86" w:rsidR="0050190F" w:rsidRDefault="00503F82" w:rsidP="00503F82">
      <w:pPr>
        <w:rPr>
          <w:rFonts w:ascii="Times New Roman" w:hAnsi="Times New Roman" w:cs="Times New Roman"/>
          <w:sz w:val="24"/>
          <w:szCs w:val="18"/>
        </w:rPr>
      </w:pPr>
      <w:r w:rsidRPr="00503F82">
        <w:rPr>
          <w:rFonts w:ascii="Courier New" w:hAnsi="Courier New" w:cs="Courier New"/>
          <w:sz w:val="24"/>
          <w:szCs w:val="18"/>
        </w:rPr>
        <w:t>nearest neighbour matches</w:t>
      </w:r>
    </w:p>
    <w:p w14:paraId="78EA2C70" w14:textId="77777777" w:rsidR="00503F82" w:rsidRPr="00503F82" w:rsidRDefault="00503F82" w:rsidP="00A55DEA">
      <w:pPr>
        <w:rPr>
          <w:rFonts w:ascii="Times New Roman" w:hAnsi="Times New Roman" w:cs="Times New Roman"/>
          <w:sz w:val="24"/>
          <w:szCs w:val="18"/>
        </w:rPr>
      </w:pPr>
    </w:p>
    <w:p w14:paraId="43D06786" w14:textId="3F8C0009" w:rsidR="0050190F" w:rsidRDefault="0050190F" w:rsidP="00A55DEA">
      <w:pPr>
        <w:rPr>
          <w:rFonts w:ascii="Times New Roman" w:hAnsi="Times New Roman" w:cs="Times New Roman"/>
          <w:sz w:val="24"/>
          <w:szCs w:val="18"/>
        </w:rPr>
      </w:pPr>
      <w:r>
        <w:rPr>
          <w:rFonts w:ascii="Times New Roman" w:hAnsi="Times New Roman" w:cs="Times New Roman"/>
          <w:sz w:val="24"/>
          <w:szCs w:val="18"/>
          <w:u w:val="single"/>
        </w:rPr>
        <w:lastRenderedPageBreak/>
        <w:t>Radius Matching:</w:t>
      </w:r>
    </w:p>
    <w:p w14:paraId="46E6E173" w14:textId="77777777" w:rsidR="0050190F" w:rsidRDefault="0050190F" w:rsidP="00A55DEA">
      <w:pPr>
        <w:rPr>
          <w:rFonts w:ascii="Times New Roman" w:hAnsi="Times New Roman" w:cs="Times New Roman"/>
          <w:sz w:val="24"/>
          <w:szCs w:val="18"/>
        </w:rPr>
      </w:pPr>
    </w:p>
    <w:p w14:paraId="656A7D11" w14:textId="77777777" w:rsidR="00B469AB" w:rsidRPr="00B469AB" w:rsidRDefault="00B469AB" w:rsidP="00B469AB">
      <w:pPr>
        <w:rPr>
          <w:rFonts w:ascii="Courier New" w:hAnsi="Courier New" w:cs="Courier New"/>
          <w:sz w:val="24"/>
          <w:szCs w:val="18"/>
        </w:rPr>
      </w:pPr>
      <w:r w:rsidRPr="00B469AB">
        <w:rPr>
          <w:rFonts w:ascii="Courier New" w:hAnsi="Courier New" w:cs="Courier New"/>
          <w:sz w:val="24"/>
          <w:szCs w:val="18"/>
        </w:rPr>
        <w:t>ATT estimation with the Radius Matching method</w:t>
      </w:r>
    </w:p>
    <w:p w14:paraId="414CD097" w14:textId="77777777" w:rsidR="00B469AB" w:rsidRPr="00B469AB" w:rsidRDefault="00B469AB" w:rsidP="00B469AB">
      <w:pPr>
        <w:rPr>
          <w:rFonts w:ascii="Courier New" w:hAnsi="Courier New" w:cs="Courier New"/>
          <w:sz w:val="24"/>
          <w:szCs w:val="18"/>
        </w:rPr>
      </w:pPr>
      <w:r w:rsidRPr="00B469AB">
        <w:rPr>
          <w:rFonts w:ascii="Courier New" w:hAnsi="Courier New" w:cs="Courier New"/>
          <w:sz w:val="24"/>
          <w:szCs w:val="18"/>
        </w:rPr>
        <w:t>Bootstrapped standard errors</w:t>
      </w:r>
    </w:p>
    <w:p w14:paraId="3AEAFB69" w14:textId="77777777" w:rsidR="00B469AB" w:rsidRPr="00B469AB" w:rsidRDefault="00B469AB" w:rsidP="00B469AB">
      <w:pPr>
        <w:rPr>
          <w:rFonts w:ascii="Courier New" w:hAnsi="Courier New" w:cs="Courier New"/>
          <w:sz w:val="24"/>
          <w:szCs w:val="18"/>
        </w:rPr>
      </w:pPr>
    </w:p>
    <w:p w14:paraId="63BBBAB7" w14:textId="77777777" w:rsidR="00B469AB" w:rsidRPr="00B469AB" w:rsidRDefault="00B469AB" w:rsidP="00B469AB">
      <w:pPr>
        <w:rPr>
          <w:rFonts w:ascii="Courier New" w:hAnsi="Courier New" w:cs="Courier New"/>
          <w:sz w:val="24"/>
          <w:szCs w:val="18"/>
        </w:rPr>
      </w:pPr>
      <w:r w:rsidRPr="00B469AB">
        <w:rPr>
          <w:rFonts w:ascii="Courier New" w:hAnsi="Courier New" w:cs="Courier New"/>
          <w:sz w:val="24"/>
          <w:szCs w:val="18"/>
        </w:rPr>
        <w:t>---------------------------------------------------------</w:t>
      </w:r>
    </w:p>
    <w:p w14:paraId="33F6FAF0" w14:textId="77777777" w:rsidR="00B469AB" w:rsidRPr="00B469AB" w:rsidRDefault="00B469AB" w:rsidP="00B469AB">
      <w:pPr>
        <w:rPr>
          <w:rFonts w:ascii="Courier New" w:hAnsi="Courier New" w:cs="Courier New"/>
          <w:sz w:val="24"/>
          <w:szCs w:val="18"/>
        </w:rPr>
      </w:pPr>
      <w:r w:rsidRPr="00B469AB">
        <w:rPr>
          <w:rFonts w:ascii="Courier New" w:hAnsi="Courier New" w:cs="Courier New"/>
          <w:sz w:val="24"/>
          <w:szCs w:val="18"/>
        </w:rPr>
        <w:t>n. treat.   n. contr.         ATT   Std. Err.           t</w:t>
      </w:r>
    </w:p>
    <w:p w14:paraId="250597B7" w14:textId="77777777" w:rsidR="00B469AB" w:rsidRPr="00B469AB" w:rsidRDefault="00B469AB" w:rsidP="00B469AB">
      <w:pPr>
        <w:rPr>
          <w:rFonts w:ascii="Courier New" w:hAnsi="Courier New" w:cs="Courier New"/>
          <w:sz w:val="24"/>
          <w:szCs w:val="18"/>
        </w:rPr>
      </w:pPr>
      <w:r w:rsidRPr="00B469AB">
        <w:rPr>
          <w:rFonts w:ascii="Courier New" w:hAnsi="Courier New" w:cs="Courier New"/>
          <w:sz w:val="24"/>
          <w:szCs w:val="18"/>
        </w:rPr>
        <w:t>---------------------------------------------------------</w:t>
      </w:r>
    </w:p>
    <w:p w14:paraId="629A08BE" w14:textId="77777777" w:rsidR="00B469AB" w:rsidRPr="00B469AB" w:rsidRDefault="00B469AB" w:rsidP="00B469AB">
      <w:pPr>
        <w:rPr>
          <w:rFonts w:ascii="Courier New" w:hAnsi="Courier New" w:cs="Courier New"/>
          <w:sz w:val="24"/>
          <w:szCs w:val="18"/>
        </w:rPr>
      </w:pPr>
    </w:p>
    <w:p w14:paraId="4A4E42E1" w14:textId="77777777" w:rsidR="00B469AB" w:rsidRPr="00B469AB" w:rsidRDefault="00B469AB" w:rsidP="00B469AB">
      <w:pPr>
        <w:rPr>
          <w:rFonts w:ascii="Courier New" w:hAnsi="Courier New" w:cs="Courier New"/>
          <w:sz w:val="24"/>
          <w:szCs w:val="18"/>
        </w:rPr>
      </w:pPr>
      <w:r w:rsidRPr="00B469AB">
        <w:rPr>
          <w:rFonts w:ascii="Courier New" w:hAnsi="Courier New" w:cs="Courier New"/>
          <w:sz w:val="24"/>
          <w:szCs w:val="18"/>
        </w:rPr>
        <w:t xml:space="preserve">      863         864    -246.371      34.574      -7.126</w:t>
      </w:r>
    </w:p>
    <w:p w14:paraId="3768941F" w14:textId="77777777" w:rsidR="00B469AB" w:rsidRPr="00B469AB" w:rsidRDefault="00B469AB" w:rsidP="00B469AB">
      <w:pPr>
        <w:rPr>
          <w:rFonts w:ascii="Courier New" w:hAnsi="Courier New" w:cs="Courier New"/>
          <w:sz w:val="24"/>
          <w:szCs w:val="18"/>
        </w:rPr>
      </w:pPr>
    </w:p>
    <w:p w14:paraId="42072FB2" w14:textId="77777777" w:rsidR="00B469AB" w:rsidRPr="00B469AB" w:rsidRDefault="00B469AB" w:rsidP="00B469AB">
      <w:pPr>
        <w:rPr>
          <w:rFonts w:ascii="Courier New" w:hAnsi="Courier New" w:cs="Courier New"/>
          <w:sz w:val="24"/>
          <w:szCs w:val="18"/>
        </w:rPr>
      </w:pPr>
      <w:r w:rsidRPr="00B469AB">
        <w:rPr>
          <w:rFonts w:ascii="Courier New" w:hAnsi="Courier New" w:cs="Courier New"/>
          <w:sz w:val="24"/>
          <w:szCs w:val="18"/>
        </w:rPr>
        <w:t>---------------------------------------------------------</w:t>
      </w:r>
    </w:p>
    <w:p w14:paraId="28BD8F9D" w14:textId="77777777" w:rsidR="00B469AB" w:rsidRPr="00B469AB" w:rsidRDefault="00B469AB" w:rsidP="00B469AB">
      <w:pPr>
        <w:rPr>
          <w:rFonts w:ascii="Courier New" w:hAnsi="Courier New" w:cs="Courier New"/>
          <w:sz w:val="24"/>
          <w:szCs w:val="18"/>
        </w:rPr>
      </w:pPr>
      <w:r w:rsidRPr="00B469AB">
        <w:rPr>
          <w:rFonts w:ascii="Courier New" w:hAnsi="Courier New" w:cs="Courier New"/>
          <w:sz w:val="24"/>
          <w:szCs w:val="18"/>
        </w:rPr>
        <w:t>Note: the numbers of treated and controls refer to actual</w:t>
      </w:r>
    </w:p>
    <w:p w14:paraId="71A4D090" w14:textId="0B3B4C9C" w:rsidR="0050190F" w:rsidRDefault="00B469AB" w:rsidP="00B469AB">
      <w:pPr>
        <w:rPr>
          <w:rFonts w:ascii="Times New Roman" w:hAnsi="Times New Roman" w:cs="Times New Roman"/>
          <w:sz w:val="24"/>
          <w:szCs w:val="18"/>
        </w:rPr>
      </w:pPr>
      <w:r w:rsidRPr="00B469AB">
        <w:rPr>
          <w:rFonts w:ascii="Courier New" w:hAnsi="Courier New" w:cs="Courier New"/>
          <w:sz w:val="24"/>
          <w:szCs w:val="18"/>
        </w:rPr>
        <w:t>matches within radius</w:t>
      </w:r>
    </w:p>
    <w:p w14:paraId="1FC7A85B" w14:textId="77777777" w:rsidR="00B469AB" w:rsidRPr="00B469AB" w:rsidRDefault="00B469AB" w:rsidP="00A55DEA">
      <w:pPr>
        <w:rPr>
          <w:rFonts w:ascii="Times New Roman" w:hAnsi="Times New Roman" w:cs="Times New Roman"/>
          <w:sz w:val="24"/>
          <w:szCs w:val="18"/>
        </w:rPr>
      </w:pPr>
    </w:p>
    <w:p w14:paraId="6ACD467B" w14:textId="7CF6B697" w:rsidR="0050190F" w:rsidRDefault="0050190F" w:rsidP="00A55DEA">
      <w:pPr>
        <w:rPr>
          <w:rFonts w:ascii="Times New Roman" w:hAnsi="Times New Roman" w:cs="Times New Roman"/>
          <w:sz w:val="24"/>
          <w:szCs w:val="18"/>
        </w:rPr>
      </w:pPr>
      <w:r>
        <w:rPr>
          <w:rFonts w:ascii="Times New Roman" w:hAnsi="Times New Roman" w:cs="Times New Roman"/>
          <w:sz w:val="24"/>
          <w:szCs w:val="18"/>
          <w:u w:val="single"/>
        </w:rPr>
        <w:t>Kernel Matching:</w:t>
      </w:r>
    </w:p>
    <w:p w14:paraId="7E8AAFD8" w14:textId="77777777" w:rsidR="0050190F" w:rsidRDefault="0050190F" w:rsidP="00A55DEA">
      <w:pPr>
        <w:rPr>
          <w:rFonts w:ascii="Times New Roman" w:hAnsi="Times New Roman" w:cs="Times New Roman"/>
          <w:sz w:val="24"/>
          <w:szCs w:val="18"/>
        </w:rPr>
      </w:pPr>
    </w:p>
    <w:p w14:paraId="6BA7FCDA" w14:textId="77777777" w:rsidR="00D72D76" w:rsidRPr="00D72D76" w:rsidRDefault="00D72D76" w:rsidP="00D72D76">
      <w:pPr>
        <w:rPr>
          <w:rFonts w:ascii="Courier New" w:hAnsi="Courier New" w:cs="Courier New"/>
          <w:sz w:val="24"/>
          <w:szCs w:val="18"/>
        </w:rPr>
      </w:pPr>
      <w:r w:rsidRPr="00D72D76">
        <w:rPr>
          <w:rFonts w:ascii="Courier New" w:hAnsi="Courier New" w:cs="Courier New"/>
          <w:sz w:val="24"/>
          <w:szCs w:val="18"/>
        </w:rPr>
        <w:t>ATT estimation with the Kernel Matching method</w:t>
      </w:r>
    </w:p>
    <w:p w14:paraId="269C1B87" w14:textId="77777777" w:rsidR="00D72D76" w:rsidRPr="00D72D76" w:rsidRDefault="00D72D76" w:rsidP="00D72D76">
      <w:pPr>
        <w:rPr>
          <w:rFonts w:ascii="Courier New" w:hAnsi="Courier New" w:cs="Courier New"/>
          <w:sz w:val="24"/>
          <w:szCs w:val="18"/>
        </w:rPr>
      </w:pPr>
      <w:r w:rsidRPr="00D72D76">
        <w:rPr>
          <w:rFonts w:ascii="Courier New" w:hAnsi="Courier New" w:cs="Courier New"/>
          <w:sz w:val="24"/>
          <w:szCs w:val="18"/>
        </w:rPr>
        <w:t>Bootstrapped standard errors</w:t>
      </w:r>
    </w:p>
    <w:p w14:paraId="4DD8C5E9" w14:textId="77777777" w:rsidR="00D72D76" w:rsidRPr="00D72D76" w:rsidRDefault="00D72D76" w:rsidP="00D72D76">
      <w:pPr>
        <w:rPr>
          <w:rFonts w:ascii="Courier New" w:hAnsi="Courier New" w:cs="Courier New"/>
          <w:sz w:val="24"/>
          <w:szCs w:val="18"/>
        </w:rPr>
      </w:pPr>
    </w:p>
    <w:p w14:paraId="102D5A82" w14:textId="77777777" w:rsidR="00D72D76" w:rsidRPr="00D72D76" w:rsidRDefault="00D72D76" w:rsidP="00D72D76">
      <w:pPr>
        <w:rPr>
          <w:rFonts w:ascii="Courier New" w:hAnsi="Courier New" w:cs="Courier New"/>
          <w:sz w:val="24"/>
          <w:szCs w:val="18"/>
        </w:rPr>
      </w:pPr>
      <w:r w:rsidRPr="00D72D76">
        <w:rPr>
          <w:rFonts w:ascii="Courier New" w:hAnsi="Courier New" w:cs="Courier New"/>
          <w:sz w:val="24"/>
          <w:szCs w:val="18"/>
        </w:rPr>
        <w:t>---------------------------------------------------------</w:t>
      </w:r>
    </w:p>
    <w:p w14:paraId="36F5DF0E" w14:textId="77777777" w:rsidR="00D72D76" w:rsidRPr="00D72D76" w:rsidRDefault="00D72D76" w:rsidP="00D72D76">
      <w:pPr>
        <w:rPr>
          <w:rFonts w:ascii="Courier New" w:hAnsi="Courier New" w:cs="Courier New"/>
          <w:sz w:val="24"/>
          <w:szCs w:val="18"/>
        </w:rPr>
      </w:pPr>
      <w:r w:rsidRPr="00D72D76">
        <w:rPr>
          <w:rFonts w:ascii="Courier New" w:hAnsi="Courier New" w:cs="Courier New"/>
          <w:sz w:val="24"/>
          <w:szCs w:val="18"/>
        </w:rPr>
        <w:t>n. treat.   n. contr.         ATT   Std. Err.           t</w:t>
      </w:r>
    </w:p>
    <w:p w14:paraId="117AEDE9" w14:textId="77777777" w:rsidR="00D72D76" w:rsidRPr="00D72D76" w:rsidRDefault="00D72D76" w:rsidP="00D72D76">
      <w:pPr>
        <w:rPr>
          <w:rFonts w:ascii="Courier New" w:hAnsi="Courier New" w:cs="Courier New"/>
          <w:sz w:val="24"/>
          <w:szCs w:val="18"/>
        </w:rPr>
      </w:pPr>
      <w:r w:rsidRPr="00D72D76">
        <w:rPr>
          <w:rFonts w:ascii="Courier New" w:hAnsi="Courier New" w:cs="Courier New"/>
          <w:sz w:val="24"/>
          <w:szCs w:val="18"/>
        </w:rPr>
        <w:t>---------------------------------------------------------</w:t>
      </w:r>
    </w:p>
    <w:p w14:paraId="3405C49C" w14:textId="77777777" w:rsidR="00D72D76" w:rsidRPr="00D72D76" w:rsidRDefault="00D72D76" w:rsidP="00D72D76">
      <w:pPr>
        <w:rPr>
          <w:rFonts w:ascii="Courier New" w:hAnsi="Courier New" w:cs="Courier New"/>
          <w:sz w:val="24"/>
          <w:szCs w:val="18"/>
        </w:rPr>
      </w:pPr>
    </w:p>
    <w:p w14:paraId="5C545AA7" w14:textId="77777777" w:rsidR="00D72D76" w:rsidRPr="00D72D76" w:rsidRDefault="00D72D76" w:rsidP="00D72D76">
      <w:pPr>
        <w:rPr>
          <w:rFonts w:ascii="Courier New" w:hAnsi="Courier New" w:cs="Courier New"/>
          <w:sz w:val="24"/>
          <w:szCs w:val="18"/>
        </w:rPr>
      </w:pPr>
      <w:r w:rsidRPr="00D72D76">
        <w:rPr>
          <w:rFonts w:ascii="Courier New" w:hAnsi="Courier New" w:cs="Courier New"/>
          <w:sz w:val="24"/>
          <w:szCs w:val="18"/>
        </w:rPr>
        <w:t xml:space="preserve">      864         864    -229.593      31.817      -7.216</w:t>
      </w:r>
    </w:p>
    <w:p w14:paraId="2B26AB89" w14:textId="77777777" w:rsidR="00D72D76" w:rsidRPr="00D72D76" w:rsidRDefault="00D72D76" w:rsidP="00D72D76">
      <w:pPr>
        <w:rPr>
          <w:rFonts w:ascii="Courier New" w:hAnsi="Courier New" w:cs="Courier New"/>
          <w:sz w:val="24"/>
          <w:szCs w:val="18"/>
        </w:rPr>
      </w:pPr>
    </w:p>
    <w:p w14:paraId="77E83C5D" w14:textId="058F6BB5" w:rsidR="0050190F" w:rsidRPr="00D72D76" w:rsidRDefault="00D72D76" w:rsidP="00D72D76">
      <w:pPr>
        <w:rPr>
          <w:rFonts w:ascii="Courier New" w:hAnsi="Courier New" w:cs="Courier New"/>
          <w:sz w:val="24"/>
          <w:szCs w:val="18"/>
        </w:rPr>
      </w:pPr>
      <w:r w:rsidRPr="00D72D76">
        <w:rPr>
          <w:rFonts w:ascii="Courier New" w:hAnsi="Courier New" w:cs="Courier New"/>
          <w:sz w:val="24"/>
          <w:szCs w:val="18"/>
        </w:rPr>
        <w:t>---------------------------------------------------------</w:t>
      </w:r>
    </w:p>
    <w:p w14:paraId="4F4CBF59" w14:textId="77777777" w:rsidR="0050190F" w:rsidRDefault="0050190F" w:rsidP="00A55DEA">
      <w:pPr>
        <w:rPr>
          <w:rFonts w:ascii="Times New Roman" w:hAnsi="Times New Roman" w:cs="Times New Roman"/>
          <w:sz w:val="24"/>
          <w:szCs w:val="18"/>
        </w:rPr>
      </w:pPr>
    </w:p>
    <w:p w14:paraId="03EBB969" w14:textId="56BDA053" w:rsidR="0050190F" w:rsidRDefault="0050190F" w:rsidP="00A55DEA">
      <w:pPr>
        <w:rPr>
          <w:rFonts w:ascii="Times New Roman" w:hAnsi="Times New Roman" w:cs="Times New Roman"/>
          <w:sz w:val="24"/>
          <w:szCs w:val="18"/>
        </w:rPr>
      </w:pPr>
      <w:r>
        <w:rPr>
          <w:rFonts w:ascii="Times New Roman" w:hAnsi="Times New Roman" w:cs="Times New Roman"/>
          <w:sz w:val="24"/>
          <w:szCs w:val="18"/>
          <w:u w:val="single"/>
        </w:rPr>
        <w:t>Stratification Matching:</w:t>
      </w:r>
    </w:p>
    <w:p w14:paraId="3190C089" w14:textId="77777777" w:rsidR="0050190F" w:rsidRDefault="0050190F" w:rsidP="00A55DEA">
      <w:pPr>
        <w:rPr>
          <w:rFonts w:ascii="Times New Roman" w:hAnsi="Times New Roman" w:cs="Times New Roman"/>
          <w:sz w:val="24"/>
          <w:szCs w:val="18"/>
        </w:rPr>
      </w:pPr>
    </w:p>
    <w:p w14:paraId="5AB6FB27" w14:textId="77777777" w:rsidR="00B975A0" w:rsidRPr="00B975A0" w:rsidRDefault="00B975A0" w:rsidP="00B975A0">
      <w:pPr>
        <w:rPr>
          <w:rFonts w:ascii="Courier New" w:hAnsi="Courier New" w:cs="Courier New"/>
          <w:sz w:val="24"/>
          <w:szCs w:val="18"/>
        </w:rPr>
      </w:pPr>
      <w:r w:rsidRPr="00B975A0">
        <w:rPr>
          <w:rFonts w:ascii="Courier New" w:hAnsi="Courier New" w:cs="Courier New"/>
          <w:sz w:val="24"/>
          <w:szCs w:val="18"/>
        </w:rPr>
        <w:t>ATT estimation with the Stratification method</w:t>
      </w:r>
    </w:p>
    <w:p w14:paraId="38CDEB20" w14:textId="77777777" w:rsidR="00B975A0" w:rsidRPr="00B975A0" w:rsidRDefault="00B975A0" w:rsidP="00B975A0">
      <w:pPr>
        <w:rPr>
          <w:rFonts w:ascii="Courier New" w:hAnsi="Courier New" w:cs="Courier New"/>
          <w:sz w:val="24"/>
          <w:szCs w:val="18"/>
        </w:rPr>
      </w:pPr>
      <w:r w:rsidRPr="00B975A0">
        <w:rPr>
          <w:rFonts w:ascii="Courier New" w:hAnsi="Courier New" w:cs="Courier New"/>
          <w:sz w:val="24"/>
          <w:szCs w:val="18"/>
        </w:rPr>
        <w:t>Bootstrapped standard errors</w:t>
      </w:r>
    </w:p>
    <w:p w14:paraId="4EC1E9F0" w14:textId="77777777" w:rsidR="00B975A0" w:rsidRPr="00B975A0" w:rsidRDefault="00B975A0" w:rsidP="00B975A0">
      <w:pPr>
        <w:rPr>
          <w:rFonts w:ascii="Courier New" w:hAnsi="Courier New" w:cs="Courier New"/>
          <w:sz w:val="24"/>
          <w:szCs w:val="18"/>
        </w:rPr>
      </w:pPr>
    </w:p>
    <w:p w14:paraId="003888B0" w14:textId="77777777" w:rsidR="00B975A0" w:rsidRPr="00B975A0" w:rsidRDefault="00B975A0" w:rsidP="00B975A0">
      <w:pPr>
        <w:rPr>
          <w:rFonts w:ascii="Courier New" w:hAnsi="Courier New" w:cs="Courier New"/>
          <w:sz w:val="24"/>
          <w:szCs w:val="18"/>
        </w:rPr>
      </w:pPr>
      <w:r w:rsidRPr="00B975A0">
        <w:rPr>
          <w:rFonts w:ascii="Courier New" w:hAnsi="Courier New" w:cs="Courier New"/>
          <w:sz w:val="24"/>
          <w:szCs w:val="18"/>
        </w:rPr>
        <w:t>---------------------------------------------------------</w:t>
      </w:r>
    </w:p>
    <w:p w14:paraId="13E07C04" w14:textId="77777777" w:rsidR="00B975A0" w:rsidRPr="00B975A0" w:rsidRDefault="00B975A0" w:rsidP="00B975A0">
      <w:pPr>
        <w:rPr>
          <w:rFonts w:ascii="Courier New" w:hAnsi="Courier New" w:cs="Courier New"/>
          <w:sz w:val="24"/>
          <w:szCs w:val="18"/>
        </w:rPr>
      </w:pPr>
      <w:r w:rsidRPr="00B975A0">
        <w:rPr>
          <w:rFonts w:ascii="Courier New" w:hAnsi="Courier New" w:cs="Courier New"/>
          <w:sz w:val="24"/>
          <w:szCs w:val="18"/>
        </w:rPr>
        <w:t>n. treat.   n. contr.         ATT   Std. Err.           t</w:t>
      </w:r>
    </w:p>
    <w:p w14:paraId="26026226" w14:textId="77777777" w:rsidR="00B975A0" w:rsidRPr="00B975A0" w:rsidRDefault="00B975A0" w:rsidP="00B975A0">
      <w:pPr>
        <w:rPr>
          <w:rFonts w:ascii="Courier New" w:hAnsi="Courier New" w:cs="Courier New"/>
          <w:sz w:val="24"/>
          <w:szCs w:val="18"/>
        </w:rPr>
      </w:pPr>
      <w:r w:rsidRPr="00B975A0">
        <w:rPr>
          <w:rFonts w:ascii="Courier New" w:hAnsi="Courier New" w:cs="Courier New"/>
          <w:sz w:val="24"/>
          <w:szCs w:val="18"/>
        </w:rPr>
        <w:t>---------------------------------------------------------</w:t>
      </w:r>
    </w:p>
    <w:p w14:paraId="447C1298" w14:textId="77777777" w:rsidR="00B975A0" w:rsidRPr="00B975A0" w:rsidRDefault="00B975A0" w:rsidP="00B975A0">
      <w:pPr>
        <w:rPr>
          <w:rFonts w:ascii="Courier New" w:hAnsi="Courier New" w:cs="Courier New"/>
          <w:sz w:val="24"/>
          <w:szCs w:val="18"/>
        </w:rPr>
      </w:pPr>
    </w:p>
    <w:p w14:paraId="66E22583" w14:textId="77777777" w:rsidR="00B975A0" w:rsidRPr="00B975A0" w:rsidRDefault="00B975A0" w:rsidP="00B975A0">
      <w:pPr>
        <w:rPr>
          <w:rFonts w:ascii="Courier New" w:hAnsi="Courier New" w:cs="Courier New"/>
          <w:sz w:val="24"/>
          <w:szCs w:val="18"/>
        </w:rPr>
      </w:pPr>
      <w:r w:rsidRPr="00B975A0">
        <w:rPr>
          <w:rFonts w:ascii="Courier New" w:hAnsi="Courier New" w:cs="Courier New"/>
          <w:sz w:val="24"/>
          <w:szCs w:val="18"/>
        </w:rPr>
        <w:t xml:space="preserve">      864         864    -227.836      25.709      -8.862</w:t>
      </w:r>
    </w:p>
    <w:p w14:paraId="0CC5F9B2" w14:textId="77777777" w:rsidR="00B975A0" w:rsidRPr="00B975A0" w:rsidRDefault="00B975A0" w:rsidP="00B975A0">
      <w:pPr>
        <w:rPr>
          <w:rFonts w:ascii="Courier New" w:hAnsi="Courier New" w:cs="Courier New"/>
          <w:sz w:val="24"/>
          <w:szCs w:val="18"/>
        </w:rPr>
      </w:pPr>
    </w:p>
    <w:p w14:paraId="738CC9C8" w14:textId="2208D2BF" w:rsidR="0050190F" w:rsidRPr="00B975A0" w:rsidRDefault="00B975A0" w:rsidP="00B975A0">
      <w:pPr>
        <w:rPr>
          <w:rFonts w:ascii="Courier New" w:hAnsi="Courier New" w:cs="Courier New"/>
          <w:sz w:val="24"/>
          <w:szCs w:val="18"/>
        </w:rPr>
      </w:pPr>
      <w:r w:rsidRPr="00B975A0">
        <w:rPr>
          <w:rFonts w:ascii="Courier New" w:hAnsi="Courier New" w:cs="Courier New"/>
          <w:sz w:val="24"/>
          <w:szCs w:val="18"/>
        </w:rPr>
        <w:t>---------------------------------------------------------</w:t>
      </w:r>
    </w:p>
    <w:p w14:paraId="3744F753" w14:textId="77777777" w:rsidR="00073B1A" w:rsidRDefault="00073B1A" w:rsidP="00A55DEA">
      <w:pPr>
        <w:rPr>
          <w:rFonts w:ascii="Times New Roman" w:hAnsi="Times New Roman" w:cs="Times New Roman"/>
          <w:sz w:val="24"/>
          <w:szCs w:val="18"/>
        </w:rPr>
      </w:pPr>
    </w:p>
    <w:p w14:paraId="4B606577" w14:textId="77777777" w:rsidR="00073B1A" w:rsidRDefault="00073B1A" w:rsidP="00A55DEA">
      <w:pPr>
        <w:rPr>
          <w:rFonts w:ascii="Times New Roman" w:hAnsi="Times New Roman" w:cs="Times New Roman"/>
          <w:sz w:val="24"/>
          <w:szCs w:val="18"/>
        </w:rPr>
      </w:pPr>
    </w:p>
    <w:p w14:paraId="7CC9CC78" w14:textId="6BD0FBFF" w:rsidR="005F4F21" w:rsidRDefault="005F4F21" w:rsidP="00A55DEA">
      <w:pPr>
        <w:rPr>
          <w:rFonts w:ascii="Times New Roman" w:hAnsi="Times New Roman" w:cs="Times New Roman"/>
          <w:sz w:val="24"/>
          <w:szCs w:val="18"/>
        </w:rPr>
      </w:pPr>
      <w:r w:rsidRPr="00552F0E">
        <w:rPr>
          <w:rFonts w:ascii="Times New Roman" w:hAnsi="Times New Roman" w:cs="Times New Roman"/>
          <w:b/>
          <w:bCs/>
          <w:sz w:val="24"/>
          <w:szCs w:val="18"/>
        </w:rPr>
        <w:t>(e)</w:t>
      </w:r>
      <w:r w:rsidR="00A55DEA" w:rsidRPr="00A55DEA">
        <w:rPr>
          <w:rFonts w:ascii="Times New Roman" w:hAnsi="Times New Roman" w:cs="Times New Roman"/>
          <w:sz w:val="24"/>
          <w:szCs w:val="18"/>
        </w:rPr>
        <w:t xml:space="preserve"> </w:t>
      </w:r>
      <w:r w:rsidR="00A55DEA" w:rsidRPr="00552F0E">
        <w:rPr>
          <w:rFonts w:ascii="Times New Roman" w:hAnsi="Times New Roman" w:cs="Times New Roman"/>
          <w:i/>
          <w:iCs/>
          <w:sz w:val="24"/>
          <w:szCs w:val="18"/>
        </w:rPr>
        <w:t>Estim</w:t>
      </w:r>
      <w:r w:rsidR="00643940" w:rsidRPr="00552F0E">
        <w:rPr>
          <w:rFonts w:ascii="Times New Roman" w:hAnsi="Times New Roman" w:cs="Times New Roman"/>
          <w:i/>
          <w:iCs/>
          <w:sz w:val="24"/>
          <w:szCs w:val="18"/>
        </w:rPr>
        <w:t>ar</w:t>
      </w:r>
      <w:r w:rsidR="00A55DEA" w:rsidRPr="00552F0E">
        <w:rPr>
          <w:rFonts w:ascii="Times New Roman" w:hAnsi="Times New Roman" w:cs="Times New Roman"/>
          <w:i/>
          <w:iCs/>
          <w:sz w:val="24"/>
          <w:szCs w:val="18"/>
        </w:rPr>
        <w:t xml:space="preserve"> el efecto promedio de tratamiento utilizando nearest-neighbour matching.</w:t>
      </w:r>
    </w:p>
    <w:p w14:paraId="5B4A69A8" w14:textId="77777777" w:rsidR="00073B1A" w:rsidRDefault="00073B1A" w:rsidP="00A55DEA">
      <w:pPr>
        <w:rPr>
          <w:rFonts w:ascii="Times New Roman" w:hAnsi="Times New Roman" w:cs="Times New Roman"/>
          <w:sz w:val="24"/>
          <w:szCs w:val="18"/>
        </w:rPr>
      </w:pPr>
    </w:p>
    <w:p w14:paraId="10FEF9BF" w14:textId="26041A64" w:rsidR="00B75B7D" w:rsidRDefault="00B75B7D">
      <w:pPr>
        <w:rPr>
          <w:rFonts w:ascii="Times New Roman" w:hAnsi="Times New Roman" w:cs="Times New Roman"/>
          <w:sz w:val="24"/>
          <w:szCs w:val="18"/>
        </w:rPr>
      </w:pPr>
      <w:r>
        <w:rPr>
          <w:rFonts w:ascii="Times New Roman" w:hAnsi="Times New Roman" w:cs="Times New Roman"/>
          <w:sz w:val="24"/>
          <w:szCs w:val="18"/>
        </w:rPr>
        <w:br w:type="page"/>
      </w:r>
    </w:p>
    <w:p w14:paraId="70C4A9E8" w14:textId="77777777" w:rsidR="00B75B7D" w:rsidRPr="007B6163" w:rsidRDefault="00B75B7D" w:rsidP="00B75B7D">
      <w:pPr>
        <w:rPr>
          <w:rFonts w:ascii="Courier New" w:hAnsi="Courier New" w:cs="Courier New"/>
          <w:sz w:val="18"/>
          <w:szCs w:val="12"/>
        </w:rPr>
      </w:pPr>
      <w:r w:rsidRPr="007B6163">
        <w:rPr>
          <w:rFonts w:ascii="Courier New" w:hAnsi="Courier New" w:cs="Courier New"/>
          <w:sz w:val="18"/>
          <w:szCs w:val="12"/>
        </w:rPr>
        <w:lastRenderedPageBreak/>
        <w:t xml:space="preserve">Matching estimator:  Average Treatment Effect </w:t>
      </w:r>
    </w:p>
    <w:p w14:paraId="43B7169A" w14:textId="77777777" w:rsidR="00B75B7D" w:rsidRPr="007B6163" w:rsidRDefault="00B75B7D" w:rsidP="00B75B7D">
      <w:pPr>
        <w:rPr>
          <w:rFonts w:ascii="Courier New" w:hAnsi="Courier New" w:cs="Courier New"/>
          <w:sz w:val="18"/>
          <w:szCs w:val="12"/>
        </w:rPr>
      </w:pPr>
    </w:p>
    <w:p w14:paraId="61EAEC62" w14:textId="77777777" w:rsidR="00B75B7D" w:rsidRPr="007B6163" w:rsidRDefault="00B75B7D" w:rsidP="00B75B7D">
      <w:pPr>
        <w:rPr>
          <w:rFonts w:ascii="Courier New" w:hAnsi="Courier New" w:cs="Courier New"/>
          <w:sz w:val="18"/>
          <w:szCs w:val="12"/>
        </w:rPr>
      </w:pPr>
      <w:r w:rsidRPr="007B6163">
        <w:rPr>
          <w:rFonts w:ascii="Courier New" w:hAnsi="Courier New" w:cs="Courier New"/>
          <w:sz w:val="18"/>
          <w:szCs w:val="12"/>
        </w:rPr>
        <w:t xml:space="preserve">                                            Number of obs          =      1728</w:t>
      </w:r>
    </w:p>
    <w:p w14:paraId="0C7B4EA9" w14:textId="77777777" w:rsidR="00B75B7D" w:rsidRPr="007B6163" w:rsidRDefault="00B75B7D" w:rsidP="00B75B7D">
      <w:pPr>
        <w:rPr>
          <w:rFonts w:ascii="Courier New" w:hAnsi="Courier New" w:cs="Courier New"/>
          <w:sz w:val="18"/>
          <w:szCs w:val="12"/>
        </w:rPr>
      </w:pPr>
      <w:r w:rsidRPr="007B6163">
        <w:rPr>
          <w:rFonts w:ascii="Courier New" w:hAnsi="Courier New" w:cs="Courier New"/>
          <w:sz w:val="18"/>
          <w:szCs w:val="12"/>
        </w:rPr>
        <w:t xml:space="preserve">                                            Number of matches  (m) =         1</w:t>
      </w:r>
    </w:p>
    <w:p w14:paraId="718561D0" w14:textId="77777777" w:rsidR="00B75B7D" w:rsidRPr="007B6163" w:rsidRDefault="00B75B7D" w:rsidP="00B75B7D">
      <w:pPr>
        <w:rPr>
          <w:rFonts w:ascii="Courier New" w:hAnsi="Courier New" w:cs="Courier New"/>
          <w:sz w:val="18"/>
          <w:szCs w:val="12"/>
        </w:rPr>
      </w:pPr>
    </w:p>
    <w:p w14:paraId="25066026" w14:textId="77777777" w:rsidR="00B75B7D" w:rsidRPr="007B6163" w:rsidRDefault="00B75B7D" w:rsidP="00B75B7D">
      <w:pPr>
        <w:rPr>
          <w:rFonts w:ascii="Courier New" w:hAnsi="Courier New" w:cs="Courier New"/>
          <w:sz w:val="18"/>
          <w:szCs w:val="12"/>
        </w:rPr>
      </w:pPr>
      <w:r w:rsidRPr="007B6163">
        <w:rPr>
          <w:rFonts w:ascii="Courier New" w:hAnsi="Courier New" w:cs="Courier New"/>
          <w:sz w:val="18"/>
          <w:szCs w:val="12"/>
        </w:rPr>
        <w:t>------------------------------------------------------------------------------</w:t>
      </w:r>
    </w:p>
    <w:p w14:paraId="00A367C0" w14:textId="77777777" w:rsidR="00B75B7D" w:rsidRPr="007B6163" w:rsidRDefault="00B75B7D" w:rsidP="00B75B7D">
      <w:pPr>
        <w:rPr>
          <w:rFonts w:ascii="Courier New" w:hAnsi="Courier New" w:cs="Courier New"/>
          <w:sz w:val="18"/>
          <w:szCs w:val="12"/>
        </w:rPr>
      </w:pPr>
      <w:r w:rsidRPr="007B6163">
        <w:rPr>
          <w:rFonts w:ascii="Courier New" w:hAnsi="Courier New" w:cs="Courier New"/>
          <w:sz w:val="18"/>
          <w:szCs w:val="12"/>
        </w:rPr>
        <w:t xml:space="preserve">     bweight | Coefficient  Std. err.      z    P&gt;|z|     [95% conf. interval]</w:t>
      </w:r>
    </w:p>
    <w:p w14:paraId="17CFF157" w14:textId="77777777" w:rsidR="00B75B7D" w:rsidRPr="007B6163" w:rsidRDefault="00B75B7D" w:rsidP="00B75B7D">
      <w:pPr>
        <w:rPr>
          <w:rFonts w:ascii="Courier New" w:hAnsi="Courier New" w:cs="Courier New"/>
          <w:sz w:val="18"/>
          <w:szCs w:val="12"/>
        </w:rPr>
      </w:pPr>
      <w:r w:rsidRPr="007B6163">
        <w:rPr>
          <w:rFonts w:ascii="Courier New" w:hAnsi="Courier New" w:cs="Courier New"/>
          <w:sz w:val="18"/>
          <w:szCs w:val="12"/>
        </w:rPr>
        <w:t>-------------+----------------------------------------------------------------</w:t>
      </w:r>
    </w:p>
    <w:p w14:paraId="1F6A601D" w14:textId="77777777" w:rsidR="00B75B7D" w:rsidRPr="007B6163" w:rsidRDefault="00B75B7D" w:rsidP="00B75B7D">
      <w:pPr>
        <w:rPr>
          <w:rFonts w:ascii="Courier New" w:hAnsi="Courier New" w:cs="Courier New"/>
          <w:sz w:val="18"/>
          <w:szCs w:val="12"/>
        </w:rPr>
      </w:pPr>
      <w:r w:rsidRPr="007B6163">
        <w:rPr>
          <w:rFonts w:ascii="Courier New" w:hAnsi="Courier New" w:cs="Courier New"/>
          <w:sz w:val="18"/>
          <w:szCs w:val="12"/>
        </w:rPr>
        <w:t xml:space="preserve">        SATE |  -209.5832   28.82159    -7.27   0.000    -266.0725   -153.0939</w:t>
      </w:r>
    </w:p>
    <w:p w14:paraId="4EF5FEC8" w14:textId="77777777" w:rsidR="00B75B7D" w:rsidRPr="007B6163" w:rsidRDefault="00B75B7D" w:rsidP="00B75B7D">
      <w:pPr>
        <w:rPr>
          <w:rFonts w:ascii="Courier New" w:hAnsi="Courier New" w:cs="Courier New"/>
          <w:sz w:val="18"/>
          <w:szCs w:val="12"/>
        </w:rPr>
      </w:pPr>
      <w:r w:rsidRPr="007B6163">
        <w:rPr>
          <w:rFonts w:ascii="Courier New" w:hAnsi="Courier New" w:cs="Courier New"/>
          <w:sz w:val="18"/>
          <w:szCs w:val="12"/>
        </w:rPr>
        <w:t>------------------------------------------------------------------------------</w:t>
      </w:r>
    </w:p>
    <w:p w14:paraId="4E3C105D" w14:textId="77777777" w:rsidR="00B75B7D" w:rsidRPr="007B6163" w:rsidRDefault="00B75B7D" w:rsidP="00B75B7D">
      <w:pPr>
        <w:rPr>
          <w:rFonts w:ascii="Courier New" w:hAnsi="Courier New" w:cs="Courier New"/>
          <w:sz w:val="18"/>
          <w:szCs w:val="12"/>
        </w:rPr>
      </w:pPr>
      <w:r w:rsidRPr="007B6163">
        <w:rPr>
          <w:rFonts w:ascii="Courier New" w:hAnsi="Courier New" w:cs="Courier New"/>
          <w:sz w:val="18"/>
          <w:szCs w:val="12"/>
        </w:rPr>
        <w:t>Matching variables:  e_x</w:t>
      </w:r>
    </w:p>
    <w:p w14:paraId="6C898D53" w14:textId="714CAFE0" w:rsidR="00073B1A" w:rsidRPr="007B6163" w:rsidRDefault="00B75B7D" w:rsidP="00B75B7D">
      <w:pPr>
        <w:rPr>
          <w:rFonts w:ascii="Courier New" w:hAnsi="Courier New" w:cs="Courier New"/>
          <w:sz w:val="18"/>
          <w:szCs w:val="12"/>
        </w:rPr>
      </w:pPr>
      <w:r w:rsidRPr="007B6163">
        <w:rPr>
          <w:rFonts w:ascii="Courier New" w:hAnsi="Courier New" w:cs="Courier New"/>
          <w:sz w:val="18"/>
          <w:szCs w:val="12"/>
        </w:rPr>
        <w:t>Bias-adj variables: mmarried alcohol deadkids nprenatal monthslb prenatal fbaby</w:t>
      </w:r>
    </w:p>
    <w:p w14:paraId="7A8E01FE" w14:textId="77777777" w:rsidR="00073B1A" w:rsidRDefault="00073B1A" w:rsidP="00A55DEA">
      <w:pPr>
        <w:rPr>
          <w:rFonts w:ascii="Times New Roman" w:hAnsi="Times New Roman" w:cs="Times New Roman"/>
          <w:sz w:val="24"/>
          <w:szCs w:val="18"/>
        </w:rPr>
      </w:pPr>
    </w:p>
    <w:p w14:paraId="61C04233" w14:textId="77777777" w:rsidR="00073B1A" w:rsidRDefault="00073B1A" w:rsidP="00A55DEA">
      <w:pPr>
        <w:rPr>
          <w:rFonts w:ascii="Times New Roman" w:hAnsi="Times New Roman" w:cs="Times New Roman"/>
          <w:sz w:val="24"/>
          <w:szCs w:val="18"/>
        </w:rPr>
      </w:pPr>
    </w:p>
    <w:p w14:paraId="2A4A7705" w14:textId="34EF774B" w:rsidR="00A55DEA" w:rsidRPr="00A55DEA" w:rsidRDefault="005F4F21" w:rsidP="00A55DEA">
      <w:pPr>
        <w:rPr>
          <w:rFonts w:ascii="Times New Roman" w:hAnsi="Times New Roman" w:cs="Times New Roman"/>
          <w:sz w:val="24"/>
          <w:szCs w:val="18"/>
        </w:rPr>
      </w:pPr>
      <w:r w:rsidRPr="001758B1">
        <w:rPr>
          <w:rFonts w:ascii="Times New Roman" w:hAnsi="Times New Roman" w:cs="Times New Roman"/>
          <w:b/>
          <w:bCs/>
          <w:sz w:val="24"/>
          <w:szCs w:val="18"/>
        </w:rPr>
        <w:t>(f)</w:t>
      </w:r>
      <w:r w:rsidR="00A55DEA" w:rsidRPr="00A55DEA">
        <w:rPr>
          <w:rFonts w:ascii="Times New Roman" w:hAnsi="Times New Roman" w:cs="Times New Roman"/>
          <w:sz w:val="24"/>
          <w:szCs w:val="18"/>
        </w:rPr>
        <w:t xml:space="preserve"> </w:t>
      </w:r>
      <w:r w:rsidR="00A55DEA" w:rsidRPr="001758B1">
        <w:rPr>
          <w:rFonts w:ascii="Times New Roman" w:hAnsi="Times New Roman" w:cs="Times New Roman"/>
          <w:i/>
          <w:iCs/>
          <w:sz w:val="24"/>
          <w:szCs w:val="18"/>
        </w:rPr>
        <w:t>Estim</w:t>
      </w:r>
      <w:r w:rsidR="00643940" w:rsidRPr="001758B1">
        <w:rPr>
          <w:rFonts w:ascii="Times New Roman" w:hAnsi="Times New Roman" w:cs="Times New Roman"/>
          <w:i/>
          <w:iCs/>
          <w:sz w:val="24"/>
          <w:szCs w:val="18"/>
        </w:rPr>
        <w:t xml:space="preserve">ar </w:t>
      </w:r>
      <w:r w:rsidR="00A55DEA" w:rsidRPr="001758B1">
        <w:rPr>
          <w:rFonts w:ascii="Times New Roman" w:hAnsi="Times New Roman" w:cs="Times New Roman"/>
          <w:i/>
          <w:iCs/>
          <w:sz w:val="24"/>
          <w:szCs w:val="18"/>
        </w:rPr>
        <w:t>el efecto promedio de tratamiento utilizando ajuste por regresi</w:t>
      </w:r>
      <w:r w:rsidR="00073B1A" w:rsidRPr="001758B1">
        <w:rPr>
          <w:rFonts w:ascii="Times New Roman" w:hAnsi="Times New Roman" w:cs="Times New Roman"/>
          <w:i/>
          <w:iCs/>
          <w:sz w:val="24"/>
          <w:szCs w:val="18"/>
        </w:rPr>
        <w:t>ó</w:t>
      </w:r>
      <w:r w:rsidR="00A55DEA" w:rsidRPr="001758B1">
        <w:rPr>
          <w:rFonts w:ascii="Times New Roman" w:hAnsi="Times New Roman" w:cs="Times New Roman"/>
          <w:i/>
          <w:iCs/>
          <w:sz w:val="24"/>
          <w:szCs w:val="18"/>
        </w:rPr>
        <w:t>n.</w:t>
      </w:r>
    </w:p>
    <w:p w14:paraId="0E5A3134" w14:textId="77777777" w:rsidR="00073B1A" w:rsidRDefault="00073B1A" w:rsidP="00A55DEA">
      <w:pPr>
        <w:rPr>
          <w:rFonts w:ascii="Times New Roman" w:hAnsi="Times New Roman" w:cs="Times New Roman"/>
          <w:sz w:val="24"/>
          <w:szCs w:val="18"/>
        </w:rPr>
      </w:pPr>
    </w:p>
    <w:p w14:paraId="692C6510" w14:textId="77777777" w:rsidR="00073B1A" w:rsidRDefault="00073B1A" w:rsidP="00A55DEA">
      <w:pPr>
        <w:rPr>
          <w:rFonts w:ascii="Times New Roman" w:hAnsi="Times New Roman" w:cs="Times New Roman"/>
          <w:sz w:val="24"/>
          <w:szCs w:val="18"/>
        </w:rPr>
      </w:pPr>
    </w:p>
    <w:p w14:paraId="2312D97B"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Treatment-effects estimation                    Number of obs     =      1,728</w:t>
      </w:r>
    </w:p>
    <w:p w14:paraId="252DFCB5"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Estimator      : regression adjustment</w:t>
      </w:r>
    </w:p>
    <w:p w14:paraId="704467FE"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Outcome model  : linear</w:t>
      </w:r>
    </w:p>
    <w:p w14:paraId="0B567CFA"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Treatment model: none</w:t>
      </w:r>
    </w:p>
    <w:p w14:paraId="1005467C"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w:t>
      </w:r>
    </w:p>
    <w:p w14:paraId="356DB759"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 xml:space="preserve">                       |               Robust</w:t>
      </w:r>
    </w:p>
    <w:p w14:paraId="4D1FA2EE"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 xml:space="preserve">               bweight | Coefficient  std. err.      z    P&gt;|z|     [95% conf. interval]</w:t>
      </w:r>
    </w:p>
    <w:p w14:paraId="51BA56E2"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w:t>
      </w:r>
    </w:p>
    <w:p w14:paraId="74A3EE72"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ATE                    |</w:t>
      </w:r>
    </w:p>
    <w:p w14:paraId="4FFF7D28"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 xml:space="preserve">               mbsmoke |</w:t>
      </w:r>
    </w:p>
    <w:p w14:paraId="1771372F"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(smoker vs nonsmoker)  |  -203.0403   26.27955    -7.73   0.000    -254.5473   -151.5334</w:t>
      </w:r>
    </w:p>
    <w:p w14:paraId="6D5EBCC5"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w:t>
      </w:r>
    </w:p>
    <w:p w14:paraId="667CC255"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POmean                 |</w:t>
      </w:r>
    </w:p>
    <w:p w14:paraId="5B381EF4"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 xml:space="preserve">               mbsmoke |</w:t>
      </w:r>
    </w:p>
    <w:p w14:paraId="13085BF2"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 xml:space="preserve">            nonsmoker  |   3343.881    19.0128   175.88   0.000     3306.616    3381.145</w:t>
      </w:r>
    </w:p>
    <w:p w14:paraId="52A9AB0C" w14:textId="42BC1C92" w:rsidR="00073B1A" w:rsidRPr="00532306" w:rsidRDefault="00532306" w:rsidP="00532306">
      <w:pPr>
        <w:rPr>
          <w:rFonts w:ascii="Courier New" w:hAnsi="Courier New" w:cs="Courier New"/>
          <w:sz w:val="16"/>
          <w:szCs w:val="10"/>
        </w:rPr>
      </w:pPr>
      <w:r w:rsidRPr="00532306">
        <w:rPr>
          <w:rFonts w:ascii="Courier New" w:hAnsi="Courier New" w:cs="Courier New"/>
          <w:sz w:val="16"/>
          <w:szCs w:val="10"/>
        </w:rPr>
        <w:t>----------------------------------------------------------------------------------------</w:t>
      </w:r>
    </w:p>
    <w:p w14:paraId="6DEDE95B" w14:textId="77777777" w:rsidR="00073B1A" w:rsidRDefault="00073B1A" w:rsidP="00A55DEA">
      <w:pPr>
        <w:rPr>
          <w:rFonts w:ascii="Times New Roman" w:hAnsi="Times New Roman" w:cs="Times New Roman"/>
          <w:sz w:val="24"/>
          <w:szCs w:val="18"/>
        </w:rPr>
      </w:pPr>
    </w:p>
    <w:p w14:paraId="31E6F99C" w14:textId="77777777" w:rsidR="00073B1A" w:rsidRDefault="00073B1A" w:rsidP="00A55DEA">
      <w:pPr>
        <w:rPr>
          <w:rFonts w:ascii="Times New Roman" w:hAnsi="Times New Roman" w:cs="Times New Roman"/>
          <w:sz w:val="24"/>
          <w:szCs w:val="18"/>
        </w:rPr>
      </w:pPr>
    </w:p>
    <w:p w14:paraId="05C4C599" w14:textId="5B1E3BBF" w:rsidR="00A55DEA" w:rsidRPr="00CF293A" w:rsidRDefault="005F4F21" w:rsidP="00A55DEA">
      <w:pPr>
        <w:rPr>
          <w:rFonts w:ascii="Times New Roman" w:hAnsi="Times New Roman" w:cs="Times New Roman"/>
          <w:i/>
          <w:iCs/>
          <w:sz w:val="24"/>
          <w:szCs w:val="18"/>
        </w:rPr>
      </w:pPr>
      <w:r w:rsidRPr="00CF293A">
        <w:rPr>
          <w:rFonts w:ascii="Times New Roman" w:hAnsi="Times New Roman" w:cs="Times New Roman"/>
          <w:b/>
          <w:bCs/>
          <w:sz w:val="24"/>
          <w:szCs w:val="18"/>
        </w:rPr>
        <w:t>(g)</w:t>
      </w:r>
      <w:r w:rsidR="00A55DEA" w:rsidRPr="00CF293A">
        <w:rPr>
          <w:rFonts w:ascii="Times New Roman" w:hAnsi="Times New Roman" w:cs="Times New Roman"/>
          <w:i/>
          <w:iCs/>
          <w:sz w:val="24"/>
          <w:szCs w:val="18"/>
        </w:rPr>
        <w:t xml:space="preserve"> Estim</w:t>
      </w:r>
      <w:r w:rsidR="00643940" w:rsidRPr="00CF293A">
        <w:rPr>
          <w:rFonts w:ascii="Times New Roman" w:hAnsi="Times New Roman" w:cs="Times New Roman"/>
          <w:i/>
          <w:iCs/>
          <w:sz w:val="24"/>
          <w:szCs w:val="18"/>
        </w:rPr>
        <w:t>ar</w:t>
      </w:r>
      <w:r w:rsidR="00A55DEA" w:rsidRPr="00CF293A">
        <w:rPr>
          <w:rFonts w:ascii="Times New Roman" w:hAnsi="Times New Roman" w:cs="Times New Roman"/>
          <w:i/>
          <w:iCs/>
          <w:sz w:val="24"/>
          <w:szCs w:val="18"/>
        </w:rPr>
        <w:t xml:space="preserve"> el efecto promedio de tratamiento utilizando inverse probability weighting.</w:t>
      </w:r>
    </w:p>
    <w:p w14:paraId="38553F19" w14:textId="77777777" w:rsidR="00073B1A" w:rsidRDefault="00073B1A" w:rsidP="00A55DEA">
      <w:pPr>
        <w:rPr>
          <w:rFonts w:ascii="Times New Roman" w:hAnsi="Times New Roman" w:cs="Times New Roman"/>
          <w:sz w:val="24"/>
          <w:szCs w:val="18"/>
        </w:rPr>
      </w:pPr>
    </w:p>
    <w:p w14:paraId="64ADB394" w14:textId="77777777" w:rsidR="00073B1A" w:rsidRDefault="00073B1A" w:rsidP="00A55DEA">
      <w:pPr>
        <w:rPr>
          <w:rFonts w:ascii="Times New Roman" w:hAnsi="Times New Roman" w:cs="Times New Roman"/>
          <w:sz w:val="24"/>
          <w:szCs w:val="18"/>
        </w:rPr>
      </w:pPr>
    </w:p>
    <w:p w14:paraId="3CE8B244" w14:textId="77777777" w:rsidR="00532306" w:rsidRPr="00532306" w:rsidRDefault="00532306" w:rsidP="00532306">
      <w:pPr>
        <w:rPr>
          <w:rFonts w:ascii="Courier New" w:hAnsi="Courier New" w:cs="Courier New"/>
          <w:sz w:val="14"/>
          <w:szCs w:val="8"/>
        </w:rPr>
      </w:pPr>
      <w:r w:rsidRPr="00532306">
        <w:rPr>
          <w:rFonts w:ascii="Courier New" w:hAnsi="Courier New" w:cs="Courier New"/>
          <w:sz w:val="14"/>
          <w:szCs w:val="8"/>
        </w:rPr>
        <w:t>Treatment-effects estimation                    Number of obs     =      1,728</w:t>
      </w:r>
    </w:p>
    <w:p w14:paraId="460BB3CB" w14:textId="77777777" w:rsidR="00532306" w:rsidRPr="00532306" w:rsidRDefault="00532306" w:rsidP="00532306">
      <w:pPr>
        <w:rPr>
          <w:rFonts w:ascii="Courier New" w:hAnsi="Courier New" w:cs="Courier New"/>
          <w:sz w:val="14"/>
          <w:szCs w:val="8"/>
        </w:rPr>
      </w:pPr>
      <w:r w:rsidRPr="00532306">
        <w:rPr>
          <w:rFonts w:ascii="Courier New" w:hAnsi="Courier New" w:cs="Courier New"/>
          <w:sz w:val="14"/>
          <w:szCs w:val="8"/>
        </w:rPr>
        <w:t>Estimator      : inverse-probability weights</w:t>
      </w:r>
    </w:p>
    <w:p w14:paraId="49FD4B76" w14:textId="77777777" w:rsidR="00532306" w:rsidRPr="00532306" w:rsidRDefault="00532306" w:rsidP="00532306">
      <w:pPr>
        <w:rPr>
          <w:rFonts w:ascii="Courier New" w:hAnsi="Courier New" w:cs="Courier New"/>
          <w:sz w:val="14"/>
          <w:szCs w:val="8"/>
        </w:rPr>
      </w:pPr>
      <w:r w:rsidRPr="00532306">
        <w:rPr>
          <w:rFonts w:ascii="Courier New" w:hAnsi="Courier New" w:cs="Courier New"/>
          <w:sz w:val="14"/>
          <w:szCs w:val="8"/>
        </w:rPr>
        <w:t>Outcome model  : weighted mean</w:t>
      </w:r>
    </w:p>
    <w:p w14:paraId="1544CA1B" w14:textId="77777777" w:rsidR="00532306" w:rsidRPr="00532306" w:rsidRDefault="00532306" w:rsidP="00532306">
      <w:pPr>
        <w:rPr>
          <w:rFonts w:ascii="Courier New" w:hAnsi="Courier New" w:cs="Courier New"/>
          <w:sz w:val="14"/>
          <w:szCs w:val="8"/>
        </w:rPr>
      </w:pPr>
      <w:r w:rsidRPr="00532306">
        <w:rPr>
          <w:rFonts w:ascii="Courier New" w:hAnsi="Courier New" w:cs="Courier New"/>
          <w:sz w:val="14"/>
          <w:szCs w:val="8"/>
        </w:rPr>
        <w:t>Treatment model: logit</w:t>
      </w:r>
    </w:p>
    <w:p w14:paraId="0B0A384A" w14:textId="77777777" w:rsidR="00532306" w:rsidRPr="00532306" w:rsidRDefault="00532306" w:rsidP="00532306">
      <w:pPr>
        <w:rPr>
          <w:rFonts w:ascii="Courier New" w:hAnsi="Courier New" w:cs="Courier New"/>
          <w:sz w:val="14"/>
          <w:szCs w:val="8"/>
        </w:rPr>
      </w:pPr>
      <w:r w:rsidRPr="00532306">
        <w:rPr>
          <w:rFonts w:ascii="Courier New" w:hAnsi="Courier New" w:cs="Courier New"/>
          <w:sz w:val="14"/>
          <w:szCs w:val="8"/>
        </w:rPr>
        <w:t>------------------------------------------------------------------------------------------</w:t>
      </w:r>
    </w:p>
    <w:p w14:paraId="221E377E" w14:textId="77777777" w:rsidR="00532306" w:rsidRPr="00532306" w:rsidRDefault="00532306" w:rsidP="00532306">
      <w:pPr>
        <w:rPr>
          <w:rFonts w:ascii="Courier New" w:hAnsi="Courier New" w:cs="Courier New"/>
          <w:sz w:val="14"/>
          <w:szCs w:val="8"/>
        </w:rPr>
      </w:pPr>
      <w:r w:rsidRPr="00532306">
        <w:rPr>
          <w:rFonts w:ascii="Courier New" w:hAnsi="Courier New" w:cs="Courier New"/>
          <w:sz w:val="14"/>
          <w:szCs w:val="8"/>
        </w:rPr>
        <w:t xml:space="preserve">                         |               Robust</w:t>
      </w:r>
    </w:p>
    <w:p w14:paraId="7C43909F" w14:textId="77777777" w:rsidR="00532306" w:rsidRPr="00532306" w:rsidRDefault="00532306" w:rsidP="00532306">
      <w:pPr>
        <w:rPr>
          <w:rFonts w:ascii="Courier New" w:hAnsi="Courier New" w:cs="Courier New"/>
          <w:sz w:val="14"/>
          <w:szCs w:val="8"/>
        </w:rPr>
      </w:pPr>
      <w:r w:rsidRPr="00532306">
        <w:rPr>
          <w:rFonts w:ascii="Courier New" w:hAnsi="Courier New" w:cs="Courier New"/>
          <w:sz w:val="14"/>
          <w:szCs w:val="8"/>
        </w:rPr>
        <w:t xml:space="preserve">                 bweight | Coefficient  std. err.      z    P&gt;|z|     [95% conf. interval]</w:t>
      </w:r>
    </w:p>
    <w:p w14:paraId="47101846" w14:textId="77777777" w:rsidR="00532306" w:rsidRPr="00532306" w:rsidRDefault="00532306" w:rsidP="00532306">
      <w:pPr>
        <w:rPr>
          <w:rFonts w:ascii="Courier New" w:hAnsi="Courier New" w:cs="Courier New"/>
          <w:sz w:val="14"/>
          <w:szCs w:val="8"/>
        </w:rPr>
      </w:pPr>
      <w:r w:rsidRPr="00532306">
        <w:rPr>
          <w:rFonts w:ascii="Courier New" w:hAnsi="Courier New" w:cs="Courier New"/>
          <w:sz w:val="14"/>
          <w:szCs w:val="8"/>
        </w:rPr>
        <w:t>-------------------------+----------------------------------------------------------------</w:t>
      </w:r>
    </w:p>
    <w:p w14:paraId="4F8020A7" w14:textId="77777777" w:rsidR="00532306" w:rsidRPr="00532306" w:rsidRDefault="00532306" w:rsidP="00532306">
      <w:pPr>
        <w:rPr>
          <w:rFonts w:ascii="Courier New" w:hAnsi="Courier New" w:cs="Courier New"/>
          <w:sz w:val="14"/>
          <w:szCs w:val="8"/>
        </w:rPr>
      </w:pPr>
      <w:r w:rsidRPr="00532306">
        <w:rPr>
          <w:rFonts w:ascii="Courier New" w:hAnsi="Courier New" w:cs="Courier New"/>
          <w:sz w:val="14"/>
          <w:szCs w:val="8"/>
        </w:rPr>
        <w:t>ATE                      |</w:t>
      </w:r>
    </w:p>
    <w:p w14:paraId="01717DBD" w14:textId="77777777" w:rsidR="00532306" w:rsidRPr="00532306" w:rsidRDefault="00532306" w:rsidP="00532306">
      <w:pPr>
        <w:rPr>
          <w:rFonts w:ascii="Courier New" w:hAnsi="Courier New" w:cs="Courier New"/>
          <w:sz w:val="14"/>
          <w:szCs w:val="8"/>
        </w:rPr>
      </w:pPr>
      <w:r w:rsidRPr="00532306">
        <w:rPr>
          <w:rFonts w:ascii="Courier New" w:hAnsi="Courier New" w:cs="Courier New"/>
          <w:sz w:val="14"/>
          <w:szCs w:val="8"/>
        </w:rPr>
        <w:t xml:space="preserve">                mmarried |</w:t>
      </w:r>
    </w:p>
    <w:p w14:paraId="79F171AE" w14:textId="77777777" w:rsidR="00532306" w:rsidRPr="00532306" w:rsidRDefault="00532306" w:rsidP="00532306">
      <w:pPr>
        <w:rPr>
          <w:rFonts w:ascii="Courier New" w:hAnsi="Courier New" w:cs="Courier New"/>
          <w:sz w:val="14"/>
          <w:szCs w:val="8"/>
        </w:rPr>
      </w:pPr>
      <w:r w:rsidRPr="00532306">
        <w:rPr>
          <w:rFonts w:ascii="Courier New" w:hAnsi="Courier New" w:cs="Courier New"/>
          <w:sz w:val="14"/>
          <w:szCs w:val="8"/>
        </w:rPr>
        <w:t>(married vs notmarried)  |    103.099   28.54709     3.61   0.000     47.14773    159.0503</w:t>
      </w:r>
    </w:p>
    <w:p w14:paraId="3EA31EFE" w14:textId="77777777" w:rsidR="00532306" w:rsidRPr="00532306" w:rsidRDefault="00532306" w:rsidP="00532306">
      <w:pPr>
        <w:rPr>
          <w:rFonts w:ascii="Courier New" w:hAnsi="Courier New" w:cs="Courier New"/>
          <w:sz w:val="14"/>
          <w:szCs w:val="8"/>
        </w:rPr>
      </w:pPr>
      <w:r w:rsidRPr="00532306">
        <w:rPr>
          <w:rFonts w:ascii="Courier New" w:hAnsi="Courier New" w:cs="Courier New"/>
          <w:sz w:val="14"/>
          <w:szCs w:val="8"/>
        </w:rPr>
        <w:t>-------------------------+----------------------------------------------------------------</w:t>
      </w:r>
    </w:p>
    <w:p w14:paraId="12E8C22E" w14:textId="77777777" w:rsidR="00532306" w:rsidRPr="00532306" w:rsidRDefault="00532306" w:rsidP="00532306">
      <w:pPr>
        <w:rPr>
          <w:rFonts w:ascii="Courier New" w:hAnsi="Courier New" w:cs="Courier New"/>
          <w:sz w:val="14"/>
          <w:szCs w:val="8"/>
        </w:rPr>
      </w:pPr>
      <w:r w:rsidRPr="00532306">
        <w:rPr>
          <w:rFonts w:ascii="Courier New" w:hAnsi="Courier New" w:cs="Courier New"/>
          <w:sz w:val="14"/>
          <w:szCs w:val="8"/>
        </w:rPr>
        <w:t>POmean                   |</w:t>
      </w:r>
    </w:p>
    <w:p w14:paraId="066E1244" w14:textId="77777777" w:rsidR="00532306" w:rsidRPr="00532306" w:rsidRDefault="00532306" w:rsidP="00532306">
      <w:pPr>
        <w:rPr>
          <w:rFonts w:ascii="Courier New" w:hAnsi="Courier New" w:cs="Courier New"/>
          <w:sz w:val="14"/>
          <w:szCs w:val="8"/>
        </w:rPr>
      </w:pPr>
      <w:r w:rsidRPr="00532306">
        <w:rPr>
          <w:rFonts w:ascii="Courier New" w:hAnsi="Courier New" w:cs="Courier New"/>
          <w:sz w:val="14"/>
          <w:szCs w:val="8"/>
        </w:rPr>
        <w:t xml:space="preserve">                mmarried |</w:t>
      </w:r>
    </w:p>
    <w:p w14:paraId="47BF6CFB" w14:textId="77777777" w:rsidR="00532306" w:rsidRPr="00532306" w:rsidRDefault="00532306" w:rsidP="00532306">
      <w:pPr>
        <w:rPr>
          <w:rFonts w:ascii="Courier New" w:hAnsi="Courier New" w:cs="Courier New"/>
          <w:sz w:val="14"/>
          <w:szCs w:val="8"/>
        </w:rPr>
      </w:pPr>
      <w:r w:rsidRPr="00532306">
        <w:rPr>
          <w:rFonts w:ascii="Courier New" w:hAnsi="Courier New" w:cs="Courier New"/>
          <w:sz w:val="14"/>
          <w:szCs w:val="8"/>
        </w:rPr>
        <w:t xml:space="preserve">             notmarried  |   3191.532   20.32589   157.02   0.000     3151.694     3231.37</w:t>
      </w:r>
    </w:p>
    <w:p w14:paraId="02786A94" w14:textId="15C4AE74" w:rsidR="00073B1A" w:rsidRPr="00532306" w:rsidRDefault="00532306" w:rsidP="00532306">
      <w:pPr>
        <w:rPr>
          <w:rFonts w:ascii="Courier New" w:hAnsi="Courier New" w:cs="Courier New"/>
          <w:sz w:val="14"/>
          <w:szCs w:val="8"/>
        </w:rPr>
      </w:pPr>
      <w:r w:rsidRPr="00532306">
        <w:rPr>
          <w:rFonts w:ascii="Courier New" w:hAnsi="Courier New" w:cs="Courier New"/>
          <w:sz w:val="14"/>
          <w:szCs w:val="8"/>
        </w:rPr>
        <w:t>------------------------------------------------------------------------------------------</w:t>
      </w:r>
    </w:p>
    <w:p w14:paraId="0F75BE39" w14:textId="77777777" w:rsidR="00073B1A" w:rsidRDefault="00073B1A" w:rsidP="00A55DEA">
      <w:pPr>
        <w:rPr>
          <w:rFonts w:ascii="Times New Roman" w:hAnsi="Times New Roman" w:cs="Times New Roman"/>
          <w:sz w:val="24"/>
          <w:szCs w:val="18"/>
        </w:rPr>
      </w:pPr>
    </w:p>
    <w:p w14:paraId="6E18F554" w14:textId="77777777" w:rsidR="00073B1A" w:rsidRDefault="00073B1A" w:rsidP="00A55DEA">
      <w:pPr>
        <w:rPr>
          <w:rFonts w:ascii="Times New Roman" w:hAnsi="Times New Roman" w:cs="Times New Roman"/>
          <w:sz w:val="24"/>
          <w:szCs w:val="18"/>
        </w:rPr>
      </w:pPr>
    </w:p>
    <w:p w14:paraId="375D6810" w14:textId="330F5412" w:rsidR="00073B1A" w:rsidRDefault="005F4F21" w:rsidP="00A55DEA">
      <w:pPr>
        <w:rPr>
          <w:rFonts w:ascii="Times New Roman" w:hAnsi="Times New Roman" w:cs="Times New Roman"/>
          <w:sz w:val="24"/>
          <w:szCs w:val="18"/>
        </w:rPr>
      </w:pPr>
      <w:r w:rsidRPr="00CF293A">
        <w:rPr>
          <w:rFonts w:ascii="Times New Roman" w:hAnsi="Times New Roman" w:cs="Times New Roman"/>
          <w:b/>
          <w:bCs/>
          <w:sz w:val="24"/>
          <w:szCs w:val="18"/>
        </w:rPr>
        <w:t>(h)</w:t>
      </w:r>
      <w:r w:rsidR="00A55DEA" w:rsidRPr="00A55DEA">
        <w:rPr>
          <w:rFonts w:ascii="Times New Roman" w:hAnsi="Times New Roman" w:cs="Times New Roman"/>
          <w:sz w:val="24"/>
          <w:szCs w:val="18"/>
        </w:rPr>
        <w:t xml:space="preserve"> </w:t>
      </w:r>
      <w:r w:rsidR="00A55DEA" w:rsidRPr="00CF293A">
        <w:rPr>
          <w:rFonts w:ascii="Times New Roman" w:hAnsi="Times New Roman" w:cs="Times New Roman"/>
          <w:i/>
          <w:iCs/>
          <w:sz w:val="24"/>
          <w:szCs w:val="18"/>
        </w:rPr>
        <w:t>Estim</w:t>
      </w:r>
      <w:r w:rsidR="00643940" w:rsidRPr="00CF293A">
        <w:rPr>
          <w:rFonts w:ascii="Times New Roman" w:hAnsi="Times New Roman" w:cs="Times New Roman"/>
          <w:i/>
          <w:iCs/>
          <w:sz w:val="24"/>
          <w:szCs w:val="18"/>
        </w:rPr>
        <w:t>ar</w:t>
      </w:r>
      <w:r w:rsidR="00A55DEA" w:rsidRPr="00CF293A">
        <w:rPr>
          <w:rFonts w:ascii="Times New Roman" w:hAnsi="Times New Roman" w:cs="Times New Roman"/>
          <w:i/>
          <w:iCs/>
          <w:sz w:val="24"/>
          <w:szCs w:val="18"/>
        </w:rPr>
        <w:t xml:space="preserve"> el efecto promedio de tratamiento utilizando el estimador doblemente robusto.</w:t>
      </w:r>
    </w:p>
    <w:p w14:paraId="353770BC" w14:textId="77777777" w:rsidR="00073B1A" w:rsidRDefault="00073B1A" w:rsidP="00A55DEA">
      <w:pPr>
        <w:rPr>
          <w:rFonts w:ascii="Times New Roman" w:hAnsi="Times New Roman" w:cs="Times New Roman"/>
          <w:sz w:val="24"/>
          <w:szCs w:val="18"/>
        </w:rPr>
      </w:pPr>
    </w:p>
    <w:p w14:paraId="5823F273" w14:textId="6224415D" w:rsidR="00532306" w:rsidRDefault="00532306">
      <w:pPr>
        <w:rPr>
          <w:rFonts w:ascii="Times New Roman" w:hAnsi="Times New Roman" w:cs="Times New Roman"/>
          <w:sz w:val="24"/>
          <w:szCs w:val="18"/>
        </w:rPr>
      </w:pPr>
      <w:r>
        <w:rPr>
          <w:rFonts w:ascii="Times New Roman" w:hAnsi="Times New Roman" w:cs="Times New Roman"/>
          <w:sz w:val="24"/>
          <w:szCs w:val="18"/>
        </w:rPr>
        <w:br w:type="page"/>
      </w:r>
    </w:p>
    <w:p w14:paraId="0FB0EC10"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lastRenderedPageBreak/>
        <w:t>Treatment-effects estimation                    Number of obs     =      1,728</w:t>
      </w:r>
    </w:p>
    <w:p w14:paraId="115CEB8C"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Estimator      : augmented IPW</w:t>
      </w:r>
    </w:p>
    <w:p w14:paraId="34C50325"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Outcome model  : linear by ML</w:t>
      </w:r>
    </w:p>
    <w:p w14:paraId="05167F82"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Treatment model: logit</w:t>
      </w:r>
    </w:p>
    <w:p w14:paraId="4B264244"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w:t>
      </w:r>
    </w:p>
    <w:p w14:paraId="15C912B5"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 xml:space="preserve">                       |               Robust</w:t>
      </w:r>
    </w:p>
    <w:p w14:paraId="5DDF61B9"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 xml:space="preserve">               bweight | Coefficient  std. err.      z    P&gt;|z|     [95% conf. interval]</w:t>
      </w:r>
    </w:p>
    <w:p w14:paraId="5DB4EA58"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w:t>
      </w:r>
    </w:p>
    <w:p w14:paraId="008F20A4"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ATE                    |</w:t>
      </w:r>
    </w:p>
    <w:p w14:paraId="0DE3F1EC"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 xml:space="preserve">               mbsmoke |</w:t>
      </w:r>
    </w:p>
    <w:p w14:paraId="7CC4A301"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(smoker vs nonsmoker)  |  -203.1215   26.27575    -7.73   0.000     -254.621    -151.622</w:t>
      </w:r>
    </w:p>
    <w:p w14:paraId="1EAE5284"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w:t>
      </w:r>
    </w:p>
    <w:p w14:paraId="20A05876"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POmean                 |</w:t>
      </w:r>
    </w:p>
    <w:p w14:paraId="426E7DC9"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 xml:space="preserve">               mbsmoke |</w:t>
      </w:r>
    </w:p>
    <w:p w14:paraId="23DC5679" w14:textId="77777777" w:rsidR="00532306" w:rsidRPr="00532306" w:rsidRDefault="00532306" w:rsidP="00532306">
      <w:pPr>
        <w:rPr>
          <w:rFonts w:ascii="Courier New" w:hAnsi="Courier New" w:cs="Courier New"/>
          <w:sz w:val="16"/>
          <w:szCs w:val="10"/>
        </w:rPr>
      </w:pPr>
      <w:r w:rsidRPr="00532306">
        <w:rPr>
          <w:rFonts w:ascii="Courier New" w:hAnsi="Courier New" w:cs="Courier New"/>
          <w:sz w:val="16"/>
          <w:szCs w:val="10"/>
        </w:rPr>
        <w:t xml:space="preserve">            nonsmoker  |   3343.847   19.01012   175.90   0.000     3306.588    3381.107</w:t>
      </w:r>
    </w:p>
    <w:p w14:paraId="6B7C634C" w14:textId="56EE1A40" w:rsidR="00CA0A1E" w:rsidRDefault="00532306" w:rsidP="00532306">
      <w:pPr>
        <w:rPr>
          <w:rFonts w:ascii="Times New Roman" w:hAnsi="Times New Roman" w:cs="Times New Roman"/>
          <w:sz w:val="24"/>
          <w:szCs w:val="18"/>
        </w:rPr>
      </w:pPr>
      <w:r w:rsidRPr="00532306">
        <w:rPr>
          <w:rFonts w:ascii="Courier New" w:hAnsi="Courier New" w:cs="Courier New"/>
          <w:sz w:val="16"/>
          <w:szCs w:val="10"/>
        </w:rPr>
        <w:t>----------------------------------------------------------------------------------------</w:t>
      </w:r>
      <w:r w:rsidR="00CA0A1E">
        <w:rPr>
          <w:rFonts w:ascii="Times New Roman" w:hAnsi="Times New Roman" w:cs="Times New Roman"/>
          <w:sz w:val="24"/>
          <w:szCs w:val="18"/>
        </w:rPr>
        <w:br w:type="page"/>
      </w:r>
    </w:p>
    <w:p w14:paraId="150DCE01" w14:textId="23166593" w:rsidR="00CA0A1E" w:rsidRPr="00F13FF9" w:rsidRDefault="00CA0A1E" w:rsidP="00CA0A1E">
      <w:pPr>
        <w:rPr>
          <w:rFonts w:ascii="Times New Roman" w:hAnsi="Times New Roman" w:cs="Times New Roman"/>
          <w:sz w:val="28"/>
          <w:szCs w:val="20"/>
        </w:rPr>
      </w:pPr>
      <w:r>
        <w:rPr>
          <w:rFonts w:ascii="Times New Roman" w:hAnsi="Times New Roman" w:cs="Times New Roman"/>
          <w:b/>
          <w:bCs/>
          <w:sz w:val="28"/>
          <w:szCs w:val="20"/>
          <w:u w:val="single"/>
        </w:rPr>
        <w:lastRenderedPageBreak/>
        <w:t>Ejercicio 4:</w:t>
      </w:r>
      <w:r>
        <w:rPr>
          <w:rFonts w:ascii="Times New Roman" w:hAnsi="Times New Roman" w:cs="Times New Roman"/>
          <w:b/>
          <w:bCs/>
          <w:sz w:val="28"/>
          <w:szCs w:val="20"/>
        </w:rPr>
        <w:t xml:space="preserve"> Estimador de Matching sin Características Observables.</w:t>
      </w:r>
    </w:p>
    <w:p w14:paraId="461B014D" w14:textId="77777777" w:rsidR="00CA0A1E" w:rsidRDefault="00CA0A1E" w:rsidP="00581C54">
      <w:pPr>
        <w:rPr>
          <w:rFonts w:ascii="Times New Roman" w:hAnsi="Times New Roman" w:cs="Times New Roman"/>
          <w:sz w:val="24"/>
          <w:szCs w:val="18"/>
        </w:rPr>
      </w:pPr>
    </w:p>
    <w:p w14:paraId="2C6C9FC9" w14:textId="2B5B5AE6" w:rsidR="00CA0A1E" w:rsidRPr="00215727" w:rsidRDefault="00215727" w:rsidP="00215727">
      <w:pPr>
        <w:rPr>
          <w:rFonts w:ascii="Times New Roman" w:hAnsi="Times New Roman" w:cs="Times New Roman"/>
          <w:i/>
          <w:iCs/>
          <w:sz w:val="24"/>
          <w:szCs w:val="18"/>
        </w:rPr>
      </w:pPr>
      <w:r w:rsidRPr="00215727">
        <w:rPr>
          <w:rFonts w:ascii="Times New Roman" w:hAnsi="Times New Roman" w:cs="Times New Roman"/>
          <w:i/>
          <w:iCs/>
          <w:sz w:val="24"/>
          <w:szCs w:val="18"/>
        </w:rPr>
        <w:t>Suponer que vale el supuesto de unconfoundedness. En este ejercicio, se propone computar la expresión analítica del estimador de PSM cuando la probabilidad de recibir el tratamiento no depende de características oservables. Utilizar el corolario del Ejercicio 2.</w:t>
      </w:r>
    </w:p>
    <w:p w14:paraId="216A434A" w14:textId="77777777" w:rsidR="00215727" w:rsidRDefault="00215727" w:rsidP="00215727">
      <w:pPr>
        <w:rPr>
          <w:rFonts w:ascii="Times New Roman" w:hAnsi="Times New Roman" w:cs="Times New Roman"/>
          <w:sz w:val="24"/>
          <w:szCs w:val="18"/>
        </w:rPr>
      </w:pPr>
    </w:p>
    <w:p w14:paraId="2C943F10" w14:textId="77777777" w:rsidR="00215727" w:rsidRDefault="00215727" w:rsidP="00215727">
      <w:pPr>
        <w:rPr>
          <w:rFonts w:ascii="Times New Roman" w:hAnsi="Times New Roman" w:cs="Times New Roman"/>
          <w:sz w:val="24"/>
          <w:szCs w:val="18"/>
        </w:rPr>
      </w:pPr>
    </w:p>
    <w:p w14:paraId="6DB21AED" w14:textId="2E9E1715" w:rsidR="00E00430" w:rsidRDefault="00DA4B2A" w:rsidP="00215727">
      <w:pPr>
        <w:rPr>
          <w:rFonts w:ascii="Times New Roman" w:hAnsi="Times New Roman" w:cs="Times New Roman"/>
          <w:sz w:val="24"/>
          <w:szCs w:val="18"/>
        </w:rPr>
      </w:pPr>
      <w:r w:rsidRPr="0025683D">
        <w:rPr>
          <w:rFonts w:ascii="Times New Roman" w:hAnsi="Times New Roman" w:cs="Times New Roman"/>
          <w:sz w:val="24"/>
          <w:szCs w:val="18"/>
        </w:rPr>
        <w:t xml:space="preserve">ATE= </w:t>
      </w:r>
      <w:r w:rsidRPr="00DA4B2A">
        <w:rPr>
          <w:rFonts w:ascii="Times New Roman" w:hAnsi="Times New Roman" w:cs="Times New Roman"/>
          <w:sz w:val="24"/>
          <w:szCs w:val="18"/>
        </w:rPr>
        <w:t>E [E [</w:t>
      </w:r>
      <m:oMath>
        <m:sSup>
          <m:sSupPr>
            <m:ctrlPr>
              <w:rPr>
                <w:rFonts w:ascii="Cambria Math" w:hAnsi="Cambria Math" w:cs="Times New Roman"/>
                <w:i/>
                <w:iCs/>
                <w:sz w:val="24"/>
                <w:szCs w:val="18"/>
              </w:rPr>
            </m:ctrlPr>
          </m:sSupPr>
          <m:e>
            <m:r>
              <w:rPr>
                <w:rFonts w:ascii="Cambria Math" w:hAnsi="Cambria Math" w:cs="Times New Roman"/>
                <w:sz w:val="24"/>
                <w:szCs w:val="18"/>
              </w:rPr>
              <m:t>Y</m:t>
            </m:r>
          </m:e>
          <m:sup>
            <m:r>
              <w:rPr>
                <w:rFonts w:ascii="Cambria Math" w:hAnsi="Cambria Math" w:cs="Times New Roman"/>
                <w:sz w:val="24"/>
                <w:szCs w:val="18"/>
              </w:rPr>
              <m:t>obs</m:t>
            </m:r>
          </m:sup>
        </m:sSup>
      </m:oMath>
      <w:r w:rsidRPr="00DA4B2A">
        <w:rPr>
          <w:rFonts w:ascii="Times New Roman" w:eastAsiaTheme="minorEastAsia" w:hAnsi="Times New Roman" w:cs="Times New Roman"/>
          <w:sz w:val="24"/>
          <w:szCs w:val="18"/>
        </w:rPr>
        <w:t xml:space="preserve"> | X= 1, e (W)</w:t>
      </w:r>
      <w:r w:rsidRPr="00DA4B2A">
        <w:rPr>
          <w:rFonts w:ascii="Times New Roman" w:hAnsi="Times New Roman" w:cs="Times New Roman"/>
          <w:sz w:val="24"/>
          <w:szCs w:val="18"/>
        </w:rPr>
        <w:t>] - E [</w:t>
      </w:r>
      <m:oMath>
        <m:sSup>
          <m:sSupPr>
            <m:ctrlPr>
              <w:rPr>
                <w:rFonts w:ascii="Cambria Math" w:hAnsi="Cambria Math" w:cs="Times New Roman"/>
                <w:i/>
                <w:iCs/>
                <w:sz w:val="24"/>
                <w:szCs w:val="18"/>
              </w:rPr>
            </m:ctrlPr>
          </m:sSupPr>
          <m:e>
            <m:r>
              <w:rPr>
                <w:rFonts w:ascii="Cambria Math" w:hAnsi="Cambria Math" w:cs="Times New Roman"/>
                <w:sz w:val="24"/>
                <w:szCs w:val="18"/>
              </w:rPr>
              <m:t>Y</m:t>
            </m:r>
          </m:e>
          <m:sup>
            <m:r>
              <w:rPr>
                <w:rFonts w:ascii="Cambria Math" w:hAnsi="Cambria Math" w:cs="Times New Roman"/>
                <w:sz w:val="24"/>
                <w:szCs w:val="18"/>
              </w:rPr>
              <m:t>obs</m:t>
            </m:r>
          </m:sup>
        </m:sSup>
      </m:oMath>
      <w:r w:rsidRPr="00DA4B2A">
        <w:rPr>
          <w:rFonts w:ascii="Times New Roman" w:eastAsiaTheme="minorEastAsia" w:hAnsi="Times New Roman" w:cs="Times New Roman"/>
          <w:sz w:val="24"/>
          <w:szCs w:val="18"/>
        </w:rPr>
        <w:t xml:space="preserve"> | X= 0, e (W)</w:t>
      </w:r>
      <w:r w:rsidRPr="00DA4B2A">
        <w:rPr>
          <w:rFonts w:ascii="Times New Roman" w:hAnsi="Times New Roman" w:cs="Times New Roman"/>
          <w:sz w:val="24"/>
          <w:szCs w:val="18"/>
        </w:rPr>
        <w:t>]]</w:t>
      </w:r>
      <w:r w:rsidR="00C9360B">
        <w:rPr>
          <w:rFonts w:ascii="Times New Roman" w:hAnsi="Times New Roman" w:cs="Times New Roman"/>
          <w:sz w:val="24"/>
          <w:szCs w:val="18"/>
        </w:rPr>
        <w:t>.</w:t>
      </w:r>
    </w:p>
    <w:p w14:paraId="459F3069" w14:textId="77777777" w:rsidR="00C9360B" w:rsidRDefault="00C9360B" w:rsidP="00215727">
      <w:pPr>
        <w:rPr>
          <w:rFonts w:ascii="Times New Roman" w:hAnsi="Times New Roman" w:cs="Times New Roman"/>
          <w:sz w:val="24"/>
          <w:szCs w:val="18"/>
        </w:rPr>
      </w:pPr>
    </w:p>
    <w:p w14:paraId="16092934" w14:textId="36D653E7" w:rsidR="00E00430" w:rsidRDefault="00C9360B" w:rsidP="00215727">
      <w:pPr>
        <w:rPr>
          <w:rFonts w:ascii="Times New Roman" w:hAnsi="Times New Roman" w:cs="Times New Roman"/>
          <w:sz w:val="24"/>
          <w:szCs w:val="18"/>
        </w:rPr>
      </w:pPr>
      <m:oMath>
        <m:acc>
          <m:accPr>
            <m:ctrlPr>
              <w:rPr>
                <w:rFonts w:ascii="Cambria Math" w:hAnsi="Cambria Math" w:cs="Times New Roman"/>
                <w:i/>
                <w:sz w:val="24"/>
                <w:szCs w:val="18"/>
              </w:rPr>
            </m:ctrlPr>
          </m:accPr>
          <m:e>
            <m:r>
              <w:rPr>
                <w:rFonts w:ascii="Cambria Math" w:hAnsi="Cambria Math" w:cs="Times New Roman"/>
                <w:sz w:val="24"/>
                <w:szCs w:val="18"/>
              </w:rPr>
              <m:t>ATE</m:t>
            </m:r>
          </m:e>
        </m:acc>
      </m:oMath>
      <w:r w:rsidR="00E00430" w:rsidRPr="0025683D">
        <w:rPr>
          <w:rFonts w:ascii="Times New Roman" w:hAnsi="Times New Roman" w:cs="Times New Roman"/>
          <w:sz w:val="24"/>
          <w:szCs w:val="18"/>
        </w:rPr>
        <w:t xml:space="preserve">= </w:t>
      </w:r>
      <w:r w:rsidR="00E00430" w:rsidRPr="00DA4B2A">
        <w:rPr>
          <w:rFonts w:ascii="Times New Roman" w:hAnsi="Times New Roman" w:cs="Times New Roman"/>
          <w:sz w:val="24"/>
          <w:szCs w:val="18"/>
        </w:rPr>
        <w:t xml:space="preserve">E </w:t>
      </w:r>
      <w:r w:rsidR="00843269">
        <w:rPr>
          <w:rFonts w:ascii="Times New Roman" w:hAnsi="Times New Roman" w:cs="Times New Roman"/>
          <w:sz w:val="24"/>
          <w:szCs w:val="18"/>
        </w:rPr>
        <w:t>(</w:t>
      </w: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μ</m:t>
                </m:r>
              </m:e>
            </m:acc>
          </m:e>
          <m:sub>
            <m:r>
              <w:rPr>
                <w:rFonts w:ascii="Cambria Math" w:hAnsi="Cambria Math" w:cs="Times New Roman"/>
                <w:sz w:val="24"/>
                <w:szCs w:val="18"/>
              </w:rPr>
              <m:t>1</m:t>
            </m:r>
          </m:sub>
        </m:sSub>
      </m:oMath>
      <w:r w:rsidR="00E00430">
        <w:rPr>
          <w:rFonts w:ascii="Times New Roman" w:eastAsiaTheme="minorEastAsia" w:hAnsi="Times New Roman" w:cs="Times New Roman"/>
          <w:sz w:val="24"/>
          <w:szCs w:val="18"/>
        </w:rPr>
        <w:t xml:space="preserve"> - </w:t>
      </w: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μ</m:t>
                </m:r>
              </m:e>
            </m:acc>
          </m:e>
          <m:sub>
            <m:r>
              <w:rPr>
                <w:rFonts w:ascii="Cambria Math" w:hAnsi="Cambria Math" w:cs="Times New Roman"/>
                <w:sz w:val="24"/>
                <w:szCs w:val="18"/>
              </w:rPr>
              <m:t>0</m:t>
            </m:r>
          </m:sub>
        </m:sSub>
      </m:oMath>
      <w:r w:rsidR="00843269">
        <w:rPr>
          <w:rFonts w:ascii="Times New Roman" w:hAnsi="Times New Roman" w:cs="Times New Roman"/>
          <w:sz w:val="24"/>
          <w:szCs w:val="18"/>
        </w:rPr>
        <w:t>)</w:t>
      </w:r>
    </w:p>
    <w:p w14:paraId="4900BC8A" w14:textId="21611482" w:rsidR="00843269" w:rsidRDefault="00843269" w:rsidP="00215727">
      <w:pPr>
        <w:rPr>
          <w:rFonts w:ascii="Times New Roman" w:hAnsi="Times New Roman" w:cs="Times New Roman"/>
          <w:sz w:val="24"/>
          <w:szCs w:val="18"/>
        </w:rPr>
      </w:pPr>
      <m:oMath>
        <m:acc>
          <m:accPr>
            <m:ctrlPr>
              <w:rPr>
                <w:rFonts w:ascii="Cambria Math" w:hAnsi="Cambria Math" w:cs="Times New Roman"/>
                <w:i/>
                <w:sz w:val="24"/>
                <w:szCs w:val="18"/>
              </w:rPr>
            </m:ctrlPr>
          </m:accPr>
          <m:e>
            <m:r>
              <w:rPr>
                <w:rFonts w:ascii="Cambria Math" w:hAnsi="Cambria Math" w:cs="Times New Roman"/>
                <w:sz w:val="24"/>
                <w:szCs w:val="18"/>
              </w:rPr>
              <m:t>ATE</m:t>
            </m:r>
          </m:e>
        </m:acc>
      </m:oMath>
      <w:r w:rsidRPr="0025683D">
        <w:rPr>
          <w:rFonts w:ascii="Times New Roman" w:hAnsi="Times New Roman" w:cs="Times New Roman"/>
          <w:sz w:val="24"/>
          <w:szCs w:val="18"/>
        </w:rPr>
        <w:t xml:space="preserve">= </w:t>
      </w:r>
      <w:r w:rsidRPr="00DA4B2A">
        <w:rPr>
          <w:rFonts w:ascii="Times New Roman" w:hAnsi="Times New Roman" w:cs="Times New Roman"/>
          <w:sz w:val="24"/>
          <w:szCs w:val="18"/>
        </w:rPr>
        <w:t xml:space="preserve">E </w:t>
      </w:r>
      <w:r w:rsidR="00B56A5A">
        <w:rPr>
          <w:rFonts w:ascii="Times New Roman" w:hAnsi="Times New Roman" w:cs="Times New Roman"/>
          <w:sz w:val="24"/>
          <w:szCs w:val="18"/>
        </w:rPr>
        <w:t>[</w:t>
      </w:r>
      <m:oMath>
        <m:f>
          <m:fPr>
            <m:ctrlPr>
              <w:rPr>
                <w:rFonts w:ascii="Cambria Math" w:hAnsi="Cambria Math" w:cs="Times New Roman"/>
                <w:i/>
                <w:sz w:val="24"/>
                <w:szCs w:val="18"/>
              </w:rPr>
            </m:ctrlPr>
          </m:fPr>
          <m:num>
            <m:sSup>
              <m:sSupPr>
                <m:ctrlPr>
                  <w:rPr>
                    <w:rFonts w:ascii="Cambria Math" w:hAnsi="Cambria Math" w:cs="Times New Roman"/>
                    <w:i/>
                    <w:sz w:val="24"/>
                    <w:szCs w:val="18"/>
                  </w:rPr>
                </m:ctrlPr>
              </m:sSupPr>
              <m:e>
                <m:r>
                  <w:rPr>
                    <w:rFonts w:ascii="Cambria Math" w:hAnsi="Cambria Math" w:cs="Times New Roman"/>
                    <w:sz w:val="24"/>
                    <w:szCs w:val="18"/>
                  </w:rPr>
                  <m:t>n</m:t>
                </m:r>
              </m:e>
              <m:sup>
                <m:r>
                  <w:rPr>
                    <w:rFonts w:ascii="Cambria Math" w:hAnsi="Cambria Math" w:cs="Times New Roman"/>
                    <w:sz w:val="24"/>
                    <w:szCs w:val="18"/>
                  </w:rPr>
                  <m:t>-1</m:t>
                </m:r>
              </m:sup>
            </m:sSup>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sSubSup>
                  <m:sSubSupPr>
                    <m:ctrlPr>
                      <w:rPr>
                        <w:rFonts w:ascii="Cambria Math" w:hAnsi="Cambria Math" w:cs="Times New Roman"/>
                        <w:i/>
                        <w:sz w:val="24"/>
                        <w:szCs w:val="18"/>
                      </w:rPr>
                    </m:ctrlPr>
                  </m:sSubSupPr>
                  <m:e>
                    <m:r>
                      <w:rPr>
                        <w:rFonts w:ascii="Cambria Math" w:hAnsi="Cambria Math" w:cs="Times New Roman"/>
                        <w:sz w:val="24"/>
                        <w:szCs w:val="18"/>
                      </w:rPr>
                      <m:t>Y</m:t>
                    </m:r>
                  </m:e>
                  <m:sub>
                    <m:r>
                      <w:rPr>
                        <w:rFonts w:ascii="Cambria Math" w:hAnsi="Cambria Math" w:cs="Times New Roman"/>
                        <w:sz w:val="24"/>
                        <w:szCs w:val="18"/>
                      </w:rPr>
                      <m:t>i</m:t>
                    </m:r>
                  </m:sub>
                  <m:sup>
                    <m:r>
                      <w:rPr>
                        <w:rFonts w:ascii="Cambria Math" w:hAnsi="Cambria Math" w:cs="Times New Roman"/>
                        <w:sz w:val="24"/>
                        <w:szCs w:val="18"/>
                      </w:rPr>
                      <m:t>obs</m:t>
                    </m:r>
                  </m:sup>
                </m:sSubSup>
                <m:r>
                  <w:rPr>
                    <w:rFonts w:ascii="Cambria Math" w:hAnsi="Cambria Math" w:cs="Times New Roman"/>
                    <w:sz w:val="24"/>
                    <w:szCs w:val="18"/>
                  </w:rPr>
                  <m:t>(</m:t>
                </m:r>
                <m:sSub>
                  <m:sSubPr>
                    <m:ctrlPr>
                      <w:rPr>
                        <w:rFonts w:ascii="Cambria Math" w:hAnsi="Cambria Math" w:cs="Times New Roman"/>
                        <w:i/>
                        <w:sz w:val="24"/>
                        <w:szCs w:val="18"/>
                      </w:rPr>
                    </m:ctrlPr>
                  </m:sSubPr>
                  <m:e>
                    <m:r>
                      <w:rPr>
                        <w:rFonts w:ascii="Cambria Math" w:hAnsi="Cambria Math" w:cs="Times New Roman"/>
                        <w:sz w:val="24"/>
                        <w:szCs w:val="18"/>
                      </w:rPr>
                      <m:t>X</m:t>
                    </m:r>
                  </m:e>
                  <m:sub>
                    <m:r>
                      <w:rPr>
                        <w:rFonts w:ascii="Cambria Math" w:hAnsi="Cambria Math" w:cs="Times New Roman"/>
                        <w:sz w:val="24"/>
                        <w:szCs w:val="18"/>
                      </w:rPr>
                      <m:t>i</m:t>
                    </m:r>
                  </m:sub>
                </m:sSub>
                <m:r>
                  <w:rPr>
                    <w:rFonts w:ascii="Cambria Math" w:hAnsi="Cambria Math" w:cs="Times New Roman"/>
                    <w:sz w:val="24"/>
                    <w:szCs w:val="18"/>
                  </w:rPr>
                  <m:t>=1)</m:t>
                </m:r>
              </m:e>
            </m:nary>
          </m:num>
          <m:den>
            <m:sSup>
              <m:sSupPr>
                <m:ctrlPr>
                  <w:rPr>
                    <w:rFonts w:ascii="Cambria Math" w:hAnsi="Cambria Math" w:cs="Times New Roman"/>
                    <w:i/>
                    <w:sz w:val="24"/>
                    <w:szCs w:val="18"/>
                  </w:rPr>
                </m:ctrlPr>
              </m:sSupPr>
              <m:e>
                <m:r>
                  <w:rPr>
                    <w:rFonts w:ascii="Cambria Math" w:hAnsi="Cambria Math" w:cs="Times New Roman"/>
                    <w:sz w:val="24"/>
                    <w:szCs w:val="18"/>
                  </w:rPr>
                  <m:t>n</m:t>
                </m:r>
              </m:e>
              <m:sup>
                <m:r>
                  <w:rPr>
                    <w:rFonts w:ascii="Cambria Math" w:hAnsi="Cambria Math" w:cs="Times New Roman"/>
                    <w:sz w:val="24"/>
                    <w:szCs w:val="18"/>
                  </w:rPr>
                  <m:t>-1</m:t>
                </m:r>
              </m:sup>
            </m:sSup>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r>
                  <w:rPr>
                    <w:rFonts w:ascii="Cambria Math" w:hAnsi="Cambria Math" w:cs="Times New Roman"/>
                    <w:sz w:val="24"/>
                    <w:szCs w:val="18"/>
                  </w:rPr>
                  <m:t>I(</m:t>
                </m:r>
                <m:sSub>
                  <m:sSubPr>
                    <m:ctrlPr>
                      <w:rPr>
                        <w:rFonts w:ascii="Cambria Math" w:hAnsi="Cambria Math" w:cs="Times New Roman"/>
                        <w:i/>
                        <w:sz w:val="24"/>
                        <w:szCs w:val="18"/>
                      </w:rPr>
                    </m:ctrlPr>
                  </m:sSubPr>
                  <m:e>
                    <m:r>
                      <w:rPr>
                        <w:rFonts w:ascii="Cambria Math" w:hAnsi="Cambria Math" w:cs="Times New Roman"/>
                        <w:sz w:val="24"/>
                        <w:szCs w:val="18"/>
                      </w:rPr>
                      <m:t>X</m:t>
                    </m:r>
                  </m:e>
                  <m:sub>
                    <m:r>
                      <w:rPr>
                        <w:rFonts w:ascii="Cambria Math" w:hAnsi="Cambria Math" w:cs="Times New Roman"/>
                        <w:sz w:val="24"/>
                        <w:szCs w:val="18"/>
                      </w:rPr>
                      <m:t>i</m:t>
                    </m:r>
                  </m:sub>
                </m:sSub>
                <m:r>
                  <w:rPr>
                    <w:rFonts w:ascii="Cambria Math" w:hAnsi="Cambria Math" w:cs="Times New Roman"/>
                    <w:sz w:val="24"/>
                    <w:szCs w:val="18"/>
                  </w:rPr>
                  <m:t>=1)</m:t>
                </m:r>
              </m:e>
            </m:nary>
          </m:den>
        </m:f>
      </m:oMath>
      <w:r w:rsidR="002C4018">
        <w:rPr>
          <w:rFonts w:ascii="Times New Roman" w:hAnsi="Times New Roman" w:cs="Times New Roman"/>
          <w:sz w:val="24"/>
          <w:szCs w:val="18"/>
        </w:rPr>
        <w:t xml:space="preserve"> </w:t>
      </w:r>
      <w:r>
        <w:rPr>
          <w:rFonts w:ascii="Times New Roman" w:eastAsiaTheme="minorEastAsia" w:hAnsi="Times New Roman" w:cs="Times New Roman"/>
          <w:sz w:val="24"/>
          <w:szCs w:val="18"/>
        </w:rPr>
        <w:t xml:space="preserve">- </w:t>
      </w:r>
      <m:oMath>
        <m:f>
          <m:fPr>
            <m:ctrlPr>
              <w:rPr>
                <w:rFonts w:ascii="Cambria Math" w:hAnsi="Cambria Math" w:cs="Times New Roman"/>
                <w:i/>
                <w:sz w:val="24"/>
                <w:szCs w:val="18"/>
              </w:rPr>
            </m:ctrlPr>
          </m:fPr>
          <m:num>
            <m:sSup>
              <m:sSupPr>
                <m:ctrlPr>
                  <w:rPr>
                    <w:rFonts w:ascii="Cambria Math" w:hAnsi="Cambria Math" w:cs="Times New Roman"/>
                    <w:i/>
                    <w:sz w:val="24"/>
                    <w:szCs w:val="18"/>
                  </w:rPr>
                </m:ctrlPr>
              </m:sSupPr>
              <m:e>
                <m:r>
                  <w:rPr>
                    <w:rFonts w:ascii="Cambria Math" w:hAnsi="Cambria Math" w:cs="Times New Roman"/>
                    <w:sz w:val="24"/>
                    <w:szCs w:val="18"/>
                  </w:rPr>
                  <m:t>n</m:t>
                </m:r>
              </m:e>
              <m:sup>
                <m:r>
                  <w:rPr>
                    <w:rFonts w:ascii="Cambria Math" w:hAnsi="Cambria Math" w:cs="Times New Roman"/>
                    <w:sz w:val="24"/>
                    <w:szCs w:val="18"/>
                  </w:rPr>
                  <m:t>-1</m:t>
                </m:r>
              </m:sup>
            </m:sSup>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sSubSup>
                  <m:sSubSupPr>
                    <m:ctrlPr>
                      <w:rPr>
                        <w:rFonts w:ascii="Cambria Math" w:hAnsi="Cambria Math" w:cs="Times New Roman"/>
                        <w:i/>
                        <w:sz w:val="24"/>
                        <w:szCs w:val="18"/>
                      </w:rPr>
                    </m:ctrlPr>
                  </m:sSubSupPr>
                  <m:e>
                    <m:r>
                      <w:rPr>
                        <w:rFonts w:ascii="Cambria Math" w:hAnsi="Cambria Math" w:cs="Times New Roman"/>
                        <w:sz w:val="24"/>
                        <w:szCs w:val="18"/>
                      </w:rPr>
                      <m:t>Y</m:t>
                    </m:r>
                  </m:e>
                  <m:sub>
                    <m:r>
                      <w:rPr>
                        <w:rFonts w:ascii="Cambria Math" w:hAnsi="Cambria Math" w:cs="Times New Roman"/>
                        <w:sz w:val="24"/>
                        <w:szCs w:val="18"/>
                      </w:rPr>
                      <m:t>i</m:t>
                    </m:r>
                  </m:sub>
                  <m:sup>
                    <m:r>
                      <w:rPr>
                        <w:rFonts w:ascii="Cambria Math" w:hAnsi="Cambria Math" w:cs="Times New Roman"/>
                        <w:sz w:val="24"/>
                        <w:szCs w:val="18"/>
                      </w:rPr>
                      <m:t>obs</m:t>
                    </m:r>
                  </m:sup>
                </m:sSubSup>
                <m:r>
                  <w:rPr>
                    <w:rFonts w:ascii="Cambria Math" w:hAnsi="Cambria Math" w:cs="Times New Roman"/>
                    <w:sz w:val="24"/>
                    <w:szCs w:val="18"/>
                  </w:rPr>
                  <m:t>(</m:t>
                </m:r>
                <m:sSub>
                  <m:sSubPr>
                    <m:ctrlPr>
                      <w:rPr>
                        <w:rFonts w:ascii="Cambria Math" w:hAnsi="Cambria Math" w:cs="Times New Roman"/>
                        <w:i/>
                        <w:sz w:val="24"/>
                        <w:szCs w:val="18"/>
                      </w:rPr>
                    </m:ctrlPr>
                  </m:sSubPr>
                  <m:e>
                    <m:r>
                      <w:rPr>
                        <w:rFonts w:ascii="Cambria Math" w:hAnsi="Cambria Math" w:cs="Times New Roman"/>
                        <w:sz w:val="24"/>
                        <w:szCs w:val="18"/>
                      </w:rPr>
                      <m:t>X</m:t>
                    </m:r>
                  </m:e>
                  <m:sub>
                    <m:r>
                      <w:rPr>
                        <w:rFonts w:ascii="Cambria Math" w:hAnsi="Cambria Math" w:cs="Times New Roman"/>
                        <w:sz w:val="24"/>
                        <w:szCs w:val="18"/>
                      </w:rPr>
                      <m:t>i</m:t>
                    </m:r>
                  </m:sub>
                </m:sSub>
                <m:r>
                  <w:rPr>
                    <w:rFonts w:ascii="Cambria Math" w:hAnsi="Cambria Math" w:cs="Times New Roman"/>
                    <w:sz w:val="24"/>
                    <w:szCs w:val="18"/>
                  </w:rPr>
                  <m:t>=</m:t>
                </m:r>
                <m:r>
                  <w:rPr>
                    <w:rFonts w:ascii="Cambria Math" w:hAnsi="Cambria Math" w:cs="Times New Roman"/>
                    <w:sz w:val="24"/>
                    <w:szCs w:val="18"/>
                  </w:rPr>
                  <m:t>0</m:t>
                </m:r>
                <m:r>
                  <w:rPr>
                    <w:rFonts w:ascii="Cambria Math" w:hAnsi="Cambria Math" w:cs="Times New Roman"/>
                    <w:sz w:val="24"/>
                    <w:szCs w:val="18"/>
                  </w:rPr>
                  <m:t>)</m:t>
                </m:r>
              </m:e>
            </m:nary>
          </m:num>
          <m:den>
            <m:sSup>
              <m:sSupPr>
                <m:ctrlPr>
                  <w:rPr>
                    <w:rFonts w:ascii="Cambria Math" w:hAnsi="Cambria Math" w:cs="Times New Roman"/>
                    <w:i/>
                    <w:sz w:val="24"/>
                    <w:szCs w:val="18"/>
                  </w:rPr>
                </m:ctrlPr>
              </m:sSupPr>
              <m:e>
                <m:r>
                  <w:rPr>
                    <w:rFonts w:ascii="Cambria Math" w:hAnsi="Cambria Math" w:cs="Times New Roman"/>
                    <w:sz w:val="24"/>
                    <w:szCs w:val="18"/>
                  </w:rPr>
                  <m:t>n</m:t>
                </m:r>
              </m:e>
              <m:sup>
                <m:r>
                  <w:rPr>
                    <w:rFonts w:ascii="Cambria Math" w:hAnsi="Cambria Math" w:cs="Times New Roman"/>
                    <w:sz w:val="24"/>
                    <w:szCs w:val="18"/>
                  </w:rPr>
                  <m:t>-1</m:t>
                </m:r>
              </m:sup>
            </m:sSup>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r>
                  <w:rPr>
                    <w:rFonts w:ascii="Cambria Math" w:hAnsi="Cambria Math" w:cs="Times New Roman"/>
                    <w:sz w:val="24"/>
                    <w:szCs w:val="18"/>
                  </w:rPr>
                  <m:t>I(</m:t>
                </m:r>
                <m:sSub>
                  <m:sSubPr>
                    <m:ctrlPr>
                      <w:rPr>
                        <w:rFonts w:ascii="Cambria Math" w:hAnsi="Cambria Math" w:cs="Times New Roman"/>
                        <w:i/>
                        <w:sz w:val="24"/>
                        <w:szCs w:val="18"/>
                      </w:rPr>
                    </m:ctrlPr>
                  </m:sSubPr>
                  <m:e>
                    <m:r>
                      <w:rPr>
                        <w:rFonts w:ascii="Cambria Math" w:hAnsi="Cambria Math" w:cs="Times New Roman"/>
                        <w:sz w:val="24"/>
                        <w:szCs w:val="18"/>
                      </w:rPr>
                      <m:t>X</m:t>
                    </m:r>
                  </m:e>
                  <m:sub>
                    <m:r>
                      <w:rPr>
                        <w:rFonts w:ascii="Cambria Math" w:hAnsi="Cambria Math" w:cs="Times New Roman"/>
                        <w:sz w:val="24"/>
                        <w:szCs w:val="18"/>
                      </w:rPr>
                      <m:t>i</m:t>
                    </m:r>
                  </m:sub>
                </m:sSub>
                <m:r>
                  <w:rPr>
                    <w:rFonts w:ascii="Cambria Math" w:hAnsi="Cambria Math" w:cs="Times New Roman"/>
                    <w:sz w:val="24"/>
                    <w:szCs w:val="18"/>
                  </w:rPr>
                  <m:t>=</m:t>
                </m:r>
                <m:r>
                  <w:rPr>
                    <w:rFonts w:ascii="Cambria Math" w:hAnsi="Cambria Math" w:cs="Times New Roman"/>
                    <w:sz w:val="24"/>
                    <w:szCs w:val="18"/>
                  </w:rPr>
                  <m:t>0</m:t>
                </m:r>
                <m:r>
                  <w:rPr>
                    <w:rFonts w:ascii="Cambria Math" w:hAnsi="Cambria Math" w:cs="Times New Roman"/>
                    <w:sz w:val="24"/>
                    <w:szCs w:val="18"/>
                  </w:rPr>
                  <m:t>)</m:t>
                </m:r>
              </m:e>
            </m:nary>
          </m:den>
        </m:f>
      </m:oMath>
      <w:r w:rsidR="00B56A5A">
        <w:rPr>
          <w:rFonts w:ascii="Times New Roman" w:hAnsi="Times New Roman" w:cs="Times New Roman"/>
          <w:sz w:val="24"/>
          <w:szCs w:val="18"/>
        </w:rPr>
        <w:t>]</w:t>
      </w:r>
    </w:p>
    <w:p w14:paraId="2782A8CA" w14:textId="49D7CC84" w:rsidR="00445167" w:rsidRDefault="00445167" w:rsidP="00215727">
      <w:pPr>
        <w:rPr>
          <w:rFonts w:ascii="Times New Roman" w:hAnsi="Times New Roman" w:cs="Times New Roman"/>
          <w:sz w:val="24"/>
          <w:szCs w:val="18"/>
        </w:rPr>
      </w:pPr>
      <m:oMath>
        <m:acc>
          <m:accPr>
            <m:ctrlPr>
              <w:rPr>
                <w:rFonts w:ascii="Cambria Math" w:hAnsi="Cambria Math" w:cs="Times New Roman"/>
                <w:i/>
                <w:sz w:val="24"/>
                <w:szCs w:val="18"/>
              </w:rPr>
            </m:ctrlPr>
          </m:accPr>
          <m:e>
            <m:r>
              <w:rPr>
                <w:rFonts w:ascii="Cambria Math" w:hAnsi="Cambria Math" w:cs="Times New Roman"/>
                <w:sz w:val="24"/>
                <w:szCs w:val="18"/>
              </w:rPr>
              <m:t>ATE</m:t>
            </m:r>
          </m:e>
        </m:acc>
      </m:oMath>
      <w:r w:rsidRPr="0025683D">
        <w:rPr>
          <w:rFonts w:ascii="Times New Roman" w:hAnsi="Times New Roman" w:cs="Times New Roman"/>
          <w:sz w:val="24"/>
          <w:szCs w:val="18"/>
        </w:rPr>
        <w:t xml:space="preserve">= </w:t>
      </w:r>
      <w:r w:rsidRPr="00DA4B2A">
        <w:rPr>
          <w:rFonts w:ascii="Times New Roman" w:hAnsi="Times New Roman" w:cs="Times New Roman"/>
          <w:sz w:val="24"/>
          <w:szCs w:val="18"/>
        </w:rPr>
        <w:t xml:space="preserve">E </w:t>
      </w:r>
      <w:r w:rsidR="00B56A5A">
        <w:rPr>
          <w:rFonts w:ascii="Times New Roman" w:hAnsi="Times New Roman" w:cs="Times New Roman"/>
          <w:sz w:val="24"/>
          <w:szCs w:val="18"/>
        </w:rPr>
        <w:t>[</w:t>
      </w:r>
      <m:oMath>
        <m:f>
          <m:fPr>
            <m:ctrlPr>
              <w:rPr>
                <w:rFonts w:ascii="Cambria Math" w:hAnsi="Cambria Math" w:cs="Times New Roman"/>
                <w:i/>
                <w:sz w:val="24"/>
                <w:szCs w:val="18"/>
              </w:rPr>
            </m:ctrlPr>
          </m:fPr>
          <m:num>
            <m:sSup>
              <m:sSupPr>
                <m:ctrlPr>
                  <w:rPr>
                    <w:rFonts w:ascii="Cambria Math" w:hAnsi="Cambria Math" w:cs="Times New Roman"/>
                    <w:i/>
                    <w:sz w:val="24"/>
                    <w:szCs w:val="18"/>
                  </w:rPr>
                </m:ctrlPr>
              </m:sSupPr>
              <m:e>
                <m:r>
                  <w:rPr>
                    <w:rFonts w:ascii="Cambria Math" w:hAnsi="Cambria Math" w:cs="Times New Roman"/>
                    <w:sz w:val="24"/>
                    <w:szCs w:val="18"/>
                  </w:rPr>
                  <m:t>n</m:t>
                </m:r>
              </m:e>
              <m:sup>
                <m:r>
                  <w:rPr>
                    <w:rFonts w:ascii="Cambria Math" w:hAnsi="Cambria Math" w:cs="Times New Roman"/>
                    <w:sz w:val="24"/>
                    <w:szCs w:val="18"/>
                  </w:rPr>
                  <m:t>-1</m:t>
                </m:r>
              </m:sup>
            </m:sSup>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sSubSup>
                  <m:sSubSupPr>
                    <m:ctrlPr>
                      <w:rPr>
                        <w:rFonts w:ascii="Cambria Math" w:hAnsi="Cambria Math" w:cs="Times New Roman"/>
                        <w:i/>
                        <w:sz w:val="24"/>
                        <w:szCs w:val="18"/>
                      </w:rPr>
                    </m:ctrlPr>
                  </m:sSubSupPr>
                  <m:e>
                    <m:r>
                      <w:rPr>
                        <w:rFonts w:ascii="Cambria Math" w:hAnsi="Cambria Math" w:cs="Times New Roman"/>
                        <w:sz w:val="24"/>
                        <w:szCs w:val="18"/>
                      </w:rPr>
                      <m:t>Y</m:t>
                    </m:r>
                  </m:e>
                  <m:sub>
                    <m:r>
                      <w:rPr>
                        <w:rFonts w:ascii="Cambria Math" w:hAnsi="Cambria Math" w:cs="Times New Roman"/>
                        <w:sz w:val="24"/>
                        <w:szCs w:val="18"/>
                      </w:rPr>
                      <m:t>i</m:t>
                    </m:r>
                  </m:sub>
                  <m:sup>
                    <m:r>
                      <w:rPr>
                        <w:rFonts w:ascii="Cambria Math" w:hAnsi="Cambria Math" w:cs="Times New Roman"/>
                        <w:sz w:val="24"/>
                        <w:szCs w:val="18"/>
                      </w:rPr>
                      <m:t>obs</m:t>
                    </m:r>
                  </m:sup>
                </m:sSubSup>
                <m:sSub>
                  <m:sSubPr>
                    <m:ctrlPr>
                      <w:rPr>
                        <w:rFonts w:ascii="Cambria Math" w:hAnsi="Cambria Math" w:cs="Times New Roman"/>
                        <w:i/>
                        <w:sz w:val="24"/>
                        <w:szCs w:val="18"/>
                      </w:rPr>
                    </m:ctrlPr>
                  </m:sSubPr>
                  <m:e>
                    <m:r>
                      <w:rPr>
                        <w:rFonts w:ascii="Cambria Math" w:hAnsi="Cambria Math" w:cs="Times New Roman"/>
                        <w:sz w:val="24"/>
                        <w:szCs w:val="18"/>
                      </w:rPr>
                      <m:t>x</m:t>
                    </m:r>
                  </m:e>
                  <m:sub>
                    <m:r>
                      <w:rPr>
                        <w:rFonts w:ascii="Cambria Math" w:hAnsi="Cambria Math" w:cs="Times New Roman"/>
                        <w:sz w:val="24"/>
                        <w:szCs w:val="18"/>
                      </w:rPr>
                      <m:t>i</m:t>
                    </m:r>
                  </m:sub>
                </m:sSub>
              </m:e>
            </m:nary>
          </m:num>
          <m:den>
            <m:sSup>
              <m:sSupPr>
                <m:ctrlPr>
                  <w:rPr>
                    <w:rFonts w:ascii="Cambria Math" w:hAnsi="Cambria Math" w:cs="Times New Roman"/>
                    <w:i/>
                    <w:sz w:val="24"/>
                    <w:szCs w:val="18"/>
                  </w:rPr>
                </m:ctrlPr>
              </m:sSupPr>
              <m:e>
                <m:r>
                  <w:rPr>
                    <w:rFonts w:ascii="Cambria Math" w:hAnsi="Cambria Math" w:cs="Times New Roman"/>
                    <w:sz w:val="24"/>
                    <w:szCs w:val="18"/>
                  </w:rPr>
                  <m:t>n</m:t>
                </m:r>
              </m:e>
              <m:sup>
                <m:r>
                  <w:rPr>
                    <w:rFonts w:ascii="Cambria Math" w:hAnsi="Cambria Math" w:cs="Times New Roman"/>
                    <w:sz w:val="24"/>
                    <w:szCs w:val="18"/>
                  </w:rPr>
                  <m:t>-1</m:t>
                </m:r>
              </m:sup>
            </m:sSup>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sSub>
                  <m:sSubPr>
                    <m:ctrlPr>
                      <w:rPr>
                        <w:rFonts w:ascii="Cambria Math" w:hAnsi="Cambria Math" w:cs="Times New Roman"/>
                        <w:i/>
                        <w:sz w:val="24"/>
                        <w:szCs w:val="18"/>
                      </w:rPr>
                    </m:ctrlPr>
                  </m:sSubPr>
                  <m:e>
                    <m:r>
                      <w:rPr>
                        <w:rFonts w:ascii="Cambria Math" w:hAnsi="Cambria Math" w:cs="Times New Roman"/>
                        <w:sz w:val="24"/>
                        <w:szCs w:val="18"/>
                      </w:rPr>
                      <m:t>x</m:t>
                    </m:r>
                  </m:e>
                  <m:sub>
                    <m:r>
                      <w:rPr>
                        <w:rFonts w:ascii="Cambria Math" w:hAnsi="Cambria Math" w:cs="Times New Roman"/>
                        <w:sz w:val="24"/>
                        <w:szCs w:val="18"/>
                      </w:rPr>
                      <m:t>i</m:t>
                    </m:r>
                  </m:sub>
                </m:sSub>
              </m:e>
            </m:nary>
          </m:den>
        </m:f>
      </m:oMath>
      <w:r>
        <w:rPr>
          <w:rFonts w:ascii="Times New Roman" w:hAnsi="Times New Roman" w:cs="Times New Roman"/>
          <w:sz w:val="24"/>
          <w:szCs w:val="18"/>
        </w:rPr>
        <w:t xml:space="preserve"> </w:t>
      </w:r>
      <w:r>
        <w:rPr>
          <w:rFonts w:ascii="Times New Roman" w:eastAsiaTheme="minorEastAsia" w:hAnsi="Times New Roman" w:cs="Times New Roman"/>
          <w:sz w:val="24"/>
          <w:szCs w:val="18"/>
        </w:rPr>
        <w:t xml:space="preserve">- </w:t>
      </w:r>
      <m:oMath>
        <m:f>
          <m:fPr>
            <m:ctrlPr>
              <w:rPr>
                <w:rFonts w:ascii="Cambria Math" w:hAnsi="Cambria Math" w:cs="Times New Roman"/>
                <w:i/>
                <w:sz w:val="24"/>
                <w:szCs w:val="18"/>
              </w:rPr>
            </m:ctrlPr>
          </m:fPr>
          <m:num>
            <m:sSup>
              <m:sSupPr>
                <m:ctrlPr>
                  <w:rPr>
                    <w:rFonts w:ascii="Cambria Math" w:hAnsi="Cambria Math" w:cs="Times New Roman"/>
                    <w:i/>
                    <w:sz w:val="24"/>
                    <w:szCs w:val="18"/>
                  </w:rPr>
                </m:ctrlPr>
              </m:sSupPr>
              <m:e>
                <m:r>
                  <w:rPr>
                    <w:rFonts w:ascii="Cambria Math" w:hAnsi="Cambria Math" w:cs="Times New Roman"/>
                    <w:sz w:val="24"/>
                    <w:szCs w:val="18"/>
                  </w:rPr>
                  <m:t>n</m:t>
                </m:r>
              </m:e>
              <m:sup>
                <m:r>
                  <w:rPr>
                    <w:rFonts w:ascii="Cambria Math" w:hAnsi="Cambria Math" w:cs="Times New Roman"/>
                    <w:sz w:val="24"/>
                    <w:szCs w:val="18"/>
                  </w:rPr>
                  <m:t>-1</m:t>
                </m:r>
              </m:sup>
            </m:sSup>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sSubSup>
                  <m:sSubSupPr>
                    <m:ctrlPr>
                      <w:rPr>
                        <w:rFonts w:ascii="Cambria Math" w:hAnsi="Cambria Math" w:cs="Times New Roman"/>
                        <w:i/>
                        <w:sz w:val="24"/>
                        <w:szCs w:val="18"/>
                      </w:rPr>
                    </m:ctrlPr>
                  </m:sSubSupPr>
                  <m:e>
                    <m:r>
                      <w:rPr>
                        <w:rFonts w:ascii="Cambria Math" w:hAnsi="Cambria Math" w:cs="Times New Roman"/>
                        <w:sz w:val="24"/>
                        <w:szCs w:val="18"/>
                      </w:rPr>
                      <m:t>Y</m:t>
                    </m:r>
                  </m:e>
                  <m:sub>
                    <m:r>
                      <w:rPr>
                        <w:rFonts w:ascii="Cambria Math" w:hAnsi="Cambria Math" w:cs="Times New Roman"/>
                        <w:sz w:val="24"/>
                        <w:szCs w:val="18"/>
                      </w:rPr>
                      <m:t>i</m:t>
                    </m:r>
                  </m:sub>
                  <m:sup>
                    <m:r>
                      <w:rPr>
                        <w:rFonts w:ascii="Cambria Math" w:hAnsi="Cambria Math" w:cs="Times New Roman"/>
                        <w:sz w:val="24"/>
                        <w:szCs w:val="18"/>
                      </w:rPr>
                      <m:t>obs</m:t>
                    </m:r>
                  </m:sup>
                </m:sSubSup>
                <m:r>
                  <w:rPr>
                    <w:rFonts w:ascii="Cambria Math" w:hAnsi="Cambria Math" w:cs="Times New Roman"/>
                    <w:sz w:val="24"/>
                    <w:szCs w:val="18"/>
                  </w:rPr>
                  <m:t>(1-</m:t>
                </m:r>
                <m:sSub>
                  <m:sSubPr>
                    <m:ctrlPr>
                      <w:rPr>
                        <w:rFonts w:ascii="Cambria Math" w:hAnsi="Cambria Math" w:cs="Times New Roman"/>
                        <w:i/>
                        <w:sz w:val="24"/>
                        <w:szCs w:val="18"/>
                      </w:rPr>
                    </m:ctrlPr>
                  </m:sSubPr>
                  <m:e>
                    <m:r>
                      <w:rPr>
                        <w:rFonts w:ascii="Cambria Math" w:hAnsi="Cambria Math" w:cs="Times New Roman"/>
                        <w:sz w:val="24"/>
                        <w:szCs w:val="18"/>
                      </w:rPr>
                      <m:t>x</m:t>
                    </m:r>
                  </m:e>
                  <m:sub>
                    <m:r>
                      <w:rPr>
                        <w:rFonts w:ascii="Cambria Math" w:hAnsi="Cambria Math" w:cs="Times New Roman"/>
                        <w:sz w:val="24"/>
                        <w:szCs w:val="18"/>
                      </w:rPr>
                      <m:t>i</m:t>
                    </m:r>
                  </m:sub>
                </m:sSub>
                <m:r>
                  <w:rPr>
                    <w:rFonts w:ascii="Cambria Math" w:hAnsi="Cambria Math" w:cs="Times New Roman"/>
                    <w:sz w:val="24"/>
                    <w:szCs w:val="18"/>
                  </w:rPr>
                  <m:t>)</m:t>
                </m:r>
              </m:e>
            </m:nary>
          </m:num>
          <m:den>
            <m:sSup>
              <m:sSupPr>
                <m:ctrlPr>
                  <w:rPr>
                    <w:rFonts w:ascii="Cambria Math" w:hAnsi="Cambria Math" w:cs="Times New Roman"/>
                    <w:i/>
                    <w:sz w:val="24"/>
                    <w:szCs w:val="18"/>
                  </w:rPr>
                </m:ctrlPr>
              </m:sSupPr>
              <m:e>
                <m:r>
                  <w:rPr>
                    <w:rFonts w:ascii="Cambria Math" w:hAnsi="Cambria Math" w:cs="Times New Roman"/>
                    <w:sz w:val="24"/>
                    <w:szCs w:val="18"/>
                  </w:rPr>
                  <m:t>n</m:t>
                </m:r>
              </m:e>
              <m:sup>
                <m:r>
                  <w:rPr>
                    <w:rFonts w:ascii="Cambria Math" w:hAnsi="Cambria Math" w:cs="Times New Roman"/>
                    <w:sz w:val="24"/>
                    <w:szCs w:val="18"/>
                  </w:rPr>
                  <m:t>-1</m:t>
                </m:r>
              </m:sup>
            </m:sSup>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r>
                  <w:rPr>
                    <w:rFonts w:ascii="Cambria Math" w:hAnsi="Cambria Math" w:cs="Times New Roman"/>
                    <w:sz w:val="24"/>
                    <w:szCs w:val="18"/>
                  </w:rPr>
                  <m:t>(1-</m:t>
                </m:r>
                <m:sSub>
                  <m:sSubPr>
                    <m:ctrlPr>
                      <w:rPr>
                        <w:rFonts w:ascii="Cambria Math" w:hAnsi="Cambria Math" w:cs="Times New Roman"/>
                        <w:i/>
                        <w:sz w:val="24"/>
                        <w:szCs w:val="18"/>
                      </w:rPr>
                    </m:ctrlPr>
                  </m:sSubPr>
                  <m:e>
                    <m:r>
                      <w:rPr>
                        <w:rFonts w:ascii="Cambria Math" w:hAnsi="Cambria Math" w:cs="Times New Roman"/>
                        <w:sz w:val="24"/>
                        <w:szCs w:val="18"/>
                      </w:rPr>
                      <m:t>x</m:t>
                    </m:r>
                  </m:e>
                  <m:sub>
                    <m:r>
                      <w:rPr>
                        <w:rFonts w:ascii="Cambria Math" w:hAnsi="Cambria Math" w:cs="Times New Roman"/>
                        <w:sz w:val="24"/>
                        <w:szCs w:val="18"/>
                      </w:rPr>
                      <m:t>i</m:t>
                    </m:r>
                  </m:sub>
                </m:sSub>
                <m:r>
                  <w:rPr>
                    <w:rFonts w:ascii="Cambria Math" w:hAnsi="Cambria Math" w:cs="Times New Roman"/>
                    <w:sz w:val="24"/>
                    <w:szCs w:val="18"/>
                  </w:rPr>
                  <m:t>)</m:t>
                </m:r>
              </m:e>
            </m:nary>
          </m:den>
        </m:f>
      </m:oMath>
      <w:r w:rsidR="00B56A5A">
        <w:rPr>
          <w:rFonts w:ascii="Times New Roman" w:hAnsi="Times New Roman" w:cs="Times New Roman"/>
          <w:sz w:val="24"/>
          <w:szCs w:val="18"/>
        </w:rPr>
        <w:t>]</w:t>
      </w:r>
    </w:p>
    <w:p w14:paraId="4CC287E5" w14:textId="512D016E" w:rsidR="000C32E5" w:rsidRDefault="000C32E5" w:rsidP="00215727">
      <w:pPr>
        <w:rPr>
          <w:rFonts w:ascii="Times New Roman" w:hAnsi="Times New Roman" w:cs="Times New Roman"/>
          <w:sz w:val="24"/>
          <w:szCs w:val="18"/>
        </w:rPr>
      </w:pPr>
      <m:oMath>
        <m:acc>
          <m:accPr>
            <m:ctrlPr>
              <w:rPr>
                <w:rFonts w:ascii="Cambria Math" w:hAnsi="Cambria Math" w:cs="Times New Roman"/>
                <w:i/>
                <w:sz w:val="24"/>
                <w:szCs w:val="18"/>
              </w:rPr>
            </m:ctrlPr>
          </m:accPr>
          <m:e>
            <m:r>
              <w:rPr>
                <w:rFonts w:ascii="Cambria Math" w:hAnsi="Cambria Math" w:cs="Times New Roman"/>
                <w:sz w:val="24"/>
                <w:szCs w:val="18"/>
              </w:rPr>
              <m:t>ATE</m:t>
            </m:r>
          </m:e>
        </m:acc>
      </m:oMath>
      <w:r w:rsidRPr="0025683D">
        <w:rPr>
          <w:rFonts w:ascii="Times New Roman" w:hAnsi="Times New Roman" w:cs="Times New Roman"/>
          <w:sz w:val="24"/>
          <w:szCs w:val="18"/>
        </w:rPr>
        <w:t xml:space="preserve">= </w:t>
      </w:r>
      <w:r w:rsidRPr="00DA4B2A">
        <w:rPr>
          <w:rFonts w:ascii="Times New Roman" w:hAnsi="Times New Roman" w:cs="Times New Roman"/>
          <w:sz w:val="24"/>
          <w:szCs w:val="18"/>
        </w:rPr>
        <w:t xml:space="preserve">E </w:t>
      </w:r>
      <w:r w:rsidR="00B56A5A">
        <w:rPr>
          <w:rFonts w:ascii="Times New Roman" w:hAnsi="Times New Roman" w:cs="Times New Roman"/>
          <w:sz w:val="24"/>
          <w:szCs w:val="18"/>
        </w:rPr>
        <w:t>[</w:t>
      </w:r>
      <m:oMath>
        <m:f>
          <m:fPr>
            <m:ctrlPr>
              <w:rPr>
                <w:rFonts w:ascii="Cambria Math" w:hAnsi="Cambria Math" w:cs="Times New Roman"/>
                <w:i/>
                <w:sz w:val="24"/>
                <w:szCs w:val="18"/>
              </w:rPr>
            </m:ctrlPr>
          </m:fPr>
          <m:num>
            <m:sSup>
              <m:sSupPr>
                <m:ctrlPr>
                  <w:rPr>
                    <w:rFonts w:ascii="Cambria Math" w:hAnsi="Cambria Math" w:cs="Times New Roman"/>
                    <w:i/>
                    <w:sz w:val="24"/>
                    <w:szCs w:val="18"/>
                  </w:rPr>
                </m:ctrlPr>
              </m:sSupPr>
              <m:e>
                <m:r>
                  <w:rPr>
                    <w:rFonts w:ascii="Cambria Math" w:hAnsi="Cambria Math" w:cs="Times New Roman"/>
                    <w:sz w:val="24"/>
                    <w:szCs w:val="18"/>
                  </w:rPr>
                  <m:t>n</m:t>
                </m:r>
              </m:e>
              <m:sup>
                <m:r>
                  <w:rPr>
                    <w:rFonts w:ascii="Cambria Math" w:hAnsi="Cambria Math" w:cs="Times New Roman"/>
                    <w:sz w:val="24"/>
                    <w:szCs w:val="18"/>
                  </w:rPr>
                  <m:t>-1</m:t>
                </m:r>
              </m:sup>
            </m:sSup>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sSubSup>
                  <m:sSubSupPr>
                    <m:ctrlPr>
                      <w:rPr>
                        <w:rFonts w:ascii="Cambria Math" w:hAnsi="Cambria Math" w:cs="Times New Roman"/>
                        <w:i/>
                        <w:sz w:val="24"/>
                        <w:szCs w:val="18"/>
                      </w:rPr>
                    </m:ctrlPr>
                  </m:sSubSupPr>
                  <m:e>
                    <m:r>
                      <w:rPr>
                        <w:rFonts w:ascii="Cambria Math" w:hAnsi="Cambria Math" w:cs="Times New Roman"/>
                        <w:sz w:val="24"/>
                        <w:szCs w:val="18"/>
                      </w:rPr>
                      <m:t>Y</m:t>
                    </m:r>
                  </m:e>
                  <m:sub>
                    <m:r>
                      <w:rPr>
                        <w:rFonts w:ascii="Cambria Math" w:hAnsi="Cambria Math" w:cs="Times New Roman"/>
                        <w:sz w:val="24"/>
                        <w:szCs w:val="18"/>
                      </w:rPr>
                      <m:t>i</m:t>
                    </m:r>
                  </m:sub>
                  <m:sup>
                    <m:r>
                      <w:rPr>
                        <w:rFonts w:ascii="Cambria Math" w:hAnsi="Cambria Math" w:cs="Times New Roman"/>
                        <w:sz w:val="24"/>
                        <w:szCs w:val="18"/>
                      </w:rPr>
                      <m:t>obs</m:t>
                    </m:r>
                  </m:sup>
                </m:sSubSup>
                <m:sSub>
                  <m:sSubPr>
                    <m:ctrlPr>
                      <w:rPr>
                        <w:rFonts w:ascii="Cambria Math" w:hAnsi="Cambria Math" w:cs="Times New Roman"/>
                        <w:i/>
                        <w:sz w:val="24"/>
                        <w:szCs w:val="18"/>
                      </w:rPr>
                    </m:ctrlPr>
                  </m:sSubPr>
                  <m:e>
                    <m:r>
                      <w:rPr>
                        <w:rFonts w:ascii="Cambria Math" w:hAnsi="Cambria Math" w:cs="Times New Roman"/>
                        <w:sz w:val="24"/>
                        <w:szCs w:val="18"/>
                      </w:rPr>
                      <m:t>x</m:t>
                    </m:r>
                  </m:e>
                  <m:sub>
                    <m:r>
                      <w:rPr>
                        <w:rFonts w:ascii="Cambria Math" w:hAnsi="Cambria Math" w:cs="Times New Roman"/>
                        <w:sz w:val="24"/>
                        <w:szCs w:val="18"/>
                      </w:rPr>
                      <m:t>i</m:t>
                    </m:r>
                  </m:sub>
                </m:sSub>
              </m:e>
            </m:nary>
          </m:num>
          <m:den>
            <m:acc>
              <m:accPr>
                <m:chr m:val="̅"/>
                <m:ctrlPr>
                  <w:rPr>
                    <w:rFonts w:ascii="Cambria Math" w:hAnsi="Cambria Math" w:cs="Times New Roman"/>
                    <w:i/>
                    <w:sz w:val="24"/>
                    <w:szCs w:val="18"/>
                  </w:rPr>
                </m:ctrlPr>
              </m:accPr>
              <m:e>
                <m:r>
                  <w:rPr>
                    <w:rFonts w:ascii="Cambria Math" w:hAnsi="Cambria Math" w:cs="Times New Roman"/>
                    <w:sz w:val="24"/>
                    <w:szCs w:val="18"/>
                  </w:rPr>
                  <m:t>x</m:t>
                </m:r>
              </m:e>
            </m:acc>
          </m:den>
        </m:f>
      </m:oMath>
      <w:r>
        <w:rPr>
          <w:rFonts w:ascii="Times New Roman" w:hAnsi="Times New Roman" w:cs="Times New Roman"/>
          <w:sz w:val="24"/>
          <w:szCs w:val="18"/>
        </w:rPr>
        <w:t xml:space="preserve"> </w:t>
      </w:r>
      <w:r>
        <w:rPr>
          <w:rFonts w:ascii="Times New Roman" w:eastAsiaTheme="minorEastAsia" w:hAnsi="Times New Roman" w:cs="Times New Roman"/>
          <w:sz w:val="24"/>
          <w:szCs w:val="18"/>
        </w:rPr>
        <w:t xml:space="preserve">- </w:t>
      </w:r>
      <m:oMath>
        <m:f>
          <m:fPr>
            <m:ctrlPr>
              <w:rPr>
                <w:rFonts w:ascii="Cambria Math" w:hAnsi="Cambria Math" w:cs="Times New Roman"/>
                <w:i/>
                <w:sz w:val="24"/>
                <w:szCs w:val="18"/>
              </w:rPr>
            </m:ctrlPr>
          </m:fPr>
          <m:num>
            <m:sSup>
              <m:sSupPr>
                <m:ctrlPr>
                  <w:rPr>
                    <w:rFonts w:ascii="Cambria Math" w:hAnsi="Cambria Math" w:cs="Times New Roman"/>
                    <w:i/>
                    <w:sz w:val="24"/>
                    <w:szCs w:val="18"/>
                  </w:rPr>
                </m:ctrlPr>
              </m:sSupPr>
              <m:e>
                <m:r>
                  <w:rPr>
                    <w:rFonts w:ascii="Cambria Math" w:hAnsi="Cambria Math" w:cs="Times New Roman"/>
                    <w:sz w:val="24"/>
                    <w:szCs w:val="18"/>
                  </w:rPr>
                  <m:t>n</m:t>
                </m:r>
              </m:e>
              <m:sup>
                <m:r>
                  <w:rPr>
                    <w:rFonts w:ascii="Cambria Math" w:hAnsi="Cambria Math" w:cs="Times New Roman"/>
                    <w:sz w:val="24"/>
                    <w:szCs w:val="18"/>
                  </w:rPr>
                  <m:t>-1</m:t>
                </m:r>
              </m:sup>
            </m:sSup>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sSubSup>
                  <m:sSubSupPr>
                    <m:ctrlPr>
                      <w:rPr>
                        <w:rFonts w:ascii="Cambria Math" w:hAnsi="Cambria Math" w:cs="Times New Roman"/>
                        <w:i/>
                        <w:sz w:val="24"/>
                        <w:szCs w:val="18"/>
                      </w:rPr>
                    </m:ctrlPr>
                  </m:sSubSupPr>
                  <m:e>
                    <m:r>
                      <w:rPr>
                        <w:rFonts w:ascii="Cambria Math" w:hAnsi="Cambria Math" w:cs="Times New Roman"/>
                        <w:sz w:val="24"/>
                        <w:szCs w:val="18"/>
                      </w:rPr>
                      <m:t>Y</m:t>
                    </m:r>
                  </m:e>
                  <m:sub>
                    <m:r>
                      <w:rPr>
                        <w:rFonts w:ascii="Cambria Math" w:hAnsi="Cambria Math" w:cs="Times New Roman"/>
                        <w:sz w:val="24"/>
                        <w:szCs w:val="18"/>
                      </w:rPr>
                      <m:t>i</m:t>
                    </m:r>
                  </m:sub>
                  <m:sup>
                    <m:r>
                      <w:rPr>
                        <w:rFonts w:ascii="Cambria Math" w:hAnsi="Cambria Math" w:cs="Times New Roman"/>
                        <w:sz w:val="24"/>
                        <w:szCs w:val="18"/>
                      </w:rPr>
                      <m:t>obs</m:t>
                    </m:r>
                  </m:sup>
                </m:sSubSup>
                <m:r>
                  <w:rPr>
                    <w:rFonts w:ascii="Cambria Math" w:hAnsi="Cambria Math" w:cs="Times New Roman"/>
                    <w:sz w:val="24"/>
                    <w:szCs w:val="18"/>
                  </w:rPr>
                  <m:t>(1-</m:t>
                </m:r>
                <m:sSub>
                  <m:sSubPr>
                    <m:ctrlPr>
                      <w:rPr>
                        <w:rFonts w:ascii="Cambria Math" w:hAnsi="Cambria Math" w:cs="Times New Roman"/>
                        <w:i/>
                        <w:sz w:val="24"/>
                        <w:szCs w:val="18"/>
                      </w:rPr>
                    </m:ctrlPr>
                  </m:sSubPr>
                  <m:e>
                    <m:r>
                      <w:rPr>
                        <w:rFonts w:ascii="Cambria Math" w:hAnsi="Cambria Math" w:cs="Times New Roman"/>
                        <w:sz w:val="24"/>
                        <w:szCs w:val="18"/>
                      </w:rPr>
                      <m:t>x</m:t>
                    </m:r>
                  </m:e>
                  <m:sub>
                    <m:r>
                      <w:rPr>
                        <w:rFonts w:ascii="Cambria Math" w:hAnsi="Cambria Math" w:cs="Times New Roman"/>
                        <w:sz w:val="24"/>
                        <w:szCs w:val="18"/>
                      </w:rPr>
                      <m:t>i</m:t>
                    </m:r>
                  </m:sub>
                </m:sSub>
                <m:r>
                  <w:rPr>
                    <w:rFonts w:ascii="Cambria Math" w:hAnsi="Cambria Math" w:cs="Times New Roman"/>
                    <w:sz w:val="24"/>
                    <w:szCs w:val="18"/>
                  </w:rPr>
                  <m:t>)</m:t>
                </m:r>
              </m:e>
            </m:nary>
          </m:num>
          <m:den>
            <m:r>
              <w:rPr>
                <w:rFonts w:ascii="Cambria Math" w:hAnsi="Cambria Math" w:cs="Times New Roman"/>
                <w:sz w:val="24"/>
                <w:szCs w:val="18"/>
              </w:rPr>
              <m:t>1-</m:t>
            </m:r>
            <m:acc>
              <m:accPr>
                <m:chr m:val="̅"/>
                <m:ctrlPr>
                  <w:rPr>
                    <w:rFonts w:ascii="Cambria Math" w:hAnsi="Cambria Math" w:cs="Times New Roman"/>
                    <w:i/>
                    <w:sz w:val="24"/>
                    <w:szCs w:val="18"/>
                  </w:rPr>
                </m:ctrlPr>
              </m:accPr>
              <m:e>
                <m:r>
                  <w:rPr>
                    <w:rFonts w:ascii="Cambria Math" w:hAnsi="Cambria Math" w:cs="Times New Roman"/>
                    <w:sz w:val="24"/>
                    <w:szCs w:val="18"/>
                  </w:rPr>
                  <m:t>x</m:t>
                </m:r>
              </m:e>
            </m:acc>
          </m:den>
        </m:f>
      </m:oMath>
      <w:r w:rsidR="00B56A5A">
        <w:rPr>
          <w:rFonts w:ascii="Times New Roman" w:hAnsi="Times New Roman" w:cs="Times New Roman"/>
          <w:sz w:val="24"/>
          <w:szCs w:val="18"/>
        </w:rPr>
        <w:t>]</w:t>
      </w:r>
    </w:p>
    <w:p w14:paraId="412D44B0" w14:textId="060B228F" w:rsidR="008C35C9" w:rsidRDefault="008C35C9" w:rsidP="00215727">
      <w:pPr>
        <w:rPr>
          <w:rFonts w:ascii="Times New Roman" w:hAnsi="Times New Roman" w:cs="Times New Roman"/>
          <w:sz w:val="24"/>
          <w:szCs w:val="18"/>
        </w:rPr>
      </w:pPr>
      <m:oMath>
        <m:acc>
          <m:accPr>
            <m:ctrlPr>
              <w:rPr>
                <w:rFonts w:ascii="Cambria Math" w:hAnsi="Cambria Math" w:cs="Times New Roman"/>
                <w:i/>
                <w:sz w:val="24"/>
                <w:szCs w:val="18"/>
              </w:rPr>
            </m:ctrlPr>
          </m:accPr>
          <m:e>
            <m:r>
              <w:rPr>
                <w:rFonts w:ascii="Cambria Math" w:hAnsi="Cambria Math" w:cs="Times New Roman"/>
                <w:sz w:val="24"/>
                <w:szCs w:val="18"/>
              </w:rPr>
              <m:t>ATE</m:t>
            </m:r>
          </m:e>
        </m:acc>
      </m:oMath>
      <w:r w:rsidRPr="0025683D">
        <w:rPr>
          <w:rFonts w:ascii="Times New Roman" w:hAnsi="Times New Roman" w:cs="Times New Roman"/>
          <w:sz w:val="24"/>
          <w:szCs w:val="18"/>
        </w:rPr>
        <w:t xml:space="preserve">= </w:t>
      </w:r>
      <w:r w:rsidRPr="00DA4B2A">
        <w:rPr>
          <w:rFonts w:ascii="Times New Roman" w:hAnsi="Times New Roman" w:cs="Times New Roman"/>
          <w:sz w:val="24"/>
          <w:szCs w:val="18"/>
        </w:rPr>
        <w:t xml:space="preserve">E </w:t>
      </w:r>
      <w:r w:rsidR="00B56A5A">
        <w:rPr>
          <w:rFonts w:ascii="Times New Roman" w:hAnsi="Times New Roman" w:cs="Times New Roman"/>
          <w:sz w:val="24"/>
          <w:szCs w:val="18"/>
        </w:rPr>
        <w:t>[</w:t>
      </w:r>
      <m:oMath>
        <m:sSup>
          <m:sSupPr>
            <m:ctrlPr>
              <w:rPr>
                <w:rFonts w:ascii="Cambria Math" w:hAnsi="Cambria Math" w:cs="Times New Roman"/>
                <w:i/>
                <w:sz w:val="24"/>
                <w:szCs w:val="18"/>
              </w:rPr>
            </m:ctrlPr>
          </m:sSupPr>
          <m:e>
            <m:r>
              <w:rPr>
                <w:rFonts w:ascii="Cambria Math" w:hAnsi="Cambria Math" w:cs="Times New Roman"/>
                <w:sz w:val="24"/>
                <w:szCs w:val="18"/>
              </w:rPr>
              <m:t>n</m:t>
            </m:r>
          </m:e>
          <m:sup>
            <m:r>
              <w:rPr>
                <w:rFonts w:ascii="Cambria Math" w:hAnsi="Cambria Math" w:cs="Times New Roman"/>
                <w:sz w:val="24"/>
                <w:szCs w:val="18"/>
              </w:rPr>
              <m:t>-1</m:t>
            </m:r>
          </m:sup>
        </m:sSup>
      </m:oMath>
      <w:r w:rsidR="00B56A5A">
        <w:rPr>
          <w:rFonts w:ascii="Times New Roman" w:eastAsiaTheme="minorEastAsia" w:hAnsi="Times New Roman" w:cs="Times New Roman"/>
          <w:sz w:val="24"/>
          <w:szCs w:val="18"/>
        </w:rPr>
        <w:t xml:space="preserve"> </w:t>
      </w:r>
      <m:oMath>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sSubSup>
              <m:sSubSupPr>
                <m:ctrlPr>
                  <w:rPr>
                    <w:rFonts w:ascii="Cambria Math" w:hAnsi="Cambria Math" w:cs="Times New Roman"/>
                    <w:i/>
                    <w:sz w:val="24"/>
                    <w:szCs w:val="18"/>
                  </w:rPr>
                </m:ctrlPr>
              </m:sSubSupPr>
              <m:e>
                <m:r>
                  <w:rPr>
                    <w:rFonts w:ascii="Cambria Math" w:hAnsi="Cambria Math" w:cs="Times New Roman"/>
                    <w:sz w:val="24"/>
                    <w:szCs w:val="18"/>
                  </w:rPr>
                  <m:t>Y</m:t>
                </m:r>
              </m:e>
              <m:sub>
                <m:r>
                  <w:rPr>
                    <w:rFonts w:ascii="Cambria Math" w:hAnsi="Cambria Math" w:cs="Times New Roman"/>
                    <w:sz w:val="24"/>
                    <w:szCs w:val="18"/>
                  </w:rPr>
                  <m:t>i</m:t>
                </m:r>
              </m:sub>
              <m:sup>
                <m:r>
                  <w:rPr>
                    <w:rFonts w:ascii="Cambria Math" w:hAnsi="Cambria Math" w:cs="Times New Roman"/>
                    <w:sz w:val="24"/>
                    <w:szCs w:val="18"/>
                  </w:rPr>
                  <m:t>obs</m:t>
                </m:r>
              </m:sup>
            </m:sSubSup>
            <m:r>
              <w:rPr>
                <w:rFonts w:ascii="Cambria Math" w:hAnsi="Cambria Math" w:cs="Times New Roman"/>
                <w:sz w:val="24"/>
                <w:szCs w:val="18"/>
              </w:rPr>
              <m:t>(</m:t>
            </m:r>
            <m:f>
              <m:fPr>
                <m:ctrlPr>
                  <w:rPr>
                    <w:rFonts w:ascii="Cambria Math" w:hAnsi="Cambria Math" w:cs="Times New Roman"/>
                    <w:i/>
                    <w:sz w:val="24"/>
                    <w:szCs w:val="18"/>
                  </w:rPr>
                </m:ctrlPr>
              </m:fPr>
              <m:num>
                <m:sSub>
                  <m:sSubPr>
                    <m:ctrlPr>
                      <w:rPr>
                        <w:rFonts w:ascii="Cambria Math" w:hAnsi="Cambria Math" w:cs="Times New Roman"/>
                        <w:i/>
                        <w:sz w:val="24"/>
                        <w:szCs w:val="18"/>
                      </w:rPr>
                    </m:ctrlPr>
                  </m:sSubPr>
                  <m:e>
                    <m:r>
                      <w:rPr>
                        <w:rFonts w:ascii="Cambria Math" w:hAnsi="Cambria Math" w:cs="Times New Roman"/>
                        <w:sz w:val="24"/>
                        <w:szCs w:val="18"/>
                      </w:rPr>
                      <m:t>x</m:t>
                    </m:r>
                  </m:e>
                  <m:sub>
                    <m:r>
                      <w:rPr>
                        <w:rFonts w:ascii="Cambria Math" w:hAnsi="Cambria Math" w:cs="Times New Roman"/>
                        <w:sz w:val="24"/>
                        <w:szCs w:val="18"/>
                      </w:rPr>
                      <m:t>i</m:t>
                    </m:r>
                  </m:sub>
                </m:sSub>
              </m:num>
              <m:den>
                <m:acc>
                  <m:accPr>
                    <m:chr m:val="̅"/>
                    <m:ctrlPr>
                      <w:rPr>
                        <w:rFonts w:ascii="Cambria Math" w:hAnsi="Cambria Math" w:cs="Times New Roman"/>
                        <w:i/>
                        <w:sz w:val="24"/>
                        <w:szCs w:val="18"/>
                      </w:rPr>
                    </m:ctrlPr>
                  </m:accPr>
                  <m:e>
                    <m:r>
                      <w:rPr>
                        <w:rFonts w:ascii="Cambria Math" w:hAnsi="Cambria Math" w:cs="Times New Roman"/>
                        <w:sz w:val="24"/>
                        <w:szCs w:val="18"/>
                      </w:rPr>
                      <m:t>x</m:t>
                    </m:r>
                  </m:e>
                </m:acc>
              </m:den>
            </m:f>
            <m:r>
              <w:rPr>
                <w:rFonts w:ascii="Cambria Math" w:hAnsi="Cambria Math" w:cs="Times New Roman"/>
                <w:sz w:val="24"/>
                <w:szCs w:val="18"/>
              </w:rPr>
              <m:t>-</m:t>
            </m:r>
            <m:f>
              <m:fPr>
                <m:ctrlPr>
                  <w:rPr>
                    <w:rFonts w:ascii="Cambria Math" w:hAnsi="Cambria Math" w:cs="Times New Roman"/>
                    <w:i/>
                    <w:sz w:val="24"/>
                    <w:szCs w:val="18"/>
                  </w:rPr>
                </m:ctrlPr>
              </m:fPr>
              <m:num>
                <m:r>
                  <w:rPr>
                    <w:rFonts w:ascii="Cambria Math" w:hAnsi="Cambria Math" w:cs="Times New Roman"/>
                    <w:sz w:val="24"/>
                    <w:szCs w:val="18"/>
                  </w:rPr>
                  <m:t>1-</m:t>
                </m:r>
                <m:sSub>
                  <m:sSubPr>
                    <m:ctrlPr>
                      <w:rPr>
                        <w:rFonts w:ascii="Cambria Math" w:hAnsi="Cambria Math" w:cs="Times New Roman"/>
                        <w:i/>
                        <w:sz w:val="24"/>
                        <w:szCs w:val="18"/>
                      </w:rPr>
                    </m:ctrlPr>
                  </m:sSubPr>
                  <m:e>
                    <m:r>
                      <w:rPr>
                        <w:rFonts w:ascii="Cambria Math" w:hAnsi="Cambria Math" w:cs="Times New Roman"/>
                        <w:sz w:val="24"/>
                        <w:szCs w:val="18"/>
                      </w:rPr>
                      <m:t>x</m:t>
                    </m:r>
                  </m:e>
                  <m:sub>
                    <m:r>
                      <w:rPr>
                        <w:rFonts w:ascii="Cambria Math" w:hAnsi="Cambria Math" w:cs="Times New Roman"/>
                        <w:sz w:val="24"/>
                        <w:szCs w:val="18"/>
                      </w:rPr>
                      <m:t>i</m:t>
                    </m:r>
                  </m:sub>
                </m:sSub>
              </m:num>
              <m:den>
                <m:r>
                  <w:rPr>
                    <w:rFonts w:ascii="Cambria Math" w:hAnsi="Cambria Math" w:cs="Times New Roman"/>
                    <w:sz w:val="24"/>
                    <w:szCs w:val="18"/>
                  </w:rPr>
                  <m:t>1-</m:t>
                </m:r>
                <m:acc>
                  <m:accPr>
                    <m:chr m:val="̅"/>
                    <m:ctrlPr>
                      <w:rPr>
                        <w:rFonts w:ascii="Cambria Math" w:hAnsi="Cambria Math" w:cs="Times New Roman"/>
                        <w:i/>
                        <w:sz w:val="24"/>
                        <w:szCs w:val="18"/>
                      </w:rPr>
                    </m:ctrlPr>
                  </m:accPr>
                  <m:e>
                    <m:r>
                      <w:rPr>
                        <w:rFonts w:ascii="Cambria Math" w:hAnsi="Cambria Math" w:cs="Times New Roman"/>
                        <w:sz w:val="24"/>
                        <w:szCs w:val="18"/>
                      </w:rPr>
                      <m:t>x</m:t>
                    </m:r>
                  </m:e>
                </m:acc>
              </m:den>
            </m:f>
            <m:r>
              <w:rPr>
                <w:rFonts w:ascii="Cambria Math" w:hAnsi="Cambria Math" w:cs="Times New Roman"/>
                <w:sz w:val="24"/>
                <w:szCs w:val="18"/>
              </w:rPr>
              <m:t>)</m:t>
            </m:r>
          </m:e>
        </m:nary>
      </m:oMath>
      <w:r w:rsidR="00B56A5A">
        <w:rPr>
          <w:rFonts w:ascii="Times New Roman" w:hAnsi="Times New Roman" w:cs="Times New Roman"/>
          <w:sz w:val="24"/>
          <w:szCs w:val="18"/>
        </w:rPr>
        <w:t>]</w:t>
      </w:r>
    </w:p>
    <w:p w14:paraId="5E6E7D2E" w14:textId="2FE61057" w:rsidR="00B56A5A" w:rsidRDefault="00B56A5A" w:rsidP="00215727">
      <w:pPr>
        <w:rPr>
          <w:rFonts w:ascii="Times New Roman" w:hAnsi="Times New Roman" w:cs="Times New Roman"/>
          <w:sz w:val="24"/>
          <w:szCs w:val="18"/>
        </w:rPr>
      </w:pPr>
      <m:oMath>
        <m:acc>
          <m:accPr>
            <m:ctrlPr>
              <w:rPr>
                <w:rFonts w:ascii="Cambria Math" w:hAnsi="Cambria Math" w:cs="Times New Roman"/>
                <w:i/>
                <w:sz w:val="24"/>
                <w:szCs w:val="18"/>
              </w:rPr>
            </m:ctrlPr>
          </m:accPr>
          <m:e>
            <m:r>
              <w:rPr>
                <w:rFonts w:ascii="Cambria Math" w:hAnsi="Cambria Math" w:cs="Times New Roman"/>
                <w:sz w:val="24"/>
                <w:szCs w:val="18"/>
              </w:rPr>
              <m:t>ATE</m:t>
            </m:r>
          </m:e>
        </m:acc>
      </m:oMath>
      <w:r w:rsidRPr="0025683D">
        <w:rPr>
          <w:rFonts w:ascii="Times New Roman" w:hAnsi="Times New Roman" w:cs="Times New Roman"/>
          <w:sz w:val="24"/>
          <w:szCs w:val="18"/>
        </w:rPr>
        <w:t xml:space="preserve">= </w:t>
      </w:r>
      <w:r w:rsidRPr="00DA4B2A">
        <w:rPr>
          <w:rFonts w:ascii="Times New Roman" w:hAnsi="Times New Roman" w:cs="Times New Roman"/>
          <w:sz w:val="24"/>
          <w:szCs w:val="18"/>
        </w:rPr>
        <w:t xml:space="preserve">E </w:t>
      </w:r>
      <w:r>
        <w:rPr>
          <w:rFonts w:ascii="Times New Roman" w:hAnsi="Times New Roman" w:cs="Times New Roman"/>
          <w:sz w:val="24"/>
          <w:szCs w:val="18"/>
        </w:rPr>
        <w:t>[</w:t>
      </w:r>
      <m:oMath>
        <m:sSup>
          <m:sSupPr>
            <m:ctrlPr>
              <w:rPr>
                <w:rFonts w:ascii="Cambria Math" w:hAnsi="Cambria Math" w:cs="Times New Roman"/>
                <w:i/>
                <w:sz w:val="24"/>
                <w:szCs w:val="18"/>
              </w:rPr>
            </m:ctrlPr>
          </m:sSupPr>
          <m:e>
            <m:r>
              <w:rPr>
                <w:rFonts w:ascii="Cambria Math" w:hAnsi="Cambria Math" w:cs="Times New Roman"/>
                <w:sz w:val="24"/>
                <w:szCs w:val="18"/>
              </w:rPr>
              <m:t>n</m:t>
            </m:r>
          </m:e>
          <m:sup>
            <m:r>
              <w:rPr>
                <w:rFonts w:ascii="Cambria Math" w:hAnsi="Cambria Math" w:cs="Times New Roman"/>
                <w:sz w:val="24"/>
                <w:szCs w:val="18"/>
              </w:rPr>
              <m:t>-1</m:t>
            </m:r>
          </m:sup>
        </m:sSup>
      </m:oMath>
      <w:r>
        <w:rPr>
          <w:rFonts w:ascii="Times New Roman" w:eastAsiaTheme="minorEastAsia" w:hAnsi="Times New Roman" w:cs="Times New Roman"/>
          <w:sz w:val="24"/>
          <w:szCs w:val="18"/>
        </w:rPr>
        <w:t xml:space="preserve"> </w:t>
      </w:r>
      <m:oMath>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sSubSup>
              <m:sSubSupPr>
                <m:ctrlPr>
                  <w:rPr>
                    <w:rFonts w:ascii="Cambria Math" w:hAnsi="Cambria Math" w:cs="Times New Roman"/>
                    <w:i/>
                    <w:sz w:val="24"/>
                    <w:szCs w:val="18"/>
                  </w:rPr>
                </m:ctrlPr>
              </m:sSubSupPr>
              <m:e>
                <m:r>
                  <w:rPr>
                    <w:rFonts w:ascii="Cambria Math" w:hAnsi="Cambria Math" w:cs="Times New Roman"/>
                    <w:sz w:val="24"/>
                    <w:szCs w:val="18"/>
                  </w:rPr>
                  <m:t>Y</m:t>
                </m:r>
              </m:e>
              <m:sub>
                <m:r>
                  <w:rPr>
                    <w:rFonts w:ascii="Cambria Math" w:hAnsi="Cambria Math" w:cs="Times New Roman"/>
                    <w:sz w:val="24"/>
                    <w:szCs w:val="18"/>
                  </w:rPr>
                  <m:t>i</m:t>
                </m:r>
              </m:sub>
              <m:sup>
                <m:r>
                  <w:rPr>
                    <w:rFonts w:ascii="Cambria Math" w:hAnsi="Cambria Math" w:cs="Times New Roman"/>
                    <w:sz w:val="24"/>
                    <w:szCs w:val="18"/>
                  </w:rPr>
                  <m:t>obs</m:t>
                </m:r>
              </m:sup>
            </m:sSubSup>
            <m:f>
              <m:fPr>
                <m:ctrlPr>
                  <w:rPr>
                    <w:rFonts w:ascii="Cambria Math" w:hAnsi="Cambria Math" w:cs="Times New Roman"/>
                    <w:i/>
                    <w:sz w:val="24"/>
                    <w:szCs w:val="18"/>
                  </w:rPr>
                </m:ctrlPr>
              </m:fPr>
              <m:num>
                <m:sSub>
                  <m:sSubPr>
                    <m:ctrlPr>
                      <w:rPr>
                        <w:rFonts w:ascii="Cambria Math" w:hAnsi="Cambria Math" w:cs="Times New Roman"/>
                        <w:i/>
                        <w:sz w:val="24"/>
                        <w:szCs w:val="18"/>
                      </w:rPr>
                    </m:ctrlPr>
                  </m:sSubPr>
                  <m:e>
                    <m:r>
                      <w:rPr>
                        <w:rFonts w:ascii="Cambria Math" w:hAnsi="Cambria Math" w:cs="Times New Roman"/>
                        <w:sz w:val="24"/>
                        <w:szCs w:val="18"/>
                      </w:rPr>
                      <m:t>x</m:t>
                    </m:r>
                  </m:e>
                  <m:sub>
                    <m:r>
                      <w:rPr>
                        <w:rFonts w:ascii="Cambria Math" w:hAnsi="Cambria Math" w:cs="Times New Roman"/>
                        <w:sz w:val="24"/>
                        <w:szCs w:val="18"/>
                      </w:rPr>
                      <m:t>i</m:t>
                    </m:r>
                  </m:sub>
                </m:sSub>
                <m:r>
                  <w:rPr>
                    <w:rFonts w:ascii="Cambria Math" w:hAnsi="Cambria Math" w:cs="Times New Roman"/>
                    <w:sz w:val="24"/>
                    <w:szCs w:val="18"/>
                  </w:rPr>
                  <m:t>-</m:t>
                </m:r>
                <m:acc>
                  <m:accPr>
                    <m:chr m:val="̅"/>
                    <m:ctrlPr>
                      <w:rPr>
                        <w:rFonts w:ascii="Cambria Math" w:hAnsi="Cambria Math" w:cs="Times New Roman"/>
                        <w:i/>
                        <w:sz w:val="24"/>
                        <w:szCs w:val="18"/>
                      </w:rPr>
                    </m:ctrlPr>
                  </m:accPr>
                  <m:e>
                    <m:r>
                      <w:rPr>
                        <w:rFonts w:ascii="Cambria Math" w:hAnsi="Cambria Math" w:cs="Times New Roman"/>
                        <w:sz w:val="24"/>
                        <w:szCs w:val="18"/>
                      </w:rPr>
                      <m:t>x</m:t>
                    </m:r>
                  </m:e>
                </m:acc>
              </m:num>
              <m:den>
                <m:acc>
                  <m:accPr>
                    <m:chr m:val="̅"/>
                    <m:ctrlPr>
                      <w:rPr>
                        <w:rFonts w:ascii="Cambria Math" w:hAnsi="Cambria Math" w:cs="Times New Roman"/>
                        <w:i/>
                        <w:sz w:val="24"/>
                        <w:szCs w:val="18"/>
                      </w:rPr>
                    </m:ctrlPr>
                  </m:accPr>
                  <m:e>
                    <m:r>
                      <w:rPr>
                        <w:rFonts w:ascii="Cambria Math" w:hAnsi="Cambria Math" w:cs="Times New Roman"/>
                        <w:sz w:val="24"/>
                        <w:szCs w:val="18"/>
                      </w:rPr>
                      <m:t>x</m:t>
                    </m:r>
                  </m:e>
                </m:acc>
                <m:r>
                  <w:rPr>
                    <w:rFonts w:ascii="Cambria Math" w:hAnsi="Cambria Math" w:cs="Times New Roman"/>
                    <w:sz w:val="24"/>
                    <w:szCs w:val="18"/>
                  </w:rPr>
                  <m:t>(</m:t>
                </m:r>
                <m:r>
                  <w:rPr>
                    <w:rFonts w:ascii="Cambria Math" w:hAnsi="Cambria Math" w:cs="Times New Roman"/>
                    <w:sz w:val="24"/>
                    <w:szCs w:val="18"/>
                  </w:rPr>
                  <m:t>1-</m:t>
                </m:r>
                <m:acc>
                  <m:accPr>
                    <m:chr m:val="̅"/>
                    <m:ctrlPr>
                      <w:rPr>
                        <w:rFonts w:ascii="Cambria Math" w:hAnsi="Cambria Math" w:cs="Times New Roman"/>
                        <w:i/>
                        <w:sz w:val="24"/>
                        <w:szCs w:val="18"/>
                      </w:rPr>
                    </m:ctrlPr>
                  </m:accPr>
                  <m:e>
                    <m:r>
                      <w:rPr>
                        <w:rFonts w:ascii="Cambria Math" w:hAnsi="Cambria Math" w:cs="Times New Roman"/>
                        <w:sz w:val="24"/>
                        <w:szCs w:val="18"/>
                      </w:rPr>
                      <m:t>x</m:t>
                    </m:r>
                  </m:e>
                </m:acc>
                <m:r>
                  <w:rPr>
                    <w:rFonts w:ascii="Cambria Math" w:hAnsi="Cambria Math" w:cs="Times New Roman"/>
                    <w:sz w:val="24"/>
                    <w:szCs w:val="18"/>
                  </w:rPr>
                  <m:t>)</m:t>
                </m:r>
              </m:den>
            </m:f>
          </m:e>
        </m:nary>
      </m:oMath>
      <w:r>
        <w:rPr>
          <w:rFonts w:ascii="Times New Roman" w:hAnsi="Times New Roman" w:cs="Times New Roman"/>
          <w:sz w:val="24"/>
          <w:szCs w:val="18"/>
        </w:rPr>
        <w:t>]</w:t>
      </w:r>
    </w:p>
    <w:p w14:paraId="2BE3FD84" w14:textId="3EF71F32" w:rsidR="003C329F" w:rsidRDefault="003C329F" w:rsidP="00215727">
      <w:pPr>
        <w:rPr>
          <w:rFonts w:ascii="Times New Roman" w:hAnsi="Times New Roman" w:cs="Times New Roman"/>
          <w:sz w:val="24"/>
          <w:szCs w:val="18"/>
        </w:rPr>
      </w:pPr>
      <m:oMath>
        <m:acc>
          <m:accPr>
            <m:ctrlPr>
              <w:rPr>
                <w:rFonts w:ascii="Cambria Math" w:hAnsi="Cambria Math" w:cs="Times New Roman"/>
                <w:i/>
                <w:sz w:val="24"/>
                <w:szCs w:val="18"/>
              </w:rPr>
            </m:ctrlPr>
          </m:accPr>
          <m:e>
            <m:r>
              <w:rPr>
                <w:rFonts w:ascii="Cambria Math" w:hAnsi="Cambria Math" w:cs="Times New Roman"/>
                <w:sz w:val="24"/>
                <w:szCs w:val="18"/>
              </w:rPr>
              <m:t>ATE</m:t>
            </m:r>
          </m:e>
        </m:acc>
      </m:oMath>
      <w:r w:rsidRPr="0025683D">
        <w:rPr>
          <w:rFonts w:ascii="Times New Roman" w:hAnsi="Times New Roman" w:cs="Times New Roman"/>
          <w:sz w:val="24"/>
          <w:szCs w:val="18"/>
        </w:rPr>
        <w:t xml:space="preserve">= </w:t>
      </w:r>
      <w:r w:rsidRPr="00DA4B2A">
        <w:rPr>
          <w:rFonts w:ascii="Times New Roman" w:hAnsi="Times New Roman" w:cs="Times New Roman"/>
          <w:sz w:val="24"/>
          <w:szCs w:val="18"/>
        </w:rPr>
        <w:t xml:space="preserve">E </w:t>
      </w:r>
      <w:r>
        <w:rPr>
          <w:rFonts w:ascii="Times New Roman" w:hAnsi="Times New Roman" w:cs="Times New Roman"/>
          <w:sz w:val="24"/>
          <w:szCs w:val="18"/>
        </w:rPr>
        <w:t>[</w:t>
      </w:r>
      <m:oMath>
        <m:f>
          <m:fPr>
            <m:ctrlPr>
              <w:rPr>
                <w:rFonts w:ascii="Cambria Math" w:hAnsi="Cambria Math" w:cs="Times New Roman"/>
                <w:i/>
                <w:sz w:val="24"/>
                <w:szCs w:val="18"/>
              </w:rPr>
            </m:ctrlPr>
          </m:fPr>
          <m:num>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sSubSup>
                  <m:sSubSupPr>
                    <m:ctrlPr>
                      <w:rPr>
                        <w:rFonts w:ascii="Cambria Math" w:hAnsi="Cambria Math" w:cs="Times New Roman"/>
                        <w:i/>
                        <w:sz w:val="24"/>
                        <w:szCs w:val="18"/>
                      </w:rPr>
                    </m:ctrlPr>
                  </m:sSubSupPr>
                  <m:e>
                    <m:r>
                      <w:rPr>
                        <w:rFonts w:ascii="Cambria Math" w:hAnsi="Cambria Math" w:cs="Times New Roman"/>
                        <w:sz w:val="24"/>
                        <w:szCs w:val="18"/>
                      </w:rPr>
                      <m:t>Y</m:t>
                    </m:r>
                  </m:e>
                  <m:sub>
                    <m:r>
                      <w:rPr>
                        <w:rFonts w:ascii="Cambria Math" w:hAnsi="Cambria Math" w:cs="Times New Roman"/>
                        <w:sz w:val="24"/>
                        <w:szCs w:val="18"/>
                      </w:rPr>
                      <m:t>i</m:t>
                    </m:r>
                  </m:sub>
                  <m:sup>
                    <m:r>
                      <w:rPr>
                        <w:rFonts w:ascii="Cambria Math" w:hAnsi="Cambria Math" w:cs="Times New Roman"/>
                        <w:sz w:val="24"/>
                        <w:szCs w:val="18"/>
                      </w:rPr>
                      <m:t>obs</m:t>
                    </m:r>
                  </m:sup>
                </m:sSubSup>
                <m:f>
                  <m:fPr>
                    <m:ctrlPr>
                      <w:rPr>
                        <w:rFonts w:ascii="Cambria Math" w:hAnsi="Cambria Math" w:cs="Times New Roman"/>
                        <w:i/>
                        <w:sz w:val="24"/>
                        <w:szCs w:val="18"/>
                      </w:rPr>
                    </m:ctrlPr>
                  </m:fPr>
                  <m:num>
                    <m:sSub>
                      <m:sSubPr>
                        <m:ctrlPr>
                          <w:rPr>
                            <w:rFonts w:ascii="Cambria Math" w:hAnsi="Cambria Math" w:cs="Times New Roman"/>
                            <w:i/>
                            <w:sz w:val="24"/>
                            <w:szCs w:val="18"/>
                          </w:rPr>
                        </m:ctrlPr>
                      </m:sSubPr>
                      <m:e>
                        <m:r>
                          <w:rPr>
                            <w:rFonts w:ascii="Cambria Math" w:hAnsi="Cambria Math" w:cs="Times New Roman"/>
                            <w:sz w:val="24"/>
                            <w:szCs w:val="18"/>
                          </w:rPr>
                          <m:t>x</m:t>
                        </m:r>
                      </m:e>
                      <m:sub>
                        <m:r>
                          <w:rPr>
                            <w:rFonts w:ascii="Cambria Math" w:hAnsi="Cambria Math" w:cs="Times New Roman"/>
                            <w:sz w:val="24"/>
                            <w:szCs w:val="18"/>
                          </w:rPr>
                          <m:t>i</m:t>
                        </m:r>
                      </m:sub>
                    </m:sSub>
                    <m:r>
                      <w:rPr>
                        <w:rFonts w:ascii="Cambria Math" w:hAnsi="Cambria Math" w:cs="Times New Roman"/>
                        <w:sz w:val="24"/>
                        <w:szCs w:val="18"/>
                      </w:rPr>
                      <m:t>-</m:t>
                    </m:r>
                    <m:acc>
                      <m:accPr>
                        <m:chr m:val="̅"/>
                        <m:ctrlPr>
                          <w:rPr>
                            <w:rFonts w:ascii="Cambria Math" w:hAnsi="Cambria Math" w:cs="Times New Roman"/>
                            <w:i/>
                            <w:sz w:val="24"/>
                            <w:szCs w:val="18"/>
                          </w:rPr>
                        </m:ctrlPr>
                      </m:accPr>
                      <m:e>
                        <m:r>
                          <w:rPr>
                            <w:rFonts w:ascii="Cambria Math" w:hAnsi="Cambria Math" w:cs="Times New Roman"/>
                            <w:sz w:val="24"/>
                            <w:szCs w:val="18"/>
                          </w:rPr>
                          <m:t>x</m:t>
                        </m:r>
                      </m:e>
                    </m:acc>
                  </m:num>
                  <m:den>
                    <m:acc>
                      <m:accPr>
                        <m:chr m:val="̅"/>
                        <m:ctrlPr>
                          <w:rPr>
                            <w:rFonts w:ascii="Cambria Math" w:hAnsi="Cambria Math" w:cs="Times New Roman"/>
                            <w:i/>
                            <w:sz w:val="24"/>
                            <w:szCs w:val="18"/>
                          </w:rPr>
                        </m:ctrlPr>
                      </m:accPr>
                      <m:e>
                        <m:r>
                          <w:rPr>
                            <w:rFonts w:ascii="Cambria Math" w:hAnsi="Cambria Math" w:cs="Times New Roman"/>
                            <w:sz w:val="24"/>
                            <w:szCs w:val="18"/>
                          </w:rPr>
                          <m:t>x</m:t>
                        </m:r>
                      </m:e>
                    </m:acc>
                    <m:r>
                      <w:rPr>
                        <w:rFonts w:ascii="Cambria Math" w:hAnsi="Cambria Math" w:cs="Times New Roman"/>
                        <w:sz w:val="24"/>
                        <w:szCs w:val="18"/>
                      </w:rPr>
                      <m:t>(1-</m:t>
                    </m:r>
                    <m:acc>
                      <m:accPr>
                        <m:chr m:val="̅"/>
                        <m:ctrlPr>
                          <w:rPr>
                            <w:rFonts w:ascii="Cambria Math" w:hAnsi="Cambria Math" w:cs="Times New Roman"/>
                            <w:i/>
                            <w:sz w:val="24"/>
                            <w:szCs w:val="18"/>
                          </w:rPr>
                        </m:ctrlPr>
                      </m:accPr>
                      <m:e>
                        <m:r>
                          <w:rPr>
                            <w:rFonts w:ascii="Cambria Math" w:hAnsi="Cambria Math" w:cs="Times New Roman"/>
                            <w:sz w:val="24"/>
                            <w:szCs w:val="18"/>
                          </w:rPr>
                          <m:t>x</m:t>
                        </m:r>
                      </m:e>
                    </m:acc>
                    <m:r>
                      <w:rPr>
                        <w:rFonts w:ascii="Cambria Math" w:hAnsi="Cambria Math" w:cs="Times New Roman"/>
                        <w:sz w:val="24"/>
                        <w:szCs w:val="18"/>
                      </w:rPr>
                      <m:t>)</m:t>
                    </m:r>
                  </m:den>
                </m:f>
              </m:e>
            </m:nary>
          </m:num>
          <m:den>
            <m:r>
              <w:rPr>
                <w:rFonts w:ascii="Cambria Math" w:hAnsi="Cambria Math" w:cs="Times New Roman"/>
                <w:sz w:val="24"/>
                <w:szCs w:val="18"/>
              </w:rPr>
              <m:t>n</m:t>
            </m:r>
          </m:den>
        </m:f>
      </m:oMath>
      <w:r>
        <w:rPr>
          <w:rFonts w:ascii="Times New Roman" w:hAnsi="Times New Roman" w:cs="Times New Roman"/>
          <w:sz w:val="24"/>
          <w:szCs w:val="18"/>
        </w:rPr>
        <w:t>]</w:t>
      </w:r>
    </w:p>
    <w:p w14:paraId="6D4BD36B" w14:textId="77777777" w:rsidR="00AB61E6" w:rsidRDefault="00B3505D" w:rsidP="00215727">
      <w:pPr>
        <w:rPr>
          <w:rFonts w:ascii="Times New Roman" w:hAnsi="Times New Roman" w:cs="Times New Roman"/>
          <w:sz w:val="24"/>
          <w:szCs w:val="18"/>
        </w:rPr>
      </w:pPr>
      <m:oMath>
        <m:acc>
          <m:accPr>
            <m:ctrlPr>
              <w:rPr>
                <w:rFonts w:ascii="Cambria Math" w:hAnsi="Cambria Math" w:cs="Times New Roman"/>
                <w:i/>
                <w:sz w:val="24"/>
                <w:szCs w:val="18"/>
              </w:rPr>
            </m:ctrlPr>
          </m:accPr>
          <m:e>
            <m:r>
              <w:rPr>
                <w:rFonts w:ascii="Cambria Math" w:hAnsi="Cambria Math" w:cs="Times New Roman"/>
                <w:sz w:val="24"/>
                <w:szCs w:val="18"/>
              </w:rPr>
              <m:t>ATE</m:t>
            </m:r>
          </m:e>
        </m:acc>
      </m:oMath>
      <w:r w:rsidRPr="0025683D">
        <w:rPr>
          <w:rFonts w:ascii="Times New Roman" w:hAnsi="Times New Roman" w:cs="Times New Roman"/>
          <w:sz w:val="24"/>
          <w:szCs w:val="18"/>
        </w:rPr>
        <w:t xml:space="preserve">= </w:t>
      </w:r>
      <w:r w:rsidRPr="00DA4B2A">
        <w:rPr>
          <w:rFonts w:ascii="Times New Roman" w:hAnsi="Times New Roman" w:cs="Times New Roman"/>
          <w:sz w:val="24"/>
          <w:szCs w:val="18"/>
        </w:rPr>
        <w:t xml:space="preserve">E </w:t>
      </w:r>
      <w:r w:rsidR="00AB61E6">
        <w:rPr>
          <w:rFonts w:ascii="Times New Roman" w:hAnsi="Times New Roman" w:cs="Times New Roman"/>
          <w:sz w:val="24"/>
          <w:szCs w:val="18"/>
        </w:rPr>
        <w:t>(</w:t>
      </w:r>
      <m:oMath>
        <m:f>
          <m:fPr>
            <m:ctrlPr>
              <w:rPr>
                <w:rFonts w:ascii="Cambria Math" w:hAnsi="Cambria Math" w:cs="Times New Roman"/>
                <w:i/>
                <w:sz w:val="24"/>
                <w:szCs w:val="18"/>
              </w:rPr>
            </m:ctrlPr>
          </m:fPr>
          <m:num>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sSubSup>
                  <m:sSubSupPr>
                    <m:ctrlPr>
                      <w:rPr>
                        <w:rFonts w:ascii="Cambria Math" w:hAnsi="Cambria Math" w:cs="Times New Roman"/>
                        <w:i/>
                        <w:sz w:val="24"/>
                        <w:szCs w:val="18"/>
                      </w:rPr>
                    </m:ctrlPr>
                  </m:sSubSupPr>
                  <m:e>
                    <m:r>
                      <w:rPr>
                        <w:rFonts w:ascii="Cambria Math" w:hAnsi="Cambria Math" w:cs="Times New Roman"/>
                        <w:sz w:val="24"/>
                        <w:szCs w:val="18"/>
                      </w:rPr>
                      <m:t>Y</m:t>
                    </m:r>
                  </m:e>
                  <m:sub>
                    <m:r>
                      <w:rPr>
                        <w:rFonts w:ascii="Cambria Math" w:hAnsi="Cambria Math" w:cs="Times New Roman"/>
                        <w:sz w:val="24"/>
                        <w:szCs w:val="18"/>
                      </w:rPr>
                      <m:t>i</m:t>
                    </m:r>
                  </m:sub>
                  <m:sup>
                    <m:r>
                      <w:rPr>
                        <w:rFonts w:ascii="Cambria Math" w:hAnsi="Cambria Math" w:cs="Times New Roman"/>
                        <w:sz w:val="24"/>
                        <w:szCs w:val="18"/>
                      </w:rPr>
                      <m:t>obs</m:t>
                    </m:r>
                  </m:sup>
                </m:sSubSup>
                <m:sSub>
                  <m:sSubPr>
                    <m:ctrlPr>
                      <w:rPr>
                        <w:rFonts w:ascii="Cambria Math" w:hAnsi="Cambria Math" w:cs="Times New Roman"/>
                        <w:i/>
                        <w:sz w:val="24"/>
                        <w:szCs w:val="18"/>
                      </w:rPr>
                    </m:ctrlPr>
                  </m:sSubPr>
                  <m:e>
                    <m:r>
                      <w:rPr>
                        <w:rFonts w:ascii="Cambria Math" w:hAnsi="Cambria Math" w:cs="Times New Roman"/>
                        <w:sz w:val="24"/>
                        <w:szCs w:val="18"/>
                      </w:rPr>
                      <m:t>ω</m:t>
                    </m:r>
                  </m:e>
                  <m:sub>
                    <m:r>
                      <w:rPr>
                        <w:rFonts w:ascii="Cambria Math" w:hAnsi="Cambria Math" w:cs="Times New Roman"/>
                        <w:sz w:val="24"/>
                        <w:szCs w:val="18"/>
                      </w:rPr>
                      <m:t>i</m:t>
                    </m:r>
                  </m:sub>
                </m:sSub>
              </m:e>
            </m:nary>
          </m:num>
          <m:den>
            <m:r>
              <w:rPr>
                <w:rFonts w:ascii="Cambria Math" w:hAnsi="Cambria Math" w:cs="Times New Roman"/>
                <w:sz w:val="24"/>
                <w:szCs w:val="18"/>
              </w:rPr>
              <m:t>n</m:t>
            </m:r>
          </m:den>
        </m:f>
      </m:oMath>
      <w:r w:rsidR="00AB61E6">
        <w:rPr>
          <w:rFonts w:ascii="Times New Roman" w:hAnsi="Times New Roman" w:cs="Times New Roman"/>
          <w:sz w:val="24"/>
          <w:szCs w:val="18"/>
        </w:rPr>
        <w:t>)</w:t>
      </w:r>
      <w:r>
        <w:rPr>
          <w:rFonts w:ascii="Times New Roman" w:hAnsi="Times New Roman" w:cs="Times New Roman"/>
          <w:sz w:val="24"/>
          <w:szCs w:val="18"/>
        </w:rPr>
        <w:t>,</w:t>
      </w:r>
    </w:p>
    <w:p w14:paraId="79B7F7E0" w14:textId="77777777" w:rsidR="00AB61E6" w:rsidRDefault="00AB61E6" w:rsidP="00215727">
      <w:pPr>
        <w:rPr>
          <w:rFonts w:ascii="Times New Roman" w:hAnsi="Times New Roman" w:cs="Times New Roman"/>
          <w:sz w:val="24"/>
          <w:szCs w:val="18"/>
        </w:rPr>
      </w:pPr>
    </w:p>
    <w:p w14:paraId="5A9AAB38" w14:textId="10FA9F25" w:rsidR="00B3505D" w:rsidRDefault="00B3505D" w:rsidP="00215727">
      <w:pPr>
        <w:rPr>
          <w:rFonts w:ascii="Times New Roman" w:hAnsi="Times New Roman" w:cs="Times New Roman"/>
          <w:sz w:val="24"/>
          <w:szCs w:val="18"/>
        </w:rPr>
      </w:pPr>
      <w:r>
        <w:rPr>
          <w:rFonts w:ascii="Times New Roman" w:hAnsi="Times New Roman" w:cs="Times New Roman"/>
          <w:sz w:val="24"/>
          <w:szCs w:val="18"/>
        </w:rPr>
        <w:t>donde:</w:t>
      </w:r>
    </w:p>
    <w:p w14:paraId="7EEFA318" w14:textId="77777777" w:rsidR="00B3505D" w:rsidRDefault="00B3505D" w:rsidP="00215727">
      <w:pPr>
        <w:rPr>
          <w:rFonts w:ascii="Times New Roman" w:hAnsi="Times New Roman" w:cs="Times New Roman"/>
          <w:sz w:val="24"/>
          <w:szCs w:val="18"/>
        </w:rPr>
      </w:pPr>
    </w:p>
    <w:p w14:paraId="18BE0F18" w14:textId="3C4ED0E0" w:rsidR="00B3505D" w:rsidRDefault="00B3505D" w:rsidP="00215727">
      <w:pPr>
        <w:rPr>
          <w:rFonts w:ascii="Times New Roman" w:eastAsiaTheme="minorEastAsia" w:hAnsi="Times New Roman" w:cs="Times New Roman"/>
          <w:sz w:val="24"/>
          <w:szCs w:val="18"/>
        </w:rPr>
      </w:pPr>
      <m:oMath>
        <m:sSub>
          <m:sSubPr>
            <m:ctrlPr>
              <w:rPr>
                <w:rFonts w:ascii="Cambria Math" w:hAnsi="Cambria Math" w:cs="Times New Roman"/>
                <w:i/>
                <w:sz w:val="24"/>
                <w:szCs w:val="18"/>
              </w:rPr>
            </m:ctrlPr>
          </m:sSubPr>
          <m:e>
            <m:r>
              <w:rPr>
                <w:rFonts w:ascii="Cambria Math" w:hAnsi="Cambria Math" w:cs="Times New Roman"/>
                <w:sz w:val="24"/>
                <w:szCs w:val="18"/>
              </w:rPr>
              <m:t>ω</m:t>
            </m:r>
          </m:e>
          <m:sub>
            <m:r>
              <w:rPr>
                <w:rFonts w:ascii="Cambria Math" w:hAnsi="Cambria Math" w:cs="Times New Roman"/>
                <w:sz w:val="24"/>
                <w:szCs w:val="18"/>
              </w:rPr>
              <m:t>i</m:t>
            </m:r>
          </m:sub>
        </m:sSub>
      </m:oMath>
      <w:r>
        <w:rPr>
          <w:rFonts w:ascii="Times New Roman" w:eastAsiaTheme="minorEastAsia" w:hAnsi="Times New Roman" w:cs="Times New Roman"/>
          <w:sz w:val="24"/>
          <w:szCs w:val="18"/>
        </w:rPr>
        <w:t xml:space="preserve">= </w:t>
      </w:r>
      <m:oMath>
        <m:f>
          <m:fPr>
            <m:ctrlPr>
              <w:rPr>
                <w:rFonts w:ascii="Cambria Math" w:hAnsi="Cambria Math" w:cs="Times New Roman"/>
                <w:i/>
                <w:sz w:val="24"/>
                <w:szCs w:val="18"/>
              </w:rPr>
            </m:ctrlPr>
          </m:fPr>
          <m:num>
            <m:sSub>
              <m:sSubPr>
                <m:ctrlPr>
                  <w:rPr>
                    <w:rFonts w:ascii="Cambria Math" w:hAnsi="Cambria Math" w:cs="Times New Roman"/>
                    <w:i/>
                    <w:sz w:val="24"/>
                    <w:szCs w:val="18"/>
                  </w:rPr>
                </m:ctrlPr>
              </m:sSubPr>
              <m:e>
                <m:r>
                  <w:rPr>
                    <w:rFonts w:ascii="Cambria Math" w:hAnsi="Cambria Math" w:cs="Times New Roman"/>
                    <w:sz w:val="24"/>
                    <w:szCs w:val="18"/>
                  </w:rPr>
                  <m:t>x</m:t>
                </m:r>
              </m:e>
              <m:sub>
                <m:r>
                  <w:rPr>
                    <w:rFonts w:ascii="Cambria Math" w:hAnsi="Cambria Math" w:cs="Times New Roman"/>
                    <w:sz w:val="24"/>
                    <w:szCs w:val="18"/>
                  </w:rPr>
                  <m:t>i</m:t>
                </m:r>
              </m:sub>
            </m:sSub>
            <m:r>
              <w:rPr>
                <w:rFonts w:ascii="Cambria Math" w:hAnsi="Cambria Math" w:cs="Times New Roman"/>
                <w:sz w:val="24"/>
                <w:szCs w:val="18"/>
              </w:rPr>
              <m:t>-</m:t>
            </m:r>
            <m:acc>
              <m:accPr>
                <m:chr m:val="̅"/>
                <m:ctrlPr>
                  <w:rPr>
                    <w:rFonts w:ascii="Cambria Math" w:hAnsi="Cambria Math" w:cs="Times New Roman"/>
                    <w:i/>
                    <w:sz w:val="24"/>
                    <w:szCs w:val="18"/>
                  </w:rPr>
                </m:ctrlPr>
              </m:accPr>
              <m:e>
                <m:r>
                  <w:rPr>
                    <w:rFonts w:ascii="Cambria Math" w:hAnsi="Cambria Math" w:cs="Times New Roman"/>
                    <w:sz w:val="24"/>
                    <w:szCs w:val="18"/>
                  </w:rPr>
                  <m:t>x</m:t>
                </m:r>
              </m:e>
            </m:acc>
          </m:num>
          <m:den>
            <m:acc>
              <m:accPr>
                <m:chr m:val="̅"/>
                <m:ctrlPr>
                  <w:rPr>
                    <w:rFonts w:ascii="Cambria Math" w:hAnsi="Cambria Math" w:cs="Times New Roman"/>
                    <w:i/>
                    <w:sz w:val="24"/>
                    <w:szCs w:val="18"/>
                  </w:rPr>
                </m:ctrlPr>
              </m:accPr>
              <m:e>
                <m:r>
                  <w:rPr>
                    <w:rFonts w:ascii="Cambria Math" w:hAnsi="Cambria Math" w:cs="Times New Roman"/>
                    <w:sz w:val="24"/>
                    <w:szCs w:val="18"/>
                  </w:rPr>
                  <m:t>x</m:t>
                </m:r>
              </m:e>
            </m:acc>
            <m:r>
              <w:rPr>
                <w:rFonts w:ascii="Cambria Math" w:hAnsi="Cambria Math" w:cs="Times New Roman"/>
                <w:sz w:val="24"/>
                <w:szCs w:val="18"/>
              </w:rPr>
              <m:t>(1-</m:t>
            </m:r>
            <m:acc>
              <m:accPr>
                <m:chr m:val="̅"/>
                <m:ctrlPr>
                  <w:rPr>
                    <w:rFonts w:ascii="Cambria Math" w:hAnsi="Cambria Math" w:cs="Times New Roman"/>
                    <w:i/>
                    <w:sz w:val="24"/>
                    <w:szCs w:val="18"/>
                  </w:rPr>
                </m:ctrlPr>
              </m:accPr>
              <m:e>
                <m:r>
                  <w:rPr>
                    <w:rFonts w:ascii="Cambria Math" w:hAnsi="Cambria Math" w:cs="Times New Roman"/>
                    <w:sz w:val="24"/>
                    <w:szCs w:val="18"/>
                  </w:rPr>
                  <m:t>x</m:t>
                </m:r>
              </m:e>
            </m:acc>
            <m:r>
              <w:rPr>
                <w:rFonts w:ascii="Cambria Math" w:hAnsi="Cambria Math" w:cs="Times New Roman"/>
                <w:sz w:val="24"/>
                <w:szCs w:val="18"/>
              </w:rPr>
              <m:t>)</m:t>
            </m:r>
          </m:den>
        </m:f>
      </m:oMath>
    </w:p>
    <w:p w14:paraId="1A30C88A" w14:textId="36F4020C" w:rsidR="00B3505D" w:rsidRPr="00E00430" w:rsidRDefault="00B3505D" w:rsidP="00215727">
      <w:pPr>
        <w:rPr>
          <w:rFonts w:ascii="Times New Roman" w:hAnsi="Times New Roman" w:cs="Times New Roman"/>
          <w:sz w:val="24"/>
          <w:szCs w:val="18"/>
        </w:rPr>
      </w:pPr>
      <m:oMath>
        <m:sSub>
          <m:sSubPr>
            <m:ctrlPr>
              <w:rPr>
                <w:rFonts w:ascii="Cambria Math" w:hAnsi="Cambria Math" w:cs="Times New Roman"/>
                <w:i/>
                <w:sz w:val="24"/>
                <w:szCs w:val="18"/>
              </w:rPr>
            </m:ctrlPr>
          </m:sSubPr>
          <m:e>
            <m:r>
              <w:rPr>
                <w:rFonts w:ascii="Cambria Math" w:hAnsi="Cambria Math" w:cs="Times New Roman"/>
                <w:sz w:val="24"/>
                <w:szCs w:val="18"/>
              </w:rPr>
              <m:t>ω</m:t>
            </m:r>
          </m:e>
          <m:sub>
            <m:r>
              <w:rPr>
                <w:rFonts w:ascii="Cambria Math" w:hAnsi="Cambria Math" w:cs="Times New Roman"/>
                <w:sz w:val="24"/>
                <w:szCs w:val="18"/>
              </w:rPr>
              <m:t>i</m:t>
            </m:r>
          </m:sub>
        </m:sSub>
      </m:oMath>
      <w:r>
        <w:rPr>
          <w:rFonts w:ascii="Times New Roman" w:eastAsiaTheme="minorEastAsia" w:hAnsi="Times New Roman" w:cs="Times New Roman"/>
          <w:sz w:val="24"/>
          <w:szCs w:val="18"/>
        </w:rPr>
        <w:t xml:space="preserve">= </w:t>
      </w:r>
      <m:oMath>
        <m:f>
          <m:fPr>
            <m:ctrlPr>
              <w:rPr>
                <w:rFonts w:ascii="Cambria Math" w:hAnsi="Cambria Math" w:cs="Times New Roman"/>
                <w:i/>
                <w:sz w:val="24"/>
                <w:szCs w:val="18"/>
              </w:rPr>
            </m:ctrlPr>
          </m:fPr>
          <m:num>
            <m:sSub>
              <m:sSubPr>
                <m:ctrlPr>
                  <w:rPr>
                    <w:rFonts w:ascii="Cambria Math" w:hAnsi="Cambria Math" w:cs="Times New Roman"/>
                    <w:i/>
                    <w:sz w:val="24"/>
                    <w:szCs w:val="18"/>
                  </w:rPr>
                </m:ctrlPr>
              </m:sSubPr>
              <m:e>
                <m:r>
                  <w:rPr>
                    <w:rFonts w:ascii="Cambria Math" w:hAnsi="Cambria Math" w:cs="Times New Roman"/>
                    <w:sz w:val="24"/>
                    <w:szCs w:val="18"/>
                  </w:rPr>
                  <m:t>x</m:t>
                </m:r>
              </m:e>
              <m:sub>
                <m:r>
                  <w:rPr>
                    <w:rFonts w:ascii="Cambria Math" w:hAnsi="Cambria Math" w:cs="Times New Roman"/>
                    <w:sz w:val="24"/>
                    <w:szCs w:val="18"/>
                  </w:rPr>
                  <m:t>i</m:t>
                </m:r>
              </m:sub>
            </m:sSub>
            <m:r>
              <w:rPr>
                <w:rFonts w:ascii="Cambria Math" w:hAnsi="Cambria Math" w:cs="Times New Roman"/>
                <w:sz w:val="24"/>
                <w:szCs w:val="18"/>
              </w:rPr>
              <m:t>-</m:t>
            </m:r>
            <m:r>
              <w:rPr>
                <w:rFonts w:ascii="Cambria Math" w:hAnsi="Cambria Math" w:cs="Times New Roman"/>
                <w:sz w:val="24"/>
                <w:szCs w:val="18"/>
              </w:rPr>
              <m:t>p</m:t>
            </m:r>
          </m:num>
          <m:den>
            <m:r>
              <w:rPr>
                <w:rFonts w:ascii="Cambria Math" w:hAnsi="Cambria Math" w:cs="Times New Roman"/>
                <w:sz w:val="24"/>
                <w:szCs w:val="18"/>
              </w:rPr>
              <m:t>p</m:t>
            </m:r>
            <m:r>
              <w:rPr>
                <w:rFonts w:ascii="Cambria Math" w:hAnsi="Cambria Math" w:cs="Times New Roman"/>
                <w:sz w:val="24"/>
                <w:szCs w:val="18"/>
              </w:rPr>
              <m:t>(1-</m:t>
            </m:r>
            <m:r>
              <w:rPr>
                <w:rFonts w:ascii="Cambria Math" w:hAnsi="Cambria Math" w:cs="Times New Roman"/>
                <w:sz w:val="24"/>
                <w:szCs w:val="18"/>
              </w:rPr>
              <m:t>p</m:t>
            </m:r>
            <m:r>
              <w:rPr>
                <w:rFonts w:ascii="Cambria Math" w:hAnsi="Cambria Math" w:cs="Times New Roman"/>
                <w:sz w:val="24"/>
                <w:szCs w:val="18"/>
              </w:rPr>
              <m:t>)</m:t>
            </m:r>
          </m:den>
        </m:f>
      </m:oMath>
      <w:r w:rsidR="008548F6">
        <w:rPr>
          <w:rFonts w:ascii="Times New Roman" w:eastAsiaTheme="minorEastAsia" w:hAnsi="Times New Roman" w:cs="Times New Roman"/>
          <w:sz w:val="24"/>
          <w:szCs w:val="18"/>
        </w:rPr>
        <w:t>.</w:t>
      </w:r>
    </w:p>
    <w:sectPr w:rsidR="00B3505D" w:rsidRPr="00E0043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61B0A" w14:textId="77777777" w:rsidR="00EC009C" w:rsidRDefault="00EC009C" w:rsidP="004A6E3D">
      <w:r>
        <w:separator/>
      </w:r>
    </w:p>
  </w:endnote>
  <w:endnote w:type="continuationSeparator" w:id="0">
    <w:p w14:paraId="76AC598F" w14:textId="77777777" w:rsidR="00EC009C" w:rsidRDefault="00EC009C"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F65A9" w14:textId="77777777" w:rsidR="00EC009C" w:rsidRDefault="00EC009C" w:rsidP="004A6E3D">
      <w:r>
        <w:separator/>
      </w:r>
    </w:p>
  </w:footnote>
  <w:footnote w:type="continuationSeparator" w:id="0">
    <w:p w14:paraId="2E1F725F" w14:textId="77777777" w:rsidR="00EC009C" w:rsidRDefault="00EC009C"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3FE7EB9A" w:rsidR="003C72AD" w:rsidRPr="0034578F" w:rsidRDefault="00875BC2" w:rsidP="003C72AD">
        <w:pPr>
          <w:pStyle w:val="Encabezado"/>
          <w:pBdr>
            <w:bottom w:val="single" w:sz="4" w:space="1" w:color="D9D9D9" w:themeColor="background1" w:themeShade="D9"/>
          </w:pBdr>
          <w:jc w:val="right"/>
          <w:rPr>
            <w:rFonts w:ascii="Times New Roman" w:hAnsi="Times New Roman" w:cs="Times New Roman"/>
            <w:b/>
            <w:bCs/>
          </w:rPr>
        </w:pPr>
        <w:r w:rsidRPr="0034578F">
          <w:rPr>
            <w:rStyle w:val="SubttuloCar"/>
            <w:rFonts w:ascii="Times New Roman" w:hAnsi="Times New Roman" w:cs="Times New Roman"/>
            <w:b/>
            <w:bCs/>
          </w:rPr>
          <w:t>Maestría en Econometría</w:t>
        </w:r>
        <w:r w:rsidR="003C72AD" w:rsidRPr="0034578F">
          <w:rPr>
            <w:rStyle w:val="SubttuloCar"/>
            <w:rFonts w:ascii="Times New Roman" w:hAnsi="Times New Roman" w:cs="Times New Roman"/>
            <w:b/>
            <w:bCs/>
          </w:rPr>
          <w:t xml:space="preserve"> </w:t>
        </w:r>
        <w:r w:rsidRPr="0034578F">
          <w:rPr>
            <w:rStyle w:val="SubttuloCar"/>
            <w:rFonts w:ascii="Times New Roman" w:hAnsi="Times New Roman" w:cs="Times New Roman"/>
            <w:b/>
            <w:bCs/>
          </w:rPr>
          <w:t>UTDT</w:t>
        </w:r>
        <w:r w:rsidR="003C72AD" w:rsidRPr="0034578F">
          <w:rPr>
            <w:rStyle w:val="SubttuloCar"/>
            <w:rFonts w:ascii="Times New Roman" w:hAnsi="Times New Roman" w:cs="Times New Roman"/>
            <w:b/>
            <w:bCs/>
          </w:rPr>
          <w:t xml:space="preserve"> </w:t>
        </w:r>
        <w:r w:rsidRPr="0034578F">
          <w:rPr>
            <w:rStyle w:val="SubttuloCar"/>
            <w:rFonts w:ascii="Times New Roman" w:hAnsi="Times New Roman" w:cs="Times New Roman"/>
            <w:b/>
            <w:bCs/>
          </w:rPr>
          <w:t>-</w:t>
        </w:r>
        <w:r w:rsidR="000462A2">
          <w:rPr>
            <w:rStyle w:val="SubttuloCar"/>
            <w:rFonts w:ascii="Times New Roman" w:hAnsi="Times New Roman" w:cs="Times New Roman"/>
            <w:b/>
            <w:bCs/>
          </w:rPr>
          <w:t xml:space="preserve"> Microeconometría </w:t>
        </w:r>
        <w:r w:rsidR="00EA6D36">
          <w:rPr>
            <w:rStyle w:val="SubttuloCar"/>
            <w:rFonts w:ascii="Times New Roman" w:hAnsi="Times New Roman" w:cs="Times New Roman"/>
            <w:b/>
            <w:bCs/>
          </w:rPr>
          <w:t>I</w:t>
        </w:r>
        <w:r w:rsidR="000462A2">
          <w:rPr>
            <w:rStyle w:val="SubttuloCar"/>
            <w:rFonts w:ascii="Times New Roman" w:hAnsi="Times New Roman" w:cs="Times New Roman"/>
            <w:b/>
            <w:bCs/>
          </w:rPr>
          <w:t xml:space="preserve">I </w:t>
        </w:r>
        <w:r w:rsidR="003C72AD" w:rsidRPr="0034578F">
          <w:rPr>
            <w:rStyle w:val="SubttuloCar"/>
            <w:rFonts w:ascii="Times New Roman" w:hAnsi="Times New Roman" w:cs="Times New Roman"/>
            <w:b/>
            <w:bCs/>
          </w:rPr>
          <w:t xml:space="preserve">| </w:t>
        </w:r>
        <w:r w:rsidR="003C72AD" w:rsidRPr="0034578F">
          <w:rPr>
            <w:rStyle w:val="SubttuloCar"/>
            <w:rFonts w:ascii="Times New Roman" w:hAnsi="Times New Roman" w:cs="Times New Roman"/>
            <w:b/>
            <w:bCs/>
          </w:rPr>
          <w:fldChar w:fldCharType="begin"/>
        </w:r>
        <w:r w:rsidR="003C72AD" w:rsidRPr="0034578F">
          <w:rPr>
            <w:rStyle w:val="SubttuloCar"/>
            <w:rFonts w:ascii="Times New Roman" w:hAnsi="Times New Roman" w:cs="Times New Roman"/>
            <w:b/>
            <w:bCs/>
          </w:rPr>
          <w:instrText>PAGE   \* MERGEFORMAT</w:instrText>
        </w:r>
        <w:r w:rsidR="003C72AD" w:rsidRPr="0034578F">
          <w:rPr>
            <w:rStyle w:val="SubttuloCar"/>
            <w:rFonts w:ascii="Times New Roman" w:hAnsi="Times New Roman" w:cs="Times New Roman"/>
            <w:b/>
            <w:bCs/>
          </w:rPr>
          <w:fldChar w:fldCharType="separate"/>
        </w:r>
        <w:r w:rsidR="003C72AD" w:rsidRPr="0034578F">
          <w:rPr>
            <w:rStyle w:val="SubttuloCar"/>
            <w:rFonts w:ascii="Times New Roman" w:hAnsi="Times New Roman" w:cs="Times New Roman"/>
            <w:b/>
            <w:bCs/>
          </w:rPr>
          <w:t>1</w:t>
        </w:r>
        <w:r w:rsidR="003C72AD" w:rsidRPr="0034578F">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B7008"/>
    <w:multiLevelType w:val="hybridMultilevel"/>
    <w:tmpl w:val="FCAABBF6"/>
    <w:lvl w:ilvl="0" w:tplc="335E2C4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2" w15:restartNumberingAfterBreak="0">
    <w:nsid w:val="3E8244F3"/>
    <w:multiLevelType w:val="hybridMultilevel"/>
    <w:tmpl w:val="AAAC2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4C8E38BF"/>
    <w:multiLevelType w:val="hybridMultilevel"/>
    <w:tmpl w:val="89783E2C"/>
    <w:lvl w:ilvl="0" w:tplc="4874E48C">
      <w:start w:val="1"/>
      <w:numFmt w:val="lowerLetter"/>
      <w:lvlText w:val="(%1)"/>
      <w:lvlJc w:val="left"/>
      <w:pPr>
        <w:ind w:left="750" w:hanging="39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46521231">
    <w:abstractNumId w:val="3"/>
  </w:num>
  <w:num w:numId="2" w16cid:durableId="1033728626">
    <w:abstractNumId w:val="1"/>
  </w:num>
  <w:num w:numId="3" w16cid:durableId="536236017">
    <w:abstractNumId w:val="0"/>
  </w:num>
  <w:num w:numId="4" w16cid:durableId="1282374388">
    <w:abstractNumId w:val="4"/>
  </w:num>
  <w:num w:numId="5" w16cid:durableId="59710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02CE"/>
    <w:rsid w:val="000111D8"/>
    <w:rsid w:val="0001180E"/>
    <w:rsid w:val="00011C79"/>
    <w:rsid w:val="00015449"/>
    <w:rsid w:val="000160D0"/>
    <w:rsid w:val="00021BC7"/>
    <w:rsid w:val="00021CE3"/>
    <w:rsid w:val="00021E6E"/>
    <w:rsid w:val="00025447"/>
    <w:rsid w:val="000309DC"/>
    <w:rsid w:val="00030EB2"/>
    <w:rsid w:val="00033F80"/>
    <w:rsid w:val="0004225C"/>
    <w:rsid w:val="000426AE"/>
    <w:rsid w:val="00042F89"/>
    <w:rsid w:val="00044932"/>
    <w:rsid w:val="000462A2"/>
    <w:rsid w:val="000506F4"/>
    <w:rsid w:val="00051F87"/>
    <w:rsid w:val="00056D0A"/>
    <w:rsid w:val="0006246C"/>
    <w:rsid w:val="00067587"/>
    <w:rsid w:val="0007037F"/>
    <w:rsid w:val="00070DEC"/>
    <w:rsid w:val="00073B1A"/>
    <w:rsid w:val="000759FA"/>
    <w:rsid w:val="00077C56"/>
    <w:rsid w:val="00080792"/>
    <w:rsid w:val="00080A21"/>
    <w:rsid w:val="00080ACA"/>
    <w:rsid w:val="00080C39"/>
    <w:rsid w:val="00081BEB"/>
    <w:rsid w:val="000822AB"/>
    <w:rsid w:val="0009016E"/>
    <w:rsid w:val="00091119"/>
    <w:rsid w:val="0009362C"/>
    <w:rsid w:val="0009487E"/>
    <w:rsid w:val="00094B5A"/>
    <w:rsid w:val="00095AE4"/>
    <w:rsid w:val="000A0350"/>
    <w:rsid w:val="000A1361"/>
    <w:rsid w:val="000A2090"/>
    <w:rsid w:val="000A3DFA"/>
    <w:rsid w:val="000A63A8"/>
    <w:rsid w:val="000A684E"/>
    <w:rsid w:val="000A7943"/>
    <w:rsid w:val="000B0579"/>
    <w:rsid w:val="000B2C65"/>
    <w:rsid w:val="000B339C"/>
    <w:rsid w:val="000B4AEA"/>
    <w:rsid w:val="000B5997"/>
    <w:rsid w:val="000C28A8"/>
    <w:rsid w:val="000C32E5"/>
    <w:rsid w:val="000C3E23"/>
    <w:rsid w:val="000C4313"/>
    <w:rsid w:val="000C5289"/>
    <w:rsid w:val="000C71FC"/>
    <w:rsid w:val="000C7625"/>
    <w:rsid w:val="000D1EF2"/>
    <w:rsid w:val="000D2380"/>
    <w:rsid w:val="000D6ECF"/>
    <w:rsid w:val="000E1C3F"/>
    <w:rsid w:val="000E3C35"/>
    <w:rsid w:val="000E4DF0"/>
    <w:rsid w:val="000E6B48"/>
    <w:rsid w:val="000E71A6"/>
    <w:rsid w:val="000E7BE0"/>
    <w:rsid w:val="000F0C7D"/>
    <w:rsid w:val="000F4AB1"/>
    <w:rsid w:val="000F5706"/>
    <w:rsid w:val="000F7662"/>
    <w:rsid w:val="0010065A"/>
    <w:rsid w:val="00104600"/>
    <w:rsid w:val="001046CE"/>
    <w:rsid w:val="00105FB7"/>
    <w:rsid w:val="00106023"/>
    <w:rsid w:val="001074B5"/>
    <w:rsid w:val="0011092A"/>
    <w:rsid w:val="00114435"/>
    <w:rsid w:val="00117C0B"/>
    <w:rsid w:val="00123AA5"/>
    <w:rsid w:val="00124F4E"/>
    <w:rsid w:val="0013402C"/>
    <w:rsid w:val="0013414D"/>
    <w:rsid w:val="00134B1C"/>
    <w:rsid w:val="0013758A"/>
    <w:rsid w:val="00137990"/>
    <w:rsid w:val="00137BAE"/>
    <w:rsid w:val="00141E18"/>
    <w:rsid w:val="001447E3"/>
    <w:rsid w:val="0014480D"/>
    <w:rsid w:val="0015070E"/>
    <w:rsid w:val="00155248"/>
    <w:rsid w:val="001609A0"/>
    <w:rsid w:val="00161439"/>
    <w:rsid w:val="001626DC"/>
    <w:rsid w:val="001635C9"/>
    <w:rsid w:val="00163CF9"/>
    <w:rsid w:val="0016609D"/>
    <w:rsid w:val="00166390"/>
    <w:rsid w:val="00167064"/>
    <w:rsid w:val="0016789A"/>
    <w:rsid w:val="001758B1"/>
    <w:rsid w:val="00176128"/>
    <w:rsid w:val="00177530"/>
    <w:rsid w:val="001800EC"/>
    <w:rsid w:val="00180FEA"/>
    <w:rsid w:val="00182606"/>
    <w:rsid w:val="00182A65"/>
    <w:rsid w:val="00185453"/>
    <w:rsid w:val="00190120"/>
    <w:rsid w:val="00193CEA"/>
    <w:rsid w:val="001A12D2"/>
    <w:rsid w:val="001A5409"/>
    <w:rsid w:val="001A5C18"/>
    <w:rsid w:val="001B3361"/>
    <w:rsid w:val="001B38FB"/>
    <w:rsid w:val="001B4D3C"/>
    <w:rsid w:val="001B564E"/>
    <w:rsid w:val="001C109F"/>
    <w:rsid w:val="001C2C77"/>
    <w:rsid w:val="001C3216"/>
    <w:rsid w:val="001C3F99"/>
    <w:rsid w:val="001D3F8C"/>
    <w:rsid w:val="001D5011"/>
    <w:rsid w:val="001D5977"/>
    <w:rsid w:val="001D609C"/>
    <w:rsid w:val="001D7F8B"/>
    <w:rsid w:val="001E29B4"/>
    <w:rsid w:val="001E2F77"/>
    <w:rsid w:val="001E369C"/>
    <w:rsid w:val="001E479B"/>
    <w:rsid w:val="001E70F2"/>
    <w:rsid w:val="001F36DA"/>
    <w:rsid w:val="001F4D1C"/>
    <w:rsid w:val="001F4D72"/>
    <w:rsid w:val="001F5224"/>
    <w:rsid w:val="001F76CC"/>
    <w:rsid w:val="00202555"/>
    <w:rsid w:val="002029C4"/>
    <w:rsid w:val="00213D0B"/>
    <w:rsid w:val="00215337"/>
    <w:rsid w:val="00215727"/>
    <w:rsid w:val="002162D4"/>
    <w:rsid w:val="00217694"/>
    <w:rsid w:val="00217FCD"/>
    <w:rsid w:val="002213E1"/>
    <w:rsid w:val="00225954"/>
    <w:rsid w:val="00231506"/>
    <w:rsid w:val="00233E9C"/>
    <w:rsid w:val="00235243"/>
    <w:rsid w:val="00235B4F"/>
    <w:rsid w:val="00235C84"/>
    <w:rsid w:val="00236CD1"/>
    <w:rsid w:val="0023721F"/>
    <w:rsid w:val="00243451"/>
    <w:rsid w:val="0024623C"/>
    <w:rsid w:val="002538C8"/>
    <w:rsid w:val="00253F91"/>
    <w:rsid w:val="002556F1"/>
    <w:rsid w:val="0025683D"/>
    <w:rsid w:val="0025688B"/>
    <w:rsid w:val="0026076D"/>
    <w:rsid w:val="002631B0"/>
    <w:rsid w:val="00264975"/>
    <w:rsid w:val="00271D3B"/>
    <w:rsid w:val="00275DF6"/>
    <w:rsid w:val="00283766"/>
    <w:rsid w:val="00291576"/>
    <w:rsid w:val="00292672"/>
    <w:rsid w:val="00293350"/>
    <w:rsid w:val="002956DF"/>
    <w:rsid w:val="00295A92"/>
    <w:rsid w:val="00296D26"/>
    <w:rsid w:val="00297DF4"/>
    <w:rsid w:val="002A38BC"/>
    <w:rsid w:val="002A4BE3"/>
    <w:rsid w:val="002B0080"/>
    <w:rsid w:val="002B1446"/>
    <w:rsid w:val="002B2AF6"/>
    <w:rsid w:val="002C2EBB"/>
    <w:rsid w:val="002C4018"/>
    <w:rsid w:val="002C432E"/>
    <w:rsid w:val="002C5AE6"/>
    <w:rsid w:val="002D03D4"/>
    <w:rsid w:val="002D0F0C"/>
    <w:rsid w:val="002D709E"/>
    <w:rsid w:val="002E0311"/>
    <w:rsid w:val="002E03E1"/>
    <w:rsid w:val="002E49DC"/>
    <w:rsid w:val="002E7E60"/>
    <w:rsid w:val="002F0AEB"/>
    <w:rsid w:val="002F4378"/>
    <w:rsid w:val="002F49B9"/>
    <w:rsid w:val="002F49DB"/>
    <w:rsid w:val="002F5DEE"/>
    <w:rsid w:val="002F6070"/>
    <w:rsid w:val="002F6E6C"/>
    <w:rsid w:val="002F7311"/>
    <w:rsid w:val="00300AF4"/>
    <w:rsid w:val="00300D27"/>
    <w:rsid w:val="00310DA8"/>
    <w:rsid w:val="00311CCB"/>
    <w:rsid w:val="0031545E"/>
    <w:rsid w:val="00316B42"/>
    <w:rsid w:val="003171E1"/>
    <w:rsid w:val="00317A68"/>
    <w:rsid w:val="00320D6F"/>
    <w:rsid w:val="003249BA"/>
    <w:rsid w:val="00325FD4"/>
    <w:rsid w:val="00327A24"/>
    <w:rsid w:val="00333CFB"/>
    <w:rsid w:val="00336BDA"/>
    <w:rsid w:val="0034047D"/>
    <w:rsid w:val="00343B00"/>
    <w:rsid w:val="0034578F"/>
    <w:rsid w:val="003478B4"/>
    <w:rsid w:val="00347A77"/>
    <w:rsid w:val="00350B8C"/>
    <w:rsid w:val="0035799C"/>
    <w:rsid w:val="00360522"/>
    <w:rsid w:val="00360ABA"/>
    <w:rsid w:val="00362E5D"/>
    <w:rsid w:val="00362FE4"/>
    <w:rsid w:val="0036385A"/>
    <w:rsid w:val="0036502F"/>
    <w:rsid w:val="00365C35"/>
    <w:rsid w:val="00367C6B"/>
    <w:rsid w:val="00370E8A"/>
    <w:rsid w:val="0037376A"/>
    <w:rsid w:val="003757A5"/>
    <w:rsid w:val="00381600"/>
    <w:rsid w:val="0038523B"/>
    <w:rsid w:val="0038753E"/>
    <w:rsid w:val="003901FB"/>
    <w:rsid w:val="0039301A"/>
    <w:rsid w:val="003948D8"/>
    <w:rsid w:val="00396AE7"/>
    <w:rsid w:val="00396F38"/>
    <w:rsid w:val="003A429A"/>
    <w:rsid w:val="003A7D11"/>
    <w:rsid w:val="003B2B24"/>
    <w:rsid w:val="003B4C81"/>
    <w:rsid w:val="003B560E"/>
    <w:rsid w:val="003B5FFB"/>
    <w:rsid w:val="003B6BFC"/>
    <w:rsid w:val="003B6D70"/>
    <w:rsid w:val="003C12D5"/>
    <w:rsid w:val="003C172E"/>
    <w:rsid w:val="003C329F"/>
    <w:rsid w:val="003C53FC"/>
    <w:rsid w:val="003C5A2A"/>
    <w:rsid w:val="003C5D71"/>
    <w:rsid w:val="003C6BC7"/>
    <w:rsid w:val="003C72AD"/>
    <w:rsid w:val="003D2155"/>
    <w:rsid w:val="003D37F0"/>
    <w:rsid w:val="003D4335"/>
    <w:rsid w:val="003E2708"/>
    <w:rsid w:val="003E2E5D"/>
    <w:rsid w:val="003E379F"/>
    <w:rsid w:val="003E44D5"/>
    <w:rsid w:val="003E5816"/>
    <w:rsid w:val="003E5ED7"/>
    <w:rsid w:val="003E64C6"/>
    <w:rsid w:val="003F3B4C"/>
    <w:rsid w:val="003F4095"/>
    <w:rsid w:val="003F65DB"/>
    <w:rsid w:val="003F680C"/>
    <w:rsid w:val="004004AE"/>
    <w:rsid w:val="00401BEC"/>
    <w:rsid w:val="00401E9A"/>
    <w:rsid w:val="0040265D"/>
    <w:rsid w:val="00405085"/>
    <w:rsid w:val="00414C38"/>
    <w:rsid w:val="00414D13"/>
    <w:rsid w:val="0042074D"/>
    <w:rsid w:val="004218B2"/>
    <w:rsid w:val="00422C99"/>
    <w:rsid w:val="004304C7"/>
    <w:rsid w:val="00430737"/>
    <w:rsid w:val="0043286C"/>
    <w:rsid w:val="004346FD"/>
    <w:rsid w:val="00436AFA"/>
    <w:rsid w:val="00442E57"/>
    <w:rsid w:val="00445167"/>
    <w:rsid w:val="0044748D"/>
    <w:rsid w:val="00447560"/>
    <w:rsid w:val="00450E56"/>
    <w:rsid w:val="00461AA2"/>
    <w:rsid w:val="004640D5"/>
    <w:rsid w:val="00464CDD"/>
    <w:rsid w:val="00464E8F"/>
    <w:rsid w:val="00465234"/>
    <w:rsid w:val="00466B22"/>
    <w:rsid w:val="00470B68"/>
    <w:rsid w:val="0047161B"/>
    <w:rsid w:val="00477C2B"/>
    <w:rsid w:val="0048024F"/>
    <w:rsid w:val="004805C3"/>
    <w:rsid w:val="00480C4D"/>
    <w:rsid w:val="00480F16"/>
    <w:rsid w:val="00481A44"/>
    <w:rsid w:val="00482BEE"/>
    <w:rsid w:val="004838AC"/>
    <w:rsid w:val="004849BD"/>
    <w:rsid w:val="00485228"/>
    <w:rsid w:val="00491618"/>
    <w:rsid w:val="00491FF3"/>
    <w:rsid w:val="00494DBF"/>
    <w:rsid w:val="004A3C0D"/>
    <w:rsid w:val="004A6E3D"/>
    <w:rsid w:val="004A73B9"/>
    <w:rsid w:val="004B05A3"/>
    <w:rsid w:val="004B2B4D"/>
    <w:rsid w:val="004B3BFB"/>
    <w:rsid w:val="004B5745"/>
    <w:rsid w:val="004B59BD"/>
    <w:rsid w:val="004B69BD"/>
    <w:rsid w:val="004B7CA8"/>
    <w:rsid w:val="004C1BEC"/>
    <w:rsid w:val="004C4813"/>
    <w:rsid w:val="004C7231"/>
    <w:rsid w:val="004D1F4B"/>
    <w:rsid w:val="004D5AB8"/>
    <w:rsid w:val="004E381D"/>
    <w:rsid w:val="004E7D81"/>
    <w:rsid w:val="004F5128"/>
    <w:rsid w:val="004F5E00"/>
    <w:rsid w:val="0050190F"/>
    <w:rsid w:val="005039ED"/>
    <w:rsid w:val="00503F82"/>
    <w:rsid w:val="00504735"/>
    <w:rsid w:val="00504A06"/>
    <w:rsid w:val="00512C3D"/>
    <w:rsid w:val="00513BBD"/>
    <w:rsid w:val="005141B2"/>
    <w:rsid w:val="00517409"/>
    <w:rsid w:val="0051795D"/>
    <w:rsid w:val="0052189C"/>
    <w:rsid w:val="005266EE"/>
    <w:rsid w:val="00526ABA"/>
    <w:rsid w:val="00527533"/>
    <w:rsid w:val="00532306"/>
    <w:rsid w:val="005368AA"/>
    <w:rsid w:val="00536CB8"/>
    <w:rsid w:val="00537698"/>
    <w:rsid w:val="00540120"/>
    <w:rsid w:val="0054298D"/>
    <w:rsid w:val="00542DAE"/>
    <w:rsid w:val="00543888"/>
    <w:rsid w:val="00546D72"/>
    <w:rsid w:val="005517D9"/>
    <w:rsid w:val="00551C95"/>
    <w:rsid w:val="005521E5"/>
    <w:rsid w:val="00552F0E"/>
    <w:rsid w:val="00553311"/>
    <w:rsid w:val="00553917"/>
    <w:rsid w:val="00555DB0"/>
    <w:rsid w:val="005605BC"/>
    <w:rsid w:val="00560EC8"/>
    <w:rsid w:val="00564214"/>
    <w:rsid w:val="005778A3"/>
    <w:rsid w:val="005814D8"/>
    <w:rsid w:val="00581C54"/>
    <w:rsid w:val="00582862"/>
    <w:rsid w:val="00583D98"/>
    <w:rsid w:val="00585A0C"/>
    <w:rsid w:val="00585C14"/>
    <w:rsid w:val="00586BC4"/>
    <w:rsid w:val="0059069C"/>
    <w:rsid w:val="00590DE6"/>
    <w:rsid w:val="00597DF7"/>
    <w:rsid w:val="005A10C8"/>
    <w:rsid w:val="005A21C2"/>
    <w:rsid w:val="005A385C"/>
    <w:rsid w:val="005A7484"/>
    <w:rsid w:val="005B39FD"/>
    <w:rsid w:val="005B7F25"/>
    <w:rsid w:val="005C24F6"/>
    <w:rsid w:val="005C59DF"/>
    <w:rsid w:val="005C64BA"/>
    <w:rsid w:val="005D43EB"/>
    <w:rsid w:val="005D70ED"/>
    <w:rsid w:val="005E0BE2"/>
    <w:rsid w:val="005E1997"/>
    <w:rsid w:val="005E3651"/>
    <w:rsid w:val="005E3F22"/>
    <w:rsid w:val="005E4075"/>
    <w:rsid w:val="005E699A"/>
    <w:rsid w:val="005E70BE"/>
    <w:rsid w:val="005E7DBE"/>
    <w:rsid w:val="005F1B72"/>
    <w:rsid w:val="005F23AB"/>
    <w:rsid w:val="005F42B4"/>
    <w:rsid w:val="005F4F21"/>
    <w:rsid w:val="005F6875"/>
    <w:rsid w:val="00601A20"/>
    <w:rsid w:val="00604032"/>
    <w:rsid w:val="00604762"/>
    <w:rsid w:val="00604DBF"/>
    <w:rsid w:val="00607EEA"/>
    <w:rsid w:val="00611A8D"/>
    <w:rsid w:val="0061222F"/>
    <w:rsid w:val="0061298A"/>
    <w:rsid w:val="00617A51"/>
    <w:rsid w:val="00620B0D"/>
    <w:rsid w:val="00621B33"/>
    <w:rsid w:val="0062215C"/>
    <w:rsid w:val="00625BEF"/>
    <w:rsid w:val="00631925"/>
    <w:rsid w:val="0063198B"/>
    <w:rsid w:val="00633B21"/>
    <w:rsid w:val="0063468B"/>
    <w:rsid w:val="006377B2"/>
    <w:rsid w:val="00637EEC"/>
    <w:rsid w:val="006410D3"/>
    <w:rsid w:val="00642BFE"/>
    <w:rsid w:val="00642D91"/>
    <w:rsid w:val="00643940"/>
    <w:rsid w:val="00644B02"/>
    <w:rsid w:val="00645037"/>
    <w:rsid w:val="00646CD3"/>
    <w:rsid w:val="006524F1"/>
    <w:rsid w:val="00652C15"/>
    <w:rsid w:val="00655090"/>
    <w:rsid w:val="00655404"/>
    <w:rsid w:val="00655E57"/>
    <w:rsid w:val="0065635B"/>
    <w:rsid w:val="00656653"/>
    <w:rsid w:val="00657B86"/>
    <w:rsid w:val="006646F2"/>
    <w:rsid w:val="00664BF8"/>
    <w:rsid w:val="00665487"/>
    <w:rsid w:val="00666FD9"/>
    <w:rsid w:val="006728D0"/>
    <w:rsid w:val="00674220"/>
    <w:rsid w:val="0067481E"/>
    <w:rsid w:val="00674DEE"/>
    <w:rsid w:val="006750BF"/>
    <w:rsid w:val="00676A12"/>
    <w:rsid w:val="00676C6A"/>
    <w:rsid w:val="0067781A"/>
    <w:rsid w:val="00681870"/>
    <w:rsid w:val="00681A53"/>
    <w:rsid w:val="00683552"/>
    <w:rsid w:val="00687856"/>
    <w:rsid w:val="00687DD6"/>
    <w:rsid w:val="00690185"/>
    <w:rsid w:val="00691494"/>
    <w:rsid w:val="0069403D"/>
    <w:rsid w:val="00696891"/>
    <w:rsid w:val="0069784C"/>
    <w:rsid w:val="006A086C"/>
    <w:rsid w:val="006A4134"/>
    <w:rsid w:val="006A58FF"/>
    <w:rsid w:val="006A63A0"/>
    <w:rsid w:val="006B2726"/>
    <w:rsid w:val="006B4D78"/>
    <w:rsid w:val="006C1F9C"/>
    <w:rsid w:val="006C3B08"/>
    <w:rsid w:val="006C405B"/>
    <w:rsid w:val="006D087B"/>
    <w:rsid w:val="006D0C3E"/>
    <w:rsid w:val="006D32F9"/>
    <w:rsid w:val="006D3525"/>
    <w:rsid w:val="006D3A14"/>
    <w:rsid w:val="006D3CF9"/>
    <w:rsid w:val="006E02CC"/>
    <w:rsid w:val="006E1044"/>
    <w:rsid w:val="006E1D9D"/>
    <w:rsid w:val="006E2A35"/>
    <w:rsid w:val="006E4B81"/>
    <w:rsid w:val="006E58E6"/>
    <w:rsid w:val="006E5ADE"/>
    <w:rsid w:val="006E6102"/>
    <w:rsid w:val="006F2B09"/>
    <w:rsid w:val="006F64AB"/>
    <w:rsid w:val="006F6AAD"/>
    <w:rsid w:val="006F6CC3"/>
    <w:rsid w:val="006F6E57"/>
    <w:rsid w:val="006F7869"/>
    <w:rsid w:val="007022C8"/>
    <w:rsid w:val="007038C2"/>
    <w:rsid w:val="007049AF"/>
    <w:rsid w:val="00704D25"/>
    <w:rsid w:val="00707F84"/>
    <w:rsid w:val="0071310E"/>
    <w:rsid w:val="00722559"/>
    <w:rsid w:val="00726667"/>
    <w:rsid w:val="00726EBD"/>
    <w:rsid w:val="00732AC4"/>
    <w:rsid w:val="00742056"/>
    <w:rsid w:val="007432AC"/>
    <w:rsid w:val="0074598E"/>
    <w:rsid w:val="007475D8"/>
    <w:rsid w:val="007514D5"/>
    <w:rsid w:val="00753F5D"/>
    <w:rsid w:val="00760BE0"/>
    <w:rsid w:val="00760FA9"/>
    <w:rsid w:val="00762AE6"/>
    <w:rsid w:val="00763816"/>
    <w:rsid w:val="00764E0F"/>
    <w:rsid w:val="0076640F"/>
    <w:rsid w:val="00766912"/>
    <w:rsid w:val="007677F9"/>
    <w:rsid w:val="00770AD5"/>
    <w:rsid w:val="00771D96"/>
    <w:rsid w:val="00772634"/>
    <w:rsid w:val="00774043"/>
    <w:rsid w:val="00774F03"/>
    <w:rsid w:val="007764A7"/>
    <w:rsid w:val="00776F64"/>
    <w:rsid w:val="007811D6"/>
    <w:rsid w:val="007815A4"/>
    <w:rsid w:val="00783E08"/>
    <w:rsid w:val="00785FA8"/>
    <w:rsid w:val="00786D53"/>
    <w:rsid w:val="00792F9D"/>
    <w:rsid w:val="007949C1"/>
    <w:rsid w:val="00797D51"/>
    <w:rsid w:val="007A12EE"/>
    <w:rsid w:val="007A6A93"/>
    <w:rsid w:val="007A6FAA"/>
    <w:rsid w:val="007B5BF5"/>
    <w:rsid w:val="007B5F0B"/>
    <w:rsid w:val="007B6163"/>
    <w:rsid w:val="007C00F6"/>
    <w:rsid w:val="007C4F77"/>
    <w:rsid w:val="007C57B6"/>
    <w:rsid w:val="007D022A"/>
    <w:rsid w:val="007D1C26"/>
    <w:rsid w:val="007D61B1"/>
    <w:rsid w:val="007E45F6"/>
    <w:rsid w:val="007F1AE4"/>
    <w:rsid w:val="007F63C8"/>
    <w:rsid w:val="007F64CE"/>
    <w:rsid w:val="007F6AD3"/>
    <w:rsid w:val="00800BCB"/>
    <w:rsid w:val="00805C73"/>
    <w:rsid w:val="00807652"/>
    <w:rsid w:val="008152D0"/>
    <w:rsid w:val="00820D3C"/>
    <w:rsid w:val="00820F6C"/>
    <w:rsid w:val="0082152C"/>
    <w:rsid w:val="00822D40"/>
    <w:rsid w:val="00824077"/>
    <w:rsid w:val="00825CD0"/>
    <w:rsid w:val="00826197"/>
    <w:rsid w:val="00827184"/>
    <w:rsid w:val="008316F7"/>
    <w:rsid w:val="008320AA"/>
    <w:rsid w:val="008354DC"/>
    <w:rsid w:val="00841490"/>
    <w:rsid w:val="008414ED"/>
    <w:rsid w:val="00843269"/>
    <w:rsid w:val="00843DA4"/>
    <w:rsid w:val="00846B1C"/>
    <w:rsid w:val="008470EC"/>
    <w:rsid w:val="008471E5"/>
    <w:rsid w:val="00847B4D"/>
    <w:rsid w:val="00853430"/>
    <w:rsid w:val="0085467B"/>
    <w:rsid w:val="008548F6"/>
    <w:rsid w:val="0085505F"/>
    <w:rsid w:val="008618A7"/>
    <w:rsid w:val="00862661"/>
    <w:rsid w:val="00866C2B"/>
    <w:rsid w:val="00867C8D"/>
    <w:rsid w:val="00871BA9"/>
    <w:rsid w:val="00875BC2"/>
    <w:rsid w:val="008773A3"/>
    <w:rsid w:val="00885EF5"/>
    <w:rsid w:val="008927D4"/>
    <w:rsid w:val="00894304"/>
    <w:rsid w:val="0089434C"/>
    <w:rsid w:val="008955D8"/>
    <w:rsid w:val="0089665B"/>
    <w:rsid w:val="008A2BD4"/>
    <w:rsid w:val="008B0594"/>
    <w:rsid w:val="008B0675"/>
    <w:rsid w:val="008B39D6"/>
    <w:rsid w:val="008C11F8"/>
    <w:rsid w:val="008C1F39"/>
    <w:rsid w:val="008C2704"/>
    <w:rsid w:val="008C3084"/>
    <w:rsid w:val="008C35C9"/>
    <w:rsid w:val="008D499D"/>
    <w:rsid w:val="008E1386"/>
    <w:rsid w:val="008E1A2D"/>
    <w:rsid w:val="008E1F4A"/>
    <w:rsid w:val="008E3142"/>
    <w:rsid w:val="008E7994"/>
    <w:rsid w:val="008F0F42"/>
    <w:rsid w:val="008F12A7"/>
    <w:rsid w:val="008F1618"/>
    <w:rsid w:val="008F7C4E"/>
    <w:rsid w:val="00900C2C"/>
    <w:rsid w:val="00902067"/>
    <w:rsid w:val="009025FC"/>
    <w:rsid w:val="0090419A"/>
    <w:rsid w:val="0090529E"/>
    <w:rsid w:val="00906D5B"/>
    <w:rsid w:val="009112CB"/>
    <w:rsid w:val="009136ED"/>
    <w:rsid w:val="00914427"/>
    <w:rsid w:val="009156B2"/>
    <w:rsid w:val="00916209"/>
    <w:rsid w:val="00923570"/>
    <w:rsid w:val="00927DE3"/>
    <w:rsid w:val="009302D2"/>
    <w:rsid w:val="00931032"/>
    <w:rsid w:val="009314B3"/>
    <w:rsid w:val="00931A44"/>
    <w:rsid w:val="0093229A"/>
    <w:rsid w:val="0093307D"/>
    <w:rsid w:val="00940F29"/>
    <w:rsid w:val="00943CB3"/>
    <w:rsid w:val="009503C8"/>
    <w:rsid w:val="00954FE3"/>
    <w:rsid w:val="009627F5"/>
    <w:rsid w:val="00965D61"/>
    <w:rsid w:val="00966868"/>
    <w:rsid w:val="009670B3"/>
    <w:rsid w:val="00970A7A"/>
    <w:rsid w:val="00973187"/>
    <w:rsid w:val="00973D12"/>
    <w:rsid w:val="00973FF2"/>
    <w:rsid w:val="00974A42"/>
    <w:rsid w:val="00974F8A"/>
    <w:rsid w:val="00975D64"/>
    <w:rsid w:val="00982063"/>
    <w:rsid w:val="00983627"/>
    <w:rsid w:val="00983EEC"/>
    <w:rsid w:val="0098754B"/>
    <w:rsid w:val="009879A9"/>
    <w:rsid w:val="009921D6"/>
    <w:rsid w:val="00992905"/>
    <w:rsid w:val="00995F39"/>
    <w:rsid w:val="009970A6"/>
    <w:rsid w:val="009A16A5"/>
    <w:rsid w:val="009A27E0"/>
    <w:rsid w:val="009A2F06"/>
    <w:rsid w:val="009A44BF"/>
    <w:rsid w:val="009A68FE"/>
    <w:rsid w:val="009A7145"/>
    <w:rsid w:val="009A7893"/>
    <w:rsid w:val="009B044C"/>
    <w:rsid w:val="009B0CAA"/>
    <w:rsid w:val="009B1678"/>
    <w:rsid w:val="009B33BD"/>
    <w:rsid w:val="009B3878"/>
    <w:rsid w:val="009B4565"/>
    <w:rsid w:val="009B6345"/>
    <w:rsid w:val="009B66FC"/>
    <w:rsid w:val="009B7DFF"/>
    <w:rsid w:val="009B7E7B"/>
    <w:rsid w:val="009C03B3"/>
    <w:rsid w:val="009C0B3A"/>
    <w:rsid w:val="009C1080"/>
    <w:rsid w:val="009C19AE"/>
    <w:rsid w:val="009C3CFA"/>
    <w:rsid w:val="009C6CCA"/>
    <w:rsid w:val="009D7BB9"/>
    <w:rsid w:val="009E0894"/>
    <w:rsid w:val="009E0E6E"/>
    <w:rsid w:val="009E41D2"/>
    <w:rsid w:val="009E5757"/>
    <w:rsid w:val="009E6AAB"/>
    <w:rsid w:val="009E711C"/>
    <w:rsid w:val="009E7FDD"/>
    <w:rsid w:val="009F4002"/>
    <w:rsid w:val="009F593D"/>
    <w:rsid w:val="009F64E1"/>
    <w:rsid w:val="009F6DDC"/>
    <w:rsid w:val="00A006AB"/>
    <w:rsid w:val="00A015FC"/>
    <w:rsid w:val="00A02AB3"/>
    <w:rsid w:val="00A04660"/>
    <w:rsid w:val="00A04A39"/>
    <w:rsid w:val="00A06616"/>
    <w:rsid w:val="00A134BE"/>
    <w:rsid w:val="00A13D5D"/>
    <w:rsid w:val="00A173E6"/>
    <w:rsid w:val="00A2133C"/>
    <w:rsid w:val="00A22801"/>
    <w:rsid w:val="00A27572"/>
    <w:rsid w:val="00A27C77"/>
    <w:rsid w:val="00A27D75"/>
    <w:rsid w:val="00A30D69"/>
    <w:rsid w:val="00A32BCC"/>
    <w:rsid w:val="00A34818"/>
    <w:rsid w:val="00A35885"/>
    <w:rsid w:val="00A35F6A"/>
    <w:rsid w:val="00A375BE"/>
    <w:rsid w:val="00A44AD9"/>
    <w:rsid w:val="00A45BEF"/>
    <w:rsid w:val="00A45E17"/>
    <w:rsid w:val="00A4631E"/>
    <w:rsid w:val="00A46854"/>
    <w:rsid w:val="00A47FC6"/>
    <w:rsid w:val="00A52235"/>
    <w:rsid w:val="00A55DEA"/>
    <w:rsid w:val="00A63E0F"/>
    <w:rsid w:val="00A64BF1"/>
    <w:rsid w:val="00A65F11"/>
    <w:rsid w:val="00A678AD"/>
    <w:rsid w:val="00A70622"/>
    <w:rsid w:val="00A718EC"/>
    <w:rsid w:val="00A74C07"/>
    <w:rsid w:val="00A853EA"/>
    <w:rsid w:val="00A85640"/>
    <w:rsid w:val="00A908E1"/>
    <w:rsid w:val="00A9147A"/>
    <w:rsid w:val="00A91838"/>
    <w:rsid w:val="00A91A3C"/>
    <w:rsid w:val="00A924CB"/>
    <w:rsid w:val="00AA1402"/>
    <w:rsid w:val="00AA20F4"/>
    <w:rsid w:val="00AA2B7A"/>
    <w:rsid w:val="00AA4449"/>
    <w:rsid w:val="00AA5891"/>
    <w:rsid w:val="00AA73FC"/>
    <w:rsid w:val="00AA7CEE"/>
    <w:rsid w:val="00AB084E"/>
    <w:rsid w:val="00AB2987"/>
    <w:rsid w:val="00AB34AF"/>
    <w:rsid w:val="00AB4604"/>
    <w:rsid w:val="00AB61E6"/>
    <w:rsid w:val="00AC411E"/>
    <w:rsid w:val="00AC54A3"/>
    <w:rsid w:val="00AC7822"/>
    <w:rsid w:val="00AD0E2B"/>
    <w:rsid w:val="00AD1759"/>
    <w:rsid w:val="00AD2AF3"/>
    <w:rsid w:val="00AE31F3"/>
    <w:rsid w:val="00AE4113"/>
    <w:rsid w:val="00AE48EB"/>
    <w:rsid w:val="00AE7243"/>
    <w:rsid w:val="00AE7BCE"/>
    <w:rsid w:val="00AF148B"/>
    <w:rsid w:val="00AF2D7D"/>
    <w:rsid w:val="00AF53B7"/>
    <w:rsid w:val="00B12DF5"/>
    <w:rsid w:val="00B1344E"/>
    <w:rsid w:val="00B204A5"/>
    <w:rsid w:val="00B21412"/>
    <w:rsid w:val="00B2202F"/>
    <w:rsid w:val="00B22887"/>
    <w:rsid w:val="00B23DFF"/>
    <w:rsid w:val="00B24A60"/>
    <w:rsid w:val="00B26155"/>
    <w:rsid w:val="00B27DFC"/>
    <w:rsid w:val="00B33860"/>
    <w:rsid w:val="00B33D66"/>
    <w:rsid w:val="00B34278"/>
    <w:rsid w:val="00B34727"/>
    <w:rsid w:val="00B3505D"/>
    <w:rsid w:val="00B35AF0"/>
    <w:rsid w:val="00B40AF5"/>
    <w:rsid w:val="00B432B1"/>
    <w:rsid w:val="00B442C6"/>
    <w:rsid w:val="00B44A34"/>
    <w:rsid w:val="00B44A8B"/>
    <w:rsid w:val="00B4508A"/>
    <w:rsid w:val="00B45B05"/>
    <w:rsid w:val="00B469AB"/>
    <w:rsid w:val="00B4778A"/>
    <w:rsid w:val="00B504AB"/>
    <w:rsid w:val="00B53150"/>
    <w:rsid w:val="00B56A5A"/>
    <w:rsid w:val="00B57CF7"/>
    <w:rsid w:val="00B60617"/>
    <w:rsid w:val="00B61BCF"/>
    <w:rsid w:val="00B61F4D"/>
    <w:rsid w:val="00B62391"/>
    <w:rsid w:val="00B65BC6"/>
    <w:rsid w:val="00B6652C"/>
    <w:rsid w:val="00B66E34"/>
    <w:rsid w:val="00B70029"/>
    <w:rsid w:val="00B70FCD"/>
    <w:rsid w:val="00B73844"/>
    <w:rsid w:val="00B738DC"/>
    <w:rsid w:val="00B73A8E"/>
    <w:rsid w:val="00B74D4A"/>
    <w:rsid w:val="00B7543B"/>
    <w:rsid w:val="00B7548E"/>
    <w:rsid w:val="00B75B7D"/>
    <w:rsid w:val="00B779AA"/>
    <w:rsid w:val="00B77F66"/>
    <w:rsid w:val="00B802F8"/>
    <w:rsid w:val="00B845DC"/>
    <w:rsid w:val="00B90E8C"/>
    <w:rsid w:val="00B94C7C"/>
    <w:rsid w:val="00B95F75"/>
    <w:rsid w:val="00B975A0"/>
    <w:rsid w:val="00BA0B50"/>
    <w:rsid w:val="00BA17C6"/>
    <w:rsid w:val="00BA23F2"/>
    <w:rsid w:val="00BA68F8"/>
    <w:rsid w:val="00BB32B2"/>
    <w:rsid w:val="00BB4261"/>
    <w:rsid w:val="00BB4AB5"/>
    <w:rsid w:val="00BB7069"/>
    <w:rsid w:val="00BB79DC"/>
    <w:rsid w:val="00BC27E3"/>
    <w:rsid w:val="00BC748E"/>
    <w:rsid w:val="00BC7E64"/>
    <w:rsid w:val="00BD22F4"/>
    <w:rsid w:val="00BD5633"/>
    <w:rsid w:val="00BE462B"/>
    <w:rsid w:val="00BE52B7"/>
    <w:rsid w:val="00BE76E8"/>
    <w:rsid w:val="00BF29DF"/>
    <w:rsid w:val="00BF2C6F"/>
    <w:rsid w:val="00BF3057"/>
    <w:rsid w:val="00BF3334"/>
    <w:rsid w:val="00BF6534"/>
    <w:rsid w:val="00BF75E5"/>
    <w:rsid w:val="00C04060"/>
    <w:rsid w:val="00C04913"/>
    <w:rsid w:val="00C05D28"/>
    <w:rsid w:val="00C10490"/>
    <w:rsid w:val="00C107ED"/>
    <w:rsid w:val="00C15033"/>
    <w:rsid w:val="00C16E84"/>
    <w:rsid w:val="00C20CD9"/>
    <w:rsid w:val="00C2176C"/>
    <w:rsid w:val="00C22205"/>
    <w:rsid w:val="00C23077"/>
    <w:rsid w:val="00C23B04"/>
    <w:rsid w:val="00C254D2"/>
    <w:rsid w:val="00C336F5"/>
    <w:rsid w:val="00C353E2"/>
    <w:rsid w:val="00C379E3"/>
    <w:rsid w:val="00C402D6"/>
    <w:rsid w:val="00C4338D"/>
    <w:rsid w:val="00C44FED"/>
    <w:rsid w:val="00C47530"/>
    <w:rsid w:val="00C50EC3"/>
    <w:rsid w:val="00C51B89"/>
    <w:rsid w:val="00C53D2A"/>
    <w:rsid w:val="00C55792"/>
    <w:rsid w:val="00C55B7D"/>
    <w:rsid w:val="00C56C04"/>
    <w:rsid w:val="00C63A04"/>
    <w:rsid w:val="00C64643"/>
    <w:rsid w:val="00C652C7"/>
    <w:rsid w:val="00C66104"/>
    <w:rsid w:val="00C66C44"/>
    <w:rsid w:val="00C66D12"/>
    <w:rsid w:val="00C711DE"/>
    <w:rsid w:val="00C74D81"/>
    <w:rsid w:val="00C8004F"/>
    <w:rsid w:val="00C82A5D"/>
    <w:rsid w:val="00C8473F"/>
    <w:rsid w:val="00C8490A"/>
    <w:rsid w:val="00C852FE"/>
    <w:rsid w:val="00C9067A"/>
    <w:rsid w:val="00C90803"/>
    <w:rsid w:val="00C91F9C"/>
    <w:rsid w:val="00C9245E"/>
    <w:rsid w:val="00C9360B"/>
    <w:rsid w:val="00C938CE"/>
    <w:rsid w:val="00C9425A"/>
    <w:rsid w:val="00C95592"/>
    <w:rsid w:val="00C96B0D"/>
    <w:rsid w:val="00CA0A1E"/>
    <w:rsid w:val="00CA15FA"/>
    <w:rsid w:val="00CA2F4F"/>
    <w:rsid w:val="00CA4533"/>
    <w:rsid w:val="00CA47A9"/>
    <w:rsid w:val="00CA7950"/>
    <w:rsid w:val="00CB18BE"/>
    <w:rsid w:val="00CB5993"/>
    <w:rsid w:val="00CB6199"/>
    <w:rsid w:val="00CB77D1"/>
    <w:rsid w:val="00CC1990"/>
    <w:rsid w:val="00CC7445"/>
    <w:rsid w:val="00CD1BFA"/>
    <w:rsid w:val="00CD3C5C"/>
    <w:rsid w:val="00CD45CE"/>
    <w:rsid w:val="00CD47E3"/>
    <w:rsid w:val="00CD4DD3"/>
    <w:rsid w:val="00CD5C5D"/>
    <w:rsid w:val="00CD65DA"/>
    <w:rsid w:val="00CE0801"/>
    <w:rsid w:val="00CE2ABF"/>
    <w:rsid w:val="00CE2D09"/>
    <w:rsid w:val="00CE45F6"/>
    <w:rsid w:val="00CE53D4"/>
    <w:rsid w:val="00CE6A92"/>
    <w:rsid w:val="00CE6C20"/>
    <w:rsid w:val="00CF06A4"/>
    <w:rsid w:val="00CF293A"/>
    <w:rsid w:val="00CF34EB"/>
    <w:rsid w:val="00D02E40"/>
    <w:rsid w:val="00D04184"/>
    <w:rsid w:val="00D0450D"/>
    <w:rsid w:val="00D04E3B"/>
    <w:rsid w:val="00D061AE"/>
    <w:rsid w:val="00D11311"/>
    <w:rsid w:val="00D11A28"/>
    <w:rsid w:val="00D13736"/>
    <w:rsid w:val="00D13AF9"/>
    <w:rsid w:val="00D152CE"/>
    <w:rsid w:val="00D2648B"/>
    <w:rsid w:val="00D277AD"/>
    <w:rsid w:val="00D27FA8"/>
    <w:rsid w:val="00D34D72"/>
    <w:rsid w:val="00D3550F"/>
    <w:rsid w:val="00D37D5A"/>
    <w:rsid w:val="00D41180"/>
    <w:rsid w:val="00D44327"/>
    <w:rsid w:val="00D44DF9"/>
    <w:rsid w:val="00D5025E"/>
    <w:rsid w:val="00D518CE"/>
    <w:rsid w:val="00D54AD1"/>
    <w:rsid w:val="00D64BF4"/>
    <w:rsid w:val="00D66819"/>
    <w:rsid w:val="00D713CF"/>
    <w:rsid w:val="00D72D76"/>
    <w:rsid w:val="00D776F7"/>
    <w:rsid w:val="00D8148C"/>
    <w:rsid w:val="00D81C87"/>
    <w:rsid w:val="00D830A2"/>
    <w:rsid w:val="00D854C5"/>
    <w:rsid w:val="00D9039B"/>
    <w:rsid w:val="00D91830"/>
    <w:rsid w:val="00D97488"/>
    <w:rsid w:val="00D97751"/>
    <w:rsid w:val="00D97E16"/>
    <w:rsid w:val="00DA0AC3"/>
    <w:rsid w:val="00DA4B2A"/>
    <w:rsid w:val="00DA61E6"/>
    <w:rsid w:val="00DA7885"/>
    <w:rsid w:val="00DB0894"/>
    <w:rsid w:val="00DB203B"/>
    <w:rsid w:val="00DB3CBA"/>
    <w:rsid w:val="00DB3F9A"/>
    <w:rsid w:val="00DB6BB6"/>
    <w:rsid w:val="00DC1099"/>
    <w:rsid w:val="00DC212F"/>
    <w:rsid w:val="00DC59C0"/>
    <w:rsid w:val="00DC5F70"/>
    <w:rsid w:val="00DC6B91"/>
    <w:rsid w:val="00DD2846"/>
    <w:rsid w:val="00DD30BC"/>
    <w:rsid w:val="00DD534B"/>
    <w:rsid w:val="00DD5E6B"/>
    <w:rsid w:val="00DF2728"/>
    <w:rsid w:val="00DF3510"/>
    <w:rsid w:val="00DF6182"/>
    <w:rsid w:val="00DF7E15"/>
    <w:rsid w:val="00E00113"/>
    <w:rsid w:val="00E00430"/>
    <w:rsid w:val="00E013BB"/>
    <w:rsid w:val="00E03BF1"/>
    <w:rsid w:val="00E070EA"/>
    <w:rsid w:val="00E106D0"/>
    <w:rsid w:val="00E1214C"/>
    <w:rsid w:val="00E128D2"/>
    <w:rsid w:val="00E12DE5"/>
    <w:rsid w:val="00E13F1D"/>
    <w:rsid w:val="00E22BDD"/>
    <w:rsid w:val="00E25831"/>
    <w:rsid w:val="00E26448"/>
    <w:rsid w:val="00E3136A"/>
    <w:rsid w:val="00E358E4"/>
    <w:rsid w:val="00E35CD1"/>
    <w:rsid w:val="00E36967"/>
    <w:rsid w:val="00E42FF2"/>
    <w:rsid w:val="00E43A30"/>
    <w:rsid w:val="00E45A2C"/>
    <w:rsid w:val="00E47315"/>
    <w:rsid w:val="00E52655"/>
    <w:rsid w:val="00E548F6"/>
    <w:rsid w:val="00E5598F"/>
    <w:rsid w:val="00E55A5E"/>
    <w:rsid w:val="00E56338"/>
    <w:rsid w:val="00E574C9"/>
    <w:rsid w:val="00E57EAB"/>
    <w:rsid w:val="00E64C96"/>
    <w:rsid w:val="00E65B41"/>
    <w:rsid w:val="00E65CBA"/>
    <w:rsid w:val="00E664B8"/>
    <w:rsid w:val="00E66BD6"/>
    <w:rsid w:val="00E67E8B"/>
    <w:rsid w:val="00E7491F"/>
    <w:rsid w:val="00E74AF6"/>
    <w:rsid w:val="00E7793D"/>
    <w:rsid w:val="00E7797F"/>
    <w:rsid w:val="00E803FD"/>
    <w:rsid w:val="00E81026"/>
    <w:rsid w:val="00E812F4"/>
    <w:rsid w:val="00E8178E"/>
    <w:rsid w:val="00E8251B"/>
    <w:rsid w:val="00E82DFB"/>
    <w:rsid w:val="00E82FFD"/>
    <w:rsid w:val="00E86248"/>
    <w:rsid w:val="00E87EC0"/>
    <w:rsid w:val="00E9083C"/>
    <w:rsid w:val="00E90DFA"/>
    <w:rsid w:val="00E9104C"/>
    <w:rsid w:val="00E924E7"/>
    <w:rsid w:val="00E93092"/>
    <w:rsid w:val="00E9534D"/>
    <w:rsid w:val="00E971BE"/>
    <w:rsid w:val="00E97BBC"/>
    <w:rsid w:val="00EA0006"/>
    <w:rsid w:val="00EA1999"/>
    <w:rsid w:val="00EA4B0C"/>
    <w:rsid w:val="00EA6608"/>
    <w:rsid w:val="00EA6D36"/>
    <w:rsid w:val="00EA73ED"/>
    <w:rsid w:val="00EA7C1E"/>
    <w:rsid w:val="00EB11DB"/>
    <w:rsid w:val="00EB4F4C"/>
    <w:rsid w:val="00EB6888"/>
    <w:rsid w:val="00EB71A4"/>
    <w:rsid w:val="00EC009C"/>
    <w:rsid w:val="00EC1C73"/>
    <w:rsid w:val="00EC74F0"/>
    <w:rsid w:val="00ED3FBC"/>
    <w:rsid w:val="00ED43BE"/>
    <w:rsid w:val="00ED4EDA"/>
    <w:rsid w:val="00ED61E8"/>
    <w:rsid w:val="00ED6CC6"/>
    <w:rsid w:val="00EE1C0E"/>
    <w:rsid w:val="00EE3D0A"/>
    <w:rsid w:val="00EF574F"/>
    <w:rsid w:val="00EF6A6F"/>
    <w:rsid w:val="00F00F77"/>
    <w:rsid w:val="00F0319D"/>
    <w:rsid w:val="00F04A36"/>
    <w:rsid w:val="00F051F6"/>
    <w:rsid w:val="00F05BA1"/>
    <w:rsid w:val="00F05E63"/>
    <w:rsid w:val="00F061E1"/>
    <w:rsid w:val="00F13DBF"/>
    <w:rsid w:val="00F13FF9"/>
    <w:rsid w:val="00F14EAD"/>
    <w:rsid w:val="00F16EE2"/>
    <w:rsid w:val="00F16F9E"/>
    <w:rsid w:val="00F170A5"/>
    <w:rsid w:val="00F20F55"/>
    <w:rsid w:val="00F23730"/>
    <w:rsid w:val="00F24CAA"/>
    <w:rsid w:val="00F2558B"/>
    <w:rsid w:val="00F301C8"/>
    <w:rsid w:val="00F30563"/>
    <w:rsid w:val="00F330A0"/>
    <w:rsid w:val="00F37A00"/>
    <w:rsid w:val="00F41613"/>
    <w:rsid w:val="00F41850"/>
    <w:rsid w:val="00F4215F"/>
    <w:rsid w:val="00F42E79"/>
    <w:rsid w:val="00F44359"/>
    <w:rsid w:val="00F45624"/>
    <w:rsid w:val="00F45A52"/>
    <w:rsid w:val="00F4799E"/>
    <w:rsid w:val="00F5228E"/>
    <w:rsid w:val="00F539B9"/>
    <w:rsid w:val="00F61115"/>
    <w:rsid w:val="00F61771"/>
    <w:rsid w:val="00F657FF"/>
    <w:rsid w:val="00F709DF"/>
    <w:rsid w:val="00F716AB"/>
    <w:rsid w:val="00F716EB"/>
    <w:rsid w:val="00F72FFF"/>
    <w:rsid w:val="00F73523"/>
    <w:rsid w:val="00F73606"/>
    <w:rsid w:val="00F73D48"/>
    <w:rsid w:val="00F74406"/>
    <w:rsid w:val="00F76D3B"/>
    <w:rsid w:val="00F773EE"/>
    <w:rsid w:val="00F81AA3"/>
    <w:rsid w:val="00F83E06"/>
    <w:rsid w:val="00F84251"/>
    <w:rsid w:val="00F85D91"/>
    <w:rsid w:val="00F97C0B"/>
    <w:rsid w:val="00FA697E"/>
    <w:rsid w:val="00FB0A3E"/>
    <w:rsid w:val="00FB1007"/>
    <w:rsid w:val="00FB1BAB"/>
    <w:rsid w:val="00FB215A"/>
    <w:rsid w:val="00FC01FF"/>
    <w:rsid w:val="00FC1501"/>
    <w:rsid w:val="00FC5161"/>
    <w:rsid w:val="00FD1107"/>
    <w:rsid w:val="00FD1C7E"/>
    <w:rsid w:val="00FD2DBA"/>
    <w:rsid w:val="00FD332D"/>
    <w:rsid w:val="00FD37BB"/>
    <w:rsid w:val="00FD3D68"/>
    <w:rsid w:val="00FD5976"/>
    <w:rsid w:val="00FE1E2D"/>
    <w:rsid w:val="00FE50E1"/>
    <w:rsid w:val="00FE5B72"/>
    <w:rsid w:val="00FE5CD8"/>
    <w:rsid w:val="00FE6CDA"/>
    <w:rsid w:val="00FF0DF9"/>
    <w:rsid w:val="00FF3AAA"/>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3F4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F6A6F"/>
    <w:rPr>
      <w:color w:val="0563C1" w:themeColor="hyperlink"/>
      <w:u w:val="single"/>
    </w:rPr>
  </w:style>
  <w:style w:type="character" w:styleId="Mencinsinresolver">
    <w:name w:val="Unresolved Mention"/>
    <w:basedOn w:val="Fuentedeprrafopredeter"/>
    <w:uiPriority w:val="99"/>
    <w:semiHidden/>
    <w:unhideWhenUsed/>
    <w:rsid w:val="00EF6A6F"/>
    <w:rPr>
      <w:color w:val="605E5C"/>
      <w:shd w:val="clear" w:color="auto" w:fill="E1DFDD"/>
    </w:rPr>
  </w:style>
  <w:style w:type="character" w:styleId="Hipervnculovisitado">
    <w:name w:val="FollowedHyperlink"/>
    <w:basedOn w:val="Fuentedeprrafopredeter"/>
    <w:uiPriority w:val="99"/>
    <w:semiHidden/>
    <w:unhideWhenUsed/>
    <w:rsid w:val="00975D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6618</TotalTime>
  <Pages>7</Pages>
  <Words>1734</Words>
  <Characters>9538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992</cp:revision>
  <cp:lastPrinted>2024-08-19T15:50:00Z</cp:lastPrinted>
  <dcterms:created xsi:type="dcterms:W3CDTF">2013-09-22T22:09:00Z</dcterms:created>
  <dcterms:modified xsi:type="dcterms:W3CDTF">2024-08-19T16:45:00Z</dcterms:modified>
</cp:coreProperties>
</file>