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DE96B" w14:textId="628AE682" w:rsidR="0072298C" w:rsidRDefault="0072298C">
      <w:r>
        <w:t xml:space="preserve">FABRIQUER UNE CARTE ELCTRONIQUE TRANSITOR LUMINEUX PNP </w:t>
      </w:r>
    </w:p>
    <w:p w14:paraId="4C845895" w14:textId="49C1170D" w:rsidR="0072298C" w:rsidRDefault="0072298C">
      <w:r>
        <w:t xml:space="preserve">1° découper les phases du projet </w:t>
      </w:r>
    </w:p>
    <w:p w14:paraId="3F231ABF" w14:textId="52F3511C" w:rsidR="0072298C" w:rsidRDefault="0072298C">
      <w:r>
        <w:t xml:space="preserve">2° </w:t>
      </w:r>
      <w:proofErr w:type="spellStart"/>
      <w:r>
        <w:t>Etude</w:t>
      </w:r>
      <w:proofErr w:type="spellEnd"/>
      <w:r>
        <w:t xml:space="preserve"> du transistor 2N5401</w:t>
      </w:r>
    </w:p>
    <w:p w14:paraId="2979C9CD" w14:textId="0908167D" w:rsidR="0072298C" w:rsidRDefault="0072298C">
      <w:r>
        <w:t xml:space="preserve">3°Conception du schéma électronique </w:t>
      </w:r>
    </w:p>
    <w:p w14:paraId="534D087C" w14:textId="2B46D582" w:rsidR="0072298C" w:rsidRDefault="0072298C">
      <w:r>
        <w:t xml:space="preserve">4° Conception PCB </w:t>
      </w:r>
    </w:p>
    <w:p w14:paraId="72C0820D" w14:textId="29B1A819" w:rsidR="0072298C" w:rsidRDefault="0072298C">
      <w:r>
        <w:t xml:space="preserve">5° Gravure du PCB </w:t>
      </w:r>
    </w:p>
    <w:p w14:paraId="21191444" w14:textId="0D10236F" w:rsidR="0072298C" w:rsidRDefault="0072298C">
      <w:r>
        <w:t xml:space="preserve">6° La soudure </w:t>
      </w:r>
    </w:p>
    <w:p w14:paraId="16BA943E" w14:textId="451D6580" w:rsidR="0072298C" w:rsidRDefault="0072298C">
      <w:r>
        <w:t xml:space="preserve">7° </w:t>
      </w:r>
      <w:proofErr w:type="spellStart"/>
      <w:r>
        <w:t>televersersement</w:t>
      </w:r>
      <w:proofErr w:type="spellEnd"/>
      <w:r>
        <w:t xml:space="preserve"> du code </w:t>
      </w:r>
    </w:p>
    <w:p w14:paraId="1A59C892" w14:textId="0205CFD9" w:rsidR="0072298C" w:rsidRDefault="0072298C">
      <w:r>
        <w:t xml:space="preserve">8° test </w:t>
      </w:r>
    </w:p>
    <w:p w14:paraId="7F9505C3" w14:textId="6BD85607" w:rsidR="0072298C" w:rsidRDefault="0072298C">
      <w:r>
        <w:t>Listes des taches précise et délai projet 2MOIS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2298C" w14:paraId="72BC7D42" w14:textId="77777777" w:rsidTr="0072298C">
        <w:tc>
          <w:tcPr>
            <w:tcW w:w="4531" w:type="dxa"/>
          </w:tcPr>
          <w:p w14:paraId="1558D169" w14:textId="2AA0C4C5" w:rsidR="0072298C" w:rsidRPr="003D6EBF" w:rsidRDefault="0072298C">
            <w:pPr>
              <w:rPr>
                <w:color w:val="124F1A" w:themeColor="accent3" w:themeShade="BF"/>
              </w:rPr>
            </w:pPr>
            <w:r w:rsidRPr="003D6EBF">
              <w:rPr>
                <w:color w:val="124F1A" w:themeColor="accent3" w:themeShade="BF"/>
              </w:rPr>
              <w:t xml:space="preserve">Taches </w:t>
            </w:r>
          </w:p>
        </w:tc>
        <w:tc>
          <w:tcPr>
            <w:tcW w:w="4531" w:type="dxa"/>
          </w:tcPr>
          <w:p w14:paraId="0B666850" w14:textId="5D0451EE" w:rsidR="0072298C" w:rsidRPr="003D6EBF" w:rsidRDefault="0072298C">
            <w:pPr>
              <w:rPr>
                <w:color w:val="124F1A" w:themeColor="accent3" w:themeShade="BF"/>
              </w:rPr>
            </w:pPr>
            <w:r w:rsidRPr="003D6EBF">
              <w:rPr>
                <w:color w:val="124F1A" w:themeColor="accent3" w:themeShade="BF"/>
              </w:rPr>
              <w:t>Durée</w:t>
            </w:r>
          </w:p>
        </w:tc>
      </w:tr>
      <w:tr w:rsidR="0072298C" w14:paraId="2E1A4483" w14:textId="77777777" w:rsidTr="0072298C">
        <w:tc>
          <w:tcPr>
            <w:tcW w:w="4531" w:type="dxa"/>
          </w:tcPr>
          <w:p w14:paraId="052F5913" w14:textId="2D6EDE11" w:rsidR="0072298C" w:rsidRDefault="0072298C">
            <w:proofErr w:type="spellStart"/>
            <w:r>
              <w:t>Etude</w:t>
            </w:r>
            <w:proofErr w:type="spellEnd"/>
            <w:r>
              <w:t xml:space="preserve"> datasheet du transistor </w:t>
            </w:r>
          </w:p>
        </w:tc>
        <w:tc>
          <w:tcPr>
            <w:tcW w:w="4531" w:type="dxa"/>
          </w:tcPr>
          <w:p w14:paraId="0478EC9F" w14:textId="5FA67096" w:rsidR="0072298C" w:rsidRDefault="0072298C">
            <w:r>
              <w:t>3jours du 06/02 09/02/2026</w:t>
            </w:r>
          </w:p>
        </w:tc>
      </w:tr>
      <w:tr w:rsidR="0072298C" w14:paraId="27968639" w14:textId="77777777" w:rsidTr="0072298C">
        <w:tc>
          <w:tcPr>
            <w:tcW w:w="4531" w:type="dxa"/>
          </w:tcPr>
          <w:p w14:paraId="69D0C27F" w14:textId="51BFA39B" w:rsidR="0072298C" w:rsidRDefault="0072298C">
            <w:r>
              <w:t xml:space="preserve">Conception du schéma électronique </w:t>
            </w:r>
          </w:p>
        </w:tc>
        <w:tc>
          <w:tcPr>
            <w:tcW w:w="4531" w:type="dxa"/>
          </w:tcPr>
          <w:p w14:paraId="08C27887" w14:textId="5FF25D15" w:rsidR="0072298C" w:rsidRDefault="0072298C">
            <w:r>
              <w:t xml:space="preserve">14 jours </w:t>
            </w:r>
          </w:p>
        </w:tc>
      </w:tr>
      <w:tr w:rsidR="0072298C" w14:paraId="6F2B056D" w14:textId="77777777" w:rsidTr="0072298C">
        <w:tc>
          <w:tcPr>
            <w:tcW w:w="4531" w:type="dxa"/>
          </w:tcPr>
          <w:p w14:paraId="6B7CBBE2" w14:textId="501ADACC" w:rsidR="0072298C" w:rsidRDefault="0072298C">
            <w:r>
              <w:t xml:space="preserve">Conception du PCB </w:t>
            </w:r>
          </w:p>
        </w:tc>
        <w:tc>
          <w:tcPr>
            <w:tcW w:w="4531" w:type="dxa"/>
          </w:tcPr>
          <w:p w14:paraId="2B40C750" w14:textId="27092944" w:rsidR="0072298C" w:rsidRDefault="0072298C">
            <w:r>
              <w:t>14 jours</w:t>
            </w:r>
          </w:p>
        </w:tc>
      </w:tr>
      <w:tr w:rsidR="003D6EBF" w14:paraId="2C8CFE98" w14:textId="77777777" w:rsidTr="0072298C">
        <w:tc>
          <w:tcPr>
            <w:tcW w:w="4531" w:type="dxa"/>
          </w:tcPr>
          <w:p w14:paraId="3D34266C" w14:textId="75C2FFD6" w:rsidR="003D6EBF" w:rsidRDefault="003D6EBF">
            <w:r>
              <w:t xml:space="preserve">Validation et génération des fichiers gerber </w:t>
            </w:r>
          </w:p>
        </w:tc>
        <w:tc>
          <w:tcPr>
            <w:tcW w:w="4531" w:type="dxa"/>
          </w:tcPr>
          <w:p w14:paraId="14B2DB1F" w14:textId="781F58DA" w:rsidR="003D6EBF" w:rsidRDefault="003D6EBF">
            <w:r>
              <w:t xml:space="preserve">7jours </w:t>
            </w:r>
          </w:p>
        </w:tc>
      </w:tr>
      <w:tr w:rsidR="003D6EBF" w14:paraId="37B672E8" w14:textId="77777777" w:rsidTr="0072298C">
        <w:tc>
          <w:tcPr>
            <w:tcW w:w="4531" w:type="dxa"/>
          </w:tcPr>
          <w:p w14:paraId="6DED7BDD" w14:textId="0158DC96" w:rsidR="003D6EBF" w:rsidRDefault="003D6EBF">
            <w:r>
              <w:t xml:space="preserve">Gravure du PCB </w:t>
            </w:r>
          </w:p>
        </w:tc>
        <w:tc>
          <w:tcPr>
            <w:tcW w:w="4531" w:type="dxa"/>
          </w:tcPr>
          <w:p w14:paraId="4AB5B390" w14:textId="473EABF4" w:rsidR="003D6EBF" w:rsidRDefault="003D6EBF">
            <w:r>
              <w:t xml:space="preserve">7jours </w:t>
            </w:r>
          </w:p>
        </w:tc>
      </w:tr>
      <w:tr w:rsidR="003D6EBF" w14:paraId="256EB320" w14:textId="77777777" w:rsidTr="0072298C">
        <w:tc>
          <w:tcPr>
            <w:tcW w:w="4531" w:type="dxa"/>
          </w:tcPr>
          <w:p w14:paraId="709ECFD0" w14:textId="1AAABA1E" w:rsidR="003D6EBF" w:rsidRDefault="003D6EBF">
            <w:r>
              <w:t xml:space="preserve">Soudure des composants (résistances, 2N5401, </w:t>
            </w:r>
            <w:proofErr w:type="spellStart"/>
            <w:r>
              <w:t>led</w:t>
            </w:r>
            <w:proofErr w:type="spellEnd"/>
            <w:r>
              <w:t xml:space="preserve">, </w:t>
            </w:r>
            <w:proofErr w:type="gramStart"/>
            <w:r>
              <w:t>connecteur ,Arduino</w:t>
            </w:r>
            <w:proofErr w:type="gramEnd"/>
            <w:r>
              <w:t>, transistor)</w:t>
            </w:r>
          </w:p>
        </w:tc>
        <w:tc>
          <w:tcPr>
            <w:tcW w:w="4531" w:type="dxa"/>
          </w:tcPr>
          <w:p w14:paraId="179760F1" w14:textId="6A6EDA42" w:rsidR="003D6EBF" w:rsidRDefault="003D6EBF">
            <w:r>
              <w:t>2 jours</w:t>
            </w:r>
          </w:p>
        </w:tc>
      </w:tr>
      <w:tr w:rsidR="003D6EBF" w14:paraId="1F0C6EAF" w14:textId="77777777" w:rsidTr="0072298C">
        <w:tc>
          <w:tcPr>
            <w:tcW w:w="4531" w:type="dxa"/>
          </w:tcPr>
          <w:p w14:paraId="629B92E2" w14:textId="171DAAF9" w:rsidR="003D6EBF" w:rsidRDefault="003D6EBF">
            <w:r>
              <w:t xml:space="preserve">Écriture du code et téléversement </w:t>
            </w:r>
          </w:p>
        </w:tc>
        <w:tc>
          <w:tcPr>
            <w:tcW w:w="4531" w:type="dxa"/>
          </w:tcPr>
          <w:p w14:paraId="055EC085" w14:textId="5E317A29" w:rsidR="003D6EBF" w:rsidRDefault="003D6EBF">
            <w:r>
              <w:t xml:space="preserve">2jours </w:t>
            </w:r>
          </w:p>
        </w:tc>
      </w:tr>
      <w:tr w:rsidR="003D6EBF" w14:paraId="71F4B00E" w14:textId="77777777" w:rsidTr="0072298C">
        <w:tc>
          <w:tcPr>
            <w:tcW w:w="4531" w:type="dxa"/>
          </w:tcPr>
          <w:p w14:paraId="48832085" w14:textId="50DB3924" w:rsidR="003D6EBF" w:rsidRDefault="003D6EBF">
            <w:r>
              <w:t>Test</w:t>
            </w:r>
          </w:p>
        </w:tc>
        <w:tc>
          <w:tcPr>
            <w:tcW w:w="4531" w:type="dxa"/>
          </w:tcPr>
          <w:p w14:paraId="69836CE0" w14:textId="4AEDA966" w:rsidR="003D6EBF" w:rsidRDefault="003D6EBF">
            <w:r>
              <w:t>1 jour</w:t>
            </w:r>
          </w:p>
        </w:tc>
      </w:tr>
      <w:tr w:rsidR="003D6EBF" w14:paraId="522B9ED0" w14:textId="77777777" w:rsidTr="0072298C">
        <w:tc>
          <w:tcPr>
            <w:tcW w:w="4531" w:type="dxa"/>
          </w:tcPr>
          <w:p w14:paraId="74C9E2A0" w14:textId="563E0B12" w:rsidR="003D6EBF" w:rsidRDefault="003D6EBF">
            <w:r>
              <w:t>Rédaction du dossier Technique</w:t>
            </w:r>
          </w:p>
        </w:tc>
        <w:tc>
          <w:tcPr>
            <w:tcW w:w="4531" w:type="dxa"/>
          </w:tcPr>
          <w:p w14:paraId="00081C20" w14:textId="481BE6B4" w:rsidR="003D6EBF" w:rsidRDefault="0020420A">
            <w:r>
              <w:t xml:space="preserve">2 MOIS </w:t>
            </w:r>
          </w:p>
        </w:tc>
      </w:tr>
    </w:tbl>
    <w:p w14:paraId="1107B660" w14:textId="25C50ABA" w:rsidR="0072298C" w:rsidRDefault="0072298C"/>
    <w:sectPr w:rsidR="007229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98C"/>
    <w:rsid w:val="0020420A"/>
    <w:rsid w:val="003D6EBF"/>
    <w:rsid w:val="006E57D2"/>
    <w:rsid w:val="0072298C"/>
    <w:rsid w:val="007D4CB1"/>
    <w:rsid w:val="00DD2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2F847"/>
  <w15:chartTrackingRefBased/>
  <w15:docId w15:val="{4F4D1484-9418-4BED-AB2C-58D638FB8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G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22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22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22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22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22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22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22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22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22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22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22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22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2298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2298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229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229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229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229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22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22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22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22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22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229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229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2298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22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2298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2298C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22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Wits Mendy Gabriel</dc:creator>
  <cp:keywords/>
  <dc:description/>
  <cp:lastModifiedBy>Wits Mendy Gabriel</cp:lastModifiedBy>
  <cp:revision>2</cp:revision>
  <dcterms:created xsi:type="dcterms:W3CDTF">2026-02-25T14:42:00Z</dcterms:created>
  <dcterms:modified xsi:type="dcterms:W3CDTF">2026-02-25T14:42:00Z</dcterms:modified>
</cp:coreProperties>
</file>