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bidi w:val="1"/>
        <w:rPr/>
      </w:pP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</w:p>
    <w:p w:rsidR="00000000" w:rsidDel="00000000" w:rsidP="00000000" w:rsidRDefault="00000000" w:rsidRPr="00000000" w14:paraId="00000002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מתי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ידוע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מצפין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משמים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ומזה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4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לאידך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גיסא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הפסוק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'"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הרוקח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קסט</w:t>
      </w:r>
      <w:r w:rsidDel="00000000" w:rsidR="00000000" w:rsidRPr="00000000">
        <w:rPr>
          <w:rtl w:val="1"/>
        </w:rPr>
        <w:t xml:space="preserve">)  "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מלמד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ויורידנה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ולכאו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פלח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ומתרץ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קעח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והנה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ומשוכלל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וחיצוני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ששרשם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הבירור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הסובב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בחיצוני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שזהו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כשיתברר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בעקבים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יתגלה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בחיצוני</w:t>
      </w:r>
      <w:r w:rsidDel="00000000" w:rsidR="00000000" w:rsidRPr="00000000">
        <w:rPr>
          <w:rtl w:val="1"/>
        </w:rPr>
        <w:t xml:space="preserve">', </w:t>
      </w:r>
      <w:r w:rsidDel="00000000" w:rsidR="00000000" w:rsidRPr="00000000">
        <w:rPr>
          <w:rtl w:val="1"/>
        </w:rPr>
        <w:t xml:space="preserve">וזהו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</w:t>
      </w:r>
      <w:r w:rsidDel="00000000" w:rsidR="00000000" w:rsidRPr="00000000">
        <w:rPr>
          <w:rtl w:val="1"/>
        </w:rPr>
        <w:t xml:space="preserve">'".</w:t>
      </w:r>
    </w:p>
    <w:p w:rsidR="00000000" w:rsidDel="00000000" w:rsidP="00000000" w:rsidRDefault="00000000" w:rsidRPr="00000000" w14:paraId="00000006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ועדיין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הפשט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1"/>
        </w:rPr>
        <w:t xml:space="preserve">ממה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יבנה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ביהמ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השלישי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והמעין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מהפרטים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דלקמן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):</w:t>
      </w:r>
    </w:p>
    <w:p w:rsidR="00000000" w:rsidDel="00000000" w:rsidP="00000000" w:rsidRDefault="00000000" w:rsidRPr="00000000" w14:paraId="00000009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צב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מבאר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הבכי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שלמעלה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כביכול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הגלות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שגוזר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גאולה</w:t>
      </w:r>
      <w:r w:rsidDel="00000000" w:rsidR="00000000" w:rsidRPr="00000000">
        <w:rPr>
          <w:rtl w:val="1"/>
        </w:rPr>
        <w:t xml:space="preserve">..."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ואולי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בפסיקתא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לסופו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נד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) "</w:t>
      </w:r>
      <w:r w:rsidDel="00000000" w:rsidR="00000000" w:rsidRPr="00000000">
        <w:rPr>
          <w:rtl w:val="1"/>
        </w:rPr>
        <w:t xml:space="preserve">ושעריך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חפץ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שעתיד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פשפשים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מרגליות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) " </w:t>
      </w:r>
      <w:r w:rsidDel="00000000" w:rsidR="00000000" w:rsidRPr="00000000">
        <w:rPr>
          <w:rtl w:val="1"/>
        </w:rPr>
        <w:t xml:space="preserve">ובניינא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מכספא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ודהבא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ואבנין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יקירין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ותהא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מרקמא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דעובדא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דבראשית</w:t>
      </w:r>
      <w:r w:rsidDel="00000000" w:rsidR="00000000" w:rsidRPr="00000000">
        <w:rPr>
          <w:rtl w:val="1"/>
        </w:rPr>
        <w:t xml:space="preserve">".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שרצפת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ארזים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והתקרה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הארזים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שבג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(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באוה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בארוכה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חסידות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C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[1]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הנלקט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</w:t>
      </w:r>
      <w:r w:rsidDel="00000000" w:rsidR="00000000" w:rsidRPr="00000000">
        <w:rPr>
          <w:rtl w:val="1"/>
        </w:rPr>
        <w:t xml:space="preserve">' "</w:t>
      </w:r>
      <w:r w:rsidDel="00000000" w:rsidR="00000000" w:rsidRPr="00000000">
        <w:rPr>
          <w:rtl w:val="1"/>
        </w:rPr>
        <w:t xml:space="preserve">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לתשעה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באב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מבוארות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ומפורשות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71 </w:t>
      </w:r>
      <w:r w:rsidDel="00000000" w:rsidR="00000000" w:rsidRPr="00000000">
        <w:rPr>
          <w:rtl w:val="1"/>
        </w:rPr>
        <w:t xml:space="preserve">ואילך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חומש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קעד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ובכ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וממקומות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שכשיגמור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תפארת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תזריע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אלשיך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. </w:t>
      </w:r>
    </w:p>
    <w:p w:rsidR="00000000" w:rsidDel="00000000" w:rsidP="00000000" w:rsidRDefault="00000000" w:rsidRPr="00000000" w14:paraId="0000000F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[2]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בחוקותי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רטו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החת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שהבכי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והצער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בנינו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[3]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תיקוני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רצד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1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[4]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בפרטיות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הארזים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ישעי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יג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וגו</w:t>
      </w:r>
      <w:r w:rsidDel="00000000" w:rsidR="00000000" w:rsidRPr="00000000">
        <w:rPr>
          <w:rtl w:val="1"/>
        </w:rPr>
        <w:t xml:space="preserve">'", </w:t>
      </w:r>
      <w:r w:rsidDel="00000000" w:rsidR="00000000" w:rsidRPr="00000000">
        <w:rPr>
          <w:rtl w:val="1"/>
        </w:rPr>
        <w:t xml:space="preserve">וע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במפרשים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pageBreakBefore w:val="0"/>
        <w:bidi w:val="1"/>
        <w:spacing w:after="240" w:before="240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[5]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פ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תשמ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סוס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3">
      <w:pPr>
        <w:bidi w:val="1"/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