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עתידה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שתוציא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גלוסקאות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באיזה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תקופה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ובשיטת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הרמב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בזה</w:t>
      </w:r>
    </w:p>
    <w:p w:rsidR="00000000" w:rsidDel="00000000" w:rsidP="00000000" w:rsidRDefault="00000000" w:rsidRPr="00000000" w14:paraId="00000004">
      <w:pPr>
        <w:bidi w:val="1"/>
        <w:spacing w:after="10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בחוקותי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בהשיחה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הידוע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תקופות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בסעיף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</w:t>
      </w:r>
      <w:r w:rsidDel="00000000" w:rsidR="00000000" w:rsidRPr="00000000">
        <w:rPr>
          <w:sz w:val="26"/>
          <w:szCs w:val="26"/>
          <w:rtl w:val="1"/>
        </w:rPr>
        <w:t xml:space="preserve">, ‏</w:t>
      </w:r>
      <w:r w:rsidDel="00000000" w:rsidR="00000000" w:rsidRPr="00000000">
        <w:rPr>
          <w:sz w:val="26"/>
          <w:szCs w:val="26"/>
          <w:rtl w:val="1"/>
        </w:rPr>
        <w:t xml:space="preserve">דלשיטת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שלשיטתו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כמנהגו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נוהג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היעודים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והנבואות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שמדברים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יעשה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שיופעל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ביטול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מנהגו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עולם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ולפיכך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הפסוקים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שנראים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כביטול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מנהגו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וחידה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משא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הפסוקים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ומאמרי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וביאתו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נבואות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ויעודים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בכלל</w:t>
      </w:r>
      <w:r w:rsidDel="00000000" w:rsidR="00000000" w:rsidRPr="00000000">
        <w:rPr>
          <w:sz w:val="26"/>
          <w:szCs w:val="26"/>
          <w:rtl w:val="1"/>
        </w:rPr>
        <w:t xml:space="preserve">), ‏</w:t>
      </w:r>
      <w:r w:rsidDel="00000000" w:rsidR="00000000" w:rsidRPr="00000000">
        <w:rPr>
          <w:sz w:val="26"/>
          <w:szCs w:val="26"/>
          <w:rtl w:val="1"/>
        </w:rPr>
        <w:t xml:space="preserve">מפרש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השני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דימות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. ‏</w:t>
      </w:r>
    </w:p>
    <w:p w:rsidR="00000000" w:rsidDel="00000000" w:rsidP="00000000" w:rsidRDefault="00000000" w:rsidRPr="00000000" w14:paraId="00000005">
      <w:pPr>
        <w:bidi w:val="1"/>
        <w:spacing w:after="10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ובהערה</w:t>
      </w:r>
      <w:r w:rsidDel="00000000" w:rsidR="00000000" w:rsidRPr="00000000">
        <w:rPr>
          <w:sz w:val="26"/>
          <w:szCs w:val="26"/>
          <w:rtl w:val="1"/>
        </w:rPr>
        <w:t xml:space="preserve"> 77 </w:t>
      </w:r>
      <w:r w:rsidDel="00000000" w:rsidR="00000000" w:rsidRPr="00000000">
        <w:rPr>
          <w:sz w:val="26"/>
          <w:szCs w:val="26"/>
          <w:rtl w:val="1"/>
        </w:rPr>
        <w:t xml:space="preserve">כותב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וזלה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המשניות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בהקדמה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חלק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דמחז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שבת</w:t>
      </w:r>
      <w:r w:rsidDel="00000000" w:rsidR="00000000" w:rsidRPr="00000000">
        <w:rPr>
          <w:sz w:val="26"/>
          <w:szCs w:val="26"/>
          <w:rtl w:val="1"/>
        </w:rPr>
        <w:t xml:space="preserve"> ‏‏(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סע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עתידה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שתוציא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גלוסקאות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מילת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הפי</w:t>
      </w:r>
      <w:r w:rsidDel="00000000" w:rsidR="00000000" w:rsidRPr="00000000">
        <w:rPr>
          <w:sz w:val="26"/>
          <w:szCs w:val="26"/>
          <w:rtl w:val="1"/>
        </w:rPr>
        <w:t xml:space="preserve">' "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אומרים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כשימצא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ומזומן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פלוני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ותבשיל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מבושל</w:t>
      </w:r>
      <w:r w:rsidDel="00000000" w:rsidR="00000000" w:rsidRPr="00000000">
        <w:rPr>
          <w:sz w:val="26"/>
          <w:szCs w:val="26"/>
          <w:rtl w:val="1"/>
        </w:rPr>
        <w:t xml:space="preserve"> . .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קצף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תלמידו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דברו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וחשב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פשוטו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והשיבו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השגתו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התשובה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האמיתית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והראי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אמתתו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כסיל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כאולתו</w:t>
      </w:r>
      <w:r w:rsidDel="00000000" w:rsidR="00000000" w:rsidRPr="00000000">
        <w:rPr>
          <w:sz w:val="26"/>
          <w:szCs w:val="26"/>
          <w:rtl w:val="1"/>
        </w:rPr>
        <w:t xml:space="preserve">". – </w:t>
      </w:r>
      <w:r w:rsidDel="00000000" w:rsidR="00000000" w:rsidRPr="00000000">
        <w:rPr>
          <w:sz w:val="26"/>
          <w:szCs w:val="26"/>
          <w:rtl w:val="1"/>
        </w:rPr>
        <w:t xml:space="preserve">שמפרש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שאחוי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שכוונתו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כפשוטו</w:t>
      </w:r>
      <w:r w:rsidDel="00000000" w:rsidR="00000000" w:rsidRPr="00000000">
        <w:rPr>
          <w:sz w:val="26"/>
          <w:szCs w:val="26"/>
          <w:rtl w:val="1"/>
        </w:rPr>
        <w:t xml:space="preserve"> - ‏</w:t>
      </w:r>
    </w:p>
    <w:p w:rsidR="00000000" w:rsidDel="00000000" w:rsidP="00000000" w:rsidRDefault="00000000" w:rsidRPr="00000000" w14:paraId="00000006">
      <w:pPr>
        <w:bidi w:val="1"/>
        <w:spacing w:after="10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הכתוב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פיסת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בארץ</w:t>
      </w:r>
      <w:r w:rsidDel="00000000" w:rsidR="00000000" w:rsidRPr="00000000">
        <w:rPr>
          <w:sz w:val="26"/>
          <w:szCs w:val="26"/>
          <w:rtl w:val="1"/>
        </w:rPr>
        <w:t xml:space="preserve">" (</w:t>
      </w:r>
      <w:r w:rsidDel="00000000" w:rsidR="00000000" w:rsidRPr="00000000">
        <w:rPr>
          <w:sz w:val="26"/>
          <w:szCs w:val="26"/>
          <w:rtl w:val="1"/>
        </w:rPr>
        <w:t xml:space="preserve">תהלים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טז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שממנו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למדו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עתידה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'" –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להכתוב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) ‏</w:t>
      </w:r>
      <w:r w:rsidDel="00000000" w:rsidR="00000000" w:rsidRPr="00000000">
        <w:rPr>
          <w:sz w:val="26"/>
          <w:szCs w:val="26"/>
          <w:rtl w:val="1"/>
        </w:rPr>
        <w:t xml:space="preserve">לשלמה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וצדקתך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דקאי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המימרות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בשבת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אף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שבכולם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</w:t>
      </w:r>
      <w:r w:rsidDel="00000000" w:rsidR="00000000" w:rsidRPr="00000000">
        <w:rPr>
          <w:sz w:val="26"/>
          <w:szCs w:val="26"/>
          <w:rtl w:val="1"/>
        </w:rPr>
        <w:t xml:space="preserve">' (</w:t>
      </w:r>
      <w:r w:rsidDel="00000000" w:rsidR="00000000" w:rsidRPr="00000000">
        <w:rPr>
          <w:sz w:val="26"/>
          <w:szCs w:val="26"/>
          <w:rtl w:val="1"/>
        </w:rPr>
        <w:t xml:space="preserve">שמשמע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כפשוטו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הפסוקים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מדובר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עכלה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.‏</w:t>
      </w:r>
    </w:p>
    <w:p w:rsidR="00000000" w:rsidDel="00000000" w:rsidP="00000000" w:rsidRDefault="00000000" w:rsidRPr="00000000" w14:paraId="00000007">
      <w:pPr>
        <w:bidi w:val="1"/>
        <w:spacing w:after="10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שמאחז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עתידה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שתוציא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גלוסקאות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מילת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שבאותם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תוקל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פרנסתם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שכשיעבוד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עבודה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מועטת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ישיג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תועלת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גדולה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עתידה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להוציא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גלוסקאות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מילת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וממשיך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אומרים</w:t>
      </w:r>
      <w:r w:rsidDel="00000000" w:rsidR="00000000" w:rsidRPr="00000000">
        <w:rPr>
          <w:sz w:val="26"/>
          <w:szCs w:val="26"/>
          <w:rtl w:val="1"/>
        </w:rPr>
        <w:t xml:space="preserve"> . . "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שהובא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בההערה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ובתו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כותב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קטע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בההערה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ונסמן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ההשמטה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בב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נקודות</w:t>
      </w:r>
      <w:r w:rsidDel="00000000" w:rsidR="00000000" w:rsidRPr="00000000">
        <w:rPr>
          <w:sz w:val="26"/>
          <w:szCs w:val="26"/>
          <w:rtl w:val="1"/>
        </w:rPr>
        <w:t xml:space="preserve">): </w:t>
      </w:r>
      <w:r w:rsidDel="00000000" w:rsidR="00000000" w:rsidRPr="00000000">
        <w:rPr>
          <w:sz w:val="26"/>
          <w:szCs w:val="26"/>
          <w:rtl w:val="1"/>
        </w:rPr>
        <w:t xml:space="preserve">והראי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הכתוב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ישעי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סא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ובני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אכריכם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וכורמיכם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החריש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והקציר</w:t>
      </w:r>
      <w:r w:rsidDel="00000000" w:rsidR="00000000" w:rsidRPr="00000000">
        <w:rPr>
          <w:sz w:val="26"/>
          <w:szCs w:val="26"/>
          <w:rtl w:val="1"/>
        </w:rPr>
        <w:t xml:space="preserve">. (</w:t>
      </w:r>
      <w:r w:rsidDel="00000000" w:rsidR="00000000" w:rsidRPr="00000000">
        <w:rPr>
          <w:sz w:val="26"/>
          <w:szCs w:val="26"/>
          <w:rtl w:val="1"/>
        </w:rPr>
        <w:t xml:space="preserve">העתקתי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מהדורת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קאפח</w:t>
      </w:r>
      <w:r w:rsidDel="00000000" w:rsidR="00000000" w:rsidRPr="00000000">
        <w:rPr>
          <w:sz w:val="26"/>
          <w:szCs w:val="26"/>
          <w:rtl w:val="1"/>
        </w:rPr>
        <w:t xml:space="preserve">).‏</w:t>
      </w:r>
    </w:p>
    <w:p w:rsidR="00000000" w:rsidDel="00000000" w:rsidP="00000000" w:rsidRDefault="00000000" w:rsidRPr="00000000" w14:paraId="00000008">
      <w:pPr>
        <w:bidi w:val="1"/>
        <w:spacing w:after="10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ריהטא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בהערה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מאחז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כפשוטו</w:t>
      </w:r>
      <w:r w:rsidDel="00000000" w:rsidR="00000000" w:rsidRPr="00000000">
        <w:rPr>
          <w:sz w:val="26"/>
          <w:szCs w:val="26"/>
          <w:rtl w:val="1"/>
        </w:rPr>
        <w:t xml:space="preserve">, ‏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ההכרח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מאחז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אכריכם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וכורמיכם</w:t>
      </w:r>
      <w:r w:rsidDel="00000000" w:rsidR="00000000" w:rsidRPr="00000000">
        <w:rPr>
          <w:sz w:val="26"/>
          <w:szCs w:val="26"/>
          <w:rtl w:val="1"/>
        </w:rPr>
        <w:t xml:space="preserve">.‏</w:t>
      </w:r>
    </w:p>
    <w:p w:rsidR="00000000" w:rsidDel="00000000" w:rsidP="00000000" w:rsidRDefault="00000000" w:rsidRPr="00000000" w14:paraId="00000009">
      <w:pPr>
        <w:bidi w:val="1"/>
        <w:spacing w:after="10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דהפשט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השני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ביטול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מנהגו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עולם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אכריכם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וכורמיכם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, ‏</w:t>
      </w:r>
      <w:r w:rsidDel="00000000" w:rsidR="00000000" w:rsidRPr="00000000">
        <w:rPr>
          <w:sz w:val="26"/>
          <w:szCs w:val="26"/>
          <w:rtl w:val="1"/>
        </w:rPr>
        <w:t xml:space="preserve">ומאחז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עתידה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שתוציא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גלוסקאות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השני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נצטרך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להוציא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המאחז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דעתידה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מפשוטו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ובפרט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דאחוי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לתלמידו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דוגמא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גשמית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שעתידה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שתוציא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גלוסקאות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להוציא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המאחז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מפשוטו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שמדגיש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בההערה</w:t>
      </w:r>
      <w:r w:rsidDel="00000000" w:rsidR="00000000" w:rsidRPr="00000000">
        <w:rPr>
          <w:sz w:val="26"/>
          <w:szCs w:val="26"/>
          <w:rtl w:val="1"/>
        </w:rPr>
        <w:t xml:space="preserve">.‏</w:t>
      </w:r>
    </w:p>
    <w:p w:rsidR="00000000" w:rsidDel="00000000" w:rsidP="00000000" w:rsidRDefault="00000000" w:rsidRPr="00000000" w14:paraId="0000000A">
      <w:pPr>
        <w:bidi w:val="1"/>
        <w:spacing w:after="10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26"/>
          <w:szCs w:val="26"/>
          <w:rtl w:val="1"/>
        </w:rPr>
        <w:t xml:space="preserve">‏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בההערה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דמאחז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דעתידה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קאי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בתקופה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דמדבר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וממילא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מכיון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שבתקופה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שינוי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מנהגו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עולם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לעניננו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מוכיח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החריש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והקציר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מוכרח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שמאחז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כפשוטו</w:t>
      </w:r>
      <w:r w:rsidDel="00000000" w:rsidR="00000000" w:rsidRPr="00000000">
        <w:rPr>
          <w:sz w:val="26"/>
          <w:szCs w:val="26"/>
          <w:rtl w:val="1"/>
        </w:rPr>
        <w:t xml:space="preserve">. [</w:t>
      </w:r>
      <w:r w:rsidDel="00000000" w:rsidR="00000000" w:rsidRPr="00000000">
        <w:rPr>
          <w:sz w:val="26"/>
          <w:szCs w:val="26"/>
          <w:rtl w:val="1"/>
        </w:rPr>
        <w:t xml:space="preserve">והיינו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דזה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שהרמב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מהפסוק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אכריכם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וכורמיכם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</w:t>
      </w:r>
      <w:r w:rsidDel="00000000" w:rsidR="00000000" w:rsidRPr="00000000">
        <w:rPr>
          <w:sz w:val="26"/>
          <w:szCs w:val="26"/>
          <w:rtl w:val="1"/>
        </w:rPr>
        <w:t xml:space="preserve">' (</w:t>
      </w:r>
      <w:r w:rsidDel="00000000" w:rsidR="00000000" w:rsidRPr="00000000">
        <w:rPr>
          <w:sz w:val="26"/>
          <w:szCs w:val="26"/>
          <w:rtl w:val="1"/>
        </w:rPr>
        <w:t xml:space="preserve">פרטית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)</w:t>
      </w:r>
      <w:r w:rsidDel="00000000" w:rsidR="00000000" w:rsidRPr="00000000">
        <w:rPr>
          <w:sz w:val="26"/>
          <w:szCs w:val="26"/>
          <w:rtl w:val="1"/>
        </w:rPr>
        <w:t xml:space="preserve">לשיטתו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בכלל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דבתקופה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שינוי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מנהגו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עולם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ההערה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להוכיח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דמאחז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דעתידה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]. ‏</w:t>
      </w:r>
    </w:p>
    <w:p w:rsidR="00000000" w:rsidDel="00000000" w:rsidP="00000000" w:rsidRDefault="00000000" w:rsidRPr="00000000" w14:paraId="0000000B">
      <w:pPr>
        <w:bidi w:val="1"/>
        <w:spacing w:after="10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ומענין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לענין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בתו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בחוקותי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ונתנה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פריו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איתא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</w:t>
      </w:r>
      <w:r w:rsidDel="00000000" w:rsidR="00000000" w:rsidRPr="00000000">
        <w:rPr>
          <w:sz w:val="26"/>
          <w:szCs w:val="26"/>
          <w:rtl w:val="1"/>
        </w:rPr>
        <w:t xml:space="preserve">' ‏</w:t>
      </w:r>
      <w:r w:rsidDel="00000000" w:rsidR="00000000" w:rsidRPr="00000000">
        <w:rPr>
          <w:sz w:val="26"/>
          <w:szCs w:val="26"/>
          <w:rtl w:val="1"/>
        </w:rPr>
        <w:t xml:space="preserve">עושה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עכשיו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. . </w:t>
      </w:r>
      <w:r w:rsidDel="00000000" w:rsidR="00000000" w:rsidRPr="00000000">
        <w:rPr>
          <w:sz w:val="26"/>
          <w:szCs w:val="26"/>
          <w:rtl w:val="1"/>
        </w:rPr>
        <w:t xml:space="preserve">נזרעת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יומה</w:t>
      </w:r>
      <w:r w:rsidDel="00000000" w:rsidR="00000000" w:rsidRPr="00000000">
        <w:rPr>
          <w:sz w:val="26"/>
          <w:szCs w:val="26"/>
          <w:rtl w:val="1"/>
        </w:rPr>
        <w:t xml:space="preserve"> . . </w:t>
      </w:r>
      <w:r w:rsidDel="00000000" w:rsidR="00000000" w:rsidRPr="00000000">
        <w:rPr>
          <w:sz w:val="26"/>
          <w:szCs w:val="26"/>
          <w:rtl w:val="1"/>
        </w:rPr>
        <w:t xml:space="preserve">נטוע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יומה</w:t>
      </w:r>
      <w:r w:rsidDel="00000000" w:rsidR="00000000" w:rsidRPr="00000000">
        <w:rPr>
          <w:sz w:val="26"/>
          <w:szCs w:val="26"/>
          <w:rtl w:val="1"/>
        </w:rPr>
        <w:t xml:space="preserve">", ‏</w:t>
      </w:r>
      <w:r w:rsidDel="00000000" w:rsidR="00000000" w:rsidRPr="00000000">
        <w:rPr>
          <w:sz w:val="26"/>
          <w:szCs w:val="26"/>
          <w:rtl w:val="1"/>
        </w:rPr>
        <w:t xml:space="preserve">דלכאורה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מאחז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שבת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) "</w:t>
      </w:r>
      <w:r w:rsidDel="00000000" w:rsidR="00000000" w:rsidRPr="00000000">
        <w:rPr>
          <w:sz w:val="26"/>
          <w:szCs w:val="26"/>
          <w:rtl w:val="1"/>
        </w:rPr>
        <w:t xml:space="preserve">עתידים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אילנות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שמוציאין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דאם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מוציא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פירות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שנזרע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במכ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שמוציא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, (</w:t>
      </w:r>
      <w:r w:rsidDel="00000000" w:rsidR="00000000" w:rsidRPr="00000000">
        <w:rPr>
          <w:sz w:val="26"/>
          <w:szCs w:val="26"/>
          <w:rtl w:val="1"/>
        </w:rPr>
        <w:t xml:space="preserve">אף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ביניהם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נראה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שנזרעת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שמוציא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).‏</w:t>
      </w:r>
    </w:p>
    <w:p w:rsidR="00000000" w:rsidDel="00000000" w:rsidP="00000000" w:rsidRDefault="00000000" w:rsidRPr="00000000" w14:paraId="0000000C">
      <w:pPr>
        <w:bidi w:val="1"/>
        <w:spacing w:after="10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מאחז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דעתידים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אילנות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שמוציאין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מכיון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שהפסוק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שממנו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נלמד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והגאולה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בהערה</w:t>
      </w:r>
      <w:r w:rsidDel="00000000" w:rsidR="00000000" w:rsidRPr="00000000">
        <w:rPr>
          <w:sz w:val="26"/>
          <w:szCs w:val="26"/>
          <w:rtl w:val="1"/>
        </w:rPr>
        <w:t xml:space="preserve"> 77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משא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המאחז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שהפסוק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שממנו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נלמד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והגאולה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ובהערה</w:t>
      </w:r>
      <w:r w:rsidDel="00000000" w:rsidR="00000000" w:rsidRPr="00000000">
        <w:rPr>
          <w:sz w:val="26"/>
          <w:szCs w:val="26"/>
          <w:rtl w:val="1"/>
        </w:rPr>
        <w:t xml:space="preserve"> 20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שכתוב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‏‏"</w:t>
      </w:r>
      <w:r w:rsidDel="00000000" w:rsidR="00000000" w:rsidRPr="00000000">
        <w:rPr>
          <w:sz w:val="26"/>
          <w:szCs w:val="26"/>
          <w:rtl w:val="1"/>
        </w:rPr>
        <w:t xml:space="preserve">כדרך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תתקיים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מאחז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דעתידין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אילנות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שמוציאין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השני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תתקיים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כפשוטו</w:t>
      </w:r>
      <w:r w:rsidDel="00000000" w:rsidR="00000000" w:rsidRPr="00000000">
        <w:rPr>
          <w:sz w:val="26"/>
          <w:szCs w:val="26"/>
          <w:rtl w:val="1"/>
        </w:rPr>
        <w:t xml:space="preserve">. ‏</w:t>
      </w:r>
    </w:p>
    <w:p w:rsidR="00000000" w:rsidDel="00000000" w:rsidP="00000000" w:rsidRDefault="00000000" w:rsidRPr="00000000" w14:paraId="0000000D">
      <w:pPr>
        <w:bidi w:val="1"/>
        <w:spacing w:after="10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ובקשר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אואפ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בירושלמי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שקלים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תענית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דאיתא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לחדשיו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יבכר</w:t>
      </w:r>
      <w:r w:rsidDel="00000000" w:rsidR="00000000" w:rsidRPr="00000000">
        <w:rPr>
          <w:sz w:val="26"/>
          <w:szCs w:val="26"/>
          <w:rtl w:val="1"/>
        </w:rPr>
        <w:t xml:space="preserve"> ‏‏(</w:t>
      </w:r>
      <w:r w:rsidDel="00000000" w:rsidR="00000000" w:rsidRPr="00000000">
        <w:rPr>
          <w:sz w:val="26"/>
          <w:szCs w:val="26"/>
          <w:rtl w:val="1"/>
        </w:rPr>
        <w:t xml:space="preserve">יחזקאל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יב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תני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יהודה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תבואה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חדשים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ואילן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לעתיד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התבואה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ואילן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חדשים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לחדשיו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יוסי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שבעולם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הזה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התבואה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חדשים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ואילן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לעתיד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התבואה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לט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ואילן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עושה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לחדש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שעשת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התבואה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לחמשה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וקרב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יואל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כג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ובני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ציון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ושמחו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אלקיכם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לצדקה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ויורד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ומלקוש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בראשון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מקיים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רבי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יוסי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לחדשיו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וחודש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מבכר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.‏</w:t>
      </w:r>
    </w:p>
    <w:p w:rsidR="00000000" w:rsidDel="00000000" w:rsidP="00000000" w:rsidRDefault="00000000" w:rsidRPr="00000000" w14:paraId="0000000E">
      <w:pPr>
        <w:bidi w:val="1"/>
        <w:spacing w:after="10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לאפושי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במחלוקת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דהתבואה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והפירות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צומחים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ביום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להירושלמי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‏‏(</w:t>
      </w:r>
      <w:r w:rsidDel="00000000" w:rsidR="00000000" w:rsidRPr="00000000">
        <w:rPr>
          <w:sz w:val="26"/>
          <w:szCs w:val="26"/>
          <w:rtl w:val="1"/>
        </w:rPr>
        <w:t xml:space="preserve">עכ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וכיו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שהירושלמי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והתו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תקופות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שהירושלמי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הפסוק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לחדשיו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יבכר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</w:t>
      </w:r>
      <w:r w:rsidDel="00000000" w:rsidR="00000000" w:rsidRPr="00000000">
        <w:rPr>
          <w:sz w:val="26"/>
          <w:szCs w:val="26"/>
          <w:rtl w:val="1"/>
        </w:rPr>
        <w:t xml:space="preserve">'" </w:t>
      </w:r>
      <w:r w:rsidDel="00000000" w:rsidR="00000000" w:rsidRPr="00000000">
        <w:rPr>
          <w:sz w:val="26"/>
          <w:szCs w:val="26"/>
          <w:rtl w:val="1"/>
        </w:rPr>
        <w:t xml:space="preserve">שכתוב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ביחזקאל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הפרקים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שמדבר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ביהמ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השלישי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וקרבנות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המלואים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וחלוקת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בתחלת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משא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שנלמד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ונתנה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מאוחרת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מדבר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השני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דימות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.‏</w:t>
      </w:r>
    </w:p>
    <w:p w:rsidR="00000000" w:rsidDel="00000000" w:rsidP="00000000" w:rsidRDefault="00000000" w:rsidRPr="00000000" w14:paraId="0000000F">
      <w:pPr>
        <w:bidi w:val="1"/>
        <w:spacing w:after="10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פנויין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וחכמתה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שלימות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המצב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זכו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בהכרח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שינוי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מנהגו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עולם</w:t>
      </w:r>
      <w:r w:rsidDel="00000000" w:rsidR="00000000" w:rsidRPr="00000000">
        <w:rPr>
          <w:sz w:val="26"/>
          <w:szCs w:val="26"/>
          <w:rtl w:val="1"/>
        </w:rPr>
        <w:t xml:space="preserve">. ‏</w:t>
      </w:r>
      <w:r w:rsidDel="00000000" w:rsidR="00000000" w:rsidRPr="00000000">
        <w:rPr>
          <w:sz w:val="26"/>
          <w:szCs w:val="26"/>
          <w:rtl w:val="1"/>
        </w:rPr>
        <w:t xml:space="preserve">ולכאורה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גופא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שלבים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שנתוסף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דזכו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נתוסף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בהנהגה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טבעית</w:t>
      </w:r>
      <w:r w:rsidDel="00000000" w:rsidR="00000000" w:rsidRPr="00000000">
        <w:rPr>
          <w:sz w:val="26"/>
          <w:szCs w:val="26"/>
          <w:rtl w:val="1"/>
        </w:rPr>
        <w:t xml:space="preserve">, ‏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דזכו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משתנה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טבע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בתענית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שבימי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שמעון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בן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שטח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ככליות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זכו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וממילא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שיתוסף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במעלה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נעלית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 ‏</w:t>
      </w:r>
      <w:r w:rsidDel="00000000" w:rsidR="00000000" w:rsidRPr="00000000">
        <w:rPr>
          <w:sz w:val="26"/>
          <w:szCs w:val="26"/>
          <w:rtl w:val="1"/>
        </w:rPr>
        <w:t xml:space="preserve">ממילא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יתוסף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בהברכות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בשלמות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נעלית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וממילא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דבתחילת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זכו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‏</w:t>
      </w:r>
      <w:r w:rsidDel="00000000" w:rsidR="00000000" w:rsidRPr="00000000">
        <w:rPr>
          <w:sz w:val="26"/>
          <w:szCs w:val="26"/>
          <w:rtl w:val="1"/>
        </w:rPr>
        <w:t xml:space="preserve">צמיחת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התבואה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בירושלמי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וכשיגיעו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לשלמות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דזכו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.‏</w:t>
      </w:r>
    </w:p>
    <w:p w:rsidR="00000000" w:rsidDel="00000000" w:rsidP="00000000" w:rsidRDefault="00000000" w:rsidRPr="00000000" w14:paraId="00000010">
      <w:pPr>
        <w:bidi w:val="1"/>
        <w:spacing w:after="10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צע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להשוות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שהובאו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לעיל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שהאילנות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יוציאו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בהדיא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