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בקשר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להשקו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מסויימים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שכשמדברים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שכשמדברים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מהתוועדיוות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139,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180 </w:t>
      </w:r>
      <w:r w:rsidDel="00000000" w:rsidR="00000000" w:rsidRPr="00000000">
        <w:rPr>
          <w:sz w:val="28"/>
          <w:szCs w:val="28"/>
          <w:rtl w:val="1"/>
        </w:rPr>
        <w:t xml:space="preserve">ובהע</w:t>
      </w:r>
      <w:r w:rsidDel="00000000" w:rsidR="00000000" w:rsidRPr="00000000">
        <w:rPr>
          <w:sz w:val="28"/>
          <w:szCs w:val="28"/>
          <w:rtl w:val="1"/>
        </w:rPr>
        <w:t xml:space="preserve">' 28). </w:t>
      </w:r>
      <w:r w:rsidDel="00000000" w:rsidR="00000000" w:rsidRPr="00000000">
        <w:rPr>
          <w:sz w:val="28"/>
          <w:szCs w:val="28"/>
          <w:rtl w:val="1"/>
        </w:rPr>
        <w:t xml:space="preserve">ובביאור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בשותפות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תהלים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ובילקוט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מלאכי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פנחס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הכהן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</w:t>
      </w:r>
      <w:r w:rsidDel="00000000" w:rsidR="00000000" w:rsidRPr="00000000">
        <w:rPr>
          <w:sz w:val="28"/>
          <w:szCs w:val="28"/>
          <w:rtl w:val="1"/>
        </w:rPr>
        <w:t xml:space="preserve">[1]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הספיקות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'].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מליץ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האחרונה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הגואל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ועפהנ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בההשוואה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שהשליחות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אוהב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ורודף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ובהנסמן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ההפרש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שאהרן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לחבירו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לאשתו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בדבורו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שמדתו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דמסתפינא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ויתווך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ביניהם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שיסיר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הקפידא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לחבירו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37),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למטה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ההכרה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במעלת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במילא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וכתתו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חרבותם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קלייניקייטן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מלמטלמ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שושבינא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דמטרוניתא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שיתעסק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המקבל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מלמעלמ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יפעול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הבשורה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34,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שבא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ואכ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קוטב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יבשר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צג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מונח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מורח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ביאור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ההתעסקות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שמתקן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סכסוכים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לחבירו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מוכנים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יכפר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ועייג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בתרגום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יונתן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נדחך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יקבצך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אלוקיך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יקחך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מתמן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יכנוש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מימרא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אלקכון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כהנא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ומתמן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דמלכא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משיחא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לקבצם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לפעולותיו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שנצרך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הקיבול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בסופו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נוהגין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לנעול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לקראתו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במהרה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דמשמע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דקאי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להוציאם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נצא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לקראתו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דבפשטות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לקראתו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יקבץ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ויביאם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התמימים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מאריסטאון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ולהלן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ומדרשים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שותפים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הארבעה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חרשים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נסיכי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ועייג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').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פסיקתא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ובילקוט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רט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יגאל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הרביעית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באברבנאל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מלאכי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שהמדרש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שבמדרשים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שינויים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המדרשות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השונות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'). </w:t>
      </w:r>
      <w:r w:rsidDel="00000000" w:rsidR="00000000" w:rsidRPr="00000000">
        <w:rPr>
          <w:sz w:val="28"/>
          <w:szCs w:val="28"/>
          <w:rtl w:val="1"/>
        </w:rPr>
        <w:t xml:space="preserve">ובתור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המסוגר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יוסף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בשלח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לערובין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]. </w:t>
      </w:r>
      <w:r w:rsidDel="00000000" w:rsidR="00000000" w:rsidRPr="00000000">
        <w:rPr>
          <w:sz w:val="28"/>
          <w:szCs w:val="28"/>
          <w:rtl w:val="1"/>
        </w:rPr>
        <w:t xml:space="preserve">ועכ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שפסק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דוקא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ופעולת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ליישר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ישראל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בפהמ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עדיות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לשיטת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מסויימים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בשליחותו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ובהקדם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מתייחסים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שלוחיו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הוראותיו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מלחמות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פעולות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שלוחו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משיח</w:t>
      </w:r>
      <w:r w:rsidDel="00000000" w:rsidR="00000000" w:rsidRPr="00000000">
        <w:rPr>
          <w:sz w:val="28"/>
          <w:szCs w:val="28"/>
          <w:rtl w:val="1"/>
        </w:rPr>
        <w:t xml:space="preserve">. (</w:t>
      </w:r>
      <w:r w:rsidDel="00000000" w:rsidR="00000000" w:rsidRPr="00000000">
        <w:rPr>
          <w:sz w:val="28"/>
          <w:szCs w:val="28"/>
          <w:rtl w:val="1"/>
        </w:rPr>
        <w:t xml:space="preserve">והוא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אדמוה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שקיבוץ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עפהנ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תלמידו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ברכות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