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צג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צו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קה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קח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בסידור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').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סתירה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[1]. </w:t>
      </w: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בהקדמת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סמיכת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סוטה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חייתני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בחלקו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הספר</w:t>
      </w:r>
      <w:r w:rsidDel="00000000" w:rsidR="00000000" w:rsidRPr="00000000">
        <w:rPr>
          <w:sz w:val="28"/>
          <w:szCs w:val="28"/>
          <w:rtl w:val="1"/>
        </w:rPr>
        <w:t xml:space="preserve">). (</w:t>
      </w:r>
      <w:r w:rsidDel="00000000" w:rsidR="00000000" w:rsidRPr="00000000">
        <w:rPr>
          <w:sz w:val="28"/>
          <w:szCs w:val="28"/>
          <w:rtl w:val="1"/>
        </w:rPr>
        <w:t xml:space="preserve">ובמקורות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הסותרים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ובאוה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תקמ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שה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בתחילתו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כדמסיים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והנורא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בכתבים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אאזמו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[2],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התגלות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יתרו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המרכבה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חיצוניות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כשהכתר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גנזי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והודיעם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'[3]"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ולפום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ריהטא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יפעול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המכונה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[4],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שנהרג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בניצוצי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[5], </w:t>
      </w:r>
      <w:r w:rsidDel="00000000" w:rsidR="00000000" w:rsidRPr="00000000">
        <w:rPr>
          <w:sz w:val="28"/>
          <w:szCs w:val="28"/>
          <w:rtl w:val="1"/>
        </w:rPr>
        <w:t xml:space="preserve">ובתשובת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שנדפס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[6], </w:t>
      </w:r>
      <w:r w:rsidDel="00000000" w:rsidR="00000000" w:rsidRPr="00000000">
        <w:rPr>
          <w:sz w:val="28"/>
          <w:szCs w:val="28"/>
          <w:rtl w:val="1"/>
        </w:rPr>
        <w:t xml:space="preserve">ולאידך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גיסא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בצפע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מציעא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בתשובת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[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] </w:t>
      </w:r>
      <w:r w:rsidDel="00000000" w:rsidR="00000000" w:rsidRPr="00000000">
        <w:rPr>
          <w:sz w:val="28"/>
          <w:szCs w:val="28"/>
          <w:rtl w:val="1"/>
        </w:rPr>
        <w:t xml:space="preserve">שנחלקו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מזרעה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אלמנה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קטנה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ולבנך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באחרונה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תינוק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רמזתי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תחילה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[7]),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שהצפע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[8], - </w:t>
      </w:r>
      <w:r w:rsidDel="00000000" w:rsidR="00000000" w:rsidRPr="00000000">
        <w:rPr>
          <w:sz w:val="28"/>
          <w:szCs w:val="28"/>
          <w:rtl w:val="1"/>
        </w:rPr>
        <w:t xml:space="preserve">ומאוד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יומתק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התינוק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התינוק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-. </w:t>
      </w:r>
      <w:r w:rsidDel="00000000" w:rsidR="00000000" w:rsidRPr="00000000">
        <w:rPr>
          <w:sz w:val="28"/>
          <w:szCs w:val="28"/>
          <w:rtl w:val="1"/>
        </w:rPr>
        <w:t xml:space="preserve">ועפהנ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ביניהם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128, 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97,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מדרשי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וזרבבל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הזיתים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לתקוע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בשופר</w:t>
      </w:r>
      <w:r w:rsidDel="00000000" w:rsidR="00000000" w:rsidRPr="00000000">
        <w:rPr>
          <w:sz w:val="20"/>
          <w:szCs w:val="20"/>
          <w:rtl w:val="1"/>
        </w:rPr>
        <w:t xml:space="preserve"> …  </w:t>
      </w:r>
      <w:r w:rsidDel="00000000" w:rsidR="00000000" w:rsidRPr="00000000">
        <w:rPr>
          <w:sz w:val="20"/>
          <w:szCs w:val="20"/>
          <w:rtl w:val="1"/>
        </w:rPr>
        <w:t xml:space="preserve">התקיעה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…"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מהימנותו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קח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בהוצאה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תרטז</w:t>
      </w:r>
      <w:r w:rsidDel="00000000" w:rsidR="00000000" w:rsidRPr="00000000">
        <w:rPr>
          <w:sz w:val="20"/>
          <w:szCs w:val="20"/>
          <w:rtl w:val="1"/>
        </w:rPr>
        <w:t xml:space="preserve">7,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391,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387.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יבקש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בעצמו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הריצב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טבת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שבילי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העשירי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חילופי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בתנדב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לתלציד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הריצב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טבת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באחרונה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דאינו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באחרונה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לאחר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הריגתו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לעיין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