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9A5BC" w14:textId="7DC50C0F" w:rsidR="008970D7" w:rsidRDefault="00F52AEA" w:rsidP="005359EC">
      <w:pPr>
        <w:pStyle w:val="Heading1"/>
        <w:jc w:val="both"/>
        <w:rPr>
          <w:rFonts w:eastAsia="Times New Roman"/>
          <w:lang w:eastAsia="el-GR"/>
        </w:rPr>
      </w:pPr>
      <w:r w:rsidRPr="00F52AEA">
        <w:rPr>
          <w:rFonts w:cs="Arial"/>
          <w:noProof/>
          <w:sz w:val="36"/>
        </w:rPr>
        <mc:AlternateContent>
          <mc:Choice Requires="wps">
            <w:drawing>
              <wp:anchor distT="0" distB="0" distL="114300" distR="114300" simplePos="0" relativeHeight="251658752" behindDoc="0" locked="0" layoutInCell="1" allowOverlap="1" wp14:anchorId="4B81814C" wp14:editId="3FFDE551">
                <wp:simplePos x="0" y="0"/>
                <wp:positionH relativeFrom="margin">
                  <wp:align>center</wp:align>
                </wp:positionH>
                <wp:positionV relativeFrom="paragraph">
                  <wp:posOffset>-186690</wp:posOffset>
                </wp:positionV>
                <wp:extent cx="2418877" cy="365165"/>
                <wp:effectExtent l="0" t="0" r="0" b="0"/>
                <wp:wrapNone/>
                <wp:docPr id="1468390732" name="TextBox 7"/>
                <wp:cNvGraphicFramePr/>
                <a:graphic xmlns:a="http://schemas.openxmlformats.org/drawingml/2006/main">
                  <a:graphicData uri="http://schemas.microsoft.com/office/word/2010/wordprocessingShape">
                    <wps:wsp>
                      <wps:cNvSpPr txBox="1"/>
                      <wps:spPr>
                        <a:xfrm>
                          <a:off x="0" y="0"/>
                          <a:ext cx="2418877" cy="365165"/>
                        </a:xfrm>
                        <a:prstGeom prst="rect">
                          <a:avLst/>
                        </a:prstGeom>
                        <a:noFill/>
                      </wps:spPr>
                      <wps:txbx>
                        <w:txbxContent>
                          <w:p w14:paraId="15FAAF01" w14:textId="77777777" w:rsidR="00F52AEA" w:rsidRPr="00F52AEA" w:rsidRDefault="00F52AEA" w:rsidP="00365472">
                            <w:pPr>
                              <w:jc w:val="center"/>
                              <w:rPr>
                                <w:rFonts w:asciiTheme="majorHAnsi" w:hAnsi="Calibri Light"/>
                                <w:b/>
                                <w:bCs/>
                                <w:color w:val="000000" w:themeColor="text1"/>
                                <w:spacing w:val="-3"/>
                                <w:kern w:val="24"/>
                                <w:sz w:val="17"/>
                                <w:szCs w:val="17"/>
                                <w:lang w:val="en-US"/>
                              </w:rPr>
                            </w:pPr>
                            <w:r w:rsidRPr="00F52AEA">
                              <w:rPr>
                                <w:rFonts w:asciiTheme="majorHAnsi" w:hAnsi="Calibri Light"/>
                                <w:b/>
                                <w:bCs/>
                                <w:color w:val="000000" w:themeColor="text1"/>
                                <w:spacing w:val="-3"/>
                                <w:kern w:val="24"/>
                                <w:sz w:val="17"/>
                                <w:szCs w:val="17"/>
                                <w:lang w:val="en-US"/>
                              </w:rPr>
                              <w:t xml:space="preserve">NATIONAL CENTER FOR SCIENTIFIC </w:t>
                            </w:r>
                            <w:r w:rsidRPr="00F52AEA">
                              <w:rPr>
                                <w:rFonts w:asciiTheme="majorHAnsi" w:hAnsi="Calibri Light"/>
                                <w:b/>
                                <w:bCs/>
                                <w:color w:val="000000" w:themeColor="text1"/>
                                <w:spacing w:val="-3"/>
                                <w:kern w:val="24"/>
                                <w:sz w:val="18"/>
                                <w:szCs w:val="18"/>
                                <w:lang w:val="en-US"/>
                              </w:rPr>
                              <w:t>RESEARCH</w:t>
                            </w:r>
                            <w:r w:rsidRPr="00F52AEA">
                              <w:rPr>
                                <w:rFonts w:asciiTheme="majorHAnsi" w:hAnsi="Calibri Light"/>
                                <w:b/>
                                <w:bCs/>
                                <w:color w:val="000000" w:themeColor="text1"/>
                                <w:spacing w:val="-3"/>
                                <w:kern w:val="24"/>
                                <w:sz w:val="17"/>
                                <w:szCs w:val="17"/>
                                <w:lang w:val="en-US"/>
                              </w:rPr>
                              <w:t xml:space="preserve"> “DEMOKRITOS”</w:t>
                            </w:r>
                          </w:p>
                        </w:txbxContent>
                      </wps:txbx>
                      <wps:bodyPr wrap="square">
                        <a:spAutoFit/>
                      </wps:bodyPr>
                    </wps:wsp>
                  </a:graphicData>
                </a:graphic>
              </wp:anchor>
            </w:drawing>
          </mc:Choice>
          <mc:Fallback>
            <w:pict>
              <v:shapetype w14:anchorId="4B81814C" id="_x0000_t202" coordsize="21600,21600" o:spt="202" path="m,l,21600r21600,l21600,xe">
                <v:stroke joinstyle="miter"/>
                <v:path gradientshapeok="t" o:connecttype="rect"/>
              </v:shapetype>
              <v:shape id="TextBox 7" o:spid="_x0000_s1026" type="#_x0000_t202" style="position:absolute;left:0;text-align:left;margin-left:0;margin-top:-14.7pt;width:190.45pt;height:28.75pt;z-index:251658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" filled="f" stroked="f">
                <v:textbox style="mso-fit-shape-to-text:t">
                  <w:txbxContent>
                    <w:p w14:paraId="15FAAF01" w14:textId="77777777" w:rsidR="00F52AEA" w:rsidRPr="00F52AEA" w:rsidRDefault="00F52AEA" w:rsidP="00365472">
                      <w:pPr>
                        <w:jc w:val="center"/>
                        <w:rPr>
                          <w:rFonts w:asciiTheme="majorHAnsi" w:hAnsi="Calibri Light"/>
                          <w:b/>
                          <w:bCs/>
                          <w:color w:val="000000" w:themeColor="text1"/>
                          <w:spacing w:val="-3"/>
                          <w:kern w:val="24"/>
                          <w:sz w:val="17"/>
                          <w:szCs w:val="17"/>
                          <w:lang w:val="en-US"/>
                        </w:rPr>
                      </w:pPr>
                      <w:r w:rsidRPr="00F52AEA">
                        <w:rPr>
                          <w:rFonts w:asciiTheme="majorHAnsi" w:hAnsi="Calibri Light"/>
                          <w:b/>
                          <w:bCs/>
                          <w:color w:val="000000" w:themeColor="text1"/>
                          <w:spacing w:val="-3"/>
                          <w:kern w:val="24"/>
                          <w:sz w:val="17"/>
                          <w:szCs w:val="17"/>
                          <w:lang w:val="en-US"/>
                        </w:rPr>
                        <w:t xml:space="preserve">NATIONAL CENTER FOR SCIENTIFIC </w:t>
                      </w:r>
                      <w:r w:rsidRPr="00F52AEA">
                        <w:rPr>
                          <w:rFonts w:asciiTheme="majorHAnsi" w:hAnsi="Calibri Light"/>
                          <w:b/>
                          <w:bCs/>
                          <w:color w:val="000000" w:themeColor="text1"/>
                          <w:spacing w:val="-3"/>
                          <w:kern w:val="24"/>
                          <w:sz w:val="18"/>
                          <w:szCs w:val="18"/>
                          <w:lang w:val="en-US"/>
                        </w:rPr>
                        <w:t>RESEARCH</w:t>
                      </w:r>
                      <w:r w:rsidRPr="00F52AEA">
                        <w:rPr>
                          <w:rFonts w:asciiTheme="majorHAnsi" w:hAnsi="Calibri Light"/>
                          <w:b/>
                          <w:bCs/>
                          <w:color w:val="000000" w:themeColor="text1"/>
                          <w:spacing w:val="-3"/>
                          <w:kern w:val="24"/>
                          <w:sz w:val="17"/>
                          <w:szCs w:val="17"/>
                          <w:lang w:val="en-US"/>
                        </w:rPr>
                        <w:t xml:space="preserve"> “DEMOKRITOS”</w:t>
                      </w:r>
                    </w:p>
                  </w:txbxContent>
                </v:textbox>
                <w10:wrap anchorx="margin"/>
              </v:shape>
            </w:pict>
          </mc:Fallback>
        </mc:AlternateContent>
      </w:r>
    </w:p>
    <w:p w14:paraId="48E62248" w14:textId="52222B87" w:rsidR="00F25541" w:rsidRPr="00917915" w:rsidRDefault="00F52AEA" w:rsidP="00F25541">
      <w:pPr>
        <w:pStyle w:val="Title"/>
        <w:spacing w:line="276" w:lineRule="auto"/>
        <w:rPr>
          <w:rFonts w:cs="Arial"/>
          <w:iCs/>
          <w:sz w:val="32"/>
        </w:rPr>
      </w:pPr>
      <w:r>
        <w:rPr>
          <w:noProof/>
        </w:rPr>
        <w:drawing>
          <wp:inline distT="0" distB="0" distL="0" distR="0" wp14:anchorId="0E2AC2AA" wp14:editId="29B542AC">
            <wp:extent cx="614142" cy="614142"/>
            <wp:effectExtent l="0" t="0" r="0" b="0"/>
            <wp:docPr id="158313177" name="Picture 158313177" descr="A blue and white cover with a statue of a person&#10;&#10;Description automatically generated">
              <a:extLst xmlns:a="http://schemas.openxmlformats.org/drawingml/2006/main">
                <a:ext uri="{FF2B5EF4-FFF2-40B4-BE49-F238E27FC236}">
                  <a16:creationId xmlns:a16="http://schemas.microsoft.com/office/drawing/2014/main" id="{98F3D121-E162-9C3A-7BC3-4C1B239D38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3177" name="Picture 158313177" descr="A blue and white cover with a statue of a person&#10;&#10;Description automatically generated">
                      <a:extLst>
                        <a:ext uri="{FF2B5EF4-FFF2-40B4-BE49-F238E27FC236}">
                          <a16:creationId xmlns:a16="http://schemas.microsoft.com/office/drawing/2014/main" id="{98F3D121-E162-9C3A-7BC3-4C1B239D3803}"/>
                        </a:ext>
                      </a:extLst>
                    </pic:cNvPr>
                    <pic:cNvPicPr>
                      <a:picLocks noChangeAspect="1"/>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614142" cy="614142"/>
                    </a:xfrm>
                    <a:prstGeom prst="rect">
                      <a:avLst/>
                    </a:prstGeom>
                  </pic:spPr>
                </pic:pic>
              </a:graphicData>
            </a:graphic>
          </wp:inline>
        </w:drawing>
      </w:r>
    </w:p>
    <w:p w14:paraId="3FBE0E54" w14:textId="0B99D8C9" w:rsidR="00F25541" w:rsidRPr="00917915" w:rsidRDefault="00B95CF5" w:rsidP="00F25541">
      <w:pPr>
        <w:tabs>
          <w:tab w:val="left" w:pos="142"/>
        </w:tabs>
        <w:spacing w:line="276" w:lineRule="auto"/>
        <w:jc w:val="center"/>
        <w:rPr>
          <w:rFonts w:cs="Arial"/>
          <w:sz w:val="36"/>
        </w:rPr>
      </w:pPr>
      <w:r>
        <w:rPr>
          <w:noProof/>
        </w:rPr>
        <mc:AlternateContent>
          <mc:Choice Requires="wps">
            <w:drawing>
              <wp:anchor distT="0" distB="0" distL="114300" distR="114300" simplePos="0" relativeHeight="251660800" behindDoc="0" locked="0" layoutInCell="1" allowOverlap="1" wp14:anchorId="0238E219" wp14:editId="0D2D55B5">
                <wp:simplePos x="0" y="0"/>
                <wp:positionH relativeFrom="margin">
                  <wp:posOffset>1742440</wp:posOffset>
                </wp:positionH>
                <wp:positionV relativeFrom="paragraph">
                  <wp:posOffset>238125</wp:posOffset>
                </wp:positionV>
                <wp:extent cx="2336473" cy="231923"/>
                <wp:effectExtent l="0" t="0" r="0" b="0"/>
                <wp:wrapNone/>
                <wp:docPr id="12" name="TextBox 9">
                  <a:extLst xmlns:a="http://schemas.openxmlformats.org/drawingml/2006/main">
                    <a:ext uri="{FF2B5EF4-FFF2-40B4-BE49-F238E27FC236}">
                      <a16:creationId xmlns:a16="http://schemas.microsoft.com/office/drawing/2014/main" id="{DE30AC17-086C-830B-932E-9A220ECE0AAE}"/>
                    </a:ext>
                  </a:extLst>
                </wp:docPr>
                <wp:cNvGraphicFramePr/>
                <a:graphic xmlns:a="http://schemas.openxmlformats.org/drawingml/2006/main">
                  <a:graphicData uri="http://schemas.microsoft.com/office/word/2010/wordprocessingShape">
                    <wps:wsp>
                      <wps:cNvSpPr txBox="1"/>
                      <wps:spPr>
                        <a:xfrm>
                          <a:off x="0" y="0"/>
                          <a:ext cx="2336473" cy="231923"/>
                        </a:xfrm>
                        <a:prstGeom prst="rect">
                          <a:avLst/>
                        </a:prstGeom>
                        <a:noFill/>
                      </wps:spPr>
                      <wps:txbx>
                        <w:txbxContent>
                          <w:p w14:paraId="1CB0BD8B" w14:textId="77777777" w:rsidR="00B95CF5" w:rsidRPr="00B95CF5" w:rsidRDefault="00B95CF5" w:rsidP="00B95CF5">
                            <w:pPr>
                              <w:rPr>
                                <w:rFonts w:asciiTheme="majorHAnsi" w:hAnsi="Calibri Light"/>
                                <w:b/>
                                <w:bCs/>
                                <w:color w:val="000000" w:themeColor="text1"/>
                                <w:spacing w:val="-3"/>
                                <w:kern w:val="24"/>
                                <w:sz w:val="18"/>
                                <w:szCs w:val="18"/>
                              </w:rPr>
                            </w:pPr>
                            <w:r w:rsidRPr="00B95CF5">
                              <w:rPr>
                                <w:rFonts w:asciiTheme="majorHAnsi" w:hAnsi="Calibri Light"/>
                                <w:b/>
                                <w:bCs/>
                                <w:color w:val="000000" w:themeColor="text1"/>
                                <w:spacing w:val="-3"/>
                                <w:kern w:val="24"/>
                                <w:sz w:val="18"/>
                                <w:szCs w:val="18"/>
                              </w:rPr>
                              <w:t xml:space="preserve">UNIVERSITY </w:t>
                            </w:r>
                            <w:r w:rsidRPr="00B95CF5">
                              <w:rPr>
                                <w:rFonts w:asciiTheme="majorHAnsi" w:hAnsi="Calibri Light" w:cs="Tahoma"/>
                                <w:b/>
                                <w:bCs/>
                                <w:color w:val="000000" w:themeColor="text1"/>
                                <w:spacing w:val="-3"/>
                                <w:kern w:val="24"/>
                                <w:sz w:val="18"/>
                                <w:szCs w:val="18"/>
                              </w:rPr>
                              <w:t>OF THE PELOPONNESE</w:t>
                            </w:r>
                          </w:p>
                        </w:txbxContent>
                      </wps:txbx>
                      <wps:bodyPr wrap="square">
                        <a:spAutoFit/>
                      </wps:bodyPr>
                    </wps:wsp>
                  </a:graphicData>
                </a:graphic>
              </wp:anchor>
            </w:drawing>
          </mc:Choice>
          <mc:Fallback>
            <w:pict>
              <v:shape w14:anchorId="0238E219" id="TextBox 9" o:spid="_x0000_s1027" type="#_x0000_t202" style="position:absolute;left:0;text-align:left;margin-left:137.2pt;margin-top:18.75pt;width:183.95pt;height:18.25pt;z-index:251660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" filled="f" stroked="f">
                <v:textbox style="mso-fit-shape-to-text:t">
                  <w:txbxContent>
                    <w:p w14:paraId="1CB0BD8B" w14:textId="77777777" w:rsidR="00B95CF5" w:rsidRPr="00B95CF5" w:rsidRDefault="00B95CF5" w:rsidP="00B95CF5">
                      <w:pPr>
                        <w:rPr>
                          <w:rFonts w:asciiTheme="majorHAnsi" w:hAnsi="Calibri Light"/>
                          <w:b/>
                          <w:bCs/>
                          <w:color w:val="000000" w:themeColor="text1"/>
                          <w:spacing w:val="-3"/>
                          <w:kern w:val="24"/>
                          <w:sz w:val="18"/>
                          <w:szCs w:val="18"/>
                        </w:rPr>
                      </w:pPr>
                      <w:r w:rsidRPr="00B95CF5">
                        <w:rPr>
                          <w:rFonts w:asciiTheme="majorHAnsi" w:hAnsi="Calibri Light"/>
                          <w:b/>
                          <w:bCs/>
                          <w:color w:val="000000" w:themeColor="text1"/>
                          <w:spacing w:val="-3"/>
                          <w:kern w:val="24"/>
                          <w:sz w:val="18"/>
                          <w:szCs w:val="18"/>
                        </w:rPr>
                        <w:t xml:space="preserve">UNIVERSITY </w:t>
                      </w:r>
                      <w:r w:rsidRPr="00B95CF5">
                        <w:rPr>
                          <w:rFonts w:asciiTheme="majorHAnsi" w:hAnsi="Calibri Light" w:cs="Tahoma"/>
                          <w:b/>
                          <w:bCs/>
                          <w:color w:val="000000" w:themeColor="text1"/>
                          <w:spacing w:val="-3"/>
                          <w:kern w:val="24"/>
                          <w:sz w:val="18"/>
                          <w:szCs w:val="18"/>
                        </w:rPr>
                        <w:t>OF THE PELOPONNESE</w:t>
                      </w:r>
                    </w:p>
                  </w:txbxContent>
                </v:textbox>
                <w10:wrap anchorx="margin"/>
              </v:shape>
            </w:pict>
          </mc:Fallback>
        </mc:AlternateContent>
      </w:r>
    </w:p>
    <w:p w14:paraId="1F7BB5DC" w14:textId="0647CD41" w:rsidR="00F25541" w:rsidRPr="00917915" w:rsidRDefault="00F25541" w:rsidP="00F25541">
      <w:pPr>
        <w:spacing w:line="276" w:lineRule="auto"/>
        <w:jc w:val="center"/>
        <w:rPr>
          <w:rFonts w:cs="Arial"/>
          <w:noProof/>
        </w:rPr>
      </w:pPr>
    </w:p>
    <w:p w14:paraId="4C94EF97" w14:textId="7A3C5373" w:rsidR="00F25541" w:rsidRPr="00F25541" w:rsidRDefault="00365472" w:rsidP="00F25541">
      <w:pPr>
        <w:pStyle w:val="Title"/>
        <w:rPr>
          <w:noProof/>
          <w:u w:val="single"/>
        </w:rPr>
      </w:pPr>
      <w:r>
        <w:rPr>
          <w:noProof/>
        </w:rPr>
        <w:drawing>
          <wp:inline distT="0" distB="0" distL="0" distR="0" wp14:anchorId="775A4BAD" wp14:editId="5E161113">
            <wp:extent cx="606297" cy="614142"/>
            <wp:effectExtent l="0" t="0" r="3810" b="0"/>
            <wp:docPr id="1658276254" name="Picture 1658276254" descr="Εικόνα που περιέχει κείμενο, κράνος, ανυσματικά γραφικά&#10;&#10;Περιγραφή που δημιουργήθηκε αυτόματα">
              <a:extLst xmlns:a="http://schemas.openxmlformats.org/drawingml/2006/main">
                <a:ext uri="{FF2B5EF4-FFF2-40B4-BE49-F238E27FC236}">
                  <a16:creationId xmlns:a16="http://schemas.microsoft.com/office/drawing/2014/main" id="{FF568239-1FFD-8B88-A193-908F3920D7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0" descr="Εικόνα που περιέχει κείμενο, κράνος, ανυσματικά γραφικά&#10;&#10;Περιγραφή που δημιουργήθηκε αυτόματα">
                      <a:extLst>
                        <a:ext uri="{FF2B5EF4-FFF2-40B4-BE49-F238E27FC236}">
                          <a16:creationId xmlns:a16="http://schemas.microsoft.com/office/drawing/2014/main" id="{FF568239-1FFD-8B88-A193-908F3920D73B}"/>
                        </a:ext>
                      </a:extLst>
                    </pic:cNvPr>
                    <pic:cNvPicPr>
                      <a:picLocks noChangeAspect="1"/>
                    </pic:cNvPicPr>
                  </pic:nvPicPr>
                  <pic:blipFill rotWithShape="1">
                    <a:blip r:embed="rId10" cstate="print">
                      <a:duotone>
                        <a:prstClr val="black"/>
                        <a:schemeClr val="accent3">
                          <a:tint val="45000"/>
                          <a:satMod val="400000"/>
                        </a:schemeClr>
                      </a:duotone>
                      <a:extLst>
                        <a:ext uri="{BEBA8EAE-BF5A-486C-A8C5-ECC9F3942E4B}">
                          <a14:imgProps xmlns:a14="http://schemas.microsoft.com/office/drawing/2010/main">
                            <a14:imgLayer r:embed="rId11">
                              <a14:imgEffect>
                                <a14:artisticCutout/>
                              </a14:imgEffect>
                              <a14:imgEffect>
                                <a14:saturation sat="200000"/>
                              </a14:imgEffect>
                            </a14:imgLayer>
                          </a14:imgProps>
                        </a:ext>
                        <a:ext uri="{28A0092B-C50C-407E-A947-70E740481C1C}">
                          <a14:useLocalDpi xmlns:a14="http://schemas.microsoft.com/office/drawing/2010/main" val="0"/>
                        </a:ext>
                      </a:extLst>
                    </a:blip>
                    <a:srcRect l="3383" t="2505" r="3893" b="3017"/>
                    <a:stretch/>
                  </pic:blipFill>
                  <pic:spPr>
                    <a:xfrm>
                      <a:off x="0" y="0"/>
                      <a:ext cx="606297" cy="614142"/>
                    </a:xfrm>
                    <a:prstGeom prst="rect">
                      <a:avLst/>
                    </a:prstGeom>
                  </pic:spPr>
                </pic:pic>
              </a:graphicData>
            </a:graphic>
          </wp:inline>
        </w:drawing>
      </w:r>
    </w:p>
    <w:tbl>
      <w:tblPr>
        <w:tblpPr w:leftFromText="180" w:rightFromText="180" w:vertAnchor="text" w:horzAnchor="page" w:tblpX="1256" w:tblpY="15"/>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4"/>
      </w:tblGrid>
      <w:tr w:rsidR="00F25541" w:rsidRPr="00917915" w14:paraId="4032F806" w14:textId="77777777" w:rsidTr="00F25541">
        <w:trPr>
          <w:trHeight w:val="851"/>
        </w:trPr>
        <w:tc>
          <w:tcPr>
            <w:tcW w:w="9214" w:type="dxa"/>
            <w:tcBorders>
              <w:top w:val="nil"/>
              <w:left w:val="nil"/>
              <w:bottom w:val="nil"/>
              <w:right w:val="nil"/>
            </w:tcBorders>
          </w:tcPr>
          <w:p w14:paraId="5E74C192" w14:textId="25C39F25" w:rsidR="00F25541" w:rsidRPr="00917915" w:rsidRDefault="00D8670D" w:rsidP="00F25541">
            <w:pPr>
              <w:pStyle w:val="Title"/>
            </w:pPr>
            <w:r w:rsidRPr="00D8670D">
              <w:rPr>
                <w:noProof/>
              </w:rPr>
              <mc:AlternateContent>
                <mc:Choice Requires="wps">
                  <w:drawing>
                    <wp:anchor distT="0" distB="0" distL="114300" distR="114300" simplePos="0" relativeHeight="251661824" behindDoc="0" locked="0" layoutInCell="1" allowOverlap="1" wp14:anchorId="7D496A69" wp14:editId="1F59C573">
                      <wp:simplePos x="0" y="0"/>
                      <wp:positionH relativeFrom="column">
                        <wp:posOffset>1339850</wp:posOffset>
                      </wp:positionH>
                      <wp:positionV relativeFrom="paragraph">
                        <wp:posOffset>479425</wp:posOffset>
                      </wp:positionV>
                      <wp:extent cx="3145870" cy="1600438"/>
                      <wp:effectExtent l="0" t="0" r="0" b="0"/>
                      <wp:wrapNone/>
                      <wp:docPr id="1289267244" name="TextBox 7"/>
                      <wp:cNvGraphicFramePr/>
                      <a:graphic xmlns:a="http://schemas.openxmlformats.org/drawingml/2006/main">
                        <a:graphicData uri="http://schemas.microsoft.com/office/word/2010/wordprocessingShape">
                          <wps:wsp>
                            <wps:cNvSpPr txBox="1"/>
                            <wps:spPr>
                              <a:xfrm>
                                <a:off x="0" y="0"/>
                                <a:ext cx="3145870" cy="1600438"/>
                              </a:xfrm>
                              <a:prstGeom prst="rect">
                                <a:avLst/>
                              </a:prstGeom>
                              <a:noFill/>
                            </wps:spPr>
                            <wps:txbx>
                              <w:txbxContent>
                                <w:p w14:paraId="0AB84CF4" w14:textId="67693405" w:rsidR="00D8670D" w:rsidRPr="00D8670D" w:rsidRDefault="00D8670D" w:rsidP="00D8670D">
                                  <w:pPr>
                                    <w:jc w:val="center"/>
                                    <w:rPr>
                                      <w:rFonts w:cs="Arial"/>
                                      <w:color w:val="000000" w:themeColor="text1"/>
                                      <w:kern w:val="24"/>
                                      <w:sz w:val="48"/>
                                      <w:szCs w:val="48"/>
                                      <w:lang w:val="en-US"/>
                                    </w:rPr>
                                  </w:pPr>
                                  <w:r>
                                    <w:rPr>
                                      <w:rFonts w:cs="Arial"/>
                                      <w:color w:val="000000" w:themeColor="text1"/>
                                      <w:kern w:val="24"/>
                                      <w:sz w:val="48"/>
                                      <w:szCs w:val="48"/>
                                      <w:lang w:val="en-US"/>
                                    </w:rPr>
                                    <w:t>Deep Learning</w:t>
                                  </w:r>
                                </w:p>
                              </w:txbxContent>
                            </wps:txbx>
                            <wps:bodyPr wrap="square">
                              <a:spAutoFit/>
                            </wps:bodyPr>
                          </wps:wsp>
                        </a:graphicData>
                      </a:graphic>
                    </wp:anchor>
                  </w:drawing>
                </mc:Choice>
                <mc:Fallback>
                  <w:pict>
                    <v:shape w14:anchorId="7D496A69" id="_x0000_s1028" type="#_x0000_t202" style="position:absolute;left:0;text-align:left;margin-left:105.5pt;margin-top:37.75pt;width:247.7pt;height:126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" filled="f" stroked="f">
                      <v:textbox style="mso-fit-shape-to-text:t">
                        <w:txbxContent>
                          <w:p w14:paraId="0AB84CF4" w14:textId="67693405" w:rsidR="00D8670D" w:rsidRPr="00D8670D" w:rsidRDefault="00D8670D" w:rsidP="00D8670D">
                            <w:pPr>
                              <w:jc w:val="center"/>
                              <w:rPr>
                                <w:rFonts w:cs="Arial"/>
                                <w:color w:val="000000" w:themeColor="text1"/>
                                <w:kern w:val="24"/>
                                <w:sz w:val="48"/>
                                <w:szCs w:val="48"/>
                                <w:lang w:val="en-US"/>
                              </w:rPr>
                            </w:pPr>
                            <w:r>
                              <w:rPr>
                                <w:rFonts w:cs="Arial"/>
                                <w:color w:val="000000" w:themeColor="text1"/>
                                <w:kern w:val="24"/>
                                <w:sz w:val="48"/>
                                <w:szCs w:val="48"/>
                                <w:lang w:val="en-US"/>
                              </w:rPr>
                              <w:t>Deep Learning</w:t>
                            </w:r>
                          </w:p>
                        </w:txbxContent>
                      </v:textbox>
                    </v:shape>
                  </w:pict>
                </mc:Fallback>
              </mc:AlternateContent>
            </w:r>
            <w:r w:rsidR="00F25541" w:rsidRPr="00917915">
              <w:fldChar w:fldCharType="begin"/>
            </w:r>
            <w:r w:rsidR="00F25541" w:rsidRPr="00917915">
              <w:instrText xml:space="preserve"> Ask docc “Doc Code” </w:instrText>
            </w:r>
            <w:r w:rsidR="00F25541" w:rsidRPr="00917915">
              <w:fldChar w:fldCharType="end"/>
            </w:r>
          </w:p>
        </w:tc>
      </w:tr>
      <w:tr w:rsidR="00F25541" w:rsidRPr="00DB565F" w14:paraId="2ECFFEF4" w14:textId="77777777" w:rsidTr="00F25541">
        <w:trPr>
          <w:trHeight w:val="1277"/>
        </w:trPr>
        <w:tc>
          <w:tcPr>
            <w:tcW w:w="9214" w:type="dxa"/>
            <w:tcBorders>
              <w:top w:val="nil"/>
              <w:left w:val="nil"/>
              <w:bottom w:val="nil"/>
              <w:right w:val="nil"/>
            </w:tcBorders>
          </w:tcPr>
          <w:p w14:paraId="3CD0F514" w14:textId="20DEFE04" w:rsidR="00365472" w:rsidRDefault="00365472" w:rsidP="00F25541">
            <w:pPr>
              <w:pStyle w:val="Title"/>
              <w:spacing w:line="276" w:lineRule="auto"/>
              <w:rPr>
                <w:rFonts w:cs="Arial"/>
                <w:lang w:val="en-US"/>
              </w:rPr>
            </w:pPr>
          </w:p>
          <w:p w14:paraId="1A110E73" w14:textId="77777777" w:rsidR="00365472" w:rsidRDefault="00365472" w:rsidP="00F25541">
            <w:pPr>
              <w:pStyle w:val="Title"/>
              <w:spacing w:line="276" w:lineRule="auto"/>
              <w:rPr>
                <w:rFonts w:cs="Arial"/>
                <w:lang w:val="en-US"/>
              </w:rPr>
            </w:pPr>
          </w:p>
          <w:p w14:paraId="67E817BF" w14:textId="77777777" w:rsidR="00365472" w:rsidRDefault="00365472" w:rsidP="00F25541">
            <w:pPr>
              <w:pStyle w:val="Title"/>
              <w:spacing w:line="276" w:lineRule="auto"/>
              <w:rPr>
                <w:rFonts w:cs="Arial"/>
                <w:lang w:val="en-US"/>
              </w:rPr>
            </w:pPr>
          </w:p>
          <w:p w14:paraId="25A3C985" w14:textId="2BED7554" w:rsidR="004728CE" w:rsidRPr="004728CE" w:rsidRDefault="004728CE" w:rsidP="004728CE">
            <w:pPr>
              <w:pStyle w:val="Title"/>
              <w:spacing w:line="276" w:lineRule="auto"/>
              <w:rPr>
                <w:rFonts w:cs="Arial"/>
                <w:lang w:val="en-US"/>
              </w:rPr>
            </w:pPr>
            <w:r w:rsidRPr="004728CE">
              <w:rPr>
                <w:rFonts w:cs="Arial"/>
                <w:lang w:val="en-US"/>
              </w:rPr>
              <w:t xml:space="preserve">Prof: </w:t>
            </w:r>
            <w:proofErr w:type="spellStart"/>
            <w:r>
              <w:rPr>
                <w:rFonts w:cs="Arial"/>
                <w:lang w:val="en-US"/>
              </w:rPr>
              <w:t>Gianakopoulos</w:t>
            </w:r>
            <w:proofErr w:type="spellEnd"/>
            <w:r>
              <w:rPr>
                <w:rFonts w:cs="Arial"/>
                <w:lang w:val="en-US"/>
              </w:rPr>
              <w:t xml:space="preserve"> </w:t>
            </w:r>
            <w:r w:rsidR="00354493">
              <w:rPr>
                <w:rFonts w:cs="Arial"/>
                <w:lang w:val="en-US"/>
              </w:rPr>
              <w:t>Theodoros</w:t>
            </w:r>
          </w:p>
          <w:p w14:paraId="3D7BCB41" w14:textId="77777777" w:rsidR="00365472" w:rsidRDefault="00365472" w:rsidP="00F25541">
            <w:pPr>
              <w:pStyle w:val="Title"/>
              <w:spacing w:line="276" w:lineRule="auto"/>
              <w:rPr>
                <w:rFonts w:cs="Arial"/>
                <w:lang w:val="en-US"/>
              </w:rPr>
            </w:pPr>
          </w:p>
          <w:p w14:paraId="6A5BCE01" w14:textId="77777777" w:rsidR="00365472" w:rsidRDefault="00365472" w:rsidP="00F25541">
            <w:pPr>
              <w:pStyle w:val="Title"/>
              <w:spacing w:line="276" w:lineRule="auto"/>
              <w:rPr>
                <w:rFonts w:cs="Arial"/>
                <w:lang w:val="en-US"/>
              </w:rPr>
            </w:pPr>
          </w:p>
          <w:p w14:paraId="7E61CCED" w14:textId="686C3E4B" w:rsidR="00F25541" w:rsidRPr="00354493" w:rsidRDefault="00B95CF5" w:rsidP="00354493">
            <w:pPr>
              <w:pStyle w:val="Title"/>
              <w:spacing w:line="276" w:lineRule="auto"/>
              <w:rPr>
                <w:rFonts w:cs="Arial"/>
                <w:lang w:val="en-US"/>
              </w:rPr>
            </w:pPr>
            <w:proofErr w:type="spellStart"/>
            <w:r>
              <w:rPr>
                <w:rFonts w:cs="Arial"/>
                <w:lang w:val="en-US"/>
              </w:rPr>
              <w:t>Asimoglou</w:t>
            </w:r>
            <w:proofErr w:type="spellEnd"/>
            <w:r w:rsidR="00F25541" w:rsidRPr="00354493">
              <w:rPr>
                <w:rFonts w:cs="Arial"/>
                <w:lang w:val="en-US"/>
              </w:rPr>
              <w:t xml:space="preserve"> </w:t>
            </w:r>
            <w:proofErr w:type="spellStart"/>
            <w:r>
              <w:rPr>
                <w:rFonts w:cs="Arial"/>
                <w:lang w:val="en-US"/>
              </w:rPr>
              <w:t>Menelaos</w:t>
            </w:r>
            <w:proofErr w:type="spellEnd"/>
            <w:r w:rsidRPr="00354493">
              <w:rPr>
                <w:rFonts w:cs="Arial"/>
                <w:lang w:val="en-US"/>
              </w:rPr>
              <w:t xml:space="preserve"> </w:t>
            </w:r>
            <w:r w:rsidR="00F25541" w:rsidRPr="00354493">
              <w:rPr>
                <w:rFonts w:cs="Arial"/>
                <w:lang w:val="en-US"/>
              </w:rPr>
              <w:t>(</w:t>
            </w:r>
            <w:r w:rsidR="00354493" w:rsidRPr="00354493">
              <w:rPr>
                <w:rFonts w:cs="Arial"/>
                <w:lang w:val="en-US"/>
              </w:rPr>
              <w:t>ID: 2022202200001</w:t>
            </w:r>
            <w:r w:rsidR="00F25541" w:rsidRPr="00354493">
              <w:rPr>
                <w:rFonts w:cs="Arial"/>
                <w:lang w:val="en-US"/>
              </w:rPr>
              <w:t>)</w:t>
            </w:r>
          </w:p>
          <w:p w14:paraId="1EE0BD6F" w14:textId="3B476BAC" w:rsidR="00F25541" w:rsidRPr="00354493" w:rsidRDefault="00F25541" w:rsidP="00B95CF5">
            <w:pPr>
              <w:pStyle w:val="Title"/>
              <w:spacing w:line="276" w:lineRule="auto"/>
              <w:rPr>
                <w:rFonts w:cs="Arial"/>
                <w:lang w:val="en-US"/>
              </w:rPr>
            </w:pPr>
          </w:p>
        </w:tc>
      </w:tr>
      <w:tr w:rsidR="00F25541" w:rsidRPr="00DB565F" w14:paraId="1EC0C89D" w14:textId="77777777" w:rsidTr="00F25541">
        <w:trPr>
          <w:trHeight w:val="430"/>
        </w:trPr>
        <w:tc>
          <w:tcPr>
            <w:tcW w:w="9214" w:type="dxa"/>
            <w:tcBorders>
              <w:top w:val="nil"/>
              <w:left w:val="nil"/>
              <w:bottom w:val="nil"/>
              <w:right w:val="nil"/>
            </w:tcBorders>
          </w:tcPr>
          <w:p w14:paraId="7C748FE2" w14:textId="38574D76" w:rsidR="00F25541" w:rsidRPr="00DD0C56" w:rsidRDefault="00DD0C56" w:rsidP="00F25541">
            <w:pPr>
              <w:spacing w:before="240" w:line="276" w:lineRule="auto"/>
              <w:jc w:val="center"/>
              <w:rPr>
                <w:rFonts w:cs="Arial"/>
                <w:b/>
                <w:bCs/>
                <w:sz w:val="36"/>
                <w:szCs w:val="32"/>
                <w:lang w:val="en-US"/>
              </w:rPr>
            </w:pPr>
            <w:r w:rsidRPr="00DD0C56">
              <w:rPr>
                <w:rFonts w:cs="Arial"/>
                <w:b/>
                <w:bCs/>
                <w:sz w:val="36"/>
                <w:szCs w:val="32"/>
                <w:lang w:val="en-US"/>
              </w:rPr>
              <w:t>Report on Automatic Speaker Verification (ASV) Anti-Spoofing Exercise using CNNs and GANs</w:t>
            </w:r>
          </w:p>
        </w:tc>
      </w:tr>
      <w:tr w:rsidR="00F25541" w:rsidRPr="00DB565F" w14:paraId="0D0C5DAC" w14:textId="77777777" w:rsidTr="00F25541">
        <w:trPr>
          <w:trHeight w:val="494"/>
        </w:trPr>
        <w:tc>
          <w:tcPr>
            <w:tcW w:w="9214" w:type="dxa"/>
            <w:tcBorders>
              <w:top w:val="nil"/>
              <w:left w:val="nil"/>
              <w:bottom w:val="nil"/>
              <w:right w:val="nil"/>
            </w:tcBorders>
          </w:tcPr>
          <w:p w14:paraId="64DCFE15" w14:textId="7B6E4BED" w:rsidR="00F25541" w:rsidRPr="00354493" w:rsidRDefault="00F25541" w:rsidP="00B95CF5">
            <w:pPr>
              <w:spacing w:before="240" w:line="276" w:lineRule="auto"/>
              <w:rPr>
                <w:rFonts w:cs="Arial"/>
                <w:lang w:val="en-US"/>
              </w:rPr>
            </w:pPr>
          </w:p>
        </w:tc>
      </w:tr>
    </w:tbl>
    <w:p w14:paraId="2E72547F" w14:textId="77777777" w:rsidR="00F25541" w:rsidRPr="00354493" w:rsidRDefault="00F25541" w:rsidP="00F25541">
      <w:pPr>
        <w:spacing w:line="276" w:lineRule="auto"/>
        <w:jc w:val="center"/>
        <w:rPr>
          <w:rFonts w:cs="Arial"/>
          <w:lang w:val="en-US"/>
        </w:rPr>
      </w:pPr>
    </w:p>
    <w:p w14:paraId="73204AC6" w14:textId="77777777" w:rsidR="00F25541" w:rsidRPr="00354493" w:rsidRDefault="00F25541" w:rsidP="00F25541">
      <w:pPr>
        <w:spacing w:line="276" w:lineRule="auto"/>
        <w:jc w:val="center"/>
        <w:rPr>
          <w:rFonts w:cs="Arial"/>
          <w:lang w:val="en-US"/>
        </w:rPr>
      </w:pPr>
    </w:p>
    <w:p w14:paraId="38E18870" w14:textId="77777777" w:rsidR="00F25541" w:rsidRPr="00354493" w:rsidRDefault="00F25541" w:rsidP="00F25541">
      <w:pPr>
        <w:spacing w:line="276" w:lineRule="auto"/>
        <w:jc w:val="both"/>
        <w:rPr>
          <w:rFonts w:cs="Arial"/>
          <w:lang w:val="en-US"/>
        </w:rPr>
      </w:pPr>
    </w:p>
    <w:p w14:paraId="3F3C09ED" w14:textId="77777777" w:rsidR="00F25541" w:rsidRPr="00354493" w:rsidRDefault="00F25541" w:rsidP="00F25541">
      <w:pPr>
        <w:pStyle w:val="Title"/>
        <w:spacing w:line="276" w:lineRule="auto"/>
        <w:rPr>
          <w:rFonts w:cs="Arial"/>
          <w:iCs/>
          <w:sz w:val="32"/>
          <w:lang w:val="en-US"/>
        </w:rPr>
      </w:pPr>
    </w:p>
    <w:p w14:paraId="7D55AFBF" w14:textId="77777777" w:rsidR="00F25541" w:rsidRPr="00354493" w:rsidRDefault="00F25541" w:rsidP="00F25541">
      <w:pPr>
        <w:pStyle w:val="Title"/>
        <w:spacing w:line="276" w:lineRule="auto"/>
        <w:rPr>
          <w:rFonts w:cs="Arial"/>
          <w:iCs/>
          <w:sz w:val="32"/>
          <w:lang w:val="en-US"/>
        </w:rPr>
      </w:pPr>
    </w:p>
    <w:p w14:paraId="5B442CBE" w14:textId="77777777" w:rsidR="00F25541" w:rsidRDefault="00F25541" w:rsidP="00F25541">
      <w:pPr>
        <w:pStyle w:val="Subtitle"/>
        <w:rPr>
          <w:lang w:val="en-US"/>
        </w:rPr>
      </w:pPr>
    </w:p>
    <w:p w14:paraId="20D98E2B" w14:textId="77777777" w:rsidR="00DD0C56" w:rsidRDefault="00DD0C56" w:rsidP="00DD0C56">
      <w:pPr>
        <w:rPr>
          <w:lang w:val="en-US"/>
        </w:rPr>
      </w:pPr>
    </w:p>
    <w:p w14:paraId="279BCC8B" w14:textId="77777777" w:rsidR="00DD0C56" w:rsidRDefault="00DD0C56" w:rsidP="00DD0C56">
      <w:pPr>
        <w:rPr>
          <w:lang w:val="en-US"/>
        </w:rPr>
      </w:pPr>
    </w:p>
    <w:p w14:paraId="5937B178" w14:textId="1639F77F" w:rsidR="008970D7" w:rsidRDefault="008970D7" w:rsidP="007818B5">
      <w:pPr>
        <w:pStyle w:val="NormalWeb"/>
        <w:rPr>
          <w:rFonts w:ascii="Segoe UI" w:hAnsi="Segoe UI" w:cs="Segoe UI"/>
          <w:b/>
          <w:bCs/>
          <w:color w:val="374151"/>
          <w:bdr w:val="single" w:sz="2" w:space="0" w:color="D9D9E3" w:frame="1"/>
          <w:lang w:val="en-US"/>
        </w:rPr>
      </w:pPr>
    </w:p>
    <w:p w14:paraId="386B2FD7" w14:textId="77777777" w:rsidR="00233AA2" w:rsidRDefault="00233AA2" w:rsidP="007818B5">
      <w:pPr>
        <w:pStyle w:val="NormalWeb"/>
        <w:rPr>
          <w:rFonts w:ascii="Segoe UI" w:hAnsi="Segoe UI" w:cs="Segoe UI"/>
          <w:b/>
          <w:bCs/>
          <w:color w:val="374151"/>
          <w:bdr w:val="single" w:sz="2" w:space="0" w:color="D9D9E3" w:frame="1"/>
          <w:lang w:val="en-US"/>
        </w:rPr>
      </w:pPr>
    </w:p>
    <w:p w14:paraId="261A15D1" w14:textId="262E25D7" w:rsidR="00233AA2" w:rsidRPr="007818B5" w:rsidRDefault="00233AA2" w:rsidP="007818B5">
      <w:pPr>
        <w:pStyle w:val="NormalWeb"/>
        <w:rPr>
          <w:rFonts w:ascii="Segoe UI" w:hAnsi="Segoe UI" w:cs="Segoe UI"/>
          <w:b/>
          <w:bCs/>
          <w:color w:val="374151"/>
          <w:bdr w:val="single" w:sz="2" w:space="0" w:color="D9D9E3" w:frame="1"/>
          <w:lang w:val="en-US"/>
        </w:rPr>
      </w:pPr>
    </w:p>
    <w:p w14:paraId="10E8021B" w14:textId="4E91CD68" w:rsidR="00233AA2" w:rsidRPr="00883779" w:rsidRDefault="00233AA2" w:rsidP="00233AA2">
      <w:pPr>
        <w:rPr>
          <w:b/>
          <w:bCs/>
          <w:lang w:val="en-US" w:eastAsia="el-GR"/>
        </w:rPr>
      </w:pPr>
      <w:r w:rsidRPr="00883779">
        <w:rPr>
          <w:b/>
          <w:bCs/>
          <w:lang w:val="en-US" w:eastAsia="el-GR"/>
        </w:rPr>
        <w:t>1. Introduction</w:t>
      </w:r>
    </w:p>
    <w:p w14:paraId="79E5BA4B" w14:textId="7FC12851" w:rsidR="00233AA2" w:rsidRPr="00233AA2" w:rsidRDefault="00233AA2" w:rsidP="00883779">
      <w:pPr>
        <w:ind w:firstLine="720"/>
        <w:rPr>
          <w:lang w:val="en-US" w:eastAsia="el-GR"/>
        </w:rPr>
      </w:pPr>
      <w:r w:rsidRPr="00233AA2">
        <w:rPr>
          <w:lang w:val="en-US" w:eastAsia="el-GR"/>
        </w:rPr>
        <w:t>1.1 Background and Importance of ASV</w:t>
      </w:r>
    </w:p>
    <w:p w14:paraId="1F2D1D3D" w14:textId="2DFDE183" w:rsidR="00233AA2" w:rsidRDefault="00233AA2" w:rsidP="00883779">
      <w:pPr>
        <w:ind w:firstLine="720"/>
        <w:rPr>
          <w:lang w:val="en-US" w:eastAsia="el-GR"/>
        </w:rPr>
      </w:pPr>
      <w:r w:rsidRPr="00233AA2">
        <w:rPr>
          <w:lang w:val="en-US" w:eastAsia="el-GR"/>
        </w:rPr>
        <w:t>1.2 The Challenge of Spoofing and the Need for Anti-Spoofing Measures</w:t>
      </w:r>
    </w:p>
    <w:p w14:paraId="7D9C5264" w14:textId="77777777" w:rsidR="00F547AE" w:rsidRPr="00233AA2" w:rsidRDefault="00F547AE" w:rsidP="00883779">
      <w:pPr>
        <w:ind w:firstLine="720"/>
        <w:rPr>
          <w:lang w:val="en-US" w:eastAsia="el-GR"/>
        </w:rPr>
      </w:pPr>
    </w:p>
    <w:p w14:paraId="1BEFDD99" w14:textId="4BA8495D" w:rsidR="00233AA2" w:rsidRPr="00F547AE" w:rsidRDefault="00233AA2" w:rsidP="00F547AE">
      <w:pPr>
        <w:rPr>
          <w:b/>
          <w:bCs/>
          <w:lang w:val="en-US" w:eastAsia="el-GR"/>
        </w:rPr>
      </w:pPr>
      <w:r w:rsidRPr="00F547AE">
        <w:rPr>
          <w:b/>
          <w:bCs/>
          <w:lang w:val="en-US" w:eastAsia="el-GR"/>
        </w:rPr>
        <w:t>2. Overview of ASV and Spoofing Attacks</w:t>
      </w:r>
    </w:p>
    <w:p w14:paraId="28E598D0" w14:textId="271A10A9" w:rsidR="00233AA2" w:rsidRPr="00233AA2" w:rsidRDefault="00233AA2" w:rsidP="00883779">
      <w:pPr>
        <w:ind w:firstLine="720"/>
        <w:rPr>
          <w:lang w:val="en-US" w:eastAsia="el-GR"/>
        </w:rPr>
      </w:pPr>
      <w:r w:rsidRPr="00233AA2">
        <w:rPr>
          <w:lang w:val="en-US" w:eastAsia="el-GR"/>
        </w:rPr>
        <w:t>2.1 Detailed Description of ASV Systems</w:t>
      </w:r>
    </w:p>
    <w:p w14:paraId="06B0BCFA" w14:textId="5BC81D54" w:rsidR="00233AA2" w:rsidRPr="00233AA2" w:rsidRDefault="00233AA2" w:rsidP="00883779">
      <w:pPr>
        <w:ind w:firstLine="720"/>
        <w:rPr>
          <w:lang w:val="en-US" w:eastAsia="el-GR"/>
        </w:rPr>
      </w:pPr>
      <w:r w:rsidRPr="00233AA2">
        <w:rPr>
          <w:lang w:val="en-US" w:eastAsia="el-GR"/>
        </w:rPr>
        <w:t>2.2 Understanding the Nature of Spoofing Attacks</w:t>
      </w:r>
    </w:p>
    <w:p w14:paraId="6C3A2901" w14:textId="2526C7B4" w:rsidR="00233AA2" w:rsidRDefault="00233AA2" w:rsidP="00883779">
      <w:pPr>
        <w:ind w:firstLine="720"/>
        <w:rPr>
          <w:lang w:val="en-US" w:eastAsia="el-GR"/>
        </w:rPr>
      </w:pPr>
      <w:r w:rsidRPr="00233AA2">
        <w:rPr>
          <w:lang w:val="en-US" w:eastAsia="el-GR"/>
        </w:rPr>
        <w:t>2.3 The Significance of Anti-Spoofing Mechanisms</w:t>
      </w:r>
    </w:p>
    <w:p w14:paraId="370113AF" w14:textId="77777777" w:rsidR="002C18C1" w:rsidRPr="00233AA2" w:rsidRDefault="002C18C1" w:rsidP="00233AA2">
      <w:pPr>
        <w:rPr>
          <w:lang w:val="en-US" w:eastAsia="el-GR"/>
        </w:rPr>
      </w:pPr>
    </w:p>
    <w:p w14:paraId="63B04918" w14:textId="4BD66756" w:rsidR="00233AA2" w:rsidRPr="00883779" w:rsidRDefault="00233AA2" w:rsidP="00233AA2">
      <w:pPr>
        <w:rPr>
          <w:b/>
          <w:bCs/>
          <w:lang w:val="en-US" w:eastAsia="el-GR"/>
        </w:rPr>
      </w:pPr>
      <w:r w:rsidRPr="00883779">
        <w:rPr>
          <w:b/>
          <w:bCs/>
          <w:lang w:val="en-US" w:eastAsia="el-GR"/>
        </w:rPr>
        <w:t>3. Deep Learning in ASV Anti-Spoofing</w:t>
      </w:r>
    </w:p>
    <w:p w14:paraId="44B1CAF9" w14:textId="731FC71E" w:rsidR="00233AA2" w:rsidRPr="00233AA2" w:rsidRDefault="00233AA2" w:rsidP="00883779">
      <w:pPr>
        <w:ind w:firstLine="720"/>
        <w:rPr>
          <w:lang w:val="en-US" w:eastAsia="el-GR"/>
        </w:rPr>
      </w:pPr>
      <w:r w:rsidRPr="00233AA2">
        <w:rPr>
          <w:lang w:val="en-US" w:eastAsia="el-GR"/>
        </w:rPr>
        <w:t>3.1 Introduction to Convolutional Neural Networks (CNNs)</w:t>
      </w:r>
    </w:p>
    <w:p w14:paraId="563B91CC" w14:textId="6EC42441" w:rsidR="00233AA2" w:rsidRPr="00233AA2" w:rsidRDefault="00233AA2" w:rsidP="00883779">
      <w:pPr>
        <w:ind w:firstLine="720"/>
        <w:rPr>
          <w:lang w:val="en-US" w:eastAsia="el-GR"/>
        </w:rPr>
      </w:pPr>
      <w:r w:rsidRPr="00233AA2">
        <w:rPr>
          <w:lang w:val="en-US" w:eastAsia="el-GR"/>
        </w:rPr>
        <w:t>3.2 Introduction to Generative Adversarial Networks (GANs)</w:t>
      </w:r>
    </w:p>
    <w:p w14:paraId="4C17D804" w14:textId="75AFC4DA" w:rsidR="00233AA2" w:rsidRDefault="00233AA2" w:rsidP="00883779">
      <w:pPr>
        <w:ind w:firstLine="720"/>
        <w:rPr>
          <w:lang w:val="en-US" w:eastAsia="el-GR"/>
        </w:rPr>
      </w:pPr>
      <w:r w:rsidRPr="00233AA2">
        <w:rPr>
          <w:lang w:val="en-US" w:eastAsia="el-GR"/>
        </w:rPr>
        <w:t>3.3 Role and Advantages of CNNs and GANs in ASV Anti-Spoofing</w:t>
      </w:r>
    </w:p>
    <w:p w14:paraId="692B5247" w14:textId="77777777" w:rsidR="002C18C1" w:rsidRPr="00233AA2" w:rsidRDefault="002C18C1" w:rsidP="00233AA2">
      <w:pPr>
        <w:rPr>
          <w:lang w:val="en-US" w:eastAsia="el-GR"/>
        </w:rPr>
      </w:pPr>
    </w:p>
    <w:p w14:paraId="6E013C24" w14:textId="61FE8468" w:rsidR="00233AA2" w:rsidRPr="00883779" w:rsidRDefault="00233AA2" w:rsidP="00233AA2">
      <w:pPr>
        <w:rPr>
          <w:b/>
          <w:bCs/>
          <w:lang w:val="en-US" w:eastAsia="el-GR"/>
        </w:rPr>
      </w:pPr>
      <w:r w:rsidRPr="00883779">
        <w:rPr>
          <w:b/>
          <w:bCs/>
          <w:lang w:val="en-US" w:eastAsia="el-GR"/>
        </w:rPr>
        <w:t>4. Methodology</w:t>
      </w:r>
    </w:p>
    <w:p w14:paraId="36E8F5D6" w14:textId="28375BA9" w:rsidR="00233AA2" w:rsidRPr="00233AA2" w:rsidRDefault="00233AA2" w:rsidP="00883779">
      <w:pPr>
        <w:ind w:firstLine="720"/>
        <w:rPr>
          <w:lang w:val="en-US" w:eastAsia="el-GR"/>
        </w:rPr>
      </w:pPr>
      <w:r w:rsidRPr="00233AA2">
        <w:rPr>
          <w:lang w:val="en-US" w:eastAsia="el-GR"/>
        </w:rPr>
        <w:t>4.1 Description of the Dataset Used</w:t>
      </w:r>
    </w:p>
    <w:p w14:paraId="099E87A0" w14:textId="7FC0F301" w:rsidR="00233AA2" w:rsidRPr="00233AA2" w:rsidRDefault="00233AA2" w:rsidP="00883779">
      <w:pPr>
        <w:ind w:firstLine="720"/>
        <w:rPr>
          <w:lang w:val="en-US" w:eastAsia="el-GR"/>
        </w:rPr>
      </w:pPr>
      <w:r w:rsidRPr="00233AA2">
        <w:rPr>
          <w:lang w:val="en-US" w:eastAsia="el-GR"/>
        </w:rPr>
        <w:t>4.2 Explanation of CNN-based ASV System</w:t>
      </w:r>
    </w:p>
    <w:p w14:paraId="38422963" w14:textId="0E94DBCD" w:rsidR="00233AA2" w:rsidRPr="00233AA2" w:rsidRDefault="00233AA2" w:rsidP="00883779">
      <w:pPr>
        <w:ind w:firstLine="720"/>
        <w:rPr>
          <w:lang w:val="en-US" w:eastAsia="el-GR"/>
        </w:rPr>
      </w:pPr>
      <w:r w:rsidRPr="00233AA2">
        <w:rPr>
          <w:lang w:val="en-US" w:eastAsia="el-GR"/>
        </w:rPr>
        <w:t>4.3 Description of GAN Techniques Applied for Spoofing</w:t>
      </w:r>
    </w:p>
    <w:p w14:paraId="2A0FA428" w14:textId="0BAD3347" w:rsidR="00233AA2" w:rsidRDefault="00233AA2" w:rsidP="00883779">
      <w:pPr>
        <w:ind w:firstLine="720"/>
        <w:rPr>
          <w:lang w:val="en-US" w:eastAsia="el-GR"/>
        </w:rPr>
      </w:pPr>
      <w:r w:rsidRPr="00233AA2">
        <w:rPr>
          <w:lang w:val="en-US" w:eastAsia="el-GR"/>
        </w:rPr>
        <w:t>4.4 Explanation of CNN-based Anti-Spoofing Techniques</w:t>
      </w:r>
    </w:p>
    <w:p w14:paraId="008D3B26" w14:textId="77777777" w:rsidR="002C18C1" w:rsidRPr="00233AA2" w:rsidRDefault="002C18C1" w:rsidP="00233AA2">
      <w:pPr>
        <w:rPr>
          <w:lang w:val="en-US" w:eastAsia="el-GR"/>
        </w:rPr>
      </w:pPr>
    </w:p>
    <w:p w14:paraId="2B4B2B17" w14:textId="2A8439AE" w:rsidR="00233AA2" w:rsidRPr="00883779" w:rsidRDefault="00233AA2" w:rsidP="00233AA2">
      <w:pPr>
        <w:rPr>
          <w:b/>
          <w:bCs/>
          <w:lang w:val="en-US" w:eastAsia="el-GR"/>
        </w:rPr>
      </w:pPr>
      <w:r w:rsidRPr="00883779">
        <w:rPr>
          <w:b/>
          <w:bCs/>
          <w:lang w:val="en-US" w:eastAsia="el-GR"/>
        </w:rPr>
        <w:t>5. Experimental Setup</w:t>
      </w:r>
    </w:p>
    <w:p w14:paraId="6B8D6009" w14:textId="3EACF12D" w:rsidR="00233AA2" w:rsidRPr="00233AA2" w:rsidRDefault="00233AA2" w:rsidP="00883779">
      <w:pPr>
        <w:ind w:firstLine="720"/>
        <w:rPr>
          <w:lang w:val="en-US" w:eastAsia="el-GR"/>
        </w:rPr>
      </w:pPr>
      <w:r w:rsidRPr="00233AA2">
        <w:rPr>
          <w:lang w:val="en-US" w:eastAsia="el-GR"/>
        </w:rPr>
        <w:t>5.1 Hardware and Software Specifications</w:t>
      </w:r>
      <w:r w:rsidR="00883779">
        <w:rPr>
          <w:lang w:val="en-US" w:eastAsia="el-GR"/>
        </w:rPr>
        <w:t xml:space="preserve"> used</w:t>
      </w:r>
    </w:p>
    <w:p w14:paraId="7E44188D" w14:textId="7C9A188E" w:rsidR="00233AA2" w:rsidRPr="00233AA2" w:rsidRDefault="00233AA2" w:rsidP="00883779">
      <w:pPr>
        <w:ind w:firstLine="720"/>
        <w:rPr>
          <w:lang w:val="en-US" w:eastAsia="el-GR"/>
        </w:rPr>
      </w:pPr>
      <w:r w:rsidRPr="00233AA2">
        <w:rPr>
          <w:lang w:val="en-US" w:eastAsia="el-GR"/>
        </w:rPr>
        <w:t>5.2 Setup of CNN-based ASV System</w:t>
      </w:r>
    </w:p>
    <w:p w14:paraId="581C61D4" w14:textId="42F2EDD0" w:rsidR="00233AA2" w:rsidRPr="00233AA2" w:rsidRDefault="00233AA2" w:rsidP="00883779">
      <w:pPr>
        <w:ind w:firstLine="720"/>
        <w:rPr>
          <w:lang w:val="en-US" w:eastAsia="el-GR"/>
        </w:rPr>
      </w:pPr>
      <w:r w:rsidRPr="00233AA2">
        <w:rPr>
          <w:lang w:val="en-US" w:eastAsia="el-GR"/>
        </w:rPr>
        <w:t>5.3.Execution of GAN-based Spoofing Attacks</w:t>
      </w:r>
    </w:p>
    <w:p w14:paraId="1E3A2A03" w14:textId="595C3F3D" w:rsidR="00233AA2" w:rsidRDefault="00233AA2" w:rsidP="00883779">
      <w:pPr>
        <w:ind w:firstLine="720"/>
        <w:rPr>
          <w:lang w:val="en-US" w:eastAsia="el-GR"/>
        </w:rPr>
      </w:pPr>
      <w:r w:rsidRPr="00233AA2">
        <w:rPr>
          <w:lang w:val="en-US" w:eastAsia="el-GR"/>
        </w:rPr>
        <w:t>5.4 Implementation of CNN-based Anti-Spoofing Measures</w:t>
      </w:r>
    </w:p>
    <w:p w14:paraId="0791B29F" w14:textId="77777777" w:rsidR="002C18C1" w:rsidRDefault="002C18C1" w:rsidP="00233AA2">
      <w:pPr>
        <w:rPr>
          <w:lang w:val="en-US" w:eastAsia="el-GR"/>
        </w:rPr>
      </w:pPr>
    </w:p>
    <w:p w14:paraId="219BECA3" w14:textId="77777777" w:rsidR="00883779" w:rsidRPr="00233AA2" w:rsidRDefault="00883779" w:rsidP="00233AA2">
      <w:pPr>
        <w:rPr>
          <w:lang w:val="en-US" w:eastAsia="el-GR"/>
        </w:rPr>
      </w:pPr>
    </w:p>
    <w:p w14:paraId="68900DF0" w14:textId="7C3479A3" w:rsidR="00233AA2" w:rsidRDefault="00233AA2" w:rsidP="00233AA2">
      <w:pPr>
        <w:rPr>
          <w:b/>
          <w:bCs/>
          <w:lang w:val="en-US" w:eastAsia="el-GR"/>
        </w:rPr>
      </w:pPr>
      <w:r w:rsidRPr="00883779">
        <w:rPr>
          <w:b/>
          <w:bCs/>
          <w:lang w:val="en-US" w:eastAsia="el-GR"/>
        </w:rPr>
        <w:t>6. Results and Discussion</w:t>
      </w:r>
    </w:p>
    <w:p w14:paraId="0D1B4F43" w14:textId="77777777" w:rsidR="00C67D17" w:rsidRPr="00C67D17" w:rsidRDefault="00C67D17" w:rsidP="00233AA2">
      <w:pPr>
        <w:rPr>
          <w:b/>
          <w:bCs/>
          <w:lang w:val="en-US" w:eastAsia="el-GR"/>
        </w:rPr>
      </w:pPr>
    </w:p>
    <w:p w14:paraId="60FE9AA7" w14:textId="25283A93" w:rsidR="00233AA2" w:rsidRPr="00233AA2" w:rsidRDefault="00233AA2" w:rsidP="00883779">
      <w:pPr>
        <w:ind w:firstLine="720"/>
        <w:rPr>
          <w:lang w:val="en-US" w:eastAsia="el-GR"/>
        </w:rPr>
      </w:pPr>
      <w:r w:rsidRPr="00233AA2">
        <w:rPr>
          <w:lang w:val="en-US" w:eastAsia="el-GR"/>
        </w:rPr>
        <w:t>6.1 Performance of CNN-based ASV System</w:t>
      </w:r>
    </w:p>
    <w:p w14:paraId="1EDDBE54" w14:textId="135BD799" w:rsidR="00233AA2" w:rsidRPr="00233AA2" w:rsidRDefault="00233AA2" w:rsidP="00883779">
      <w:pPr>
        <w:ind w:firstLine="720"/>
        <w:rPr>
          <w:lang w:val="en-US" w:eastAsia="el-GR"/>
        </w:rPr>
      </w:pPr>
      <w:r w:rsidRPr="00233AA2">
        <w:rPr>
          <w:lang w:val="en-US" w:eastAsia="el-GR"/>
        </w:rPr>
        <w:t>6.2 Efficacy of GAN-based Spoofing Attacks</w:t>
      </w:r>
    </w:p>
    <w:p w14:paraId="6AEB6EAA" w14:textId="362D6728" w:rsidR="00233AA2" w:rsidRPr="00233AA2" w:rsidRDefault="00233AA2" w:rsidP="00883779">
      <w:pPr>
        <w:ind w:firstLine="720"/>
        <w:rPr>
          <w:lang w:val="en-US" w:eastAsia="el-GR"/>
        </w:rPr>
      </w:pPr>
      <w:r w:rsidRPr="00233AA2">
        <w:rPr>
          <w:lang w:val="en-US" w:eastAsia="el-GR"/>
        </w:rPr>
        <w:t>6.3 Effectiveness of CNN-based Anti-Spoofing Measures</w:t>
      </w:r>
    </w:p>
    <w:p w14:paraId="650150F0" w14:textId="06DB3CEE" w:rsidR="00233AA2" w:rsidRPr="00233AA2" w:rsidRDefault="00233AA2" w:rsidP="00883779">
      <w:pPr>
        <w:ind w:firstLine="720"/>
        <w:rPr>
          <w:lang w:val="en-US" w:eastAsia="el-GR"/>
        </w:rPr>
      </w:pPr>
      <w:r w:rsidRPr="00233AA2">
        <w:rPr>
          <w:lang w:val="en-US" w:eastAsia="el-GR"/>
        </w:rPr>
        <w:t>6.4 Comparative Analysis of Results</w:t>
      </w:r>
    </w:p>
    <w:p w14:paraId="7E8AF7A7" w14:textId="77777777" w:rsidR="00233AA2" w:rsidRPr="00233AA2" w:rsidRDefault="00233AA2" w:rsidP="00233AA2">
      <w:pPr>
        <w:rPr>
          <w:lang w:val="en-US" w:eastAsia="el-GR"/>
        </w:rPr>
      </w:pPr>
    </w:p>
    <w:p w14:paraId="574B5159" w14:textId="292B3C98" w:rsidR="00233AA2" w:rsidRPr="00883779" w:rsidRDefault="00233AA2" w:rsidP="00233AA2">
      <w:pPr>
        <w:rPr>
          <w:b/>
          <w:bCs/>
          <w:lang w:val="en-US" w:eastAsia="el-GR"/>
        </w:rPr>
      </w:pPr>
      <w:r w:rsidRPr="00883779">
        <w:rPr>
          <w:b/>
          <w:bCs/>
          <w:lang w:val="en-US" w:eastAsia="el-GR"/>
        </w:rPr>
        <w:t>7. Conclusion and Future Work</w:t>
      </w:r>
    </w:p>
    <w:p w14:paraId="6E5DE7D9" w14:textId="23BD304F" w:rsidR="00233AA2" w:rsidRPr="00233AA2" w:rsidRDefault="00233AA2" w:rsidP="00883779">
      <w:pPr>
        <w:ind w:firstLine="720"/>
        <w:rPr>
          <w:lang w:val="en-US" w:eastAsia="el-GR"/>
        </w:rPr>
      </w:pPr>
      <w:r w:rsidRPr="00233AA2">
        <w:rPr>
          <w:lang w:val="en-US" w:eastAsia="el-GR"/>
        </w:rPr>
        <w:t>7.1 Summary of Findings</w:t>
      </w:r>
    </w:p>
    <w:p w14:paraId="23945A4F" w14:textId="530A9E00" w:rsidR="00233AA2" w:rsidRPr="00233AA2" w:rsidRDefault="00233AA2" w:rsidP="00883779">
      <w:pPr>
        <w:ind w:firstLine="720"/>
        <w:rPr>
          <w:lang w:val="en-US" w:eastAsia="el-GR"/>
        </w:rPr>
      </w:pPr>
      <w:r w:rsidRPr="00233AA2">
        <w:rPr>
          <w:lang w:val="en-US" w:eastAsia="el-GR"/>
        </w:rPr>
        <w:t>7.2 Implications and Recommendations</w:t>
      </w:r>
    </w:p>
    <w:p w14:paraId="22729A60" w14:textId="33C0EC51" w:rsidR="002964B6" w:rsidRDefault="002964B6" w:rsidP="00883779">
      <w:pPr>
        <w:rPr>
          <w:lang w:val="en-US" w:eastAsia="el-GR"/>
        </w:rPr>
      </w:pPr>
    </w:p>
    <w:p w14:paraId="391F566A" w14:textId="77777777" w:rsidR="00883779" w:rsidRDefault="00883779" w:rsidP="00883779">
      <w:pPr>
        <w:rPr>
          <w:lang w:val="en-US" w:eastAsia="el-GR"/>
        </w:rPr>
      </w:pPr>
    </w:p>
    <w:p w14:paraId="5DF86099" w14:textId="77777777" w:rsidR="00883779" w:rsidRDefault="00883779" w:rsidP="00883779">
      <w:pPr>
        <w:rPr>
          <w:lang w:val="en-US" w:eastAsia="el-GR"/>
        </w:rPr>
      </w:pPr>
    </w:p>
    <w:p w14:paraId="1038C401" w14:textId="77777777" w:rsidR="00883779" w:rsidRDefault="00883779" w:rsidP="00883779">
      <w:pPr>
        <w:rPr>
          <w:lang w:val="en-US" w:eastAsia="el-GR"/>
        </w:rPr>
      </w:pPr>
    </w:p>
    <w:p w14:paraId="38C6BD9B" w14:textId="77777777" w:rsidR="00883779" w:rsidRDefault="00883779" w:rsidP="00883779">
      <w:pPr>
        <w:rPr>
          <w:lang w:val="en-US" w:eastAsia="el-GR"/>
        </w:rPr>
      </w:pPr>
    </w:p>
    <w:p w14:paraId="20F8C0A7" w14:textId="77777777" w:rsidR="00883779" w:rsidRDefault="00883779" w:rsidP="00883779">
      <w:pPr>
        <w:rPr>
          <w:lang w:val="en-US" w:eastAsia="el-GR"/>
        </w:rPr>
      </w:pPr>
    </w:p>
    <w:p w14:paraId="5EBBBDB6" w14:textId="77777777" w:rsidR="00883779" w:rsidRDefault="00883779" w:rsidP="00883779">
      <w:pPr>
        <w:rPr>
          <w:lang w:val="en-US" w:eastAsia="el-GR"/>
        </w:rPr>
      </w:pPr>
    </w:p>
    <w:p w14:paraId="6C0A4AC8" w14:textId="77777777" w:rsidR="00883779" w:rsidRDefault="00883779" w:rsidP="00883779">
      <w:pPr>
        <w:rPr>
          <w:lang w:val="en-US" w:eastAsia="el-GR"/>
        </w:rPr>
      </w:pPr>
    </w:p>
    <w:p w14:paraId="797607F3" w14:textId="77777777" w:rsidR="00883779" w:rsidRDefault="00883779" w:rsidP="00883779">
      <w:pPr>
        <w:rPr>
          <w:lang w:val="en-US" w:eastAsia="el-GR"/>
        </w:rPr>
      </w:pPr>
    </w:p>
    <w:p w14:paraId="0AB0EC80" w14:textId="77777777" w:rsidR="00883779" w:rsidRDefault="00883779" w:rsidP="00883779">
      <w:pPr>
        <w:rPr>
          <w:lang w:val="en-US" w:eastAsia="el-GR"/>
        </w:rPr>
      </w:pPr>
    </w:p>
    <w:p w14:paraId="4B18518C" w14:textId="77777777" w:rsidR="00883779" w:rsidRDefault="00883779" w:rsidP="00883779">
      <w:pPr>
        <w:rPr>
          <w:lang w:val="en-US" w:eastAsia="el-GR"/>
        </w:rPr>
      </w:pPr>
    </w:p>
    <w:p w14:paraId="576C0391" w14:textId="77777777" w:rsidR="00883779" w:rsidRDefault="00883779" w:rsidP="00883779">
      <w:pPr>
        <w:rPr>
          <w:lang w:val="en-US" w:eastAsia="el-GR"/>
        </w:rPr>
      </w:pPr>
    </w:p>
    <w:p w14:paraId="37743B36" w14:textId="77777777" w:rsidR="00883779" w:rsidRDefault="00883779" w:rsidP="00883779">
      <w:pPr>
        <w:rPr>
          <w:lang w:val="en-US" w:eastAsia="el-GR"/>
        </w:rPr>
      </w:pPr>
    </w:p>
    <w:p w14:paraId="6D1A711F" w14:textId="77777777" w:rsidR="00883779" w:rsidRDefault="00883779" w:rsidP="00883779">
      <w:pPr>
        <w:rPr>
          <w:lang w:val="en-US" w:eastAsia="el-GR"/>
        </w:rPr>
      </w:pPr>
    </w:p>
    <w:p w14:paraId="0A277FB2" w14:textId="77777777" w:rsidR="00883779" w:rsidRDefault="00883779" w:rsidP="00883779">
      <w:pPr>
        <w:rPr>
          <w:lang w:val="en-US" w:eastAsia="el-GR"/>
        </w:rPr>
      </w:pPr>
    </w:p>
    <w:p w14:paraId="357995D3" w14:textId="77777777" w:rsidR="00883779" w:rsidRDefault="00883779" w:rsidP="00883779">
      <w:pPr>
        <w:rPr>
          <w:lang w:val="en-US" w:eastAsia="el-GR"/>
        </w:rPr>
      </w:pPr>
    </w:p>
    <w:p w14:paraId="7F37E0D0" w14:textId="77777777" w:rsidR="00883779" w:rsidRDefault="00883779" w:rsidP="00883779">
      <w:pPr>
        <w:rPr>
          <w:lang w:val="en-US" w:eastAsia="el-GR"/>
        </w:rPr>
      </w:pPr>
    </w:p>
    <w:p w14:paraId="49D42706" w14:textId="77777777" w:rsidR="00883779" w:rsidRDefault="00883779" w:rsidP="00883779">
      <w:pPr>
        <w:rPr>
          <w:lang w:val="en-US" w:eastAsia="el-GR"/>
        </w:rPr>
      </w:pPr>
    </w:p>
    <w:p w14:paraId="2C290222" w14:textId="77777777" w:rsidR="00883779" w:rsidRDefault="00883779" w:rsidP="00883779">
      <w:pPr>
        <w:rPr>
          <w:lang w:val="en-US" w:eastAsia="el-GR"/>
        </w:rPr>
      </w:pPr>
    </w:p>
    <w:p w14:paraId="0B936114" w14:textId="77777777" w:rsidR="00883779" w:rsidRDefault="00883779" w:rsidP="00883779">
      <w:pPr>
        <w:rPr>
          <w:lang w:val="en-US" w:eastAsia="el-GR"/>
        </w:rPr>
      </w:pPr>
    </w:p>
    <w:p w14:paraId="0A8B8774" w14:textId="77777777" w:rsidR="00883779" w:rsidRDefault="00883779" w:rsidP="00883779">
      <w:pPr>
        <w:rPr>
          <w:lang w:val="en-US" w:eastAsia="el-GR"/>
        </w:rPr>
      </w:pPr>
    </w:p>
    <w:p w14:paraId="72593D2F" w14:textId="77777777" w:rsidR="00883779" w:rsidRDefault="00883779" w:rsidP="00883779">
      <w:pPr>
        <w:rPr>
          <w:lang w:val="en-US" w:eastAsia="el-GR"/>
        </w:rPr>
      </w:pPr>
    </w:p>
    <w:p w14:paraId="173563E3" w14:textId="77777777" w:rsidR="00883779" w:rsidRDefault="00883779" w:rsidP="00883779">
      <w:pPr>
        <w:rPr>
          <w:lang w:val="en-US" w:eastAsia="el-GR"/>
        </w:rPr>
      </w:pPr>
    </w:p>
    <w:p w14:paraId="6EB912A7" w14:textId="77777777" w:rsidR="00883779" w:rsidRDefault="00883779" w:rsidP="00883779">
      <w:pPr>
        <w:rPr>
          <w:lang w:val="en-US" w:eastAsia="el-GR"/>
        </w:rPr>
      </w:pPr>
    </w:p>
    <w:p w14:paraId="1C6A4D89" w14:textId="77777777" w:rsidR="00883779" w:rsidRDefault="00883779" w:rsidP="00883779">
      <w:pPr>
        <w:rPr>
          <w:lang w:val="en-US" w:eastAsia="el-GR"/>
        </w:rPr>
      </w:pPr>
    </w:p>
    <w:p w14:paraId="26E8D0A2" w14:textId="77777777" w:rsidR="00883779" w:rsidRDefault="00883779" w:rsidP="00883779">
      <w:pPr>
        <w:rPr>
          <w:lang w:val="en-US" w:eastAsia="el-GR"/>
        </w:rPr>
      </w:pPr>
    </w:p>
    <w:p w14:paraId="141C1D63" w14:textId="77777777" w:rsidR="00883779" w:rsidRDefault="00883779" w:rsidP="00883779">
      <w:pPr>
        <w:rPr>
          <w:lang w:val="en-US" w:eastAsia="el-GR"/>
        </w:rPr>
      </w:pPr>
    </w:p>
    <w:p w14:paraId="3AF89351" w14:textId="77777777" w:rsidR="00883779" w:rsidRDefault="00883779" w:rsidP="00883779">
      <w:pPr>
        <w:rPr>
          <w:lang w:val="en-US" w:eastAsia="el-GR"/>
        </w:rPr>
      </w:pPr>
    </w:p>
    <w:p w14:paraId="24CD9483" w14:textId="77777777" w:rsidR="00883779" w:rsidRPr="00AA0B6E" w:rsidRDefault="00883779" w:rsidP="00883779">
      <w:pPr>
        <w:rPr>
          <w:lang w:val="en-US" w:eastAsia="el-GR"/>
        </w:rPr>
      </w:pPr>
    </w:p>
    <w:p w14:paraId="2547D438" w14:textId="74BEB58B" w:rsidR="002964B6" w:rsidRPr="00787C43" w:rsidRDefault="002964B6" w:rsidP="00787C43">
      <w:pPr>
        <w:jc w:val="center"/>
        <w:rPr>
          <w:b/>
          <w:bCs/>
          <w:lang w:val="en-US" w:eastAsia="el-GR"/>
        </w:rPr>
      </w:pPr>
      <w:r w:rsidRPr="00787C43">
        <w:rPr>
          <w:b/>
          <w:bCs/>
          <w:lang w:val="en-US" w:eastAsia="el-GR"/>
        </w:rPr>
        <w:t>Abstract</w:t>
      </w:r>
    </w:p>
    <w:p w14:paraId="7AAE9823" w14:textId="7578FBDA" w:rsidR="002964B6" w:rsidRPr="00787C43" w:rsidRDefault="00787C43" w:rsidP="00787C43">
      <w:pPr>
        <w:jc w:val="center"/>
        <w:rPr>
          <w:lang w:val="en-US" w:eastAsia="el-GR"/>
        </w:rPr>
      </w:pPr>
      <w:r>
        <w:rPr>
          <w:lang w:val="en-US" w:eastAsia="el-GR"/>
        </w:rPr>
        <w:t>F</w:t>
      </w:r>
      <w:r w:rsidRPr="00787C43">
        <w:rPr>
          <w:lang w:val="en-US" w:eastAsia="el-GR"/>
        </w:rPr>
        <w:t xml:space="preserve">ocusing on the usage of CNNs and GANs in ASV Anti-Spoofing, with each section detailing different aspects of the </w:t>
      </w:r>
      <w:r>
        <w:rPr>
          <w:lang w:val="en-US" w:eastAsia="el-GR"/>
        </w:rPr>
        <w:t>pro</w:t>
      </w:r>
      <w:r w:rsidR="001C2C79">
        <w:rPr>
          <w:lang w:val="en-US" w:eastAsia="el-GR"/>
        </w:rPr>
        <w:t>ject</w:t>
      </w:r>
      <w:r w:rsidRPr="00787C43">
        <w:rPr>
          <w:lang w:val="en-US" w:eastAsia="el-GR"/>
        </w:rPr>
        <w:t>. It begins with an introduction to ASV and the issues surrounding spoofing attacks, then moves on to the methodologies and experimental setup, and finally, presents the results, concluding remarks, and future recommendations.</w:t>
      </w:r>
    </w:p>
    <w:p w14:paraId="4401ED32" w14:textId="77777777" w:rsidR="002964B6" w:rsidRPr="002964B6" w:rsidRDefault="002964B6" w:rsidP="002964B6">
      <w:pPr>
        <w:rPr>
          <w:lang w:val="en-US" w:eastAsia="el-GR"/>
        </w:rPr>
      </w:pPr>
    </w:p>
    <w:p w14:paraId="510D08F3" w14:textId="77777777" w:rsidR="002964B6" w:rsidRPr="00787C43" w:rsidRDefault="002964B6" w:rsidP="002964B6">
      <w:pPr>
        <w:rPr>
          <w:lang w:val="en-US" w:eastAsia="el-GR"/>
        </w:rPr>
      </w:pPr>
    </w:p>
    <w:p w14:paraId="44940EB6" w14:textId="77777777" w:rsidR="002964B6" w:rsidRDefault="002964B6" w:rsidP="002964B6">
      <w:pPr>
        <w:rPr>
          <w:lang w:val="en-US" w:eastAsia="el-GR"/>
        </w:rPr>
      </w:pPr>
    </w:p>
    <w:p w14:paraId="10E354F3" w14:textId="77777777" w:rsidR="001C2C79" w:rsidRDefault="001C2C79" w:rsidP="002964B6">
      <w:pPr>
        <w:rPr>
          <w:lang w:val="en-US" w:eastAsia="el-GR"/>
        </w:rPr>
      </w:pPr>
    </w:p>
    <w:p w14:paraId="0C17C089" w14:textId="77777777" w:rsidR="001C2C79" w:rsidRDefault="001C2C79" w:rsidP="002964B6">
      <w:pPr>
        <w:rPr>
          <w:lang w:val="en-US" w:eastAsia="el-GR"/>
        </w:rPr>
      </w:pPr>
    </w:p>
    <w:p w14:paraId="40B2CEE4" w14:textId="77777777" w:rsidR="001C2C79" w:rsidRDefault="001C2C79" w:rsidP="002964B6">
      <w:pPr>
        <w:rPr>
          <w:lang w:val="en-US" w:eastAsia="el-GR"/>
        </w:rPr>
      </w:pPr>
    </w:p>
    <w:p w14:paraId="0023B96D" w14:textId="77777777" w:rsidR="001C2C79" w:rsidRDefault="001C2C79" w:rsidP="002964B6">
      <w:pPr>
        <w:rPr>
          <w:lang w:val="en-US" w:eastAsia="el-GR"/>
        </w:rPr>
      </w:pPr>
    </w:p>
    <w:p w14:paraId="1AEADAB1" w14:textId="77777777" w:rsidR="001C2C79" w:rsidRDefault="001C2C79" w:rsidP="002964B6">
      <w:pPr>
        <w:rPr>
          <w:lang w:val="en-US" w:eastAsia="el-GR"/>
        </w:rPr>
      </w:pPr>
    </w:p>
    <w:p w14:paraId="53B3E884" w14:textId="77777777" w:rsidR="001C2C79" w:rsidRDefault="001C2C79" w:rsidP="002964B6">
      <w:pPr>
        <w:rPr>
          <w:lang w:val="en-US" w:eastAsia="el-GR"/>
        </w:rPr>
      </w:pPr>
    </w:p>
    <w:p w14:paraId="62E30B88" w14:textId="77777777" w:rsidR="001C2C79" w:rsidRDefault="001C2C79" w:rsidP="002964B6">
      <w:pPr>
        <w:rPr>
          <w:lang w:val="en-US" w:eastAsia="el-GR"/>
        </w:rPr>
      </w:pPr>
    </w:p>
    <w:p w14:paraId="27F21F04" w14:textId="77777777" w:rsidR="001C2C79" w:rsidRDefault="001C2C79" w:rsidP="002964B6">
      <w:pPr>
        <w:rPr>
          <w:lang w:val="en-US" w:eastAsia="el-GR"/>
        </w:rPr>
      </w:pPr>
    </w:p>
    <w:p w14:paraId="0250DE34" w14:textId="77777777" w:rsidR="001C2C79" w:rsidRDefault="001C2C79" w:rsidP="002964B6">
      <w:pPr>
        <w:rPr>
          <w:lang w:val="en-US" w:eastAsia="el-GR"/>
        </w:rPr>
      </w:pPr>
    </w:p>
    <w:p w14:paraId="0B896893" w14:textId="77777777" w:rsidR="001C2C79" w:rsidRDefault="001C2C79" w:rsidP="002964B6">
      <w:pPr>
        <w:rPr>
          <w:lang w:val="en-US" w:eastAsia="el-GR"/>
        </w:rPr>
      </w:pPr>
    </w:p>
    <w:p w14:paraId="7AACECC2" w14:textId="77777777" w:rsidR="001C2C79" w:rsidRDefault="001C2C79" w:rsidP="002964B6">
      <w:pPr>
        <w:rPr>
          <w:lang w:val="en-US" w:eastAsia="el-GR"/>
        </w:rPr>
      </w:pPr>
    </w:p>
    <w:p w14:paraId="2F8809BF" w14:textId="77777777" w:rsidR="001C2C79" w:rsidRPr="00787C43" w:rsidRDefault="001C2C79" w:rsidP="002964B6">
      <w:pPr>
        <w:rPr>
          <w:lang w:val="en-US" w:eastAsia="el-GR"/>
        </w:rPr>
      </w:pPr>
    </w:p>
    <w:p w14:paraId="4C318714" w14:textId="6B61DBDF" w:rsidR="00B63E8E" w:rsidRDefault="00BB5C97" w:rsidP="00AF0E1D">
      <w:pPr>
        <w:pStyle w:val="Heading1"/>
        <w:numPr>
          <w:ilvl w:val="0"/>
          <w:numId w:val="40"/>
        </w:numPr>
        <w:spacing w:after="120" w:line="360" w:lineRule="auto"/>
        <w:jc w:val="both"/>
        <w:rPr>
          <w:rFonts w:eastAsia="Times New Roman"/>
          <w:lang w:val="en-US" w:eastAsia="el-GR"/>
        </w:rPr>
      </w:pPr>
      <w:r>
        <w:rPr>
          <w:rFonts w:eastAsia="Times New Roman"/>
          <w:lang w:val="en-US" w:eastAsia="el-GR"/>
        </w:rPr>
        <w:t>Introduction</w:t>
      </w:r>
    </w:p>
    <w:p w14:paraId="453A5F2B" w14:textId="2F9FC848" w:rsidR="00AF0E1D" w:rsidRDefault="007022DC" w:rsidP="007022DC">
      <w:pPr>
        <w:ind w:firstLine="720"/>
        <w:rPr>
          <w:lang w:val="en-US" w:eastAsia="el-GR"/>
        </w:rPr>
      </w:pPr>
      <w:r w:rsidRPr="007022DC">
        <w:rPr>
          <w:lang w:val="en-US" w:eastAsia="el-GR"/>
        </w:rPr>
        <w:t>The evolving field of technology has led to significant advancements in many sectors, with communication being a pivotal one. With the prevalence of digital communication platforms, there is an increasing necessity to ensure that the identity of individuals taking in these platforms is authentic. This introduces the domain of Automatic Speaker Verification (ASV)</w:t>
      </w:r>
      <w:r w:rsidR="00C67D17">
        <w:rPr>
          <w:lang w:val="en-US" w:eastAsia="el-GR"/>
        </w:rPr>
        <w:t>.</w:t>
      </w:r>
    </w:p>
    <w:p w14:paraId="21DDE1DD" w14:textId="77777777" w:rsidR="00AF0E1D" w:rsidRDefault="00AF0E1D" w:rsidP="00AF0E1D">
      <w:pPr>
        <w:rPr>
          <w:lang w:val="en-US" w:eastAsia="el-GR"/>
        </w:rPr>
      </w:pPr>
    </w:p>
    <w:p w14:paraId="35E5EDD6" w14:textId="0E5F0283" w:rsidR="007022DC" w:rsidRPr="001A105E" w:rsidRDefault="007022DC" w:rsidP="001A105E">
      <w:pPr>
        <w:ind w:firstLine="720"/>
        <w:rPr>
          <w:b/>
          <w:bCs/>
          <w:sz w:val="28"/>
          <w:szCs w:val="28"/>
          <w:lang w:val="en-US" w:eastAsia="el-GR"/>
        </w:rPr>
      </w:pPr>
      <w:r w:rsidRPr="007022DC">
        <w:rPr>
          <w:b/>
          <w:bCs/>
          <w:sz w:val="28"/>
          <w:szCs w:val="28"/>
          <w:lang w:val="en-US" w:eastAsia="el-GR"/>
        </w:rPr>
        <w:t>1.1</w:t>
      </w:r>
      <w:r w:rsidR="006E5448">
        <w:rPr>
          <w:b/>
          <w:bCs/>
          <w:sz w:val="28"/>
          <w:szCs w:val="28"/>
          <w:lang w:val="en-US" w:eastAsia="el-GR"/>
        </w:rPr>
        <w:t xml:space="preserve"> </w:t>
      </w:r>
      <w:r w:rsidRPr="007022DC">
        <w:rPr>
          <w:b/>
          <w:bCs/>
          <w:sz w:val="28"/>
          <w:szCs w:val="28"/>
          <w:lang w:val="en-US" w:eastAsia="el-GR"/>
        </w:rPr>
        <w:t xml:space="preserve"> Background and Importance of ASV</w:t>
      </w:r>
    </w:p>
    <w:p w14:paraId="469CCD3D" w14:textId="0A1FD87A" w:rsidR="00AF0E1D" w:rsidRPr="00AF0E1D" w:rsidRDefault="007022DC" w:rsidP="007022DC">
      <w:pPr>
        <w:ind w:firstLine="720"/>
        <w:rPr>
          <w:lang w:val="en-US" w:eastAsia="el-GR"/>
        </w:rPr>
      </w:pPr>
      <w:r w:rsidRPr="007022DC">
        <w:rPr>
          <w:lang w:val="en-US" w:eastAsia="el-GR"/>
        </w:rPr>
        <w:t xml:space="preserve">Automatic Speaker Verification (ASV) is a system that uses biometric verification to confirm the identity of a speaker based on unique patterns and features of their voice. ASV </w:t>
      </w:r>
      <w:r>
        <w:rPr>
          <w:lang w:val="en-US" w:eastAsia="el-GR"/>
        </w:rPr>
        <w:t>takes place</w:t>
      </w:r>
      <w:r w:rsidRPr="007022DC">
        <w:rPr>
          <w:lang w:val="en-US" w:eastAsia="el-GR"/>
        </w:rPr>
        <w:t xml:space="preserve"> in various sectors including customer service, security, forensics, and personal virtual assistants. Its main strength lies in its ability to provide non-intrusive and natural biometric verification, which is exceptionally important in a world where digital communication is becoming more and more prevalent. It adds a layer of security by confirming the identity of the speaker ensuring that the access and exchange of information are being conducted by authorized individuals. As such ASV forms an integral part of identity verification in our current and future digital world.</w:t>
      </w:r>
    </w:p>
    <w:p w14:paraId="675470FB" w14:textId="2D2BDBB1" w:rsidR="001A105E" w:rsidRPr="001A105E" w:rsidRDefault="001A105E" w:rsidP="001A105E">
      <w:pPr>
        <w:spacing w:after="120" w:line="360" w:lineRule="auto"/>
        <w:ind w:firstLine="720"/>
        <w:jc w:val="both"/>
        <w:rPr>
          <w:rStyle w:val="Heading2Char"/>
          <w:sz w:val="28"/>
          <w:szCs w:val="28"/>
          <w:lang w:val="en-US" w:eastAsia="el-GR"/>
        </w:rPr>
      </w:pPr>
      <w:bookmarkStart w:id="0" w:name="_Toc474061304"/>
      <w:r w:rsidRPr="001A105E">
        <w:rPr>
          <w:rStyle w:val="Heading2Char"/>
          <w:lang w:val="en-US" w:eastAsia="el-GR"/>
        </w:rPr>
        <w:t xml:space="preserve">1.2 </w:t>
      </w:r>
      <w:r w:rsidRPr="001A105E">
        <w:rPr>
          <w:rStyle w:val="Heading2Char"/>
          <w:sz w:val="28"/>
          <w:szCs w:val="28"/>
          <w:lang w:val="en-US" w:eastAsia="el-GR"/>
        </w:rPr>
        <w:t>The Challenge of Spoofing and the Need for Anti-Spoofing Measures</w:t>
      </w:r>
    </w:p>
    <w:p w14:paraId="04A0E4FB" w14:textId="27432E45" w:rsidR="001A105E" w:rsidRPr="001A105E" w:rsidRDefault="001A105E" w:rsidP="001A105E">
      <w:pPr>
        <w:spacing w:after="120" w:line="360" w:lineRule="auto"/>
        <w:ind w:firstLine="720"/>
        <w:jc w:val="both"/>
        <w:rPr>
          <w:rStyle w:val="Heading2Char"/>
          <w:b w:val="0"/>
          <w:bCs/>
          <w:sz w:val="24"/>
          <w:szCs w:val="24"/>
          <w:lang w:val="en-US" w:eastAsia="el-GR"/>
        </w:rPr>
      </w:pPr>
      <w:r w:rsidRPr="001A105E">
        <w:rPr>
          <w:rStyle w:val="Heading2Char"/>
          <w:b w:val="0"/>
          <w:bCs/>
          <w:sz w:val="24"/>
          <w:szCs w:val="24"/>
          <w:lang w:val="en-US" w:eastAsia="el-GR"/>
        </w:rPr>
        <w:t>However, as ASV systems have become more sophisticated, so have the techniques to deceive them. Spoofing is one such deceptive practice where an impostor attempts to mimic the voice of a genuine speaker with the intention to fool the ASV system. Spoofing attacks pose a significant threat to the integrity and reliability of ASV systems, leading to potential security breaches and unauthorized access to sensitive information.</w:t>
      </w:r>
    </w:p>
    <w:p w14:paraId="09BCBFCF" w14:textId="583AC0B9" w:rsidR="001A105E" w:rsidRDefault="001A105E" w:rsidP="001A105E">
      <w:pPr>
        <w:spacing w:after="120" w:line="360" w:lineRule="auto"/>
        <w:ind w:firstLine="720"/>
        <w:jc w:val="both"/>
        <w:rPr>
          <w:rStyle w:val="Heading2Char"/>
          <w:b w:val="0"/>
          <w:bCs/>
          <w:sz w:val="24"/>
          <w:szCs w:val="24"/>
          <w:lang w:val="en-US" w:eastAsia="el-GR"/>
        </w:rPr>
      </w:pPr>
      <w:r w:rsidRPr="001A105E">
        <w:rPr>
          <w:rStyle w:val="Heading2Char"/>
          <w:b w:val="0"/>
          <w:bCs/>
          <w:sz w:val="24"/>
          <w:szCs w:val="24"/>
          <w:lang w:val="en-US" w:eastAsia="el-GR"/>
        </w:rPr>
        <w:t xml:space="preserve">Given the serious implications of successful spoofing attacks, there is a crucial need for effective anti-spoofing measures. These measures are designed to equip ASV systems with the ability to detect and prevent spoofing attempts, thereby ensuring that the systems remain robust against such fraudulent activities. The development and implementation of anti-spoofing measures thus stand as a critical area of research and development in the field </w:t>
      </w:r>
      <w:r w:rsidRPr="001A105E">
        <w:rPr>
          <w:rStyle w:val="Heading2Char"/>
          <w:b w:val="0"/>
          <w:bCs/>
          <w:sz w:val="24"/>
          <w:szCs w:val="24"/>
          <w:lang w:val="en-US" w:eastAsia="el-GR"/>
        </w:rPr>
        <w:lastRenderedPageBreak/>
        <w:t xml:space="preserve">of ASV. This report </w:t>
      </w:r>
      <w:r w:rsidR="00224485">
        <w:rPr>
          <w:rStyle w:val="Heading2Char"/>
          <w:b w:val="0"/>
          <w:bCs/>
          <w:sz w:val="24"/>
          <w:szCs w:val="24"/>
          <w:lang w:val="en-US" w:eastAsia="el-GR"/>
        </w:rPr>
        <w:t xml:space="preserve">is </w:t>
      </w:r>
      <w:r w:rsidRPr="001A105E">
        <w:rPr>
          <w:rStyle w:val="Heading2Char"/>
          <w:b w:val="0"/>
          <w:bCs/>
          <w:sz w:val="24"/>
          <w:szCs w:val="24"/>
          <w:lang w:val="en-US" w:eastAsia="el-GR"/>
        </w:rPr>
        <w:t>into this topic, exploring the use of advanced techniques like Convolutional Neural Networks (CNNs) and Generative Adversarial Networks (GANs) in ASV anti-spoofing.</w:t>
      </w:r>
    </w:p>
    <w:p w14:paraId="71A84C71" w14:textId="77777777" w:rsidR="006E5448" w:rsidRDefault="006E5448" w:rsidP="006E5448">
      <w:pPr>
        <w:spacing w:after="120" w:line="360" w:lineRule="auto"/>
        <w:ind w:firstLine="720"/>
        <w:jc w:val="both"/>
        <w:rPr>
          <w:rStyle w:val="Heading2Char"/>
          <w:b w:val="0"/>
          <w:bCs/>
          <w:sz w:val="24"/>
          <w:szCs w:val="24"/>
          <w:lang w:val="en-US" w:eastAsia="el-GR"/>
        </w:rPr>
      </w:pPr>
    </w:p>
    <w:p w14:paraId="16D59831" w14:textId="12F812F5" w:rsidR="006E5448" w:rsidRPr="00530BDC" w:rsidRDefault="00530BDC" w:rsidP="00530BDC">
      <w:pPr>
        <w:pStyle w:val="ListParagraph"/>
        <w:numPr>
          <w:ilvl w:val="0"/>
          <w:numId w:val="40"/>
        </w:numPr>
        <w:spacing w:after="120" w:line="360" w:lineRule="auto"/>
        <w:jc w:val="both"/>
        <w:rPr>
          <w:rStyle w:val="Heading2Char"/>
          <w:sz w:val="28"/>
          <w:szCs w:val="28"/>
          <w:lang w:val="en-US" w:eastAsia="el-GR"/>
        </w:rPr>
      </w:pPr>
      <w:r w:rsidRPr="00530BDC">
        <w:rPr>
          <w:rStyle w:val="Heading2Char"/>
          <w:sz w:val="28"/>
          <w:szCs w:val="28"/>
          <w:lang w:val="en-US" w:eastAsia="el-GR"/>
        </w:rPr>
        <w:t>Overview of ASV and Spoofing Attacks</w:t>
      </w:r>
    </w:p>
    <w:p w14:paraId="03F617B4" w14:textId="77777777" w:rsidR="00530BDC" w:rsidRPr="00530BDC" w:rsidRDefault="00530BDC" w:rsidP="00530BDC">
      <w:pPr>
        <w:spacing w:after="120" w:line="360" w:lineRule="auto"/>
        <w:jc w:val="both"/>
        <w:rPr>
          <w:rStyle w:val="Heading2Char"/>
          <w:sz w:val="28"/>
          <w:szCs w:val="28"/>
          <w:lang w:val="en-US" w:eastAsia="el-GR"/>
        </w:rPr>
      </w:pPr>
    </w:p>
    <w:p w14:paraId="1815F894" w14:textId="6089858F" w:rsidR="0041207D" w:rsidRPr="0041207D" w:rsidRDefault="0041207D" w:rsidP="0041207D">
      <w:pPr>
        <w:spacing w:after="120" w:line="360" w:lineRule="auto"/>
        <w:ind w:firstLine="720"/>
        <w:jc w:val="both"/>
        <w:rPr>
          <w:rStyle w:val="Heading2Char"/>
          <w:sz w:val="28"/>
          <w:szCs w:val="28"/>
          <w:lang w:val="en-US" w:eastAsia="el-GR"/>
        </w:rPr>
      </w:pPr>
      <w:r w:rsidRPr="0041207D">
        <w:rPr>
          <w:rStyle w:val="Heading2Char"/>
          <w:lang w:val="en-US" w:eastAsia="el-GR"/>
        </w:rPr>
        <w:t xml:space="preserve">2.1 </w:t>
      </w:r>
      <w:r w:rsidRPr="0041207D">
        <w:rPr>
          <w:rStyle w:val="Heading2Char"/>
          <w:sz w:val="28"/>
          <w:szCs w:val="28"/>
          <w:lang w:val="en-US" w:eastAsia="el-GR"/>
        </w:rPr>
        <w:t>Detailed Description of ASV Systems</w:t>
      </w:r>
    </w:p>
    <w:p w14:paraId="76BB8B73" w14:textId="60A087E1" w:rsidR="001A105E" w:rsidRDefault="0041207D" w:rsidP="0041207D">
      <w:pPr>
        <w:spacing w:after="120" w:line="360" w:lineRule="auto"/>
        <w:ind w:firstLine="720"/>
        <w:jc w:val="both"/>
        <w:rPr>
          <w:rStyle w:val="Heading2Char"/>
          <w:b w:val="0"/>
          <w:bCs/>
          <w:sz w:val="24"/>
          <w:szCs w:val="24"/>
          <w:lang w:val="en-US" w:eastAsia="el-GR"/>
        </w:rPr>
      </w:pPr>
      <w:r w:rsidRPr="0041207D">
        <w:rPr>
          <w:rStyle w:val="Heading2Char"/>
          <w:b w:val="0"/>
          <w:bCs/>
          <w:sz w:val="24"/>
          <w:szCs w:val="24"/>
          <w:lang w:val="en-US" w:eastAsia="el-GR"/>
        </w:rPr>
        <w:t>Automatic Speaker Verification (ASV) systems operate based on the unique vocal characteristics of an individual. They function on two primary processes: enrollment and verification. During the enrollment process, the system learns the unique voice patterns and acoustic characteristics of a registered speaker and creates a mathematical representation known as a voice model. The verification process occurs when a speaker attempts to access a system protected by ASV. Here, the ASV system extracts features from the speaker's voice and compares it to the pre-recorded voice model. If the features match closely, the system verifies the speaker's identity; otherwise, access is denied. Various algorithms and machine learning techniques, like Convolutional Neural Networks (CNNs), are used to build and improve the accuracy of these ASV systems</w:t>
      </w:r>
      <w:r w:rsidR="008113CE">
        <w:rPr>
          <w:rStyle w:val="Heading2Char"/>
          <w:b w:val="0"/>
          <w:bCs/>
          <w:sz w:val="24"/>
          <w:szCs w:val="24"/>
          <w:lang w:val="en-US" w:eastAsia="el-GR"/>
        </w:rPr>
        <w:t>.</w:t>
      </w:r>
    </w:p>
    <w:p w14:paraId="03A6D922" w14:textId="77777777" w:rsidR="008113CE" w:rsidRPr="0041207D" w:rsidRDefault="008113CE" w:rsidP="0041207D">
      <w:pPr>
        <w:spacing w:after="120" w:line="360" w:lineRule="auto"/>
        <w:ind w:firstLine="720"/>
        <w:jc w:val="both"/>
        <w:rPr>
          <w:rStyle w:val="Heading2Char"/>
          <w:b w:val="0"/>
          <w:bCs/>
          <w:sz w:val="24"/>
          <w:szCs w:val="24"/>
          <w:lang w:val="en-US" w:eastAsia="el-GR"/>
        </w:rPr>
      </w:pPr>
    </w:p>
    <w:p w14:paraId="470B4AD0" w14:textId="787D15E8" w:rsidR="008113CE" w:rsidRPr="008113CE" w:rsidRDefault="008113CE" w:rsidP="008113CE">
      <w:pPr>
        <w:spacing w:after="120" w:line="360" w:lineRule="auto"/>
        <w:ind w:firstLine="720"/>
        <w:jc w:val="both"/>
        <w:rPr>
          <w:rStyle w:val="Heading2Char"/>
          <w:sz w:val="28"/>
          <w:szCs w:val="28"/>
          <w:lang w:val="en-US" w:eastAsia="el-GR"/>
        </w:rPr>
      </w:pPr>
      <w:r w:rsidRPr="008113CE">
        <w:rPr>
          <w:rStyle w:val="Heading2Char"/>
          <w:sz w:val="28"/>
          <w:szCs w:val="28"/>
          <w:lang w:val="en-US" w:eastAsia="el-GR"/>
        </w:rPr>
        <w:t>2.2 Understanding the Nature of Spoofing Attacks</w:t>
      </w:r>
    </w:p>
    <w:p w14:paraId="1741F172" w14:textId="77777777" w:rsidR="008113CE" w:rsidRDefault="008113CE" w:rsidP="008113CE">
      <w:pPr>
        <w:spacing w:after="120" w:line="360" w:lineRule="auto"/>
        <w:ind w:firstLine="720"/>
        <w:jc w:val="both"/>
        <w:rPr>
          <w:rStyle w:val="Heading2Char"/>
          <w:b w:val="0"/>
          <w:bCs/>
          <w:sz w:val="24"/>
          <w:szCs w:val="24"/>
          <w:lang w:val="en-US" w:eastAsia="el-GR"/>
        </w:rPr>
      </w:pPr>
      <w:r w:rsidRPr="008113CE">
        <w:rPr>
          <w:rStyle w:val="Heading2Char"/>
          <w:b w:val="0"/>
          <w:bCs/>
          <w:sz w:val="24"/>
          <w:szCs w:val="24"/>
          <w:lang w:val="en-US" w:eastAsia="el-GR"/>
        </w:rPr>
        <w:t xml:space="preserve">Spoofing attacks pose a significant threat to ASV systems. These attacks involve an impostor attempting to mimic the voice of a genuine speaker or using sophisticated voice conversion or synthesis techniques to deceive the system. There are various types of spoofing attacks, such as replay attacks (where a previously recorded voice sample of the genuine speaker is used), voice conversion (where an impostor's voice is artificially altered to sound like the target speaker), and text-to-speech synthesis (where a synthetic voice that sounds like the target speaker is generated). The sophistication of these attacks </w:t>
      </w:r>
      <w:r w:rsidRPr="008113CE">
        <w:rPr>
          <w:rStyle w:val="Heading2Char"/>
          <w:b w:val="0"/>
          <w:bCs/>
          <w:sz w:val="24"/>
          <w:szCs w:val="24"/>
          <w:lang w:val="en-US" w:eastAsia="el-GR"/>
        </w:rPr>
        <w:lastRenderedPageBreak/>
        <w:t>means they can often deceive even advanced ASV systems, leading to unauthorized access and potential security breaches.</w:t>
      </w:r>
    </w:p>
    <w:p w14:paraId="7AEFBD31" w14:textId="77777777" w:rsidR="00165312" w:rsidRDefault="00165312" w:rsidP="008113CE">
      <w:pPr>
        <w:spacing w:after="120" w:line="360" w:lineRule="auto"/>
        <w:ind w:firstLine="720"/>
        <w:jc w:val="both"/>
        <w:rPr>
          <w:rStyle w:val="Heading2Char"/>
          <w:b w:val="0"/>
          <w:bCs/>
          <w:sz w:val="24"/>
          <w:szCs w:val="24"/>
          <w:lang w:val="en-US" w:eastAsia="el-GR"/>
        </w:rPr>
      </w:pPr>
    </w:p>
    <w:p w14:paraId="6500CC0C" w14:textId="5E90EA65" w:rsidR="00165312" w:rsidRPr="006A25F5" w:rsidRDefault="00165312" w:rsidP="00165312">
      <w:pPr>
        <w:spacing w:after="120" w:line="360" w:lineRule="auto"/>
        <w:ind w:firstLine="720"/>
        <w:jc w:val="both"/>
        <w:rPr>
          <w:rStyle w:val="Heading2Char"/>
          <w:sz w:val="28"/>
          <w:szCs w:val="28"/>
          <w:lang w:val="en-US" w:eastAsia="el-GR"/>
        </w:rPr>
      </w:pPr>
      <w:r w:rsidRPr="008113CE">
        <w:rPr>
          <w:rStyle w:val="Heading2Char"/>
          <w:sz w:val="28"/>
          <w:szCs w:val="28"/>
          <w:lang w:val="en-US" w:eastAsia="el-GR"/>
        </w:rPr>
        <w:t>2.3 The Significance of Incorporating Anti-Spoofing Mechanisms</w:t>
      </w:r>
    </w:p>
    <w:p w14:paraId="6AA0CEC9" w14:textId="3D7A5A43" w:rsidR="00165312" w:rsidRPr="006A25F5" w:rsidRDefault="00165312" w:rsidP="00165312">
      <w:pPr>
        <w:spacing w:after="120" w:line="360" w:lineRule="auto"/>
        <w:ind w:firstLine="720"/>
        <w:jc w:val="both"/>
        <w:rPr>
          <w:rStyle w:val="Heading2Char"/>
          <w:b w:val="0"/>
          <w:bCs/>
          <w:lang w:val="en-US" w:eastAsia="el-GR"/>
        </w:rPr>
      </w:pPr>
      <w:r w:rsidRPr="006A25F5">
        <w:rPr>
          <w:rStyle w:val="Heading2Char"/>
          <w:b w:val="0"/>
          <w:bCs/>
          <w:lang w:val="en-US" w:eastAsia="el-GR"/>
        </w:rPr>
        <w:t>The increasing complexity of spoofing attacks has underscored the importance of incorporating robust anti-spoofing mechanisms into ASV systems. Anti-spoofing mechanisms are designed to detect unusual patterns or discrepancies that could indicate a spoofing attempt. For example, they might look for signs of artificially altered or synthetic voices, or inconsistencies in ambient noise that might suggest a replay attack. By identifying these indicators anti-spoofing mechanisms can help to prevent unauthorized access, thereby enhancing the security and reliability of ASV systems. Furthermore, as spoofing techniques continue to evolve, so too must anti-spoofing measures. This necessitates ongoing  to develop countermeasures that can effectively neutralize them.</w:t>
      </w:r>
    </w:p>
    <w:p w14:paraId="7867EE59" w14:textId="77777777" w:rsidR="006E5448" w:rsidRDefault="006E5448" w:rsidP="00165312">
      <w:pPr>
        <w:spacing w:after="120" w:line="360" w:lineRule="auto"/>
        <w:jc w:val="both"/>
        <w:rPr>
          <w:rStyle w:val="Heading2Char"/>
          <w:b w:val="0"/>
          <w:bCs/>
          <w:sz w:val="24"/>
          <w:szCs w:val="24"/>
          <w:lang w:val="en-US" w:eastAsia="el-GR"/>
        </w:rPr>
      </w:pPr>
    </w:p>
    <w:p w14:paraId="57D85AC2" w14:textId="1EF5035E" w:rsidR="008113CE" w:rsidRPr="00121C1E" w:rsidRDefault="00165312" w:rsidP="00165312">
      <w:pPr>
        <w:spacing w:after="120" w:line="360" w:lineRule="auto"/>
        <w:jc w:val="both"/>
        <w:rPr>
          <w:rStyle w:val="Heading2Char"/>
          <w:sz w:val="32"/>
          <w:szCs w:val="32"/>
          <w:lang w:val="en-US" w:eastAsia="el-GR"/>
        </w:rPr>
      </w:pPr>
      <w:r w:rsidRPr="00121C1E">
        <w:rPr>
          <w:rStyle w:val="Heading2Char"/>
          <w:sz w:val="32"/>
          <w:szCs w:val="32"/>
          <w:lang w:val="en-US" w:eastAsia="el-GR"/>
        </w:rPr>
        <w:t>3</w:t>
      </w:r>
      <w:r w:rsidR="006E5448" w:rsidRPr="00121C1E">
        <w:rPr>
          <w:rStyle w:val="Heading2Char"/>
          <w:sz w:val="32"/>
          <w:szCs w:val="32"/>
          <w:lang w:val="en-US" w:eastAsia="el-GR"/>
        </w:rPr>
        <w:t>.</w:t>
      </w:r>
      <w:r w:rsidR="00121C1E" w:rsidRPr="00121C1E">
        <w:rPr>
          <w:sz w:val="32"/>
          <w:szCs w:val="28"/>
          <w:lang w:val="en-US"/>
        </w:rPr>
        <w:t xml:space="preserve"> </w:t>
      </w:r>
      <w:r w:rsidR="00121C1E" w:rsidRPr="00121C1E">
        <w:rPr>
          <w:rStyle w:val="Heading2Char"/>
          <w:sz w:val="32"/>
          <w:szCs w:val="32"/>
          <w:lang w:val="en-US" w:eastAsia="el-GR"/>
        </w:rPr>
        <w:t>Deep Learning in ASV Anti-Spoofing</w:t>
      </w:r>
    </w:p>
    <w:p w14:paraId="346462E5" w14:textId="77777777" w:rsidR="006E5448" w:rsidRPr="008113CE" w:rsidRDefault="006E5448" w:rsidP="00165312">
      <w:pPr>
        <w:spacing w:after="120" w:line="360" w:lineRule="auto"/>
        <w:jc w:val="both"/>
        <w:rPr>
          <w:rStyle w:val="Heading2Char"/>
          <w:lang w:val="en-US" w:eastAsia="el-GR"/>
        </w:rPr>
      </w:pPr>
    </w:p>
    <w:p w14:paraId="69AB5C22" w14:textId="0A75A6E9" w:rsidR="00E03BD8" w:rsidRPr="00E03BD8" w:rsidRDefault="00E03BD8" w:rsidP="00E03BD8">
      <w:pPr>
        <w:spacing w:after="120" w:line="360" w:lineRule="auto"/>
        <w:ind w:firstLine="720"/>
        <w:jc w:val="both"/>
        <w:rPr>
          <w:rStyle w:val="Heading2Char"/>
          <w:sz w:val="28"/>
          <w:szCs w:val="28"/>
          <w:lang w:val="en-US" w:eastAsia="el-GR"/>
        </w:rPr>
      </w:pPr>
      <w:r w:rsidRPr="00E03BD8">
        <w:rPr>
          <w:rStyle w:val="Heading2Char"/>
          <w:sz w:val="28"/>
          <w:szCs w:val="28"/>
          <w:lang w:val="en-US" w:eastAsia="el-GR"/>
        </w:rPr>
        <w:t>3.1 Introduction to Convolutional Neural Networks (CNNs)</w:t>
      </w:r>
    </w:p>
    <w:p w14:paraId="6DFA7B7C" w14:textId="77777777" w:rsidR="00E03BD8" w:rsidRPr="00E03BD8" w:rsidRDefault="00E03BD8" w:rsidP="00E03BD8">
      <w:pPr>
        <w:spacing w:after="120" w:line="360" w:lineRule="auto"/>
        <w:ind w:firstLine="720"/>
        <w:jc w:val="both"/>
        <w:rPr>
          <w:rStyle w:val="Heading2Char"/>
          <w:b w:val="0"/>
          <w:bCs/>
          <w:sz w:val="24"/>
          <w:szCs w:val="24"/>
          <w:lang w:val="en-US" w:eastAsia="el-GR"/>
        </w:rPr>
      </w:pPr>
      <w:r w:rsidRPr="00E03BD8">
        <w:rPr>
          <w:rStyle w:val="Heading2Char"/>
          <w:b w:val="0"/>
          <w:bCs/>
          <w:sz w:val="24"/>
          <w:szCs w:val="24"/>
          <w:lang w:val="en-US" w:eastAsia="el-GR"/>
        </w:rPr>
        <w:t>Convolutional Neural Networks (CNNs) are a class of deep learning models particularly effective in analyzing visual and audio input. CNNs are designed to automatically and adaptively learn spatial hierarchies of features directly from data. In the context of audio analysis, like ASV systems, a CNN can learn discriminative spectral patterns of a voice signal, which are robust to variations and therefore useful for speaker recognition tasks.</w:t>
      </w:r>
    </w:p>
    <w:p w14:paraId="300D69AC" w14:textId="77777777" w:rsidR="00E03BD8" w:rsidRPr="00E03BD8" w:rsidRDefault="00E03BD8" w:rsidP="00E03BD8">
      <w:pPr>
        <w:spacing w:after="120" w:line="360" w:lineRule="auto"/>
        <w:ind w:firstLine="720"/>
        <w:jc w:val="both"/>
        <w:rPr>
          <w:rStyle w:val="Heading2Char"/>
          <w:b w:val="0"/>
          <w:bCs/>
          <w:sz w:val="24"/>
          <w:szCs w:val="24"/>
          <w:lang w:val="en-US" w:eastAsia="el-GR"/>
        </w:rPr>
      </w:pPr>
      <w:r w:rsidRPr="00E03BD8">
        <w:rPr>
          <w:rStyle w:val="Heading2Char"/>
          <w:b w:val="0"/>
          <w:bCs/>
          <w:sz w:val="24"/>
          <w:szCs w:val="24"/>
          <w:lang w:val="en-US" w:eastAsia="el-GR"/>
        </w:rPr>
        <w:t xml:space="preserve">The CNN architecture is composed of one or more convolutional layers, followed by pooling layers, fully connected layers, and finally a classification </w:t>
      </w:r>
      <w:r w:rsidRPr="00E03BD8">
        <w:rPr>
          <w:rStyle w:val="Heading2Char"/>
          <w:b w:val="0"/>
          <w:bCs/>
          <w:sz w:val="24"/>
          <w:szCs w:val="24"/>
          <w:lang w:val="en-US" w:eastAsia="el-GR"/>
        </w:rPr>
        <w:lastRenderedPageBreak/>
        <w:t>layer. Convolutional layers apply a series of filters to the input data to create feature maps, pooling layers reduce the spatial size of these feature maps, and fully connected layers interpret these features and classify them into various categories.</w:t>
      </w:r>
    </w:p>
    <w:p w14:paraId="0D9BB9B7" w14:textId="77777777" w:rsidR="00E03BD8" w:rsidRPr="00E03BD8" w:rsidRDefault="00E03BD8" w:rsidP="00E03BD8">
      <w:pPr>
        <w:spacing w:after="120" w:line="360" w:lineRule="auto"/>
        <w:ind w:firstLine="720"/>
        <w:jc w:val="both"/>
        <w:rPr>
          <w:rStyle w:val="Heading2Char"/>
          <w:sz w:val="28"/>
          <w:szCs w:val="28"/>
          <w:lang w:val="en-US" w:eastAsia="el-GR"/>
        </w:rPr>
      </w:pPr>
    </w:p>
    <w:p w14:paraId="191BA4FE" w14:textId="3E2EE5B8" w:rsidR="00E03BD8" w:rsidRPr="00E03BD8" w:rsidRDefault="00E03BD8" w:rsidP="00A5241A">
      <w:pPr>
        <w:spacing w:after="120" w:line="360" w:lineRule="auto"/>
        <w:ind w:firstLine="720"/>
        <w:jc w:val="both"/>
        <w:rPr>
          <w:rStyle w:val="Heading2Char"/>
          <w:sz w:val="28"/>
          <w:szCs w:val="28"/>
          <w:lang w:val="en-US" w:eastAsia="el-GR"/>
        </w:rPr>
      </w:pPr>
      <w:r w:rsidRPr="00E03BD8">
        <w:rPr>
          <w:rStyle w:val="Heading2Char"/>
          <w:sz w:val="28"/>
          <w:szCs w:val="28"/>
          <w:lang w:val="en-US" w:eastAsia="el-GR"/>
        </w:rPr>
        <w:t>3.2. Introduction to Generative Adversarial Networks (GANs)</w:t>
      </w:r>
    </w:p>
    <w:p w14:paraId="54955ECB" w14:textId="77777777" w:rsidR="00E03BD8" w:rsidRPr="00A5241A" w:rsidRDefault="00E03BD8" w:rsidP="00E03BD8">
      <w:pPr>
        <w:spacing w:after="120" w:line="360" w:lineRule="auto"/>
        <w:ind w:firstLine="720"/>
        <w:jc w:val="both"/>
        <w:rPr>
          <w:rStyle w:val="Heading2Char"/>
          <w:b w:val="0"/>
          <w:bCs/>
          <w:sz w:val="28"/>
          <w:szCs w:val="28"/>
          <w:lang w:val="en-US" w:eastAsia="el-GR"/>
        </w:rPr>
      </w:pPr>
      <w:r w:rsidRPr="00A5241A">
        <w:rPr>
          <w:rStyle w:val="Heading2Char"/>
          <w:b w:val="0"/>
          <w:bCs/>
          <w:sz w:val="28"/>
          <w:szCs w:val="28"/>
          <w:lang w:val="en-US" w:eastAsia="el-GR"/>
        </w:rPr>
        <w:t>Generative Adversarial Networks (GANs) are a type of machine learning system introduced by Ian Goodfellow and his colleagues in 2014. GANs consist of two parts: a generator, which creates new data instances, and a discriminator, which tries to distinguish between real and synthetic data. The two components are trained together, with the generator trying to produce data that the discriminator cannot distinguish from real data, and the discriminator striving to improve its ability to differentiate real data from the fake ones. This adversarial process leads to the generator producing high-quality synthetic data.</w:t>
      </w:r>
    </w:p>
    <w:p w14:paraId="01626645" w14:textId="77777777" w:rsidR="00E03BD8" w:rsidRPr="00E03BD8" w:rsidRDefault="00E03BD8" w:rsidP="00E03BD8">
      <w:pPr>
        <w:spacing w:after="120" w:line="360" w:lineRule="auto"/>
        <w:ind w:firstLine="720"/>
        <w:jc w:val="both"/>
        <w:rPr>
          <w:rStyle w:val="Heading2Char"/>
          <w:sz w:val="28"/>
          <w:szCs w:val="28"/>
          <w:lang w:val="en-US" w:eastAsia="el-GR"/>
        </w:rPr>
      </w:pPr>
    </w:p>
    <w:p w14:paraId="32EB656A" w14:textId="05E96A42" w:rsidR="00E03BD8" w:rsidRPr="00E03BD8" w:rsidRDefault="00E03BD8" w:rsidP="00A5241A">
      <w:pPr>
        <w:spacing w:after="120" w:line="360" w:lineRule="auto"/>
        <w:ind w:firstLine="720"/>
        <w:jc w:val="both"/>
        <w:rPr>
          <w:rStyle w:val="Heading2Char"/>
          <w:sz w:val="28"/>
          <w:szCs w:val="28"/>
          <w:lang w:val="en-US" w:eastAsia="el-GR"/>
        </w:rPr>
      </w:pPr>
      <w:r w:rsidRPr="00E03BD8">
        <w:rPr>
          <w:rStyle w:val="Heading2Char"/>
          <w:sz w:val="28"/>
          <w:szCs w:val="28"/>
          <w:lang w:val="en-US" w:eastAsia="el-GR"/>
        </w:rPr>
        <w:t>3.3. Role and Advantages of CNNs and GANs in ASV Anti-Spoofing</w:t>
      </w:r>
    </w:p>
    <w:p w14:paraId="0B9E529A" w14:textId="77777777" w:rsidR="00E03BD8" w:rsidRPr="00A5241A" w:rsidRDefault="00E03BD8" w:rsidP="00E03BD8">
      <w:pPr>
        <w:spacing w:after="120" w:line="360" w:lineRule="auto"/>
        <w:ind w:firstLine="720"/>
        <w:jc w:val="both"/>
        <w:rPr>
          <w:rStyle w:val="Heading2Char"/>
          <w:b w:val="0"/>
          <w:bCs/>
          <w:sz w:val="28"/>
          <w:szCs w:val="28"/>
          <w:lang w:val="en-US" w:eastAsia="el-GR"/>
        </w:rPr>
      </w:pPr>
      <w:r w:rsidRPr="00A5241A">
        <w:rPr>
          <w:rStyle w:val="Heading2Char"/>
          <w:b w:val="0"/>
          <w:bCs/>
          <w:sz w:val="28"/>
          <w:szCs w:val="28"/>
          <w:lang w:val="en-US" w:eastAsia="el-GR"/>
        </w:rPr>
        <w:t xml:space="preserve">In ASV anti-spoofing, CNNs and GANs play a crucial role in enhancing the system's robustness against spoofing attacks. CNNs can learn discriminative features from voice signals that are robust to various types of spoofing attacks. They can also adapt to new or unseen types of attacks by learning new representations during training. GANs, on the other hand, can be used to augment training data by generating synthetic voice samples. This can help in </w:t>
      </w:r>
      <w:r w:rsidRPr="00A5241A">
        <w:rPr>
          <w:rStyle w:val="Heading2Char"/>
          <w:b w:val="0"/>
          <w:bCs/>
          <w:sz w:val="28"/>
          <w:szCs w:val="28"/>
          <w:lang w:val="en-US" w:eastAsia="el-GR"/>
        </w:rPr>
        <w:lastRenderedPageBreak/>
        <w:t>improving the robustness of the system, especially in situations where the training data is limited or imbalanced.</w:t>
      </w:r>
    </w:p>
    <w:p w14:paraId="737A0418" w14:textId="762871C8" w:rsidR="00E03BD8" w:rsidRDefault="00E03BD8" w:rsidP="00DF048D">
      <w:pPr>
        <w:spacing w:after="120" w:line="360" w:lineRule="auto"/>
        <w:ind w:firstLine="720"/>
        <w:jc w:val="both"/>
        <w:rPr>
          <w:rStyle w:val="Heading2Char"/>
          <w:b w:val="0"/>
          <w:bCs/>
          <w:sz w:val="28"/>
          <w:szCs w:val="28"/>
          <w:lang w:val="en-US" w:eastAsia="el-GR"/>
        </w:rPr>
      </w:pPr>
      <w:r w:rsidRPr="00DF048D">
        <w:rPr>
          <w:rStyle w:val="Heading2Char"/>
          <w:b w:val="0"/>
          <w:bCs/>
          <w:sz w:val="28"/>
          <w:szCs w:val="28"/>
          <w:lang w:val="en-US" w:eastAsia="el-GR"/>
        </w:rPr>
        <w:t>CNNs and GANs bring several advantages to ASV anti-spoofing. They can model complex and non-linear relationships, which can be beneficial for tasks like speaker verification. They are capable of automatic feature learning, reducing the need for manual feature engineering. Lastly, due to their capability to learn directly from raw data, they can potentially outperform traditional methods that rely on handcrafted features. The effectiveness of CNNs and GANs in ASV anti-spoofing, however, largely depends on the availability of sufficient and high-quality training data.</w:t>
      </w:r>
    </w:p>
    <w:p w14:paraId="774501A0" w14:textId="77777777" w:rsidR="00B16A53" w:rsidRPr="00DF048D" w:rsidRDefault="00B16A53" w:rsidP="00DF048D">
      <w:pPr>
        <w:spacing w:after="120" w:line="360" w:lineRule="auto"/>
        <w:ind w:firstLine="720"/>
        <w:jc w:val="both"/>
        <w:rPr>
          <w:rStyle w:val="Heading2Char"/>
          <w:b w:val="0"/>
          <w:bCs/>
          <w:sz w:val="28"/>
          <w:szCs w:val="28"/>
          <w:lang w:val="en-US" w:eastAsia="el-GR"/>
        </w:rPr>
      </w:pPr>
    </w:p>
    <w:p w14:paraId="72263A03" w14:textId="5BC6A550" w:rsidR="00BC4F74" w:rsidRPr="00BC4F74" w:rsidRDefault="00BC4F74" w:rsidP="00C82305">
      <w:pPr>
        <w:spacing w:after="120" w:line="360" w:lineRule="auto"/>
        <w:ind w:firstLine="720"/>
        <w:jc w:val="both"/>
        <w:rPr>
          <w:rStyle w:val="Heading2Char"/>
          <w:sz w:val="36"/>
          <w:szCs w:val="36"/>
          <w:lang w:val="en-US" w:eastAsia="el-GR"/>
        </w:rPr>
      </w:pPr>
      <w:r w:rsidRPr="00BC4F74">
        <w:rPr>
          <w:rStyle w:val="Heading2Char"/>
          <w:sz w:val="36"/>
          <w:szCs w:val="36"/>
          <w:lang w:val="en-US" w:eastAsia="el-GR"/>
        </w:rPr>
        <w:t>4. Methodology</w:t>
      </w:r>
    </w:p>
    <w:p w14:paraId="2C45003D" w14:textId="1AB932E1" w:rsidR="0028206B" w:rsidRPr="0028206B" w:rsidRDefault="0028206B" w:rsidP="0028206B">
      <w:pPr>
        <w:spacing w:after="120" w:line="360" w:lineRule="auto"/>
        <w:ind w:firstLine="720"/>
        <w:jc w:val="both"/>
        <w:rPr>
          <w:rStyle w:val="Heading2Char"/>
          <w:sz w:val="28"/>
          <w:szCs w:val="28"/>
          <w:lang w:val="en-US" w:eastAsia="el-GR"/>
        </w:rPr>
      </w:pPr>
      <w:r w:rsidRPr="0028206B">
        <w:rPr>
          <w:rStyle w:val="Heading2Char"/>
          <w:sz w:val="28"/>
          <w:szCs w:val="28"/>
          <w:lang w:val="en-US" w:eastAsia="el-GR"/>
        </w:rPr>
        <w:t>4.1. Description of the Dataset Used</w:t>
      </w:r>
    </w:p>
    <w:p w14:paraId="63F770B4" w14:textId="276B342B" w:rsidR="0028206B" w:rsidRDefault="0028206B" w:rsidP="0028206B">
      <w:pPr>
        <w:spacing w:after="120" w:line="360" w:lineRule="auto"/>
        <w:ind w:firstLine="720"/>
        <w:jc w:val="both"/>
        <w:rPr>
          <w:rStyle w:val="Heading2Char"/>
          <w:b w:val="0"/>
          <w:bCs/>
          <w:sz w:val="24"/>
          <w:szCs w:val="24"/>
          <w:lang w:val="en-US" w:eastAsia="el-GR"/>
        </w:rPr>
      </w:pPr>
      <w:r w:rsidRPr="0028206B">
        <w:rPr>
          <w:rStyle w:val="Heading2Char"/>
          <w:b w:val="0"/>
          <w:bCs/>
          <w:sz w:val="24"/>
          <w:szCs w:val="24"/>
          <w:lang w:val="en-US" w:eastAsia="el-GR"/>
        </w:rPr>
        <w:t xml:space="preserve">The </w:t>
      </w:r>
      <w:proofErr w:type="spellStart"/>
      <w:r w:rsidRPr="0028206B">
        <w:rPr>
          <w:rStyle w:val="Heading2Char"/>
          <w:b w:val="0"/>
          <w:bCs/>
          <w:sz w:val="24"/>
          <w:szCs w:val="24"/>
          <w:lang w:val="en-US" w:eastAsia="el-GR"/>
        </w:rPr>
        <w:t>ASVspoof</w:t>
      </w:r>
      <w:proofErr w:type="spellEnd"/>
      <w:r w:rsidRPr="0028206B">
        <w:rPr>
          <w:rStyle w:val="Heading2Char"/>
          <w:b w:val="0"/>
          <w:bCs/>
          <w:sz w:val="24"/>
          <w:szCs w:val="24"/>
          <w:lang w:val="en-US" w:eastAsia="el-GR"/>
        </w:rPr>
        <w:t xml:space="preserve"> 2021 dataset is widely recognized as a benchmark for ASV anti-spoofing research. This dataset contains a diverse range of genuine and spoofed speech samples to mimic a variety of realistic scenarios. The genuine speech samples are recorded from several speakers in different languages while the spoofed samples are generated using a variety of voice conversion and text-to-speech synthesis techniques. The diversity of the dataset allows the ASV system to learn and generalize from a broad range of voice features making it an excellent resource for training and testing ASV and anti-spoofing systems.</w:t>
      </w:r>
    </w:p>
    <w:p w14:paraId="3104A18A" w14:textId="77777777" w:rsidR="00186097" w:rsidRPr="0028206B" w:rsidRDefault="00186097" w:rsidP="00C82305">
      <w:pPr>
        <w:spacing w:after="120" w:line="360" w:lineRule="auto"/>
        <w:jc w:val="both"/>
        <w:rPr>
          <w:rStyle w:val="Heading2Char"/>
          <w:b w:val="0"/>
          <w:bCs/>
          <w:sz w:val="24"/>
          <w:szCs w:val="24"/>
          <w:lang w:val="en-US" w:eastAsia="el-GR"/>
        </w:rPr>
      </w:pPr>
    </w:p>
    <w:p w14:paraId="1EECE80E" w14:textId="5A0EDDEB" w:rsidR="0028206B" w:rsidRPr="0028206B" w:rsidRDefault="0028206B" w:rsidP="0028206B">
      <w:pPr>
        <w:spacing w:after="120" w:line="360" w:lineRule="auto"/>
        <w:ind w:firstLine="720"/>
        <w:jc w:val="both"/>
        <w:rPr>
          <w:rStyle w:val="Heading2Char"/>
          <w:sz w:val="28"/>
          <w:szCs w:val="28"/>
          <w:lang w:val="en-US" w:eastAsia="el-GR"/>
        </w:rPr>
      </w:pPr>
      <w:r w:rsidRPr="0028206B">
        <w:rPr>
          <w:rStyle w:val="Heading2Char"/>
          <w:sz w:val="28"/>
          <w:szCs w:val="28"/>
          <w:lang w:val="en-US" w:eastAsia="el-GR"/>
        </w:rPr>
        <w:t>4.2. Explanation of CNN-based ASV System</w:t>
      </w:r>
    </w:p>
    <w:p w14:paraId="018F14DE" w14:textId="4CEAEC2B" w:rsidR="0028206B" w:rsidRPr="0028206B" w:rsidRDefault="0028206B" w:rsidP="0028206B">
      <w:pPr>
        <w:spacing w:after="120" w:line="360" w:lineRule="auto"/>
        <w:ind w:firstLine="720"/>
        <w:jc w:val="both"/>
        <w:rPr>
          <w:rStyle w:val="Heading2Char"/>
          <w:b w:val="0"/>
          <w:bCs/>
          <w:sz w:val="28"/>
          <w:szCs w:val="28"/>
          <w:lang w:val="en-US" w:eastAsia="el-GR"/>
        </w:rPr>
      </w:pPr>
      <w:r w:rsidRPr="0028206B">
        <w:rPr>
          <w:rStyle w:val="Heading2Char"/>
          <w:b w:val="0"/>
          <w:bCs/>
          <w:sz w:val="28"/>
          <w:szCs w:val="28"/>
          <w:lang w:val="en-US" w:eastAsia="el-GR"/>
        </w:rPr>
        <w:t xml:space="preserve">In our CNN-based ASV system, the primary task is to classify whether a given speech sample belongs to a claimed speaker or </w:t>
      </w:r>
      <w:r w:rsidRPr="0028206B">
        <w:rPr>
          <w:rStyle w:val="Heading2Char"/>
          <w:b w:val="0"/>
          <w:bCs/>
          <w:sz w:val="28"/>
          <w:szCs w:val="28"/>
          <w:lang w:val="en-US" w:eastAsia="el-GR"/>
        </w:rPr>
        <w:lastRenderedPageBreak/>
        <w:t xml:space="preserve">not. The system uses a CNN architecture that learns a robust representation of speech features, which are used for speaker verification. The raw speech signal is first converted into a spectrogram which is used as the input to the CNN. The CNN then </w:t>
      </w:r>
      <w:r w:rsidR="003C6A8D">
        <w:rPr>
          <w:rStyle w:val="Heading2Char"/>
          <w:b w:val="0"/>
          <w:bCs/>
          <w:sz w:val="28"/>
          <w:szCs w:val="28"/>
          <w:lang w:val="en-US" w:eastAsia="el-GR"/>
        </w:rPr>
        <w:t xml:space="preserve">can </w:t>
      </w:r>
      <w:r w:rsidRPr="0028206B">
        <w:rPr>
          <w:rStyle w:val="Heading2Char"/>
          <w:b w:val="0"/>
          <w:bCs/>
          <w:sz w:val="28"/>
          <w:szCs w:val="28"/>
          <w:lang w:val="en-US" w:eastAsia="el-GR"/>
        </w:rPr>
        <w:t>learn to extract essential features from the spectrogram for the speaker verification task. The output layer of the CNN gives a score indicating the likelihood that the speech sample belongs to the claimed speaker. A threshold is then applied to this score to make the final verification decision.</w:t>
      </w:r>
    </w:p>
    <w:p w14:paraId="69202977" w14:textId="77777777" w:rsidR="0028206B" w:rsidRPr="0028206B" w:rsidRDefault="0028206B" w:rsidP="0028206B">
      <w:pPr>
        <w:spacing w:after="120" w:line="360" w:lineRule="auto"/>
        <w:ind w:firstLine="720"/>
        <w:jc w:val="both"/>
        <w:rPr>
          <w:rStyle w:val="Heading2Char"/>
          <w:sz w:val="28"/>
          <w:szCs w:val="28"/>
          <w:lang w:val="en-US" w:eastAsia="el-GR"/>
        </w:rPr>
      </w:pPr>
    </w:p>
    <w:p w14:paraId="65EA6EB0" w14:textId="5ED4107C" w:rsidR="0028206B" w:rsidRPr="0028206B" w:rsidRDefault="0028206B" w:rsidP="00E25478">
      <w:pPr>
        <w:spacing w:after="120" w:line="360" w:lineRule="auto"/>
        <w:ind w:firstLine="720"/>
        <w:jc w:val="both"/>
        <w:rPr>
          <w:rStyle w:val="Heading2Char"/>
          <w:sz w:val="28"/>
          <w:szCs w:val="28"/>
          <w:lang w:val="en-US" w:eastAsia="el-GR"/>
        </w:rPr>
      </w:pPr>
      <w:r w:rsidRPr="0028206B">
        <w:rPr>
          <w:rStyle w:val="Heading2Char"/>
          <w:sz w:val="28"/>
          <w:szCs w:val="28"/>
          <w:lang w:val="en-US" w:eastAsia="el-GR"/>
        </w:rPr>
        <w:t>4.3. Description of GAN Techniques Applied for Spoofing</w:t>
      </w:r>
    </w:p>
    <w:p w14:paraId="6DA531F2" w14:textId="77777777" w:rsidR="0028206B" w:rsidRPr="00E25478" w:rsidRDefault="0028206B" w:rsidP="0028206B">
      <w:pPr>
        <w:spacing w:after="120" w:line="360" w:lineRule="auto"/>
        <w:ind w:firstLine="720"/>
        <w:jc w:val="both"/>
        <w:rPr>
          <w:rStyle w:val="Heading2Char"/>
          <w:b w:val="0"/>
          <w:bCs/>
          <w:sz w:val="24"/>
          <w:szCs w:val="24"/>
          <w:lang w:val="en-US" w:eastAsia="el-GR"/>
        </w:rPr>
      </w:pPr>
      <w:r w:rsidRPr="00E25478">
        <w:rPr>
          <w:rStyle w:val="Heading2Char"/>
          <w:b w:val="0"/>
          <w:bCs/>
          <w:sz w:val="24"/>
          <w:szCs w:val="24"/>
          <w:lang w:val="en-US" w:eastAsia="el-GR"/>
        </w:rPr>
        <w:t xml:space="preserve">In our experiment, we utilized GANs for generating spoofed speech samples. The GAN is trained on the genuine speech samples from the </w:t>
      </w:r>
      <w:proofErr w:type="spellStart"/>
      <w:r w:rsidRPr="00E25478">
        <w:rPr>
          <w:rStyle w:val="Heading2Char"/>
          <w:b w:val="0"/>
          <w:bCs/>
          <w:sz w:val="24"/>
          <w:szCs w:val="24"/>
          <w:lang w:val="en-US" w:eastAsia="el-GR"/>
        </w:rPr>
        <w:t>ASVspoof</w:t>
      </w:r>
      <w:proofErr w:type="spellEnd"/>
      <w:r w:rsidRPr="00E25478">
        <w:rPr>
          <w:rStyle w:val="Heading2Char"/>
          <w:b w:val="0"/>
          <w:bCs/>
          <w:sz w:val="24"/>
          <w:szCs w:val="24"/>
          <w:lang w:val="en-US" w:eastAsia="el-GR"/>
        </w:rPr>
        <w:t xml:space="preserve"> 2021 dataset, and the generator component of the GAN learns to produce synthetic speech samples that mimic the features of genuine speech. These synthetic samples are then used to test the robustness of the ASV system against spoofing attacks.</w:t>
      </w:r>
    </w:p>
    <w:p w14:paraId="13A8E2DD" w14:textId="77777777" w:rsidR="00E25478" w:rsidRPr="0028206B" w:rsidRDefault="00E25478" w:rsidP="0028206B">
      <w:pPr>
        <w:spacing w:after="120" w:line="360" w:lineRule="auto"/>
        <w:ind w:firstLine="720"/>
        <w:jc w:val="both"/>
        <w:rPr>
          <w:rStyle w:val="Heading2Char"/>
          <w:sz w:val="28"/>
          <w:szCs w:val="28"/>
          <w:lang w:val="en-US" w:eastAsia="el-GR"/>
        </w:rPr>
      </w:pPr>
    </w:p>
    <w:p w14:paraId="1C679851" w14:textId="4FECAAC6" w:rsidR="0028206B" w:rsidRPr="0028206B" w:rsidRDefault="0028206B" w:rsidP="006E5448">
      <w:pPr>
        <w:spacing w:after="120" w:line="360" w:lineRule="auto"/>
        <w:ind w:firstLine="720"/>
        <w:jc w:val="both"/>
        <w:rPr>
          <w:rStyle w:val="Heading2Char"/>
          <w:sz w:val="28"/>
          <w:szCs w:val="28"/>
          <w:lang w:val="en-US" w:eastAsia="el-GR"/>
        </w:rPr>
      </w:pPr>
      <w:r w:rsidRPr="0028206B">
        <w:rPr>
          <w:rStyle w:val="Heading2Char"/>
          <w:sz w:val="28"/>
          <w:szCs w:val="28"/>
          <w:lang w:val="en-US" w:eastAsia="el-GR"/>
        </w:rPr>
        <w:t>4.4. Explanation of CNN-based Anti-Spoofing Techniques</w:t>
      </w:r>
    </w:p>
    <w:p w14:paraId="220FD0EA" w14:textId="5FBF3072" w:rsidR="00E03BD8" w:rsidRDefault="0028206B" w:rsidP="0028206B">
      <w:pPr>
        <w:spacing w:after="120" w:line="360" w:lineRule="auto"/>
        <w:ind w:firstLine="720"/>
        <w:jc w:val="both"/>
        <w:rPr>
          <w:rStyle w:val="Heading2Char"/>
          <w:b w:val="0"/>
          <w:bCs/>
          <w:sz w:val="24"/>
          <w:szCs w:val="24"/>
          <w:lang w:val="en-US" w:eastAsia="el-GR"/>
        </w:rPr>
      </w:pPr>
      <w:r w:rsidRPr="00E25478">
        <w:rPr>
          <w:rStyle w:val="Heading2Char"/>
          <w:b w:val="0"/>
          <w:bCs/>
          <w:sz w:val="24"/>
          <w:szCs w:val="24"/>
          <w:lang w:val="en-US" w:eastAsia="el-GR"/>
        </w:rPr>
        <w:t xml:space="preserve">In the anti-spoofing setup, the objective is to detect whether a given speech sample is genuine or spoofed. The CNN-based anti-spoofing system similar to the ASV system uses a CNN to learn features from speech spectrograms. However, instead of learning features for speaker verification the anti-spoofing system learns features that can discriminate between genuine and spoofed speech. The output layer of the CNN gives a score indicating the likelihood that the speech sample is genuine. A threshold is then applied to this score to make the final decision about whether the sample is genuine or spoofed. The system is trained on a combination of genuine and spoofed </w:t>
      </w:r>
      <w:r w:rsidRPr="00E25478">
        <w:rPr>
          <w:rStyle w:val="Heading2Char"/>
          <w:b w:val="0"/>
          <w:bCs/>
          <w:sz w:val="24"/>
          <w:szCs w:val="24"/>
          <w:lang w:val="en-US" w:eastAsia="el-GR"/>
        </w:rPr>
        <w:lastRenderedPageBreak/>
        <w:t xml:space="preserve">speech samples from the </w:t>
      </w:r>
      <w:proofErr w:type="spellStart"/>
      <w:r w:rsidRPr="00E25478">
        <w:rPr>
          <w:rStyle w:val="Heading2Char"/>
          <w:b w:val="0"/>
          <w:bCs/>
          <w:sz w:val="24"/>
          <w:szCs w:val="24"/>
          <w:lang w:val="en-US" w:eastAsia="el-GR"/>
        </w:rPr>
        <w:t>ASVspoof</w:t>
      </w:r>
      <w:proofErr w:type="spellEnd"/>
      <w:r w:rsidRPr="00E25478">
        <w:rPr>
          <w:rStyle w:val="Heading2Char"/>
          <w:b w:val="0"/>
          <w:bCs/>
          <w:sz w:val="24"/>
          <w:szCs w:val="24"/>
          <w:lang w:val="en-US" w:eastAsia="el-GR"/>
        </w:rPr>
        <w:t xml:space="preserve"> 2021 dataset, allowing it to learn to distinguish between the two classes effectively.</w:t>
      </w:r>
    </w:p>
    <w:p w14:paraId="2321358D" w14:textId="77777777" w:rsidR="00FE434F" w:rsidRDefault="00FE434F" w:rsidP="0028206B">
      <w:pPr>
        <w:spacing w:after="120" w:line="360" w:lineRule="auto"/>
        <w:ind w:firstLine="720"/>
        <w:jc w:val="both"/>
        <w:rPr>
          <w:rStyle w:val="Heading2Char"/>
          <w:b w:val="0"/>
          <w:bCs/>
          <w:sz w:val="24"/>
          <w:szCs w:val="24"/>
          <w:lang w:val="en-US" w:eastAsia="el-GR"/>
        </w:rPr>
      </w:pPr>
    </w:p>
    <w:p w14:paraId="54CA1465" w14:textId="123F72E8" w:rsidR="00537784" w:rsidRDefault="00FE434F" w:rsidP="006E5448">
      <w:pPr>
        <w:spacing w:after="120" w:line="360" w:lineRule="auto"/>
        <w:ind w:firstLine="720"/>
        <w:jc w:val="both"/>
        <w:rPr>
          <w:rStyle w:val="Heading2Char"/>
          <w:sz w:val="36"/>
          <w:szCs w:val="36"/>
          <w:lang w:val="en-US" w:eastAsia="el-GR"/>
        </w:rPr>
      </w:pPr>
      <w:r w:rsidRPr="00537784">
        <w:rPr>
          <w:rStyle w:val="Heading2Char"/>
          <w:sz w:val="36"/>
          <w:szCs w:val="36"/>
          <w:lang w:val="en-US" w:eastAsia="el-GR"/>
        </w:rPr>
        <w:t>5.1.</w:t>
      </w:r>
      <w:r w:rsidR="001E0BA2">
        <w:rPr>
          <w:rStyle w:val="Heading2Char"/>
          <w:sz w:val="36"/>
          <w:szCs w:val="36"/>
          <w:lang w:val="en-US" w:eastAsia="el-GR"/>
        </w:rPr>
        <w:t>Exersise</w:t>
      </w:r>
      <w:r w:rsidR="00537784" w:rsidRPr="00537784">
        <w:rPr>
          <w:rStyle w:val="Heading2Char"/>
          <w:sz w:val="36"/>
          <w:szCs w:val="36"/>
          <w:lang w:val="en-US" w:eastAsia="el-GR"/>
        </w:rPr>
        <w:t xml:space="preserve"> Setup</w:t>
      </w:r>
    </w:p>
    <w:p w14:paraId="5F37A122" w14:textId="0C222AE4" w:rsidR="005B0A10" w:rsidRPr="00BD35CD" w:rsidRDefault="005B0A10" w:rsidP="005B0A10">
      <w:pPr>
        <w:spacing w:after="120" w:line="360" w:lineRule="auto"/>
        <w:ind w:firstLine="720"/>
        <w:jc w:val="center"/>
        <w:rPr>
          <w:rStyle w:val="Heading2Char"/>
          <w:sz w:val="28"/>
          <w:szCs w:val="28"/>
          <w:lang w:val="en-US" w:eastAsia="el-GR"/>
        </w:rPr>
      </w:pPr>
      <w:r w:rsidRPr="00BD35CD">
        <w:rPr>
          <w:rStyle w:val="Heading2Char"/>
          <w:sz w:val="28"/>
          <w:szCs w:val="28"/>
          <w:lang w:val="en-US" w:eastAsia="el-GR"/>
        </w:rPr>
        <w:t>Software Specifications:</w:t>
      </w:r>
    </w:p>
    <w:p w14:paraId="742D77F4" w14:textId="77777777" w:rsidR="005B0A10" w:rsidRPr="005B0A10" w:rsidRDefault="005B0A10" w:rsidP="00DB565F">
      <w:pPr>
        <w:spacing w:after="120" w:line="360" w:lineRule="auto"/>
        <w:ind w:firstLine="720"/>
        <w:rPr>
          <w:rStyle w:val="Heading2Char"/>
          <w:b w:val="0"/>
          <w:bCs/>
          <w:sz w:val="24"/>
          <w:szCs w:val="24"/>
          <w:lang w:val="en-US" w:eastAsia="el-GR"/>
        </w:rPr>
      </w:pPr>
      <w:r w:rsidRPr="005B0A10">
        <w:rPr>
          <w:rStyle w:val="Heading2Char"/>
          <w:b w:val="0"/>
          <w:bCs/>
          <w:sz w:val="24"/>
          <w:szCs w:val="24"/>
          <w:lang w:val="en-US" w:eastAsia="el-GR"/>
        </w:rPr>
        <w:t>Operating System: Windows 11</w:t>
      </w:r>
    </w:p>
    <w:p w14:paraId="0F5FCD58" w14:textId="113C3BB6" w:rsidR="005B0A10" w:rsidRPr="005B0A10" w:rsidRDefault="005B0A10" w:rsidP="00DB565F">
      <w:pPr>
        <w:spacing w:after="120" w:line="360" w:lineRule="auto"/>
        <w:ind w:firstLine="720"/>
        <w:rPr>
          <w:rStyle w:val="Heading2Char"/>
          <w:b w:val="0"/>
          <w:bCs/>
          <w:sz w:val="24"/>
          <w:szCs w:val="24"/>
          <w:lang w:val="en-US" w:eastAsia="el-GR"/>
        </w:rPr>
      </w:pPr>
      <w:r w:rsidRPr="005B0A10">
        <w:rPr>
          <w:rStyle w:val="Heading2Char"/>
          <w:b w:val="0"/>
          <w:bCs/>
          <w:sz w:val="24"/>
          <w:szCs w:val="24"/>
          <w:lang w:val="en-US" w:eastAsia="el-GR"/>
        </w:rPr>
        <w:t>Python: Python 3.8</w:t>
      </w:r>
    </w:p>
    <w:p w14:paraId="69556CA0" w14:textId="1CABF59A" w:rsidR="005B0A10" w:rsidRPr="005B0A10" w:rsidRDefault="005B0A10" w:rsidP="00DB565F">
      <w:pPr>
        <w:spacing w:after="120" w:line="360" w:lineRule="auto"/>
        <w:ind w:firstLine="720"/>
        <w:rPr>
          <w:rStyle w:val="Heading2Char"/>
          <w:b w:val="0"/>
          <w:bCs/>
          <w:sz w:val="24"/>
          <w:szCs w:val="24"/>
          <w:lang w:val="en-US" w:eastAsia="el-GR"/>
        </w:rPr>
      </w:pPr>
      <w:r w:rsidRPr="005B0A10">
        <w:rPr>
          <w:rStyle w:val="Heading2Char"/>
          <w:b w:val="0"/>
          <w:bCs/>
          <w:sz w:val="24"/>
          <w:szCs w:val="24"/>
          <w:lang w:val="en-US" w:eastAsia="el-GR"/>
        </w:rPr>
        <w:t xml:space="preserve">Python libraries: </w:t>
      </w:r>
      <w:proofErr w:type="spellStart"/>
      <w:r w:rsidRPr="005B0A10">
        <w:rPr>
          <w:rStyle w:val="Heading2Char"/>
          <w:b w:val="0"/>
          <w:bCs/>
          <w:sz w:val="24"/>
          <w:szCs w:val="24"/>
          <w:lang w:val="en-US" w:eastAsia="el-GR"/>
        </w:rPr>
        <w:t>Keras</w:t>
      </w:r>
      <w:proofErr w:type="spellEnd"/>
      <w:r w:rsidRPr="005B0A10">
        <w:rPr>
          <w:rStyle w:val="Heading2Char"/>
          <w:b w:val="0"/>
          <w:bCs/>
          <w:sz w:val="24"/>
          <w:szCs w:val="24"/>
          <w:lang w:val="en-US" w:eastAsia="el-GR"/>
        </w:rPr>
        <w:t xml:space="preserve">, TensorFlow, </w:t>
      </w:r>
      <w:proofErr w:type="spellStart"/>
      <w:r w:rsidRPr="005B0A10">
        <w:rPr>
          <w:rStyle w:val="Heading2Char"/>
          <w:b w:val="0"/>
          <w:bCs/>
          <w:sz w:val="24"/>
          <w:szCs w:val="24"/>
          <w:lang w:val="en-US" w:eastAsia="el-GR"/>
        </w:rPr>
        <w:t>numpy</w:t>
      </w:r>
      <w:proofErr w:type="spellEnd"/>
      <w:r w:rsidRPr="005B0A10">
        <w:rPr>
          <w:rStyle w:val="Heading2Char"/>
          <w:b w:val="0"/>
          <w:bCs/>
          <w:sz w:val="24"/>
          <w:szCs w:val="24"/>
          <w:lang w:val="en-US" w:eastAsia="el-GR"/>
        </w:rPr>
        <w:t>, pandas</w:t>
      </w:r>
      <w:r>
        <w:rPr>
          <w:rStyle w:val="Heading2Char"/>
          <w:b w:val="0"/>
          <w:bCs/>
          <w:sz w:val="24"/>
          <w:szCs w:val="24"/>
          <w:lang w:val="en-US" w:eastAsia="el-GR"/>
        </w:rPr>
        <w:t>.</w:t>
      </w:r>
    </w:p>
    <w:p w14:paraId="3D2119C0" w14:textId="6C48BE06" w:rsidR="006E5448" w:rsidRDefault="005B0A10" w:rsidP="00DB565F">
      <w:pPr>
        <w:spacing w:after="120" w:line="360" w:lineRule="auto"/>
        <w:ind w:firstLine="720"/>
        <w:rPr>
          <w:rStyle w:val="Heading2Char"/>
          <w:b w:val="0"/>
          <w:bCs/>
          <w:sz w:val="24"/>
          <w:szCs w:val="24"/>
          <w:lang w:val="en-US" w:eastAsia="el-GR"/>
        </w:rPr>
      </w:pPr>
      <w:r w:rsidRPr="005B0A10">
        <w:rPr>
          <w:rStyle w:val="Heading2Char"/>
          <w:b w:val="0"/>
          <w:bCs/>
          <w:sz w:val="24"/>
          <w:szCs w:val="24"/>
          <w:lang w:val="en-US" w:eastAsia="el-GR"/>
        </w:rPr>
        <w:t xml:space="preserve">IDE: </w:t>
      </w:r>
      <w:proofErr w:type="spellStart"/>
      <w:r w:rsidR="00AF326F" w:rsidRPr="00AF326F">
        <w:rPr>
          <w:rStyle w:val="Heading2Char"/>
          <w:b w:val="0"/>
          <w:bCs/>
          <w:sz w:val="24"/>
          <w:szCs w:val="24"/>
          <w:lang w:val="en-US" w:eastAsia="el-GR"/>
        </w:rPr>
        <w:t>Jupyter</w:t>
      </w:r>
      <w:proofErr w:type="spellEnd"/>
      <w:r w:rsidR="00AF326F" w:rsidRPr="00AF326F">
        <w:rPr>
          <w:rStyle w:val="Heading2Char"/>
          <w:b w:val="0"/>
          <w:bCs/>
          <w:sz w:val="24"/>
          <w:szCs w:val="24"/>
          <w:lang w:val="en-US" w:eastAsia="el-GR"/>
        </w:rPr>
        <w:t xml:space="preserve"> notebook</w:t>
      </w:r>
      <w:r w:rsidR="00AF326F">
        <w:rPr>
          <w:rStyle w:val="Heading2Char"/>
          <w:b w:val="0"/>
          <w:bCs/>
          <w:sz w:val="24"/>
          <w:szCs w:val="24"/>
          <w:lang w:val="en-US" w:eastAsia="el-GR"/>
        </w:rPr>
        <w:t xml:space="preserve">, </w:t>
      </w:r>
      <w:r w:rsidRPr="005B0A10">
        <w:rPr>
          <w:rStyle w:val="Heading2Char"/>
          <w:b w:val="0"/>
          <w:bCs/>
          <w:sz w:val="24"/>
          <w:szCs w:val="24"/>
          <w:lang w:val="en-US" w:eastAsia="el-GR"/>
        </w:rPr>
        <w:t>Visual Studio Code</w:t>
      </w:r>
    </w:p>
    <w:p w14:paraId="76BB6E44" w14:textId="77777777" w:rsidR="00AF326F" w:rsidRPr="005B0A10" w:rsidRDefault="00AF326F" w:rsidP="005B0A10">
      <w:pPr>
        <w:spacing w:after="120" w:line="360" w:lineRule="auto"/>
        <w:ind w:firstLine="720"/>
        <w:jc w:val="both"/>
        <w:rPr>
          <w:rStyle w:val="Heading2Char"/>
          <w:b w:val="0"/>
          <w:bCs/>
          <w:sz w:val="24"/>
          <w:szCs w:val="24"/>
          <w:lang w:val="en-US" w:eastAsia="el-GR"/>
        </w:rPr>
      </w:pPr>
    </w:p>
    <w:p w14:paraId="1A8BAA68" w14:textId="0110836B" w:rsidR="00AF326F" w:rsidRPr="00AF326F" w:rsidRDefault="00AF326F" w:rsidP="00AF326F">
      <w:pPr>
        <w:spacing w:after="120" w:line="360" w:lineRule="auto"/>
        <w:ind w:firstLine="720"/>
        <w:jc w:val="center"/>
        <w:rPr>
          <w:rStyle w:val="Heading2Char"/>
          <w:sz w:val="24"/>
          <w:szCs w:val="24"/>
          <w:lang w:val="en-US" w:eastAsia="el-GR"/>
        </w:rPr>
      </w:pPr>
      <w:r w:rsidRPr="00AF326F">
        <w:rPr>
          <w:rStyle w:val="Heading2Char"/>
          <w:sz w:val="24"/>
          <w:szCs w:val="24"/>
          <w:lang w:val="en-US" w:eastAsia="el-GR"/>
        </w:rPr>
        <w:t xml:space="preserve">Google </w:t>
      </w:r>
      <w:proofErr w:type="spellStart"/>
      <w:r w:rsidRPr="00AF326F">
        <w:rPr>
          <w:rStyle w:val="Heading2Char"/>
          <w:sz w:val="24"/>
          <w:szCs w:val="24"/>
          <w:lang w:val="en-US" w:eastAsia="el-GR"/>
        </w:rPr>
        <w:t>Colab</w:t>
      </w:r>
      <w:proofErr w:type="spellEnd"/>
      <w:r w:rsidR="008421C1">
        <w:rPr>
          <w:rStyle w:val="Heading2Char"/>
          <w:sz w:val="24"/>
          <w:szCs w:val="24"/>
          <w:lang w:val="en-US" w:eastAsia="el-GR"/>
        </w:rPr>
        <w:t xml:space="preserve"> Pro</w:t>
      </w:r>
    </w:p>
    <w:p w14:paraId="7B151B70" w14:textId="5A83A306" w:rsidR="00AF326F" w:rsidRPr="00005CBA" w:rsidRDefault="00AF326F" w:rsidP="00AF326F">
      <w:pPr>
        <w:spacing w:after="120" w:line="360" w:lineRule="auto"/>
        <w:ind w:firstLine="720"/>
        <w:jc w:val="both"/>
        <w:rPr>
          <w:rStyle w:val="Heading2Char"/>
          <w:b w:val="0"/>
          <w:bCs/>
          <w:sz w:val="24"/>
          <w:szCs w:val="24"/>
          <w:lang w:val="en-US" w:eastAsia="el-GR"/>
        </w:rPr>
      </w:pPr>
      <w:proofErr w:type="spellStart"/>
      <w:r w:rsidRPr="00005CBA">
        <w:rPr>
          <w:rStyle w:val="Heading2Char"/>
          <w:b w:val="0"/>
          <w:bCs/>
          <w:sz w:val="24"/>
          <w:szCs w:val="24"/>
          <w:lang w:val="en-US" w:eastAsia="el-GR"/>
        </w:rPr>
        <w:t>Colab</w:t>
      </w:r>
      <w:proofErr w:type="spellEnd"/>
      <w:r w:rsidRPr="00005CBA">
        <w:rPr>
          <w:rStyle w:val="Heading2Char"/>
          <w:b w:val="0"/>
          <w:bCs/>
          <w:sz w:val="24"/>
          <w:szCs w:val="24"/>
          <w:lang w:val="en-US" w:eastAsia="el-GR"/>
        </w:rPr>
        <w:t xml:space="preserve"> </w:t>
      </w:r>
      <w:r w:rsidR="00043A01" w:rsidRPr="00005CBA">
        <w:rPr>
          <w:rStyle w:val="Heading2Char"/>
          <w:b w:val="0"/>
          <w:bCs/>
          <w:sz w:val="24"/>
          <w:szCs w:val="24"/>
          <w:lang w:val="en-US" w:eastAsia="el-GR"/>
        </w:rPr>
        <w:t xml:space="preserve">Pro </w:t>
      </w:r>
      <w:r w:rsidR="00043A01" w:rsidRPr="00005CBA">
        <w:rPr>
          <w:color w:val="333333"/>
          <w:szCs w:val="24"/>
          <w:lang w:val="en-US"/>
        </w:rPr>
        <w:t> 1 V100 GPU</w:t>
      </w:r>
    </w:p>
    <w:p w14:paraId="32EB71BE" w14:textId="7C57794A" w:rsidR="00666A5A" w:rsidRPr="00005CBA" w:rsidRDefault="00666A5A" w:rsidP="00AF326F">
      <w:pPr>
        <w:spacing w:after="120" w:line="360" w:lineRule="auto"/>
        <w:ind w:firstLine="720"/>
        <w:jc w:val="both"/>
        <w:rPr>
          <w:rStyle w:val="Heading2Char"/>
          <w:b w:val="0"/>
          <w:bCs/>
          <w:sz w:val="24"/>
          <w:szCs w:val="24"/>
          <w:lang w:val="en-US" w:eastAsia="el-GR"/>
        </w:rPr>
      </w:pPr>
      <w:r w:rsidRPr="00005CBA">
        <w:rPr>
          <w:color w:val="333333"/>
          <w:szCs w:val="24"/>
          <w:lang w:val="en-US"/>
        </w:rPr>
        <w:t>“Standard” RAM 13GB RAM and 2 CPUs</w:t>
      </w:r>
    </w:p>
    <w:p w14:paraId="56316F81" w14:textId="32AC7A5C" w:rsidR="00AF326F" w:rsidRPr="00005CBA" w:rsidRDefault="00AF326F" w:rsidP="00AF326F">
      <w:pPr>
        <w:spacing w:after="120" w:line="360" w:lineRule="auto"/>
        <w:ind w:firstLine="720"/>
        <w:jc w:val="both"/>
        <w:rPr>
          <w:rStyle w:val="Heading2Char"/>
          <w:b w:val="0"/>
          <w:bCs/>
          <w:sz w:val="24"/>
          <w:szCs w:val="24"/>
          <w:lang w:val="en-US" w:eastAsia="el-GR"/>
        </w:rPr>
      </w:pPr>
      <w:r w:rsidRPr="00005CBA">
        <w:rPr>
          <w:rStyle w:val="Heading2Char"/>
          <w:b w:val="0"/>
          <w:bCs/>
          <w:sz w:val="24"/>
          <w:szCs w:val="24"/>
          <w:lang w:val="en-US" w:eastAsia="el-GR"/>
        </w:rPr>
        <w:t>Software Specifications: Python.</w:t>
      </w:r>
    </w:p>
    <w:p w14:paraId="38FAFCCF" w14:textId="381F5732" w:rsidR="006E5448" w:rsidRDefault="00AF326F" w:rsidP="00AF326F">
      <w:pPr>
        <w:spacing w:after="120" w:line="360" w:lineRule="auto"/>
        <w:ind w:firstLine="720"/>
        <w:jc w:val="both"/>
        <w:rPr>
          <w:rStyle w:val="Heading2Char"/>
          <w:b w:val="0"/>
          <w:bCs/>
          <w:sz w:val="24"/>
          <w:szCs w:val="24"/>
          <w:lang w:val="en-US" w:eastAsia="el-GR"/>
        </w:rPr>
      </w:pPr>
      <w:r w:rsidRPr="00AF326F">
        <w:rPr>
          <w:rStyle w:val="Heading2Char"/>
          <w:b w:val="0"/>
          <w:bCs/>
          <w:sz w:val="24"/>
          <w:szCs w:val="24"/>
          <w:lang w:val="en-US" w:eastAsia="el-GR"/>
        </w:rPr>
        <w:t xml:space="preserve">Environment: </w:t>
      </w:r>
      <w:proofErr w:type="spellStart"/>
      <w:r w:rsidRPr="00AF326F">
        <w:rPr>
          <w:rStyle w:val="Heading2Char"/>
          <w:b w:val="0"/>
          <w:bCs/>
          <w:sz w:val="24"/>
          <w:szCs w:val="24"/>
          <w:lang w:val="en-US" w:eastAsia="el-GR"/>
        </w:rPr>
        <w:t>Jupyter</w:t>
      </w:r>
      <w:proofErr w:type="spellEnd"/>
      <w:r w:rsidRPr="00AF326F">
        <w:rPr>
          <w:rStyle w:val="Heading2Char"/>
          <w:b w:val="0"/>
          <w:bCs/>
          <w:sz w:val="24"/>
          <w:szCs w:val="24"/>
          <w:lang w:val="en-US" w:eastAsia="el-GR"/>
        </w:rPr>
        <w:t xml:space="preserve"> notebook.</w:t>
      </w:r>
    </w:p>
    <w:p w14:paraId="7A1F83D0" w14:textId="77777777" w:rsidR="00AF326F" w:rsidRPr="00AF326F" w:rsidRDefault="00AF326F" w:rsidP="00AF326F">
      <w:pPr>
        <w:spacing w:after="120" w:line="360" w:lineRule="auto"/>
        <w:ind w:firstLine="720"/>
        <w:jc w:val="both"/>
        <w:rPr>
          <w:rStyle w:val="Heading2Char"/>
          <w:b w:val="0"/>
          <w:bCs/>
          <w:sz w:val="24"/>
          <w:szCs w:val="24"/>
          <w:lang w:val="en-US" w:eastAsia="el-GR"/>
        </w:rPr>
      </w:pPr>
    </w:p>
    <w:p w14:paraId="2887CD2C" w14:textId="19D6950E" w:rsidR="00FE434F" w:rsidRPr="00FE434F" w:rsidRDefault="00FE434F" w:rsidP="00FE434F">
      <w:pPr>
        <w:spacing w:after="120" w:line="360" w:lineRule="auto"/>
        <w:ind w:firstLine="720"/>
        <w:jc w:val="both"/>
        <w:rPr>
          <w:rStyle w:val="Heading2Char"/>
          <w:sz w:val="28"/>
          <w:szCs w:val="28"/>
          <w:lang w:val="en-US" w:eastAsia="el-GR"/>
        </w:rPr>
      </w:pPr>
      <w:r w:rsidRPr="00FE434F">
        <w:rPr>
          <w:rStyle w:val="Heading2Char"/>
          <w:sz w:val="28"/>
          <w:szCs w:val="28"/>
          <w:lang w:val="en-US" w:eastAsia="el-GR"/>
        </w:rPr>
        <w:t>5.2. Setup of CNN-based ASV System</w:t>
      </w:r>
    </w:p>
    <w:p w14:paraId="58861A28" w14:textId="461B390F" w:rsidR="00FE434F" w:rsidRPr="00FE434F" w:rsidRDefault="00FE434F" w:rsidP="00FE434F">
      <w:pPr>
        <w:spacing w:after="120" w:line="360" w:lineRule="auto"/>
        <w:ind w:firstLine="720"/>
        <w:jc w:val="both"/>
        <w:rPr>
          <w:rStyle w:val="Heading2Char"/>
          <w:b w:val="0"/>
          <w:bCs/>
          <w:sz w:val="24"/>
          <w:szCs w:val="24"/>
          <w:lang w:val="en-US" w:eastAsia="el-GR"/>
        </w:rPr>
      </w:pPr>
      <w:r w:rsidRPr="00FE434F">
        <w:rPr>
          <w:rStyle w:val="Heading2Char"/>
          <w:b w:val="0"/>
          <w:bCs/>
          <w:sz w:val="24"/>
          <w:szCs w:val="24"/>
          <w:lang w:val="en-US" w:eastAsia="el-GR"/>
        </w:rPr>
        <w:t>The first step in setting up the CNN-based ASV system is to preprocess the audio data. The raw audio signals are transformed into spectrograms, which serve as the input for the CNN. Each spectrogram represents the temporal evolution of the frequency content in the audio signal, which is crucial information for speaker verification tasks.</w:t>
      </w:r>
    </w:p>
    <w:p w14:paraId="25F2EB03" w14:textId="5586CCC5" w:rsidR="00FE434F" w:rsidRPr="00FE434F" w:rsidRDefault="00FE434F" w:rsidP="00FE434F">
      <w:pPr>
        <w:spacing w:after="120" w:line="360" w:lineRule="auto"/>
        <w:ind w:firstLine="720"/>
        <w:jc w:val="both"/>
        <w:rPr>
          <w:rStyle w:val="Heading2Char"/>
          <w:b w:val="0"/>
          <w:bCs/>
          <w:sz w:val="24"/>
          <w:szCs w:val="24"/>
          <w:lang w:val="en-US" w:eastAsia="el-GR"/>
        </w:rPr>
      </w:pPr>
      <w:r w:rsidRPr="00FE434F">
        <w:rPr>
          <w:rStyle w:val="Heading2Char"/>
          <w:b w:val="0"/>
          <w:bCs/>
          <w:sz w:val="24"/>
          <w:szCs w:val="24"/>
          <w:lang w:val="en-US" w:eastAsia="el-GR"/>
        </w:rPr>
        <w:t>The CNN architecture is then defined, typically including several convolutional layers, pooling layers, and fully connected layers, finally ending with a classification layer.</w:t>
      </w:r>
    </w:p>
    <w:p w14:paraId="5EC06F91" w14:textId="40458C3E" w:rsidR="00FE434F" w:rsidRPr="00537784" w:rsidRDefault="00FE434F" w:rsidP="00537784">
      <w:pPr>
        <w:spacing w:after="120" w:line="360" w:lineRule="auto"/>
        <w:ind w:firstLine="720"/>
        <w:jc w:val="both"/>
        <w:rPr>
          <w:rStyle w:val="Heading2Char"/>
          <w:b w:val="0"/>
          <w:bCs/>
          <w:sz w:val="24"/>
          <w:szCs w:val="24"/>
          <w:lang w:val="en-US" w:eastAsia="el-GR"/>
        </w:rPr>
      </w:pPr>
      <w:r w:rsidRPr="00FE434F">
        <w:rPr>
          <w:rStyle w:val="Heading2Char"/>
          <w:b w:val="0"/>
          <w:bCs/>
          <w:sz w:val="24"/>
          <w:szCs w:val="24"/>
          <w:lang w:val="en-US" w:eastAsia="el-GR"/>
        </w:rPr>
        <w:lastRenderedPageBreak/>
        <w:t xml:space="preserve">The CNN is trained on the training </w:t>
      </w:r>
      <w:r w:rsidR="0026730A">
        <w:rPr>
          <w:rStyle w:val="Heading2Char"/>
          <w:b w:val="0"/>
          <w:bCs/>
          <w:sz w:val="24"/>
          <w:szCs w:val="24"/>
          <w:lang w:val="en-US" w:eastAsia="el-GR"/>
        </w:rPr>
        <w:t>data</w:t>
      </w:r>
      <w:r w:rsidRPr="00FE434F">
        <w:rPr>
          <w:rStyle w:val="Heading2Char"/>
          <w:b w:val="0"/>
          <w:bCs/>
          <w:sz w:val="24"/>
          <w:szCs w:val="24"/>
          <w:lang w:val="en-US" w:eastAsia="el-GR"/>
        </w:rPr>
        <w:t xml:space="preserve"> of the </w:t>
      </w:r>
      <w:proofErr w:type="spellStart"/>
      <w:r w:rsidRPr="00FE434F">
        <w:rPr>
          <w:rStyle w:val="Heading2Char"/>
          <w:b w:val="0"/>
          <w:bCs/>
          <w:sz w:val="24"/>
          <w:szCs w:val="24"/>
          <w:lang w:val="en-US" w:eastAsia="el-GR"/>
        </w:rPr>
        <w:t>ASVspoof</w:t>
      </w:r>
      <w:proofErr w:type="spellEnd"/>
      <w:r w:rsidRPr="00FE434F">
        <w:rPr>
          <w:rStyle w:val="Heading2Char"/>
          <w:b w:val="0"/>
          <w:bCs/>
          <w:sz w:val="24"/>
          <w:szCs w:val="24"/>
          <w:lang w:val="en-US" w:eastAsia="el-GR"/>
        </w:rPr>
        <w:t xml:space="preserve"> 2021 dataset with the spectrograms of audio samples serving as inputs and the speaker identities as targets. The network learns to extract essential features from the spectrograms and map them to the corresponding speaker identities.</w:t>
      </w:r>
    </w:p>
    <w:p w14:paraId="31771D96" w14:textId="4721F174" w:rsidR="00E03BD8" w:rsidRDefault="00FE434F" w:rsidP="00FE434F">
      <w:pPr>
        <w:spacing w:after="120" w:line="360" w:lineRule="auto"/>
        <w:ind w:firstLine="720"/>
        <w:jc w:val="both"/>
        <w:rPr>
          <w:rStyle w:val="Heading2Char"/>
          <w:b w:val="0"/>
          <w:bCs/>
          <w:sz w:val="24"/>
          <w:szCs w:val="24"/>
          <w:lang w:val="en-US" w:eastAsia="el-GR"/>
        </w:rPr>
      </w:pPr>
      <w:r w:rsidRPr="00537784">
        <w:rPr>
          <w:rStyle w:val="Heading2Char"/>
          <w:b w:val="0"/>
          <w:bCs/>
          <w:sz w:val="24"/>
          <w:szCs w:val="24"/>
          <w:lang w:val="en-US" w:eastAsia="el-GR"/>
        </w:rPr>
        <w:t xml:space="preserve">After the CNN is trained it can be tested on the testing portion of the </w:t>
      </w:r>
      <w:proofErr w:type="spellStart"/>
      <w:r w:rsidRPr="00537784">
        <w:rPr>
          <w:rStyle w:val="Heading2Char"/>
          <w:b w:val="0"/>
          <w:bCs/>
          <w:sz w:val="24"/>
          <w:szCs w:val="24"/>
          <w:lang w:val="en-US" w:eastAsia="el-GR"/>
        </w:rPr>
        <w:t>ASVspoof</w:t>
      </w:r>
      <w:proofErr w:type="spellEnd"/>
      <w:r w:rsidRPr="00537784">
        <w:rPr>
          <w:rStyle w:val="Heading2Char"/>
          <w:b w:val="0"/>
          <w:bCs/>
          <w:sz w:val="24"/>
          <w:szCs w:val="24"/>
          <w:lang w:val="en-US" w:eastAsia="el-GR"/>
        </w:rPr>
        <w:t xml:space="preserve"> 2021 dataset. The performance of the system can be evaluated based on metrics such as accuracy, false rejection rate, and false acceptance rate.</w:t>
      </w:r>
    </w:p>
    <w:p w14:paraId="5A78EA98" w14:textId="5D30112D" w:rsidR="00172F9F" w:rsidRPr="00F22F16" w:rsidRDefault="00172F9F" w:rsidP="00F22F16">
      <w:pPr>
        <w:spacing w:after="120" w:line="360" w:lineRule="auto"/>
        <w:ind w:firstLine="720"/>
        <w:jc w:val="both"/>
        <w:rPr>
          <w:rStyle w:val="Heading2Char"/>
          <w:sz w:val="28"/>
          <w:szCs w:val="28"/>
          <w:lang w:val="en-US" w:eastAsia="el-GR"/>
        </w:rPr>
      </w:pPr>
      <w:r w:rsidRPr="00172F9F">
        <w:rPr>
          <w:rStyle w:val="Heading2Char"/>
          <w:sz w:val="28"/>
          <w:szCs w:val="28"/>
          <w:lang w:val="en-US" w:eastAsia="el-GR"/>
        </w:rPr>
        <w:t>5.</w:t>
      </w:r>
      <w:r w:rsidR="007C5340">
        <w:rPr>
          <w:rStyle w:val="Heading2Char"/>
          <w:sz w:val="28"/>
          <w:szCs w:val="28"/>
          <w:lang w:val="en-US" w:eastAsia="el-GR"/>
        </w:rPr>
        <w:t>2</w:t>
      </w:r>
      <w:r w:rsidR="00F22F16">
        <w:rPr>
          <w:rStyle w:val="Heading2Char"/>
          <w:sz w:val="28"/>
          <w:szCs w:val="28"/>
          <w:lang w:val="en-US" w:eastAsia="el-GR"/>
        </w:rPr>
        <w:t xml:space="preserve"> Setup of</w:t>
      </w:r>
      <w:r w:rsidRPr="00172F9F">
        <w:rPr>
          <w:rStyle w:val="Heading2Char"/>
          <w:sz w:val="28"/>
          <w:szCs w:val="28"/>
          <w:lang w:val="en-US" w:eastAsia="el-GR"/>
        </w:rPr>
        <w:t xml:space="preserve"> a Convolutional Neural Network (CNN)</w:t>
      </w:r>
    </w:p>
    <w:p w14:paraId="6BCCAF45" w14:textId="27722EA7" w:rsidR="00172F9F" w:rsidRPr="00172F9F" w:rsidRDefault="00172F9F" w:rsidP="00172F9F">
      <w:pPr>
        <w:spacing w:after="120" w:line="360" w:lineRule="auto"/>
        <w:ind w:firstLine="720"/>
        <w:jc w:val="both"/>
        <w:rPr>
          <w:rStyle w:val="Heading2Char"/>
          <w:b w:val="0"/>
          <w:bCs/>
          <w:sz w:val="24"/>
          <w:szCs w:val="24"/>
          <w:lang w:val="en-US" w:eastAsia="el-GR"/>
        </w:rPr>
      </w:pPr>
      <w:r w:rsidRPr="00172F9F">
        <w:rPr>
          <w:rStyle w:val="Heading2Char"/>
          <w:b w:val="0"/>
          <w:bCs/>
          <w:sz w:val="24"/>
          <w:szCs w:val="24"/>
          <w:lang w:val="en-US" w:eastAsia="el-GR"/>
        </w:rPr>
        <w:t>Prepare the dataset: Genuine and spoofed audio samples must be preprocessed and labeled correctly. The genuine samples are labeled as '0' (not spoofed) and the spoofed samples are labeled as '1' (spoofed). The samples are then split into training and testing sets.</w:t>
      </w:r>
    </w:p>
    <w:p w14:paraId="038713D2" w14:textId="48D7BFEB" w:rsidR="00172F9F" w:rsidRPr="00172F9F" w:rsidRDefault="00172F9F" w:rsidP="0026730A">
      <w:pPr>
        <w:spacing w:after="120" w:line="360" w:lineRule="auto"/>
        <w:ind w:firstLine="540"/>
        <w:jc w:val="both"/>
        <w:rPr>
          <w:rStyle w:val="Heading2Char"/>
          <w:b w:val="0"/>
          <w:bCs/>
          <w:sz w:val="24"/>
          <w:szCs w:val="24"/>
          <w:lang w:val="en-US" w:eastAsia="el-GR"/>
        </w:rPr>
      </w:pPr>
      <w:r w:rsidRPr="0026730A">
        <w:rPr>
          <w:rStyle w:val="Heading2Char"/>
          <w:b w:val="0"/>
          <w:bCs/>
          <w:sz w:val="24"/>
          <w:szCs w:val="24"/>
          <w:lang w:val="en-US" w:eastAsia="el-GR"/>
        </w:rPr>
        <w:t>The CNN is designed to classify an audio sample as either genuine or spoofed.</w:t>
      </w:r>
    </w:p>
    <w:p w14:paraId="3128D7D8" w14:textId="48492417" w:rsidR="00172F9F" w:rsidRPr="00172F9F" w:rsidRDefault="00172F9F" w:rsidP="0026730A">
      <w:pPr>
        <w:spacing w:after="120" w:line="360" w:lineRule="auto"/>
        <w:ind w:firstLine="540"/>
        <w:jc w:val="both"/>
        <w:rPr>
          <w:rStyle w:val="Heading2Char"/>
          <w:b w:val="0"/>
          <w:bCs/>
          <w:sz w:val="24"/>
          <w:szCs w:val="24"/>
          <w:lang w:val="en-US" w:eastAsia="el-GR"/>
        </w:rPr>
      </w:pPr>
      <w:r w:rsidRPr="000A34E2">
        <w:rPr>
          <w:rStyle w:val="Heading2Char"/>
          <w:b w:val="0"/>
          <w:bCs/>
          <w:sz w:val="24"/>
          <w:szCs w:val="24"/>
          <w:lang w:val="en-US" w:eastAsia="el-GR"/>
        </w:rPr>
        <w:t>The CNN is trained on the labeled training dataset.</w:t>
      </w:r>
    </w:p>
    <w:p w14:paraId="02DA815C" w14:textId="12270B9E" w:rsidR="00393277" w:rsidRDefault="00172F9F" w:rsidP="004F6DB7">
      <w:pPr>
        <w:spacing w:after="120" w:line="360" w:lineRule="auto"/>
        <w:ind w:firstLine="540"/>
        <w:jc w:val="both"/>
        <w:rPr>
          <w:rStyle w:val="Heading2Char"/>
          <w:b w:val="0"/>
          <w:bCs/>
          <w:sz w:val="24"/>
          <w:szCs w:val="24"/>
          <w:lang w:val="en-US" w:eastAsia="el-GR"/>
        </w:rPr>
      </w:pPr>
      <w:r w:rsidRPr="00172F9F">
        <w:rPr>
          <w:rStyle w:val="Heading2Char"/>
          <w:b w:val="0"/>
          <w:bCs/>
          <w:sz w:val="24"/>
          <w:szCs w:val="24"/>
          <w:lang w:val="en-US" w:eastAsia="el-GR"/>
        </w:rPr>
        <w:t>The trained CNN is then tested on the testing dataset to evaluate its performance.</w:t>
      </w:r>
    </w:p>
    <w:p w14:paraId="09582910" w14:textId="77777777" w:rsidR="00DD53FB" w:rsidRDefault="00DD53FB" w:rsidP="004F6DB7">
      <w:pPr>
        <w:spacing w:after="120" w:line="360" w:lineRule="auto"/>
        <w:ind w:firstLine="540"/>
        <w:jc w:val="both"/>
        <w:rPr>
          <w:rStyle w:val="Heading2Char"/>
          <w:b w:val="0"/>
          <w:bCs/>
          <w:sz w:val="24"/>
          <w:szCs w:val="24"/>
          <w:lang w:val="en-US" w:eastAsia="el-GR"/>
        </w:rPr>
      </w:pPr>
    </w:p>
    <w:p w14:paraId="5BE56263" w14:textId="77777777" w:rsidR="00DD53FB" w:rsidRPr="00DD53FB" w:rsidRDefault="00DD53FB" w:rsidP="00DD53FB">
      <w:pPr>
        <w:spacing w:after="120" w:line="360" w:lineRule="auto"/>
        <w:ind w:firstLine="720"/>
        <w:jc w:val="both"/>
        <w:rPr>
          <w:rStyle w:val="Heading2Char"/>
          <w:sz w:val="32"/>
          <w:szCs w:val="32"/>
          <w:lang w:val="en-US" w:eastAsia="el-GR"/>
        </w:rPr>
      </w:pPr>
      <w:r w:rsidRPr="00DD53FB">
        <w:rPr>
          <w:rStyle w:val="Heading2Char"/>
          <w:sz w:val="32"/>
          <w:szCs w:val="32"/>
          <w:lang w:val="en-US" w:eastAsia="el-GR"/>
        </w:rPr>
        <w:t>6. Results and Discussion</w:t>
      </w:r>
    </w:p>
    <w:p w14:paraId="09FC64EE" w14:textId="77777777" w:rsidR="00DD53FB" w:rsidRPr="006B4C2B" w:rsidRDefault="00DD53FB" w:rsidP="00DD53FB">
      <w:pPr>
        <w:spacing w:after="120" w:line="360" w:lineRule="auto"/>
        <w:ind w:firstLine="720"/>
        <w:jc w:val="both"/>
        <w:rPr>
          <w:rStyle w:val="Heading2Char"/>
          <w:b w:val="0"/>
          <w:bCs/>
          <w:sz w:val="24"/>
          <w:szCs w:val="24"/>
          <w:lang w:val="en-US" w:eastAsia="el-GR"/>
        </w:rPr>
      </w:pPr>
    </w:p>
    <w:p w14:paraId="32B8C6B1" w14:textId="0416582D" w:rsidR="00DD53FB" w:rsidRPr="00DD53FB" w:rsidRDefault="00DD53FB" w:rsidP="00DD53FB">
      <w:pPr>
        <w:spacing w:after="120" w:line="360" w:lineRule="auto"/>
        <w:ind w:firstLine="720"/>
        <w:jc w:val="both"/>
        <w:rPr>
          <w:rStyle w:val="Heading2Char"/>
          <w:sz w:val="24"/>
          <w:szCs w:val="24"/>
          <w:lang w:val="en-US" w:eastAsia="el-GR"/>
        </w:rPr>
      </w:pPr>
      <w:r w:rsidRPr="00DD53FB">
        <w:rPr>
          <w:rStyle w:val="Heading2Char"/>
          <w:sz w:val="24"/>
          <w:szCs w:val="24"/>
          <w:lang w:val="en-US" w:eastAsia="el-GR"/>
        </w:rPr>
        <w:t>6.1 Performance of CNN-based ASV System</w:t>
      </w:r>
    </w:p>
    <w:p w14:paraId="5E126E99" w14:textId="77777777" w:rsidR="001B65C9" w:rsidRDefault="001B65C9" w:rsidP="004F6DB7">
      <w:pPr>
        <w:spacing w:after="120" w:line="360" w:lineRule="auto"/>
        <w:ind w:firstLine="540"/>
        <w:jc w:val="both"/>
        <w:rPr>
          <w:rStyle w:val="Heading2Char"/>
          <w:b w:val="0"/>
          <w:bCs/>
          <w:sz w:val="24"/>
          <w:szCs w:val="24"/>
          <w:lang w:val="en-US" w:eastAsia="el-GR"/>
        </w:rPr>
      </w:pPr>
    </w:p>
    <w:p w14:paraId="51268077" w14:textId="77777777" w:rsidR="001B65C9" w:rsidRDefault="001B65C9" w:rsidP="004F6DB7">
      <w:pPr>
        <w:spacing w:after="120" w:line="360" w:lineRule="auto"/>
        <w:ind w:firstLine="540"/>
        <w:jc w:val="both"/>
        <w:rPr>
          <w:rStyle w:val="Heading2Char"/>
          <w:b w:val="0"/>
          <w:bCs/>
          <w:sz w:val="24"/>
          <w:szCs w:val="24"/>
          <w:lang w:val="en-US" w:eastAsia="el-GR"/>
        </w:rPr>
      </w:pPr>
    </w:p>
    <w:p w14:paraId="2961DBB8" w14:textId="3ADAFF9F" w:rsidR="00393277" w:rsidRPr="00393277" w:rsidRDefault="00393277" w:rsidP="004F6DB7">
      <w:pPr>
        <w:spacing w:after="120" w:line="360" w:lineRule="auto"/>
        <w:ind w:firstLine="540"/>
        <w:jc w:val="both"/>
        <w:rPr>
          <w:rStyle w:val="Heading2Char"/>
          <w:b w:val="0"/>
          <w:bCs/>
          <w:sz w:val="24"/>
          <w:szCs w:val="24"/>
          <w:lang w:val="en-US" w:eastAsia="el-GR"/>
        </w:rPr>
      </w:pPr>
      <w:r w:rsidRPr="00393277">
        <w:rPr>
          <w:rStyle w:val="Heading2Char"/>
          <w:b w:val="0"/>
          <w:bCs/>
          <w:sz w:val="24"/>
          <w:szCs w:val="24"/>
          <w:lang w:val="en-US" w:eastAsia="el-GR"/>
        </w:rPr>
        <w:t xml:space="preserve">After trained CNN-based ASV System, </w:t>
      </w:r>
      <w:r w:rsidR="004F6DB7">
        <w:rPr>
          <w:rStyle w:val="Heading2Char"/>
          <w:b w:val="0"/>
          <w:bCs/>
          <w:sz w:val="24"/>
          <w:szCs w:val="24"/>
          <w:lang w:val="en-US" w:eastAsia="el-GR"/>
        </w:rPr>
        <w:t>we will</w:t>
      </w:r>
      <w:r w:rsidRPr="00393277">
        <w:rPr>
          <w:rStyle w:val="Heading2Char"/>
          <w:b w:val="0"/>
          <w:bCs/>
          <w:sz w:val="24"/>
          <w:szCs w:val="24"/>
          <w:lang w:val="en-US" w:eastAsia="el-GR"/>
        </w:rPr>
        <w:t xml:space="preserve"> assess the models performance not only based on its accuracy but also its ability to correctly classify genuine and spoofed instances.</w:t>
      </w:r>
    </w:p>
    <w:p w14:paraId="18964EF1" w14:textId="373B854E" w:rsidR="00393277" w:rsidRPr="00482D8B" w:rsidRDefault="00393277" w:rsidP="004F6DB7">
      <w:pPr>
        <w:spacing w:after="120" w:line="360" w:lineRule="auto"/>
        <w:ind w:firstLine="540"/>
        <w:jc w:val="both"/>
        <w:rPr>
          <w:rStyle w:val="Heading2Char"/>
          <w:b w:val="0"/>
          <w:bCs/>
          <w:color w:val="FF0000"/>
          <w:sz w:val="24"/>
          <w:szCs w:val="24"/>
          <w:lang w:val="en-US" w:eastAsia="el-GR"/>
        </w:rPr>
      </w:pPr>
      <w:r w:rsidRPr="00482D8B">
        <w:rPr>
          <w:rStyle w:val="Heading2Char"/>
          <w:b w:val="0"/>
          <w:bCs/>
          <w:sz w:val="24"/>
          <w:szCs w:val="24"/>
          <w:lang w:val="en-US" w:eastAsia="el-GR"/>
        </w:rPr>
        <w:t xml:space="preserve"> </w:t>
      </w:r>
      <w:r w:rsidR="00B033DD">
        <w:rPr>
          <w:rStyle w:val="Heading2Char"/>
          <w:b w:val="0"/>
          <w:bCs/>
          <w:sz w:val="24"/>
          <w:szCs w:val="24"/>
          <w:lang w:val="en-US" w:eastAsia="el-GR"/>
        </w:rPr>
        <w:t xml:space="preserve">  M</w:t>
      </w:r>
      <w:r w:rsidRPr="00482D8B">
        <w:rPr>
          <w:rStyle w:val="Heading2Char"/>
          <w:b w:val="0"/>
          <w:bCs/>
          <w:sz w:val="24"/>
          <w:szCs w:val="24"/>
          <w:lang w:val="en-US" w:eastAsia="el-GR"/>
        </w:rPr>
        <w:t xml:space="preserve">etrics: </w:t>
      </w:r>
    </w:p>
    <w:p w14:paraId="336BBD94" w14:textId="6528C091" w:rsidR="00393277" w:rsidRPr="00482D8B" w:rsidRDefault="00393277" w:rsidP="00684558">
      <w:pPr>
        <w:spacing w:after="120" w:line="360" w:lineRule="auto"/>
        <w:ind w:firstLine="720"/>
        <w:jc w:val="both"/>
        <w:rPr>
          <w:rStyle w:val="Heading2Char"/>
          <w:b w:val="0"/>
          <w:bCs/>
          <w:color w:val="FF0000"/>
          <w:sz w:val="24"/>
          <w:szCs w:val="24"/>
          <w:lang w:val="en-US" w:eastAsia="el-GR"/>
        </w:rPr>
      </w:pPr>
      <w:r w:rsidRPr="00393277">
        <w:rPr>
          <w:rStyle w:val="Heading2Char"/>
          <w:b w:val="0"/>
          <w:bCs/>
          <w:sz w:val="24"/>
          <w:szCs w:val="24"/>
          <w:lang w:val="en-US" w:eastAsia="el-GR"/>
        </w:rPr>
        <w:lastRenderedPageBreak/>
        <w:t>Confusion Matrix</w:t>
      </w:r>
      <w:r w:rsidRPr="00482D8B">
        <w:rPr>
          <w:rStyle w:val="Heading2Char"/>
          <w:b w:val="0"/>
          <w:bCs/>
          <w:color w:val="FF0000"/>
          <w:sz w:val="24"/>
          <w:szCs w:val="24"/>
          <w:lang w:val="en-US" w:eastAsia="el-GR"/>
        </w:rPr>
        <w:t xml:space="preserve">: </w:t>
      </w:r>
    </w:p>
    <w:p w14:paraId="50AEAA02" w14:textId="677073C2" w:rsidR="00B01F0E" w:rsidRDefault="00393277" w:rsidP="00684558">
      <w:pPr>
        <w:spacing w:after="120" w:line="360" w:lineRule="auto"/>
        <w:ind w:firstLine="720"/>
        <w:jc w:val="both"/>
        <w:rPr>
          <w:rStyle w:val="Heading2Char"/>
          <w:b w:val="0"/>
          <w:bCs/>
          <w:color w:val="FF0000"/>
          <w:sz w:val="24"/>
          <w:szCs w:val="24"/>
          <w:lang w:val="en-US" w:eastAsia="el-GR"/>
        </w:rPr>
      </w:pPr>
      <w:r w:rsidRPr="00393277">
        <w:rPr>
          <w:rStyle w:val="Heading2Char"/>
          <w:b w:val="0"/>
          <w:bCs/>
          <w:sz w:val="24"/>
          <w:szCs w:val="24"/>
          <w:lang w:val="en-US" w:eastAsia="el-GR"/>
        </w:rPr>
        <w:t xml:space="preserve">Visualizing Training History: </w:t>
      </w:r>
    </w:p>
    <w:p w14:paraId="36BF027B" w14:textId="77777777" w:rsidR="003C62F7" w:rsidRDefault="003C62F7" w:rsidP="00684558">
      <w:pPr>
        <w:spacing w:after="120" w:line="360" w:lineRule="auto"/>
        <w:ind w:firstLine="720"/>
        <w:jc w:val="both"/>
        <w:rPr>
          <w:rStyle w:val="Heading2Char"/>
          <w:b w:val="0"/>
          <w:bCs/>
          <w:color w:val="FF0000"/>
          <w:sz w:val="24"/>
          <w:szCs w:val="24"/>
          <w:lang w:val="en-US" w:eastAsia="el-GR"/>
        </w:rPr>
      </w:pPr>
    </w:p>
    <w:p w14:paraId="0BC6AA4A" w14:textId="766CD666" w:rsidR="003C62F7" w:rsidRPr="003C62F7" w:rsidRDefault="003C62F7" w:rsidP="003C62F7">
      <w:pPr>
        <w:spacing w:after="120" w:line="360" w:lineRule="auto"/>
        <w:ind w:firstLine="720"/>
        <w:jc w:val="both"/>
        <w:rPr>
          <w:rStyle w:val="Heading2Char"/>
          <w:sz w:val="28"/>
          <w:szCs w:val="28"/>
          <w:lang w:val="en-US" w:eastAsia="el-GR"/>
        </w:rPr>
      </w:pPr>
      <w:r w:rsidRPr="003C62F7">
        <w:rPr>
          <w:rStyle w:val="Heading2Char"/>
          <w:sz w:val="28"/>
          <w:szCs w:val="28"/>
          <w:lang w:val="en-US" w:eastAsia="el-GR"/>
        </w:rPr>
        <w:t>6.2 Efficacy of GAN-based Spoofing Attacks</w:t>
      </w:r>
    </w:p>
    <w:p w14:paraId="01F3C9D9" w14:textId="6DC1CE84" w:rsidR="005E3958" w:rsidRDefault="00B01F0E" w:rsidP="00BC3A51">
      <w:pPr>
        <w:spacing w:after="120" w:line="360" w:lineRule="auto"/>
        <w:ind w:firstLine="720"/>
        <w:jc w:val="both"/>
        <w:rPr>
          <w:rStyle w:val="Heading2Char"/>
          <w:b w:val="0"/>
          <w:bCs/>
          <w:sz w:val="24"/>
          <w:szCs w:val="24"/>
          <w:lang w:val="en-US" w:eastAsia="el-GR"/>
        </w:rPr>
      </w:pPr>
      <w:r w:rsidRPr="00B01F0E">
        <w:rPr>
          <w:rFonts w:eastAsiaTheme="majorEastAsia" w:cstheme="majorBidi"/>
          <w:bCs/>
          <w:szCs w:val="24"/>
          <w:lang w:val="en-US" w:eastAsia="el-GR"/>
        </w:rPr>
        <w:t>calculate the error rate of the ASV system when subject to GAN-generated spoofed samples.</w:t>
      </w:r>
      <w:r w:rsidR="0069365A">
        <w:rPr>
          <w:rFonts w:eastAsiaTheme="majorEastAsia" w:cstheme="majorBidi"/>
          <w:bCs/>
          <w:szCs w:val="24"/>
          <w:lang w:val="en-US" w:eastAsia="el-GR"/>
        </w:rPr>
        <w:t xml:space="preserve"> </w:t>
      </w:r>
      <w:r w:rsidRPr="00B01F0E">
        <w:rPr>
          <w:rFonts w:eastAsiaTheme="majorEastAsia" w:cstheme="majorBidi"/>
          <w:bCs/>
          <w:szCs w:val="24"/>
          <w:lang w:val="en-US" w:eastAsia="el-GR"/>
        </w:rPr>
        <w:t>feeding the GAN-generated samples to the ASV system and computing how many of these samples are incorrectly classified as genuine.</w:t>
      </w:r>
    </w:p>
    <w:p w14:paraId="661B56B1" w14:textId="3F1CA101" w:rsidR="00EF16AE" w:rsidRDefault="005E3958" w:rsidP="00BC3A51">
      <w:pPr>
        <w:spacing w:after="120" w:line="360" w:lineRule="auto"/>
        <w:ind w:firstLine="720"/>
        <w:jc w:val="both"/>
        <w:rPr>
          <w:rFonts w:eastAsiaTheme="majorEastAsia" w:cstheme="majorBidi"/>
          <w:bCs/>
          <w:szCs w:val="24"/>
          <w:lang w:val="en-US" w:eastAsia="el-GR"/>
        </w:rPr>
      </w:pPr>
      <w:r w:rsidRPr="005E3958">
        <w:rPr>
          <w:rFonts w:eastAsiaTheme="majorEastAsia" w:cstheme="majorBidi"/>
          <w:bCs/>
          <w:szCs w:val="24"/>
          <w:lang w:val="en-US" w:eastAsia="el-GR"/>
        </w:rPr>
        <w:t>accuracy, precision, recall, F1-score on a validation set that includes both genuine and spoofed samples. If the anti-spoofing measure is effective it should correctly classify a high proportion of both the genuine and spoofed samples.</w:t>
      </w:r>
    </w:p>
    <w:p w14:paraId="3860C9AC" w14:textId="09817AB5" w:rsidR="00EF16AE" w:rsidRDefault="00EF16AE" w:rsidP="00EF16AE">
      <w:pPr>
        <w:spacing w:after="120" w:line="360" w:lineRule="auto"/>
        <w:ind w:firstLine="720"/>
        <w:jc w:val="both"/>
        <w:rPr>
          <w:rStyle w:val="Heading2Char"/>
          <w:b w:val="0"/>
          <w:bCs/>
          <w:sz w:val="24"/>
          <w:szCs w:val="24"/>
          <w:lang w:val="en-US" w:eastAsia="el-GR"/>
        </w:rPr>
      </w:pPr>
      <w:r w:rsidRPr="00EF16AE">
        <w:rPr>
          <w:rStyle w:val="Heading2Char"/>
          <w:b w:val="0"/>
          <w:bCs/>
          <w:sz w:val="24"/>
          <w:szCs w:val="24"/>
          <w:lang w:val="en-US" w:eastAsia="el-GR"/>
        </w:rPr>
        <w:t>Analyzing and interpreting results comparing the performance of the CNN-based ASV system when subjected to genuine speech GAN-based spoofed speech, and the effectiveness of CNN-based anti-spoofing measures. This comparison will provide a comprehensive understanding of the system's capabilities and weaknesses.</w:t>
      </w:r>
    </w:p>
    <w:p w14:paraId="2D80075A" w14:textId="77777777" w:rsidR="006B4C2B" w:rsidRPr="006B4C2B" w:rsidRDefault="006B4C2B" w:rsidP="003C62F7">
      <w:pPr>
        <w:spacing w:after="120" w:line="360" w:lineRule="auto"/>
        <w:jc w:val="both"/>
        <w:rPr>
          <w:rStyle w:val="Heading2Char"/>
          <w:b w:val="0"/>
          <w:bCs/>
          <w:sz w:val="24"/>
          <w:szCs w:val="24"/>
          <w:lang w:val="en-US" w:eastAsia="el-GR"/>
        </w:rPr>
      </w:pPr>
    </w:p>
    <w:p w14:paraId="23A6D253" w14:textId="7E34DE31" w:rsidR="006B4C2B" w:rsidRPr="008B4E62" w:rsidRDefault="006B4C2B" w:rsidP="006B4C2B">
      <w:pPr>
        <w:spacing w:after="120" w:line="360" w:lineRule="auto"/>
        <w:ind w:firstLine="720"/>
        <w:jc w:val="both"/>
        <w:rPr>
          <w:rStyle w:val="Heading2Char"/>
          <w:sz w:val="28"/>
          <w:szCs w:val="28"/>
          <w:lang w:val="en-US" w:eastAsia="el-GR"/>
        </w:rPr>
      </w:pPr>
      <w:r w:rsidRPr="008B4E62">
        <w:rPr>
          <w:rStyle w:val="Heading2Char"/>
          <w:sz w:val="28"/>
          <w:szCs w:val="28"/>
          <w:lang w:val="en-US" w:eastAsia="el-GR"/>
        </w:rPr>
        <w:t>6.3 Effectiveness of CNN-based Anti-Spoofing Measures</w:t>
      </w:r>
    </w:p>
    <w:p w14:paraId="51DF90B2" w14:textId="79DFA986" w:rsidR="006B4C2B" w:rsidRDefault="009B70BC" w:rsidP="006B4C2B">
      <w:pPr>
        <w:spacing w:after="120" w:line="360" w:lineRule="auto"/>
        <w:ind w:firstLine="720"/>
        <w:jc w:val="both"/>
        <w:rPr>
          <w:rStyle w:val="Heading2Char"/>
          <w:b w:val="0"/>
          <w:bCs/>
          <w:sz w:val="24"/>
          <w:szCs w:val="24"/>
          <w:lang w:val="en-US" w:eastAsia="el-GR"/>
        </w:rPr>
      </w:pPr>
      <w:r w:rsidRPr="009B70BC">
        <w:rPr>
          <w:rStyle w:val="Heading2Char"/>
          <w:b w:val="0"/>
          <w:bCs/>
          <w:sz w:val="24"/>
          <w:szCs w:val="24"/>
          <w:lang w:val="en-US" w:eastAsia="el-GR"/>
        </w:rPr>
        <w:t xml:space="preserve">The effectiveness of CNN-based anti-spoofing by measuring the accuracy, precision, recall, F1-score on a validation set that includes both genuine and spoofed samples. </w:t>
      </w:r>
    </w:p>
    <w:p w14:paraId="5C4E0CA6" w14:textId="77777777" w:rsidR="004A2EA7" w:rsidRDefault="008B4E62" w:rsidP="008B4E62">
      <w:pPr>
        <w:spacing w:after="120" w:line="360" w:lineRule="auto"/>
        <w:ind w:firstLine="720"/>
        <w:jc w:val="both"/>
        <w:rPr>
          <w:rStyle w:val="Heading2Char"/>
          <w:b w:val="0"/>
          <w:bCs/>
          <w:sz w:val="24"/>
          <w:szCs w:val="24"/>
          <w:lang w:val="en-US" w:eastAsia="el-GR"/>
        </w:rPr>
      </w:pPr>
      <w:r w:rsidRPr="008B4E62">
        <w:rPr>
          <w:rStyle w:val="Heading2Char"/>
          <w:b w:val="0"/>
          <w:bCs/>
          <w:sz w:val="24"/>
          <w:szCs w:val="24"/>
          <w:lang w:val="en-US" w:eastAsia="el-GR"/>
        </w:rPr>
        <w:t xml:space="preserve">achieving a balance between them is key. </w:t>
      </w:r>
    </w:p>
    <w:p w14:paraId="6C4389A9" w14:textId="77777777" w:rsidR="008B4E62" w:rsidRPr="009B70BC" w:rsidRDefault="008B4E62" w:rsidP="006B4C2B">
      <w:pPr>
        <w:spacing w:after="120" w:line="360" w:lineRule="auto"/>
        <w:ind w:firstLine="720"/>
        <w:jc w:val="both"/>
        <w:rPr>
          <w:rStyle w:val="Heading2Char"/>
          <w:b w:val="0"/>
          <w:bCs/>
          <w:sz w:val="24"/>
          <w:szCs w:val="24"/>
          <w:lang w:val="en-US" w:eastAsia="el-GR"/>
        </w:rPr>
      </w:pPr>
    </w:p>
    <w:p w14:paraId="0DAD9BF6" w14:textId="56E1C6C9" w:rsidR="00F40A35" w:rsidRPr="006B4C2B" w:rsidRDefault="006B4C2B" w:rsidP="006B4C2B">
      <w:pPr>
        <w:spacing w:after="120" w:line="360" w:lineRule="auto"/>
        <w:ind w:firstLine="720"/>
        <w:jc w:val="both"/>
        <w:rPr>
          <w:rStyle w:val="Heading2Char"/>
          <w:sz w:val="28"/>
          <w:szCs w:val="28"/>
          <w:lang w:val="en-US" w:eastAsia="el-GR"/>
        </w:rPr>
      </w:pPr>
      <w:r w:rsidRPr="006B4C2B">
        <w:rPr>
          <w:rStyle w:val="Heading2Char"/>
          <w:sz w:val="28"/>
          <w:szCs w:val="28"/>
          <w:lang w:val="en-US" w:eastAsia="el-GR"/>
        </w:rPr>
        <w:t>6.4 Comparative Analysis and Interpretation of Results</w:t>
      </w:r>
    </w:p>
    <w:p w14:paraId="5FDA5A23" w14:textId="79E9D9B1" w:rsidR="00EF16AE" w:rsidRPr="00EF16AE" w:rsidRDefault="00EF16AE" w:rsidP="008F601A">
      <w:pPr>
        <w:spacing w:after="120" w:line="360" w:lineRule="auto"/>
        <w:ind w:firstLine="720"/>
        <w:jc w:val="both"/>
        <w:rPr>
          <w:rStyle w:val="Heading2Char"/>
          <w:b w:val="0"/>
          <w:bCs/>
          <w:sz w:val="24"/>
          <w:szCs w:val="24"/>
          <w:lang w:val="en-US" w:eastAsia="el-GR"/>
        </w:rPr>
      </w:pPr>
      <w:r w:rsidRPr="00EF16AE">
        <w:rPr>
          <w:rStyle w:val="Heading2Char"/>
          <w:b w:val="0"/>
          <w:bCs/>
          <w:sz w:val="24"/>
          <w:szCs w:val="24"/>
          <w:lang w:val="en-US" w:eastAsia="el-GR"/>
        </w:rPr>
        <w:t>1. Comparison of genuine and spoofed speech recognition by the ASV system</w:t>
      </w:r>
    </w:p>
    <w:p w14:paraId="083223B2" w14:textId="0B116168" w:rsidR="00EF16AE" w:rsidRPr="00EF16AE" w:rsidRDefault="00EF16AE" w:rsidP="00BE0076">
      <w:pPr>
        <w:spacing w:after="120" w:line="360" w:lineRule="auto"/>
        <w:ind w:firstLine="720"/>
        <w:jc w:val="both"/>
        <w:rPr>
          <w:rStyle w:val="Heading2Char"/>
          <w:b w:val="0"/>
          <w:bCs/>
          <w:sz w:val="24"/>
          <w:szCs w:val="24"/>
          <w:lang w:val="en-US" w:eastAsia="el-GR"/>
        </w:rPr>
      </w:pPr>
      <w:r w:rsidRPr="00EF16AE">
        <w:rPr>
          <w:rStyle w:val="Heading2Char"/>
          <w:b w:val="0"/>
          <w:bCs/>
          <w:sz w:val="24"/>
          <w:szCs w:val="24"/>
          <w:lang w:val="en-US" w:eastAsia="el-GR"/>
        </w:rPr>
        <w:t>2. Evaluation of anti-spoofing measures</w:t>
      </w:r>
    </w:p>
    <w:p w14:paraId="5396DF86" w14:textId="10534D24" w:rsidR="00EF16AE" w:rsidRPr="00EF16AE" w:rsidRDefault="00EF16AE" w:rsidP="00F22F16">
      <w:pPr>
        <w:spacing w:after="120" w:line="360" w:lineRule="auto"/>
        <w:ind w:firstLine="720"/>
        <w:jc w:val="both"/>
        <w:rPr>
          <w:rStyle w:val="Heading2Char"/>
          <w:b w:val="0"/>
          <w:bCs/>
          <w:sz w:val="24"/>
          <w:szCs w:val="24"/>
          <w:lang w:val="en-US" w:eastAsia="el-GR"/>
        </w:rPr>
      </w:pPr>
      <w:r w:rsidRPr="00EF16AE">
        <w:rPr>
          <w:rStyle w:val="Heading2Char"/>
          <w:b w:val="0"/>
          <w:bCs/>
          <w:sz w:val="24"/>
          <w:szCs w:val="24"/>
          <w:lang w:val="en-US" w:eastAsia="el-GR"/>
        </w:rPr>
        <w:lastRenderedPageBreak/>
        <w:t>3. Interpretation of results</w:t>
      </w:r>
    </w:p>
    <w:p w14:paraId="353E5268" w14:textId="77777777" w:rsidR="005E3958" w:rsidRDefault="005E3958" w:rsidP="004F35DF">
      <w:pPr>
        <w:spacing w:after="120" w:line="360" w:lineRule="auto"/>
        <w:jc w:val="both"/>
        <w:rPr>
          <w:rStyle w:val="Heading2Char"/>
          <w:b w:val="0"/>
          <w:bCs/>
          <w:sz w:val="24"/>
          <w:szCs w:val="24"/>
          <w:lang w:val="en-US" w:eastAsia="el-GR"/>
        </w:rPr>
      </w:pPr>
    </w:p>
    <w:p w14:paraId="5DFB589E" w14:textId="5D2F4749" w:rsidR="002660FE" w:rsidRPr="004A2EA7" w:rsidRDefault="002660FE" w:rsidP="002660FE">
      <w:pPr>
        <w:spacing w:after="120" w:line="360" w:lineRule="auto"/>
        <w:ind w:firstLine="720"/>
        <w:jc w:val="both"/>
        <w:rPr>
          <w:rStyle w:val="Heading2Char"/>
          <w:sz w:val="28"/>
          <w:szCs w:val="28"/>
          <w:lang w:val="en-US" w:eastAsia="el-GR"/>
        </w:rPr>
      </w:pPr>
      <w:r w:rsidRPr="004A2EA7">
        <w:rPr>
          <w:rStyle w:val="Heading2Char"/>
          <w:sz w:val="28"/>
          <w:szCs w:val="28"/>
          <w:lang w:val="en-US" w:eastAsia="el-GR"/>
        </w:rPr>
        <w:t>7. Conclusion</w:t>
      </w:r>
    </w:p>
    <w:p w14:paraId="0E8393EC" w14:textId="77777777" w:rsidR="002660FE" w:rsidRPr="002660FE" w:rsidRDefault="002660FE" w:rsidP="002660FE">
      <w:pPr>
        <w:spacing w:after="120" w:line="360" w:lineRule="auto"/>
        <w:ind w:firstLine="720"/>
        <w:jc w:val="both"/>
        <w:rPr>
          <w:rStyle w:val="Heading2Char"/>
          <w:b w:val="0"/>
          <w:bCs/>
          <w:sz w:val="24"/>
          <w:szCs w:val="24"/>
          <w:lang w:val="en-US" w:eastAsia="el-GR"/>
        </w:rPr>
      </w:pPr>
    </w:p>
    <w:p w14:paraId="68CE7523" w14:textId="35EA2E3D" w:rsidR="002660FE" w:rsidRPr="004A2EA7" w:rsidRDefault="002660FE" w:rsidP="002660FE">
      <w:pPr>
        <w:spacing w:after="120" w:line="360" w:lineRule="auto"/>
        <w:ind w:firstLine="720"/>
        <w:jc w:val="both"/>
        <w:rPr>
          <w:rStyle w:val="Heading2Char"/>
          <w:sz w:val="28"/>
          <w:szCs w:val="28"/>
          <w:lang w:val="en-US" w:eastAsia="el-GR"/>
        </w:rPr>
      </w:pPr>
      <w:r w:rsidRPr="004A2EA7">
        <w:rPr>
          <w:rStyle w:val="Heading2Char"/>
          <w:sz w:val="28"/>
          <w:szCs w:val="28"/>
          <w:lang w:val="en-US" w:eastAsia="el-GR"/>
        </w:rPr>
        <w:t>7.1</w:t>
      </w:r>
      <w:r w:rsidR="00B4185E" w:rsidRPr="004A2EA7">
        <w:rPr>
          <w:rStyle w:val="Heading2Char"/>
          <w:sz w:val="28"/>
          <w:szCs w:val="28"/>
          <w:lang w:val="en-US" w:eastAsia="el-GR"/>
        </w:rPr>
        <w:t xml:space="preserve">  </w:t>
      </w:r>
      <w:r w:rsidRPr="004A2EA7">
        <w:rPr>
          <w:rStyle w:val="Heading2Char"/>
          <w:sz w:val="28"/>
          <w:szCs w:val="28"/>
          <w:lang w:val="en-US" w:eastAsia="el-GR"/>
        </w:rPr>
        <w:t>Summary of Findings</w:t>
      </w:r>
    </w:p>
    <w:bookmarkEnd w:id="0"/>
    <w:p w14:paraId="4DADD69A" w14:textId="77777777" w:rsidR="005E3958" w:rsidRPr="00537784" w:rsidRDefault="005E3958" w:rsidP="00B4185E">
      <w:pPr>
        <w:spacing w:after="120" w:line="360" w:lineRule="auto"/>
        <w:jc w:val="both"/>
        <w:rPr>
          <w:rStyle w:val="Heading2Char"/>
          <w:b w:val="0"/>
          <w:bCs/>
          <w:sz w:val="24"/>
          <w:szCs w:val="24"/>
          <w:lang w:val="en-US" w:eastAsia="el-GR"/>
        </w:rPr>
      </w:pPr>
    </w:p>
    <w:sectPr w:rsidR="005E3958" w:rsidRPr="00537784" w:rsidSect="000450C1">
      <w:headerReference w:type="default" r:id="rId12"/>
      <w:footerReference w:type="default" r:id="rId13"/>
      <w:pgSz w:w="11906" w:h="16838"/>
      <w:pgMar w:top="1440" w:right="1800" w:bottom="1440" w:left="1800"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3E6C9" w14:textId="77777777" w:rsidR="00D44982" w:rsidRDefault="00D44982" w:rsidP="00F25541">
      <w:pPr>
        <w:spacing w:after="0" w:line="240" w:lineRule="auto"/>
      </w:pPr>
      <w:r>
        <w:separator/>
      </w:r>
    </w:p>
  </w:endnote>
  <w:endnote w:type="continuationSeparator" w:id="0">
    <w:p w14:paraId="4DD9D0AF" w14:textId="77777777" w:rsidR="00D44982" w:rsidRDefault="00D44982" w:rsidP="00F25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6670C" w14:textId="558AC116" w:rsidR="006F20F9" w:rsidRPr="00C652B7" w:rsidRDefault="004C5E94" w:rsidP="00C652B7">
    <w:pPr>
      <w:pStyle w:val="Footer"/>
      <w:ind w:left="-851"/>
    </w:pPr>
    <w:r>
      <w:rPr>
        <w:lang w:val="en-US"/>
      </w:rPr>
      <w:t>Jul</w:t>
    </w:r>
    <w:r w:rsidR="006F20F9">
      <w:t xml:space="preserve"> 20</w:t>
    </w:r>
    <w:r>
      <w:rPr>
        <w:lang w:val="en-US"/>
      </w:rPr>
      <w:t>23</w:t>
    </w:r>
    <w:r w:rsidR="006F20F9">
      <w:tab/>
    </w:r>
    <w:r w:rsidR="006F20F9">
      <w:tab/>
    </w:r>
    <w:r>
      <w:rPr>
        <w:lang w:val="en-US"/>
      </w:rPr>
      <w:t>page</w:t>
    </w:r>
    <w:r w:rsidR="006F20F9" w:rsidRPr="00C652B7">
      <w:t xml:space="preserve"> </w:t>
    </w:r>
    <w:r w:rsidR="006F20F9" w:rsidRPr="00C652B7">
      <w:rPr>
        <w:bCs/>
      </w:rPr>
      <w:fldChar w:fldCharType="begin"/>
    </w:r>
    <w:r w:rsidR="006F20F9" w:rsidRPr="00C652B7">
      <w:rPr>
        <w:bCs/>
      </w:rPr>
      <w:instrText>PAGE  \* Arabic  \* MERGEFORMAT</w:instrText>
    </w:r>
    <w:r w:rsidR="006F20F9" w:rsidRPr="00C652B7">
      <w:rPr>
        <w:bCs/>
      </w:rPr>
      <w:fldChar w:fldCharType="separate"/>
    </w:r>
    <w:r w:rsidR="00871914">
      <w:rPr>
        <w:bCs/>
        <w:noProof/>
      </w:rPr>
      <w:t>20</w:t>
    </w:r>
    <w:r w:rsidR="006F20F9" w:rsidRPr="00C652B7">
      <w:rPr>
        <w:bCs/>
      </w:rPr>
      <w:fldChar w:fldCharType="end"/>
    </w:r>
    <w:r w:rsidR="006F20F9" w:rsidRPr="00C652B7">
      <w:t xml:space="preserve"> </w:t>
    </w:r>
    <w:r>
      <w:rPr>
        <w:lang w:val="en-US"/>
      </w:rPr>
      <w:t>of</w:t>
    </w:r>
    <w:r w:rsidR="006F20F9" w:rsidRPr="00C652B7">
      <w:t xml:space="preserve"> </w:t>
    </w:r>
    <w:r w:rsidR="006F20F9" w:rsidRPr="00C652B7">
      <w:rPr>
        <w:bCs/>
      </w:rPr>
      <w:fldChar w:fldCharType="begin"/>
    </w:r>
    <w:r w:rsidR="006F20F9" w:rsidRPr="00C652B7">
      <w:rPr>
        <w:bCs/>
      </w:rPr>
      <w:instrText>NUMPAGES  \* Arabic  \* MERGEFORMAT</w:instrText>
    </w:r>
    <w:r w:rsidR="006F20F9" w:rsidRPr="00C652B7">
      <w:rPr>
        <w:bCs/>
      </w:rPr>
      <w:fldChar w:fldCharType="separate"/>
    </w:r>
    <w:r w:rsidR="00871914">
      <w:rPr>
        <w:bCs/>
        <w:noProof/>
      </w:rPr>
      <w:t>42</w:t>
    </w:r>
    <w:r w:rsidR="006F20F9" w:rsidRPr="00C652B7">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88348" w14:textId="77777777" w:rsidR="00D44982" w:rsidRDefault="00D44982" w:rsidP="00F25541">
      <w:pPr>
        <w:spacing w:after="0" w:line="240" w:lineRule="auto"/>
      </w:pPr>
      <w:r>
        <w:separator/>
      </w:r>
    </w:p>
  </w:footnote>
  <w:footnote w:type="continuationSeparator" w:id="0">
    <w:p w14:paraId="1353BE1E" w14:textId="77777777" w:rsidR="00D44982" w:rsidRDefault="00D44982" w:rsidP="00F25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A497" w14:textId="398C3D54" w:rsidR="00287459" w:rsidRPr="00287459" w:rsidRDefault="00AE0AFC" w:rsidP="00287459">
    <w:pPr>
      <w:rPr>
        <w:rFonts w:asciiTheme="majorHAnsi" w:hAnsi="Calibri Light"/>
        <w:b/>
        <w:bCs/>
        <w:color w:val="000000" w:themeColor="text1"/>
        <w:spacing w:val="-3"/>
        <w:kern w:val="24"/>
        <w:sz w:val="18"/>
        <w:szCs w:val="18"/>
        <w:lang w:val="en-US"/>
      </w:rPr>
    </w:pPr>
    <w:r w:rsidRPr="00F52AEA">
      <w:rPr>
        <w:rFonts w:cs="Arial"/>
        <w:noProof/>
        <w:sz w:val="36"/>
      </w:rPr>
      <mc:AlternateContent>
        <mc:Choice Requires="wps">
          <w:drawing>
            <wp:anchor distT="0" distB="0" distL="114300" distR="114300" simplePos="0" relativeHeight="251659264" behindDoc="0" locked="0" layoutInCell="1" allowOverlap="1" wp14:anchorId="7785930F" wp14:editId="20116A26">
              <wp:simplePos x="0" y="0"/>
              <wp:positionH relativeFrom="margin">
                <wp:posOffset>4102100</wp:posOffset>
              </wp:positionH>
              <wp:positionV relativeFrom="paragraph">
                <wp:posOffset>154940</wp:posOffset>
              </wp:positionV>
              <wp:extent cx="2235200" cy="365165"/>
              <wp:effectExtent l="0" t="0" r="0" b="0"/>
              <wp:wrapNone/>
              <wp:docPr id="1208302209" name="TextBox 7"/>
              <wp:cNvGraphicFramePr/>
              <a:graphic xmlns:a="http://schemas.openxmlformats.org/drawingml/2006/main">
                <a:graphicData uri="http://schemas.microsoft.com/office/word/2010/wordprocessingShape">
                  <wps:wsp>
                    <wps:cNvSpPr txBox="1"/>
                    <wps:spPr>
                      <a:xfrm>
                        <a:off x="0" y="0"/>
                        <a:ext cx="2235200" cy="365165"/>
                      </a:xfrm>
                      <a:prstGeom prst="rect">
                        <a:avLst/>
                      </a:prstGeom>
                      <a:noFill/>
                    </wps:spPr>
                    <wps:txbx>
                      <w:txbxContent>
                        <w:p w14:paraId="01650B1C" w14:textId="77777777" w:rsidR="00AE0AFC" w:rsidRPr="00F52AEA" w:rsidRDefault="00AE0AFC" w:rsidP="00AE0AFC">
                          <w:pPr>
                            <w:jc w:val="center"/>
                            <w:rPr>
                              <w:rFonts w:asciiTheme="majorHAnsi" w:hAnsi="Calibri Light"/>
                              <w:b/>
                              <w:bCs/>
                              <w:color w:val="000000" w:themeColor="text1"/>
                              <w:spacing w:val="-3"/>
                              <w:kern w:val="24"/>
                              <w:sz w:val="17"/>
                              <w:szCs w:val="17"/>
                              <w:lang w:val="en-US"/>
                            </w:rPr>
                          </w:pPr>
                          <w:r w:rsidRPr="00F52AEA">
                            <w:rPr>
                              <w:rFonts w:asciiTheme="majorHAnsi" w:hAnsi="Calibri Light"/>
                              <w:b/>
                              <w:bCs/>
                              <w:color w:val="000000" w:themeColor="text1"/>
                              <w:spacing w:val="-3"/>
                              <w:kern w:val="24"/>
                              <w:sz w:val="17"/>
                              <w:szCs w:val="17"/>
                              <w:lang w:val="en-US"/>
                            </w:rPr>
                            <w:t xml:space="preserve">NATIONAL CENTER FOR SCIENTIFIC </w:t>
                          </w:r>
                          <w:r w:rsidRPr="00F52AEA">
                            <w:rPr>
                              <w:rFonts w:asciiTheme="majorHAnsi" w:hAnsi="Calibri Light"/>
                              <w:b/>
                              <w:bCs/>
                              <w:color w:val="000000" w:themeColor="text1"/>
                              <w:spacing w:val="-3"/>
                              <w:kern w:val="24"/>
                              <w:sz w:val="18"/>
                              <w:szCs w:val="18"/>
                              <w:lang w:val="en-US"/>
                            </w:rPr>
                            <w:t>RESEARCH</w:t>
                          </w:r>
                          <w:r w:rsidRPr="00F52AEA">
                            <w:rPr>
                              <w:rFonts w:asciiTheme="majorHAnsi" w:hAnsi="Calibri Light"/>
                              <w:b/>
                              <w:bCs/>
                              <w:color w:val="000000" w:themeColor="text1"/>
                              <w:spacing w:val="-3"/>
                              <w:kern w:val="24"/>
                              <w:sz w:val="17"/>
                              <w:szCs w:val="17"/>
                              <w:lang w:val="en-US"/>
                            </w:rPr>
                            <w:t xml:space="preserve"> “DEMOKRITOS”</w:t>
                          </w:r>
                        </w:p>
                      </w:txbxContent>
                    </wps:txbx>
                    <wps:bodyPr wrap="square">
                      <a:spAutoFit/>
                    </wps:bodyPr>
                  </wps:wsp>
                </a:graphicData>
              </a:graphic>
              <wp14:sizeRelH relativeFrom="margin">
                <wp14:pctWidth>0</wp14:pctWidth>
              </wp14:sizeRelH>
            </wp:anchor>
          </w:drawing>
        </mc:Choice>
        <mc:Fallback>
          <w:pict>
            <v:shapetype w14:anchorId="7785930F" id="_x0000_t202" coordsize="21600,21600" o:spt="202" path="m,l,21600r21600,l21600,xe">
              <v:stroke joinstyle="miter"/>
              <v:path gradientshapeok="t" o:connecttype="rect"/>
            </v:shapetype>
            <v:shape id="_x0000_s1029" type="#_x0000_t202" style="position:absolute;margin-left:323pt;margin-top:12.2pt;width:176pt;height:28.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" filled="f" stroked="f">
              <v:textbox style="mso-fit-shape-to-text:t">
                <w:txbxContent>
                  <w:p w14:paraId="01650B1C" w14:textId="77777777" w:rsidR="00AE0AFC" w:rsidRPr="00F52AEA" w:rsidRDefault="00AE0AFC" w:rsidP="00AE0AFC">
                    <w:pPr>
                      <w:jc w:val="center"/>
                      <w:rPr>
                        <w:rFonts w:asciiTheme="majorHAnsi" w:hAnsi="Calibri Light"/>
                        <w:b/>
                        <w:bCs/>
                        <w:color w:val="000000" w:themeColor="text1"/>
                        <w:spacing w:val="-3"/>
                        <w:kern w:val="24"/>
                        <w:sz w:val="17"/>
                        <w:szCs w:val="17"/>
                        <w:lang w:val="en-US"/>
                      </w:rPr>
                    </w:pPr>
                    <w:r w:rsidRPr="00F52AEA">
                      <w:rPr>
                        <w:rFonts w:asciiTheme="majorHAnsi" w:hAnsi="Calibri Light"/>
                        <w:b/>
                        <w:bCs/>
                        <w:color w:val="000000" w:themeColor="text1"/>
                        <w:spacing w:val="-3"/>
                        <w:kern w:val="24"/>
                        <w:sz w:val="17"/>
                        <w:szCs w:val="17"/>
                        <w:lang w:val="en-US"/>
                      </w:rPr>
                      <w:t xml:space="preserve">NATIONAL CENTER FOR SCIENTIFIC </w:t>
                    </w:r>
                    <w:r w:rsidRPr="00F52AEA">
                      <w:rPr>
                        <w:rFonts w:asciiTheme="majorHAnsi" w:hAnsi="Calibri Light"/>
                        <w:b/>
                        <w:bCs/>
                        <w:color w:val="000000" w:themeColor="text1"/>
                        <w:spacing w:val="-3"/>
                        <w:kern w:val="24"/>
                        <w:sz w:val="18"/>
                        <w:szCs w:val="18"/>
                        <w:lang w:val="en-US"/>
                      </w:rPr>
                      <w:t>RESEARCH</w:t>
                    </w:r>
                    <w:r w:rsidRPr="00F52AEA">
                      <w:rPr>
                        <w:rFonts w:asciiTheme="majorHAnsi" w:hAnsi="Calibri Light"/>
                        <w:b/>
                        <w:bCs/>
                        <w:color w:val="000000" w:themeColor="text1"/>
                        <w:spacing w:val="-3"/>
                        <w:kern w:val="24"/>
                        <w:sz w:val="17"/>
                        <w:szCs w:val="17"/>
                        <w:lang w:val="en-US"/>
                      </w:rPr>
                      <w:t xml:space="preserve"> “DEMOKRITOS”</w:t>
                    </w:r>
                  </w:p>
                </w:txbxContent>
              </v:textbox>
              <w10:wrap anchorx="margin"/>
            </v:shape>
          </w:pict>
        </mc:Fallback>
      </mc:AlternateContent>
    </w:r>
    <w:r w:rsidR="00287459">
      <w:rPr>
        <w:noProof/>
      </w:rPr>
      <w:drawing>
        <wp:inline distT="0" distB="0" distL="0" distR="0" wp14:anchorId="6E686E5C" wp14:editId="375EBCC7">
          <wp:extent cx="606297" cy="614142"/>
          <wp:effectExtent l="0" t="0" r="3810" b="0"/>
          <wp:docPr id="2022580491" name="Picture 2022580491" descr="Εικόνα που περιέχει κείμενο, κράνος, ανυσματικά γραφικά&#10;&#10;Περιγραφή που δημιουργήθηκε αυτόματα">
            <a:extLst xmlns:a="http://schemas.openxmlformats.org/drawingml/2006/main">
              <a:ext uri="{FF2B5EF4-FFF2-40B4-BE49-F238E27FC236}">
                <a16:creationId xmlns:a16="http://schemas.microsoft.com/office/drawing/2014/main" id="{FF568239-1FFD-8B88-A193-908F3920D7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0" descr="Εικόνα που περιέχει κείμενο, κράνος, ανυσματικά γραφικά&#10;&#10;Περιγραφή που δημιουργήθηκε αυτόματα">
                    <a:extLst>
                      <a:ext uri="{FF2B5EF4-FFF2-40B4-BE49-F238E27FC236}">
                        <a16:creationId xmlns:a16="http://schemas.microsoft.com/office/drawing/2014/main" id="{FF568239-1FFD-8B88-A193-908F3920D73B}"/>
                      </a:ext>
                    </a:extLst>
                  </pic:cNvPr>
                  <pic:cNvPicPr>
                    <a:picLocks noChangeAspect="1"/>
                  </pic:cNvPicPr>
                </pic:nvPicPr>
                <pic:blipFill rotWithShape="1">
                  <a:blip r:embed="rId1" cstate="print">
                    <a:duotone>
                      <a:prstClr val="black"/>
                      <a:schemeClr val="accent3">
                        <a:tint val="45000"/>
                        <a:satMod val="400000"/>
                      </a:schemeClr>
                    </a:duotone>
                    <a:extLst>
                      <a:ext uri="{BEBA8EAE-BF5A-486C-A8C5-ECC9F3942E4B}">
                        <a14:imgProps xmlns:a14="http://schemas.microsoft.com/office/drawing/2010/main">
                          <a14:imgLayer r:embed="rId2">
                            <a14:imgEffect>
                              <a14:artisticCutout/>
                            </a14:imgEffect>
                            <a14:imgEffect>
                              <a14:saturation sat="200000"/>
                            </a14:imgEffect>
                          </a14:imgLayer>
                        </a14:imgProps>
                      </a:ext>
                      <a:ext uri="{28A0092B-C50C-407E-A947-70E740481C1C}">
                        <a14:useLocalDpi xmlns:a14="http://schemas.microsoft.com/office/drawing/2010/main" val="0"/>
                      </a:ext>
                    </a:extLst>
                  </a:blip>
                  <a:srcRect l="3383" t="2505" r="3893" b="3017"/>
                  <a:stretch/>
                </pic:blipFill>
                <pic:spPr>
                  <a:xfrm>
                    <a:off x="0" y="0"/>
                    <a:ext cx="606297" cy="614142"/>
                  </a:xfrm>
                  <a:prstGeom prst="rect">
                    <a:avLst/>
                  </a:prstGeom>
                </pic:spPr>
              </pic:pic>
            </a:graphicData>
          </a:graphic>
        </wp:inline>
      </w:drawing>
    </w:r>
    <w:r w:rsidR="00287459" w:rsidRPr="00B95CF5">
      <w:rPr>
        <w:rFonts w:asciiTheme="majorHAnsi" w:hAnsi="Calibri Light"/>
        <w:b/>
        <w:bCs/>
        <w:color w:val="000000" w:themeColor="text1"/>
        <w:spacing w:val="-3"/>
        <w:kern w:val="24"/>
        <w:sz w:val="18"/>
        <w:szCs w:val="18"/>
      </w:rPr>
      <w:t xml:space="preserve">UNIVERSITY </w:t>
    </w:r>
    <w:r w:rsidR="00287459" w:rsidRPr="00B95CF5">
      <w:rPr>
        <w:rFonts w:asciiTheme="majorHAnsi" w:hAnsi="Calibri Light" w:cs="Tahoma"/>
        <w:b/>
        <w:bCs/>
        <w:color w:val="000000" w:themeColor="text1"/>
        <w:spacing w:val="-3"/>
        <w:kern w:val="24"/>
        <w:sz w:val="18"/>
        <w:szCs w:val="18"/>
      </w:rPr>
      <w:t>OF THE PELOPONNESE</w:t>
    </w:r>
    <w:r w:rsidR="00287459">
      <w:rPr>
        <w:rFonts w:asciiTheme="majorHAnsi" w:hAnsi="Calibri Light" w:cs="Tahoma"/>
        <w:b/>
        <w:bCs/>
        <w:color w:val="000000" w:themeColor="text1"/>
        <w:spacing w:val="-3"/>
        <w:kern w:val="24"/>
        <w:sz w:val="18"/>
        <w:szCs w:val="18"/>
        <w:lang w:val="en-US"/>
      </w:rPr>
      <w:t xml:space="preserve">                                                          </w:t>
    </w:r>
    <w:r>
      <w:rPr>
        <w:noProof/>
      </w:rPr>
      <w:drawing>
        <wp:inline distT="0" distB="0" distL="0" distR="0" wp14:anchorId="54198B1E" wp14:editId="72FAF0B0">
          <wp:extent cx="614142" cy="614142"/>
          <wp:effectExtent l="0" t="0" r="0" b="0"/>
          <wp:docPr id="1462307243" name="Picture 1462307243" descr="A blue and white cover with a statue of a person&#10;&#10;Description automatically generated">
            <a:extLst xmlns:a="http://schemas.openxmlformats.org/drawingml/2006/main">
              <a:ext uri="{FF2B5EF4-FFF2-40B4-BE49-F238E27FC236}">
                <a16:creationId xmlns:a16="http://schemas.microsoft.com/office/drawing/2014/main" id="{98F3D121-E162-9C3A-7BC3-4C1B239D38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3177" name="Picture 158313177" descr="A blue and white cover with a statue of a person&#10;&#10;Description automatically generated">
                    <a:extLst>
                      <a:ext uri="{FF2B5EF4-FFF2-40B4-BE49-F238E27FC236}">
                        <a16:creationId xmlns:a16="http://schemas.microsoft.com/office/drawing/2014/main" id="{98F3D121-E162-9C3A-7BC3-4C1B239D3803}"/>
                      </a:ext>
                    </a:extLst>
                  </pic:cNvPr>
                  <pic:cNvPicPr>
                    <a:picLocks noChangeAspect="1"/>
                  </pic:cNvPicPr>
                </pic:nvPicPr>
                <pic:blipFill>
                  <a:blip r:embed="rId3" cstate="print">
                    <a:duotone>
                      <a:schemeClr val="accent1">
                        <a:shade val="45000"/>
                        <a:satMod val="135000"/>
                      </a:schemeClr>
                      <a:prstClr val="white"/>
                    </a:duotone>
                    <a:extLst>
                      <a:ext uri="{BEBA8EAE-BF5A-486C-A8C5-ECC9F3942E4B}">
                        <a14:imgProps xmlns:a14="http://schemas.microsoft.com/office/drawing/2010/main">
                          <a14:imgLayer r:embed="rId4">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614142" cy="614142"/>
                  </a:xfrm>
                  <a:prstGeom prst="rect">
                    <a:avLst/>
                  </a:prstGeom>
                </pic:spPr>
              </pic:pic>
            </a:graphicData>
          </a:graphic>
        </wp:inline>
      </w:drawing>
    </w:r>
    <w:r w:rsidR="00287459">
      <w:rPr>
        <w:rFonts w:asciiTheme="majorHAnsi" w:hAnsi="Calibri Light" w:cs="Tahoma"/>
        <w:b/>
        <w:bCs/>
        <w:color w:val="000000" w:themeColor="text1"/>
        <w:spacing w:val="-3"/>
        <w:kern w:val="24"/>
        <w:sz w:val="18"/>
        <w:szCs w:val="18"/>
        <w:lang w:val="en-US"/>
      </w:rPr>
      <w:t xml:space="preserve">                  </w:t>
    </w:r>
  </w:p>
  <w:p w14:paraId="5D0ABA52" w14:textId="045ED915" w:rsidR="006F20F9" w:rsidRPr="00287459" w:rsidRDefault="006F20F9" w:rsidP="002874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8B7"/>
    <w:multiLevelType w:val="hybridMultilevel"/>
    <w:tmpl w:val="508ED73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04804AE4"/>
    <w:multiLevelType w:val="multilevel"/>
    <w:tmpl w:val="8B745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52A5A"/>
    <w:multiLevelType w:val="multilevel"/>
    <w:tmpl w:val="12D4B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A0C28"/>
    <w:multiLevelType w:val="multilevel"/>
    <w:tmpl w:val="0032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502B8"/>
    <w:multiLevelType w:val="multilevel"/>
    <w:tmpl w:val="1C2E939E"/>
    <w:lvl w:ilvl="0">
      <w:start w:val="5"/>
      <w:numFmt w:val="decimal"/>
      <w:lvlText w:val="%1"/>
      <w:lvlJc w:val="left"/>
      <w:pPr>
        <w:ind w:left="516" w:hanging="516"/>
      </w:pPr>
      <w:rPr>
        <w:rFonts w:hint="default"/>
      </w:rPr>
    </w:lvl>
    <w:lvl w:ilvl="1">
      <w:start w:val="2"/>
      <w:numFmt w:val="decimal"/>
      <w:lvlText w:val="%1.%2"/>
      <w:lvlJc w:val="left"/>
      <w:pPr>
        <w:ind w:left="876" w:hanging="51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E40573C"/>
    <w:multiLevelType w:val="multilevel"/>
    <w:tmpl w:val="9D020362"/>
    <w:lvl w:ilvl="0">
      <w:start w:val="1"/>
      <w:numFmt w:val="decimal"/>
      <w:lvlText w:val="%1"/>
      <w:lvlJc w:val="left"/>
      <w:pPr>
        <w:ind w:left="470" w:hanging="470"/>
      </w:pPr>
      <w:rPr>
        <w:rFonts w:cstheme="majorBidi" w:hint="default"/>
        <w:color w:val="auto"/>
      </w:rPr>
    </w:lvl>
    <w:lvl w:ilvl="1">
      <w:start w:val="1"/>
      <w:numFmt w:val="decimal"/>
      <w:lvlText w:val="%1.%2"/>
      <w:lvlJc w:val="left"/>
      <w:pPr>
        <w:ind w:left="470" w:hanging="470"/>
      </w:pPr>
      <w:rPr>
        <w:rFonts w:cstheme="majorBidi" w:hint="default"/>
        <w:color w:val="auto"/>
      </w:rPr>
    </w:lvl>
    <w:lvl w:ilvl="2">
      <w:start w:val="1"/>
      <w:numFmt w:val="decimal"/>
      <w:lvlText w:val="%1.%2.%3"/>
      <w:lvlJc w:val="left"/>
      <w:pPr>
        <w:ind w:left="720" w:hanging="720"/>
      </w:pPr>
      <w:rPr>
        <w:rFonts w:cstheme="majorBidi" w:hint="default"/>
        <w:color w:val="auto"/>
      </w:rPr>
    </w:lvl>
    <w:lvl w:ilvl="3">
      <w:start w:val="1"/>
      <w:numFmt w:val="decimal"/>
      <w:lvlText w:val="%1.%2.%3.%4"/>
      <w:lvlJc w:val="left"/>
      <w:pPr>
        <w:ind w:left="1080" w:hanging="1080"/>
      </w:pPr>
      <w:rPr>
        <w:rFonts w:cstheme="majorBidi" w:hint="default"/>
        <w:color w:val="auto"/>
      </w:rPr>
    </w:lvl>
    <w:lvl w:ilvl="4">
      <w:start w:val="1"/>
      <w:numFmt w:val="decimal"/>
      <w:lvlText w:val="%1.%2.%3.%4.%5"/>
      <w:lvlJc w:val="left"/>
      <w:pPr>
        <w:ind w:left="1080" w:hanging="1080"/>
      </w:pPr>
      <w:rPr>
        <w:rFonts w:cstheme="majorBidi" w:hint="default"/>
        <w:color w:val="auto"/>
      </w:rPr>
    </w:lvl>
    <w:lvl w:ilvl="5">
      <w:start w:val="1"/>
      <w:numFmt w:val="decimal"/>
      <w:lvlText w:val="%1.%2.%3.%4.%5.%6"/>
      <w:lvlJc w:val="left"/>
      <w:pPr>
        <w:ind w:left="1440" w:hanging="1440"/>
      </w:pPr>
      <w:rPr>
        <w:rFonts w:cstheme="majorBidi" w:hint="default"/>
        <w:color w:val="auto"/>
      </w:rPr>
    </w:lvl>
    <w:lvl w:ilvl="6">
      <w:start w:val="1"/>
      <w:numFmt w:val="decimal"/>
      <w:lvlText w:val="%1.%2.%3.%4.%5.%6.%7"/>
      <w:lvlJc w:val="left"/>
      <w:pPr>
        <w:ind w:left="1440" w:hanging="1440"/>
      </w:pPr>
      <w:rPr>
        <w:rFonts w:cstheme="majorBidi" w:hint="default"/>
        <w:color w:val="auto"/>
      </w:rPr>
    </w:lvl>
    <w:lvl w:ilvl="7">
      <w:start w:val="1"/>
      <w:numFmt w:val="decimal"/>
      <w:lvlText w:val="%1.%2.%3.%4.%5.%6.%7.%8"/>
      <w:lvlJc w:val="left"/>
      <w:pPr>
        <w:ind w:left="1800" w:hanging="1800"/>
      </w:pPr>
      <w:rPr>
        <w:rFonts w:cstheme="majorBidi" w:hint="default"/>
        <w:color w:val="auto"/>
      </w:rPr>
    </w:lvl>
    <w:lvl w:ilvl="8">
      <w:start w:val="1"/>
      <w:numFmt w:val="decimal"/>
      <w:lvlText w:val="%1.%2.%3.%4.%5.%6.%7.%8.%9"/>
      <w:lvlJc w:val="left"/>
      <w:pPr>
        <w:ind w:left="1800" w:hanging="1800"/>
      </w:pPr>
      <w:rPr>
        <w:rFonts w:cstheme="majorBidi" w:hint="default"/>
        <w:color w:val="auto"/>
      </w:rPr>
    </w:lvl>
  </w:abstractNum>
  <w:abstractNum w:abstractNumId="6" w15:restartNumberingAfterBreak="0">
    <w:nsid w:val="19D664BE"/>
    <w:multiLevelType w:val="multilevel"/>
    <w:tmpl w:val="36FC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447FC"/>
    <w:multiLevelType w:val="hybridMultilevel"/>
    <w:tmpl w:val="A2F4F47C"/>
    <w:lvl w:ilvl="0" w:tplc="DE6EDC60">
      <w:start w:val="1"/>
      <w:numFmt w:val="decimal"/>
      <w:lvlText w:val="%1."/>
      <w:lvlJc w:val="left"/>
      <w:pPr>
        <w:ind w:left="1890" w:hanging="450"/>
      </w:pPr>
      <w:rPr>
        <w:rFonts w:hint="default"/>
        <w:b/>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8" w15:restartNumberingAfterBreak="0">
    <w:nsid w:val="1D131DB4"/>
    <w:multiLevelType w:val="multilevel"/>
    <w:tmpl w:val="93F2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B3801"/>
    <w:multiLevelType w:val="multilevel"/>
    <w:tmpl w:val="F9605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AB7A08"/>
    <w:multiLevelType w:val="multilevel"/>
    <w:tmpl w:val="9B64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57E09"/>
    <w:multiLevelType w:val="multilevel"/>
    <w:tmpl w:val="0C92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854E9"/>
    <w:multiLevelType w:val="hybridMultilevel"/>
    <w:tmpl w:val="AD1693E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2A471C6B"/>
    <w:multiLevelType w:val="hybridMultilevel"/>
    <w:tmpl w:val="DEDE788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2A98522F"/>
    <w:multiLevelType w:val="multilevel"/>
    <w:tmpl w:val="4EDA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C034A"/>
    <w:multiLevelType w:val="hybridMultilevel"/>
    <w:tmpl w:val="AB267562"/>
    <w:lvl w:ilvl="0" w:tplc="A5B2240E">
      <w:start w:val="5"/>
      <w:numFmt w:val="bullet"/>
      <w:lvlText w:val="-"/>
      <w:lvlJc w:val="left"/>
      <w:pPr>
        <w:ind w:left="1080" w:hanging="360"/>
      </w:pPr>
      <w:rPr>
        <w:rFonts w:ascii="Arial" w:eastAsiaTheme="maj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E44F60"/>
    <w:multiLevelType w:val="hybridMultilevel"/>
    <w:tmpl w:val="F5A66B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2F0D362E"/>
    <w:multiLevelType w:val="multilevel"/>
    <w:tmpl w:val="8C8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B1189"/>
    <w:multiLevelType w:val="multilevel"/>
    <w:tmpl w:val="B5D2E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D5FAD"/>
    <w:multiLevelType w:val="multilevel"/>
    <w:tmpl w:val="96BC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821FE"/>
    <w:multiLevelType w:val="hybridMultilevel"/>
    <w:tmpl w:val="851885C6"/>
    <w:lvl w:ilvl="0" w:tplc="963A92A6">
      <w:start w:val="5"/>
      <w:numFmt w:val="bullet"/>
      <w:lvlText w:val="-"/>
      <w:lvlJc w:val="left"/>
      <w:pPr>
        <w:ind w:left="1080" w:hanging="360"/>
      </w:pPr>
      <w:rPr>
        <w:rFonts w:ascii="Arial" w:eastAsiaTheme="maj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385FBB"/>
    <w:multiLevelType w:val="hybridMultilevel"/>
    <w:tmpl w:val="8946B114"/>
    <w:lvl w:ilvl="0" w:tplc="0408000F">
      <w:start w:val="1"/>
      <w:numFmt w:val="decimal"/>
      <w:lvlText w:val="%1."/>
      <w:lvlJc w:val="left"/>
      <w:pPr>
        <w:ind w:left="1146" w:hanging="360"/>
      </w:pPr>
    </w:lvl>
    <w:lvl w:ilvl="1" w:tplc="04080019" w:tentative="1">
      <w:start w:val="1"/>
      <w:numFmt w:val="lowerLetter"/>
      <w:lvlText w:val="%2."/>
      <w:lvlJc w:val="left"/>
      <w:pPr>
        <w:ind w:left="1866" w:hanging="360"/>
      </w:pPr>
    </w:lvl>
    <w:lvl w:ilvl="2" w:tplc="0408001B" w:tentative="1">
      <w:start w:val="1"/>
      <w:numFmt w:val="lowerRoman"/>
      <w:lvlText w:val="%3."/>
      <w:lvlJc w:val="right"/>
      <w:pPr>
        <w:ind w:left="2586" w:hanging="180"/>
      </w:pPr>
    </w:lvl>
    <w:lvl w:ilvl="3" w:tplc="0408000F" w:tentative="1">
      <w:start w:val="1"/>
      <w:numFmt w:val="decimal"/>
      <w:lvlText w:val="%4."/>
      <w:lvlJc w:val="left"/>
      <w:pPr>
        <w:ind w:left="3306" w:hanging="360"/>
      </w:pPr>
    </w:lvl>
    <w:lvl w:ilvl="4" w:tplc="04080019" w:tentative="1">
      <w:start w:val="1"/>
      <w:numFmt w:val="lowerLetter"/>
      <w:lvlText w:val="%5."/>
      <w:lvlJc w:val="left"/>
      <w:pPr>
        <w:ind w:left="4026" w:hanging="360"/>
      </w:pPr>
    </w:lvl>
    <w:lvl w:ilvl="5" w:tplc="0408001B" w:tentative="1">
      <w:start w:val="1"/>
      <w:numFmt w:val="lowerRoman"/>
      <w:lvlText w:val="%6."/>
      <w:lvlJc w:val="right"/>
      <w:pPr>
        <w:ind w:left="4746" w:hanging="180"/>
      </w:pPr>
    </w:lvl>
    <w:lvl w:ilvl="6" w:tplc="0408000F" w:tentative="1">
      <w:start w:val="1"/>
      <w:numFmt w:val="decimal"/>
      <w:lvlText w:val="%7."/>
      <w:lvlJc w:val="left"/>
      <w:pPr>
        <w:ind w:left="5466" w:hanging="360"/>
      </w:pPr>
    </w:lvl>
    <w:lvl w:ilvl="7" w:tplc="04080019" w:tentative="1">
      <w:start w:val="1"/>
      <w:numFmt w:val="lowerLetter"/>
      <w:lvlText w:val="%8."/>
      <w:lvlJc w:val="left"/>
      <w:pPr>
        <w:ind w:left="6186" w:hanging="360"/>
      </w:pPr>
    </w:lvl>
    <w:lvl w:ilvl="8" w:tplc="0408001B" w:tentative="1">
      <w:start w:val="1"/>
      <w:numFmt w:val="lowerRoman"/>
      <w:lvlText w:val="%9."/>
      <w:lvlJc w:val="right"/>
      <w:pPr>
        <w:ind w:left="6906" w:hanging="180"/>
      </w:pPr>
    </w:lvl>
  </w:abstractNum>
  <w:abstractNum w:abstractNumId="22" w15:restartNumberingAfterBreak="0">
    <w:nsid w:val="3C3B52C9"/>
    <w:multiLevelType w:val="multilevel"/>
    <w:tmpl w:val="83BA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C50BCF"/>
    <w:multiLevelType w:val="multilevel"/>
    <w:tmpl w:val="703C1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43BB1"/>
    <w:multiLevelType w:val="multilevel"/>
    <w:tmpl w:val="8B80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017E56"/>
    <w:multiLevelType w:val="hybridMultilevel"/>
    <w:tmpl w:val="04929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224D40"/>
    <w:multiLevelType w:val="multilevel"/>
    <w:tmpl w:val="93AE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DF6A24"/>
    <w:multiLevelType w:val="multilevel"/>
    <w:tmpl w:val="8BCE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230CC7"/>
    <w:multiLevelType w:val="multilevel"/>
    <w:tmpl w:val="AB6C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B70C37"/>
    <w:multiLevelType w:val="multilevel"/>
    <w:tmpl w:val="9682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7D6AA0"/>
    <w:multiLevelType w:val="hybridMultilevel"/>
    <w:tmpl w:val="80D612F8"/>
    <w:lvl w:ilvl="0" w:tplc="7398136C">
      <w:start w:val="1"/>
      <w:numFmt w:val="decimal"/>
      <w:lvlText w:val="%1."/>
      <w:lvlJc w:val="left"/>
      <w:pPr>
        <w:ind w:left="1095" w:hanging="375"/>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15:restartNumberingAfterBreak="0">
    <w:nsid w:val="606D02B5"/>
    <w:multiLevelType w:val="hybridMultilevel"/>
    <w:tmpl w:val="AD1693E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61F95166"/>
    <w:multiLevelType w:val="multilevel"/>
    <w:tmpl w:val="F93AC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281E98"/>
    <w:multiLevelType w:val="multilevel"/>
    <w:tmpl w:val="CEC0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847E41"/>
    <w:multiLevelType w:val="multilevel"/>
    <w:tmpl w:val="8E24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2F28BD"/>
    <w:multiLevelType w:val="multilevel"/>
    <w:tmpl w:val="0E9C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664146"/>
    <w:multiLevelType w:val="multilevel"/>
    <w:tmpl w:val="AF7E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52719B"/>
    <w:multiLevelType w:val="multilevel"/>
    <w:tmpl w:val="0DE0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3D31E3"/>
    <w:multiLevelType w:val="multilevel"/>
    <w:tmpl w:val="174E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CD4F4D"/>
    <w:multiLevelType w:val="multilevel"/>
    <w:tmpl w:val="EDF0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524E08"/>
    <w:multiLevelType w:val="multilevel"/>
    <w:tmpl w:val="7FE2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BF55CE"/>
    <w:multiLevelType w:val="multilevel"/>
    <w:tmpl w:val="0E9C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CF314C"/>
    <w:multiLevelType w:val="multilevel"/>
    <w:tmpl w:val="F654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441817">
    <w:abstractNumId w:val="22"/>
  </w:num>
  <w:num w:numId="2" w16cid:durableId="1984306739">
    <w:abstractNumId w:val="33"/>
  </w:num>
  <w:num w:numId="3" w16cid:durableId="1960994164">
    <w:abstractNumId w:val="32"/>
  </w:num>
  <w:num w:numId="4" w16cid:durableId="1713532957">
    <w:abstractNumId w:val="36"/>
  </w:num>
  <w:num w:numId="5" w16cid:durableId="851725060">
    <w:abstractNumId w:val="39"/>
  </w:num>
  <w:num w:numId="6" w16cid:durableId="251210014">
    <w:abstractNumId w:val="28"/>
  </w:num>
  <w:num w:numId="7" w16cid:durableId="410321653">
    <w:abstractNumId w:val="40"/>
  </w:num>
  <w:num w:numId="8" w16cid:durableId="479538129">
    <w:abstractNumId w:val="8"/>
  </w:num>
  <w:num w:numId="9" w16cid:durableId="1977293222">
    <w:abstractNumId w:val="35"/>
  </w:num>
  <w:num w:numId="10" w16cid:durableId="1842041857">
    <w:abstractNumId w:val="10"/>
  </w:num>
  <w:num w:numId="11" w16cid:durableId="92017170">
    <w:abstractNumId w:val="27"/>
  </w:num>
  <w:num w:numId="12" w16cid:durableId="631836157">
    <w:abstractNumId w:val="34"/>
  </w:num>
  <w:num w:numId="13" w16cid:durableId="907305268">
    <w:abstractNumId w:val="41"/>
  </w:num>
  <w:num w:numId="14" w16cid:durableId="96799323">
    <w:abstractNumId w:val="11"/>
  </w:num>
  <w:num w:numId="15" w16cid:durableId="1992784816">
    <w:abstractNumId w:val="1"/>
  </w:num>
  <w:num w:numId="16" w16cid:durableId="1729764820">
    <w:abstractNumId w:val="17"/>
  </w:num>
  <w:num w:numId="17" w16cid:durableId="809595848">
    <w:abstractNumId w:val="38"/>
  </w:num>
  <w:num w:numId="18" w16cid:durableId="791020101">
    <w:abstractNumId w:val="14"/>
  </w:num>
  <w:num w:numId="19" w16cid:durableId="2139951890">
    <w:abstractNumId w:val="24"/>
  </w:num>
  <w:num w:numId="20" w16cid:durableId="654602650">
    <w:abstractNumId w:val="3"/>
  </w:num>
  <w:num w:numId="21" w16cid:durableId="1950357242">
    <w:abstractNumId w:val="2"/>
  </w:num>
  <w:num w:numId="22" w16cid:durableId="1297760566">
    <w:abstractNumId w:val="18"/>
  </w:num>
  <w:num w:numId="23" w16cid:durableId="177353931">
    <w:abstractNumId w:val="23"/>
  </w:num>
  <w:num w:numId="24" w16cid:durableId="155456616">
    <w:abstractNumId w:val="19"/>
  </w:num>
  <w:num w:numId="25" w16cid:durableId="467819315">
    <w:abstractNumId w:val="29"/>
  </w:num>
  <w:num w:numId="26" w16cid:durableId="742878641">
    <w:abstractNumId w:val="26"/>
  </w:num>
  <w:num w:numId="27" w16cid:durableId="128981226">
    <w:abstractNumId w:val="6"/>
  </w:num>
  <w:num w:numId="28" w16cid:durableId="1749838991">
    <w:abstractNumId w:val="42"/>
  </w:num>
  <w:num w:numId="29" w16cid:durableId="596256417">
    <w:abstractNumId w:val="12"/>
  </w:num>
  <w:num w:numId="30" w16cid:durableId="62068297">
    <w:abstractNumId w:val="31"/>
  </w:num>
  <w:num w:numId="31" w16cid:durableId="649528307">
    <w:abstractNumId w:val="9"/>
  </w:num>
  <w:num w:numId="32" w16cid:durableId="1695688636">
    <w:abstractNumId w:val="30"/>
  </w:num>
  <w:num w:numId="33" w16cid:durableId="1768115230">
    <w:abstractNumId w:val="7"/>
  </w:num>
  <w:num w:numId="34" w16cid:durableId="1297835840">
    <w:abstractNumId w:val="0"/>
  </w:num>
  <w:num w:numId="35" w16cid:durableId="996305298">
    <w:abstractNumId w:val="4"/>
  </w:num>
  <w:num w:numId="36" w16cid:durableId="148716620">
    <w:abstractNumId w:val="13"/>
  </w:num>
  <w:num w:numId="37" w16cid:durableId="1078097309">
    <w:abstractNumId w:val="16"/>
  </w:num>
  <w:num w:numId="38" w16cid:durableId="835073823">
    <w:abstractNumId w:val="21"/>
  </w:num>
  <w:num w:numId="39" w16cid:durableId="282150552">
    <w:abstractNumId w:val="5"/>
  </w:num>
  <w:num w:numId="40" w16cid:durableId="1906141641">
    <w:abstractNumId w:val="25"/>
  </w:num>
  <w:num w:numId="41" w16cid:durableId="1776513944">
    <w:abstractNumId w:val="15"/>
  </w:num>
  <w:num w:numId="42" w16cid:durableId="404231220">
    <w:abstractNumId w:val="20"/>
  </w:num>
  <w:num w:numId="43" w16cid:durableId="74279410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8E"/>
    <w:rsid w:val="00001F11"/>
    <w:rsid w:val="00005CBA"/>
    <w:rsid w:val="00037F84"/>
    <w:rsid w:val="00043A01"/>
    <w:rsid w:val="000450C1"/>
    <w:rsid w:val="00097974"/>
    <w:rsid w:val="000A34E2"/>
    <w:rsid w:val="000D1631"/>
    <w:rsid w:val="00121C1E"/>
    <w:rsid w:val="0014194E"/>
    <w:rsid w:val="00165312"/>
    <w:rsid w:val="00172AF4"/>
    <w:rsid w:val="00172F9F"/>
    <w:rsid w:val="00186097"/>
    <w:rsid w:val="001A105E"/>
    <w:rsid w:val="001B65C9"/>
    <w:rsid w:val="001C2C79"/>
    <w:rsid w:val="001E0BA2"/>
    <w:rsid w:val="00224485"/>
    <w:rsid w:val="00233AA2"/>
    <w:rsid w:val="002418EC"/>
    <w:rsid w:val="00262DD8"/>
    <w:rsid w:val="002660FE"/>
    <w:rsid w:val="0026730A"/>
    <w:rsid w:val="0028206B"/>
    <w:rsid w:val="00287459"/>
    <w:rsid w:val="002964B6"/>
    <w:rsid w:val="002C18C1"/>
    <w:rsid w:val="002C24DD"/>
    <w:rsid w:val="002E1AD4"/>
    <w:rsid w:val="003164A1"/>
    <w:rsid w:val="00332671"/>
    <w:rsid w:val="00354493"/>
    <w:rsid w:val="00365472"/>
    <w:rsid w:val="003873FC"/>
    <w:rsid w:val="00393277"/>
    <w:rsid w:val="00393670"/>
    <w:rsid w:val="003C62F7"/>
    <w:rsid w:val="003C6A8D"/>
    <w:rsid w:val="0041207D"/>
    <w:rsid w:val="004728CE"/>
    <w:rsid w:val="00482D8B"/>
    <w:rsid w:val="004A2EA7"/>
    <w:rsid w:val="004C0587"/>
    <w:rsid w:val="004C5E94"/>
    <w:rsid w:val="004F35DF"/>
    <w:rsid w:val="004F6DB7"/>
    <w:rsid w:val="00530BDC"/>
    <w:rsid w:val="005359EC"/>
    <w:rsid w:val="00537784"/>
    <w:rsid w:val="00547639"/>
    <w:rsid w:val="005817D5"/>
    <w:rsid w:val="005B0A10"/>
    <w:rsid w:val="005E296E"/>
    <w:rsid w:val="005E3958"/>
    <w:rsid w:val="00603672"/>
    <w:rsid w:val="00624BF2"/>
    <w:rsid w:val="0064741A"/>
    <w:rsid w:val="00666A5A"/>
    <w:rsid w:val="00684558"/>
    <w:rsid w:val="0069365A"/>
    <w:rsid w:val="006A25F5"/>
    <w:rsid w:val="006B4C2B"/>
    <w:rsid w:val="006E5448"/>
    <w:rsid w:val="006F20F9"/>
    <w:rsid w:val="007022DC"/>
    <w:rsid w:val="00761358"/>
    <w:rsid w:val="007818B5"/>
    <w:rsid w:val="00787C43"/>
    <w:rsid w:val="00794D57"/>
    <w:rsid w:val="007C5340"/>
    <w:rsid w:val="007C6B88"/>
    <w:rsid w:val="007D607D"/>
    <w:rsid w:val="008113CE"/>
    <w:rsid w:val="008324A0"/>
    <w:rsid w:val="008421C1"/>
    <w:rsid w:val="00871914"/>
    <w:rsid w:val="00883779"/>
    <w:rsid w:val="008970D7"/>
    <w:rsid w:val="008B4E62"/>
    <w:rsid w:val="008F601A"/>
    <w:rsid w:val="009122FE"/>
    <w:rsid w:val="00914E87"/>
    <w:rsid w:val="00950918"/>
    <w:rsid w:val="009B70BC"/>
    <w:rsid w:val="00A5241A"/>
    <w:rsid w:val="00A66579"/>
    <w:rsid w:val="00A66AF6"/>
    <w:rsid w:val="00AA0B6E"/>
    <w:rsid w:val="00AA682B"/>
    <w:rsid w:val="00AB0B7E"/>
    <w:rsid w:val="00AE0AFC"/>
    <w:rsid w:val="00AF0E1D"/>
    <w:rsid w:val="00AF326F"/>
    <w:rsid w:val="00B00120"/>
    <w:rsid w:val="00B01F0E"/>
    <w:rsid w:val="00B033DD"/>
    <w:rsid w:val="00B16A53"/>
    <w:rsid w:val="00B4185E"/>
    <w:rsid w:val="00B46A03"/>
    <w:rsid w:val="00B63E8E"/>
    <w:rsid w:val="00B95CF5"/>
    <w:rsid w:val="00BB5C97"/>
    <w:rsid w:val="00BC06F7"/>
    <w:rsid w:val="00BC3A51"/>
    <w:rsid w:val="00BC4F74"/>
    <w:rsid w:val="00BD35CD"/>
    <w:rsid w:val="00BE0076"/>
    <w:rsid w:val="00C12A32"/>
    <w:rsid w:val="00C511AC"/>
    <w:rsid w:val="00C61875"/>
    <w:rsid w:val="00C652B7"/>
    <w:rsid w:val="00C67D17"/>
    <w:rsid w:val="00C760F9"/>
    <w:rsid w:val="00C82305"/>
    <w:rsid w:val="00CC571D"/>
    <w:rsid w:val="00D1228F"/>
    <w:rsid w:val="00D44982"/>
    <w:rsid w:val="00D57199"/>
    <w:rsid w:val="00D6324A"/>
    <w:rsid w:val="00D659BB"/>
    <w:rsid w:val="00D8670D"/>
    <w:rsid w:val="00DB0DA5"/>
    <w:rsid w:val="00DB565F"/>
    <w:rsid w:val="00DD0C56"/>
    <w:rsid w:val="00DD53FB"/>
    <w:rsid w:val="00DF048D"/>
    <w:rsid w:val="00E03BD8"/>
    <w:rsid w:val="00E04E05"/>
    <w:rsid w:val="00E25478"/>
    <w:rsid w:val="00E634FF"/>
    <w:rsid w:val="00EB2EF0"/>
    <w:rsid w:val="00EF16AE"/>
    <w:rsid w:val="00F018B1"/>
    <w:rsid w:val="00F22F16"/>
    <w:rsid w:val="00F25541"/>
    <w:rsid w:val="00F40A35"/>
    <w:rsid w:val="00F46FB0"/>
    <w:rsid w:val="00F52AEA"/>
    <w:rsid w:val="00F547AE"/>
    <w:rsid w:val="00FB59B8"/>
    <w:rsid w:val="00FC0B41"/>
    <w:rsid w:val="00FE434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1BB68"/>
  <w15:chartTrackingRefBased/>
  <w15:docId w15:val="{618605A0-6A66-46FF-A6D4-380FF2063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914"/>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6324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62DD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3E8E"/>
    <w:pPr>
      <w:spacing w:before="100" w:beforeAutospacing="1" w:after="100" w:afterAutospacing="1" w:line="240" w:lineRule="auto"/>
    </w:pPr>
    <w:rPr>
      <w:rFonts w:ascii="Times New Roman" w:eastAsia="Times New Roman" w:hAnsi="Times New Roman" w:cs="Times New Roman"/>
      <w:szCs w:val="24"/>
      <w:lang w:eastAsia="el-GR"/>
    </w:rPr>
  </w:style>
  <w:style w:type="table" w:styleId="TableGrid">
    <w:name w:val="Table Grid"/>
    <w:basedOn w:val="TableNormal"/>
    <w:uiPriority w:val="39"/>
    <w:rsid w:val="00B63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3E8E"/>
    <w:pPr>
      <w:autoSpaceDE w:val="0"/>
      <w:autoSpaceDN w:val="0"/>
      <w:adjustRightInd w:val="0"/>
      <w:spacing w:after="0" w:line="240" w:lineRule="auto"/>
    </w:pPr>
    <w:rPr>
      <w:rFonts w:ascii="Calibri" w:hAnsi="Calibri" w:cs="Calibri"/>
      <w:color w:val="000000"/>
      <w:szCs w:val="24"/>
    </w:rPr>
  </w:style>
  <w:style w:type="paragraph" w:styleId="ListParagraph">
    <w:name w:val="List Paragraph"/>
    <w:basedOn w:val="Normal"/>
    <w:uiPriority w:val="34"/>
    <w:qFormat/>
    <w:rsid w:val="00B63E8E"/>
    <w:pPr>
      <w:ind w:left="720"/>
      <w:contextualSpacing/>
    </w:pPr>
  </w:style>
  <w:style w:type="character" w:customStyle="1" w:styleId="Heading1Char">
    <w:name w:val="Heading 1 Char"/>
    <w:basedOn w:val="DefaultParagraphFont"/>
    <w:link w:val="Heading1"/>
    <w:uiPriority w:val="9"/>
    <w:rsid w:val="00871914"/>
    <w:rPr>
      <w:rFonts w:eastAsiaTheme="majorEastAsia" w:cstheme="majorBidi"/>
      <w:b/>
      <w:sz w:val="28"/>
      <w:szCs w:val="32"/>
    </w:rPr>
  </w:style>
  <w:style w:type="character" w:customStyle="1" w:styleId="Heading2Char">
    <w:name w:val="Heading 2 Char"/>
    <w:basedOn w:val="DefaultParagraphFont"/>
    <w:link w:val="Heading2"/>
    <w:uiPriority w:val="9"/>
    <w:rsid w:val="00D6324A"/>
    <w:rPr>
      <w:rFonts w:eastAsiaTheme="majorEastAsia" w:cstheme="majorBidi"/>
      <w:b/>
      <w:sz w:val="26"/>
      <w:szCs w:val="26"/>
    </w:rPr>
  </w:style>
  <w:style w:type="character" w:styleId="Hyperlink">
    <w:name w:val="Hyperlink"/>
    <w:uiPriority w:val="99"/>
    <w:unhideWhenUsed/>
    <w:rsid w:val="005359EC"/>
    <w:rPr>
      <w:color w:val="0000FF"/>
      <w:u w:val="single"/>
    </w:rPr>
  </w:style>
  <w:style w:type="character" w:customStyle="1" w:styleId="Heading3Char">
    <w:name w:val="Heading 3 Char"/>
    <w:basedOn w:val="DefaultParagraphFont"/>
    <w:link w:val="Heading3"/>
    <w:uiPriority w:val="9"/>
    <w:rsid w:val="00262DD8"/>
    <w:rPr>
      <w:rFonts w:eastAsiaTheme="majorEastAsia" w:cstheme="majorBidi"/>
      <w:b/>
      <w:szCs w:val="24"/>
    </w:rPr>
  </w:style>
  <w:style w:type="paragraph" w:styleId="TOCHeading">
    <w:name w:val="TOC Heading"/>
    <w:basedOn w:val="Heading1"/>
    <w:next w:val="Normal"/>
    <w:uiPriority w:val="39"/>
    <w:unhideWhenUsed/>
    <w:qFormat/>
    <w:rsid w:val="00D6324A"/>
    <w:pPr>
      <w:outlineLvl w:val="9"/>
    </w:pPr>
    <w:rPr>
      <w:lang w:eastAsia="el-GR"/>
    </w:rPr>
  </w:style>
  <w:style w:type="paragraph" w:styleId="TOC1">
    <w:name w:val="toc 1"/>
    <w:basedOn w:val="Normal"/>
    <w:next w:val="Normal"/>
    <w:autoRedefine/>
    <w:uiPriority w:val="39"/>
    <w:unhideWhenUsed/>
    <w:rsid w:val="008970D7"/>
    <w:pPr>
      <w:spacing w:after="100"/>
    </w:pPr>
  </w:style>
  <w:style w:type="paragraph" w:styleId="TOC2">
    <w:name w:val="toc 2"/>
    <w:basedOn w:val="Normal"/>
    <w:next w:val="Normal"/>
    <w:autoRedefine/>
    <w:uiPriority w:val="39"/>
    <w:unhideWhenUsed/>
    <w:rsid w:val="008970D7"/>
    <w:pPr>
      <w:spacing w:after="100"/>
      <w:ind w:left="220"/>
    </w:pPr>
  </w:style>
  <w:style w:type="paragraph" w:styleId="TOC3">
    <w:name w:val="toc 3"/>
    <w:basedOn w:val="Normal"/>
    <w:next w:val="Normal"/>
    <w:autoRedefine/>
    <w:uiPriority w:val="39"/>
    <w:unhideWhenUsed/>
    <w:rsid w:val="008970D7"/>
    <w:pPr>
      <w:spacing w:after="100"/>
      <w:ind w:left="440"/>
    </w:pPr>
  </w:style>
  <w:style w:type="paragraph" w:styleId="Title">
    <w:name w:val="Title"/>
    <w:basedOn w:val="Normal"/>
    <w:link w:val="TitleChar"/>
    <w:uiPriority w:val="10"/>
    <w:qFormat/>
    <w:rsid w:val="00F25541"/>
    <w:pPr>
      <w:spacing w:after="0" w:line="240" w:lineRule="auto"/>
      <w:jc w:val="center"/>
    </w:pPr>
    <w:rPr>
      <w:rFonts w:eastAsia="Times New Roman" w:cs="Times New Roman"/>
      <w:b/>
      <w:sz w:val="28"/>
      <w:szCs w:val="20"/>
    </w:rPr>
  </w:style>
  <w:style w:type="character" w:customStyle="1" w:styleId="TitleChar">
    <w:name w:val="Title Char"/>
    <w:basedOn w:val="DefaultParagraphFont"/>
    <w:link w:val="Title"/>
    <w:uiPriority w:val="10"/>
    <w:rsid w:val="00F25541"/>
    <w:rPr>
      <w:rFonts w:ascii="Arial" w:eastAsia="Times New Roman" w:hAnsi="Arial" w:cs="Times New Roman"/>
      <w:b/>
      <w:sz w:val="28"/>
      <w:szCs w:val="20"/>
    </w:rPr>
  </w:style>
  <w:style w:type="paragraph" w:styleId="Subtitle">
    <w:name w:val="Subtitle"/>
    <w:basedOn w:val="Normal"/>
    <w:next w:val="Normal"/>
    <w:link w:val="SubtitleChar"/>
    <w:uiPriority w:val="11"/>
    <w:qFormat/>
    <w:rsid w:val="00F255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5541"/>
    <w:rPr>
      <w:rFonts w:eastAsiaTheme="minorEastAsia"/>
      <w:color w:val="5A5A5A" w:themeColor="text1" w:themeTint="A5"/>
      <w:spacing w:val="15"/>
    </w:rPr>
  </w:style>
  <w:style w:type="paragraph" w:styleId="Header">
    <w:name w:val="header"/>
    <w:basedOn w:val="Normal"/>
    <w:link w:val="HeaderChar"/>
    <w:uiPriority w:val="99"/>
    <w:unhideWhenUsed/>
    <w:rsid w:val="00F25541"/>
    <w:pPr>
      <w:tabs>
        <w:tab w:val="center" w:pos="4153"/>
        <w:tab w:val="right" w:pos="8306"/>
      </w:tabs>
      <w:spacing w:after="0" w:line="240" w:lineRule="auto"/>
    </w:pPr>
  </w:style>
  <w:style w:type="character" w:customStyle="1" w:styleId="HeaderChar">
    <w:name w:val="Header Char"/>
    <w:basedOn w:val="DefaultParagraphFont"/>
    <w:link w:val="Header"/>
    <w:uiPriority w:val="99"/>
    <w:rsid w:val="00F25541"/>
  </w:style>
  <w:style w:type="paragraph" w:styleId="Footer">
    <w:name w:val="footer"/>
    <w:basedOn w:val="Normal"/>
    <w:link w:val="FooterChar"/>
    <w:uiPriority w:val="99"/>
    <w:unhideWhenUsed/>
    <w:rsid w:val="00F25541"/>
    <w:pPr>
      <w:tabs>
        <w:tab w:val="center" w:pos="4153"/>
        <w:tab w:val="right" w:pos="8306"/>
      </w:tabs>
      <w:spacing w:after="0" w:line="240" w:lineRule="auto"/>
    </w:pPr>
  </w:style>
  <w:style w:type="character" w:customStyle="1" w:styleId="FooterChar">
    <w:name w:val="Footer Char"/>
    <w:basedOn w:val="DefaultParagraphFont"/>
    <w:link w:val="Footer"/>
    <w:uiPriority w:val="99"/>
    <w:rsid w:val="00F25541"/>
  </w:style>
  <w:style w:type="paragraph" w:styleId="Caption">
    <w:name w:val="caption"/>
    <w:basedOn w:val="Normal"/>
    <w:next w:val="Normal"/>
    <w:uiPriority w:val="35"/>
    <w:unhideWhenUsed/>
    <w:qFormat/>
    <w:rsid w:val="00F46FB0"/>
    <w:pPr>
      <w:spacing w:after="200" w:line="240" w:lineRule="auto"/>
    </w:pPr>
    <w:rPr>
      <w:i/>
      <w:iCs/>
      <w:color w:val="44546A" w:themeColor="text2"/>
      <w:sz w:val="18"/>
      <w:szCs w:val="18"/>
    </w:rPr>
  </w:style>
  <w:style w:type="character" w:styleId="Strong">
    <w:name w:val="Strong"/>
    <w:basedOn w:val="DefaultParagraphFont"/>
    <w:uiPriority w:val="22"/>
    <w:qFormat/>
    <w:rsid w:val="004C5E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3961">
      <w:bodyDiv w:val="1"/>
      <w:marLeft w:val="0"/>
      <w:marRight w:val="0"/>
      <w:marTop w:val="0"/>
      <w:marBottom w:val="0"/>
      <w:divBdr>
        <w:top w:val="none" w:sz="0" w:space="0" w:color="auto"/>
        <w:left w:val="none" w:sz="0" w:space="0" w:color="auto"/>
        <w:bottom w:val="none" w:sz="0" w:space="0" w:color="auto"/>
        <w:right w:val="none" w:sz="0" w:space="0" w:color="auto"/>
      </w:divBdr>
      <w:divsChild>
        <w:div w:id="1684626845">
          <w:marLeft w:val="0"/>
          <w:marRight w:val="0"/>
          <w:marTop w:val="0"/>
          <w:marBottom w:val="0"/>
          <w:divBdr>
            <w:top w:val="none" w:sz="0" w:space="0" w:color="auto"/>
            <w:left w:val="none" w:sz="0" w:space="0" w:color="auto"/>
            <w:bottom w:val="none" w:sz="0" w:space="0" w:color="auto"/>
            <w:right w:val="none" w:sz="0" w:space="0" w:color="auto"/>
          </w:divBdr>
        </w:div>
      </w:divsChild>
    </w:div>
    <w:div w:id="184174040">
      <w:bodyDiv w:val="1"/>
      <w:marLeft w:val="0"/>
      <w:marRight w:val="0"/>
      <w:marTop w:val="0"/>
      <w:marBottom w:val="0"/>
      <w:divBdr>
        <w:top w:val="none" w:sz="0" w:space="0" w:color="auto"/>
        <w:left w:val="none" w:sz="0" w:space="0" w:color="auto"/>
        <w:bottom w:val="none" w:sz="0" w:space="0" w:color="auto"/>
        <w:right w:val="none" w:sz="0" w:space="0" w:color="auto"/>
      </w:divBdr>
    </w:div>
    <w:div w:id="249508339">
      <w:bodyDiv w:val="1"/>
      <w:marLeft w:val="0"/>
      <w:marRight w:val="0"/>
      <w:marTop w:val="0"/>
      <w:marBottom w:val="0"/>
      <w:divBdr>
        <w:top w:val="none" w:sz="0" w:space="0" w:color="auto"/>
        <w:left w:val="none" w:sz="0" w:space="0" w:color="auto"/>
        <w:bottom w:val="none" w:sz="0" w:space="0" w:color="auto"/>
        <w:right w:val="none" w:sz="0" w:space="0" w:color="auto"/>
      </w:divBdr>
    </w:div>
    <w:div w:id="262569153">
      <w:bodyDiv w:val="1"/>
      <w:marLeft w:val="0"/>
      <w:marRight w:val="0"/>
      <w:marTop w:val="0"/>
      <w:marBottom w:val="0"/>
      <w:divBdr>
        <w:top w:val="none" w:sz="0" w:space="0" w:color="auto"/>
        <w:left w:val="none" w:sz="0" w:space="0" w:color="auto"/>
        <w:bottom w:val="none" w:sz="0" w:space="0" w:color="auto"/>
        <w:right w:val="none" w:sz="0" w:space="0" w:color="auto"/>
      </w:divBdr>
    </w:div>
    <w:div w:id="285703163">
      <w:bodyDiv w:val="1"/>
      <w:marLeft w:val="0"/>
      <w:marRight w:val="0"/>
      <w:marTop w:val="0"/>
      <w:marBottom w:val="0"/>
      <w:divBdr>
        <w:top w:val="none" w:sz="0" w:space="0" w:color="auto"/>
        <w:left w:val="none" w:sz="0" w:space="0" w:color="auto"/>
        <w:bottom w:val="none" w:sz="0" w:space="0" w:color="auto"/>
        <w:right w:val="none" w:sz="0" w:space="0" w:color="auto"/>
      </w:divBdr>
    </w:div>
    <w:div w:id="328026290">
      <w:bodyDiv w:val="1"/>
      <w:marLeft w:val="0"/>
      <w:marRight w:val="0"/>
      <w:marTop w:val="0"/>
      <w:marBottom w:val="0"/>
      <w:divBdr>
        <w:top w:val="none" w:sz="0" w:space="0" w:color="auto"/>
        <w:left w:val="none" w:sz="0" w:space="0" w:color="auto"/>
        <w:bottom w:val="none" w:sz="0" w:space="0" w:color="auto"/>
        <w:right w:val="none" w:sz="0" w:space="0" w:color="auto"/>
      </w:divBdr>
    </w:div>
    <w:div w:id="341855794">
      <w:bodyDiv w:val="1"/>
      <w:marLeft w:val="0"/>
      <w:marRight w:val="0"/>
      <w:marTop w:val="0"/>
      <w:marBottom w:val="0"/>
      <w:divBdr>
        <w:top w:val="none" w:sz="0" w:space="0" w:color="auto"/>
        <w:left w:val="none" w:sz="0" w:space="0" w:color="auto"/>
        <w:bottom w:val="none" w:sz="0" w:space="0" w:color="auto"/>
        <w:right w:val="none" w:sz="0" w:space="0" w:color="auto"/>
      </w:divBdr>
    </w:div>
    <w:div w:id="480777488">
      <w:bodyDiv w:val="1"/>
      <w:marLeft w:val="0"/>
      <w:marRight w:val="0"/>
      <w:marTop w:val="0"/>
      <w:marBottom w:val="0"/>
      <w:divBdr>
        <w:top w:val="none" w:sz="0" w:space="0" w:color="auto"/>
        <w:left w:val="none" w:sz="0" w:space="0" w:color="auto"/>
        <w:bottom w:val="none" w:sz="0" w:space="0" w:color="auto"/>
        <w:right w:val="none" w:sz="0" w:space="0" w:color="auto"/>
      </w:divBdr>
    </w:div>
    <w:div w:id="492338417">
      <w:bodyDiv w:val="1"/>
      <w:marLeft w:val="0"/>
      <w:marRight w:val="0"/>
      <w:marTop w:val="0"/>
      <w:marBottom w:val="0"/>
      <w:divBdr>
        <w:top w:val="none" w:sz="0" w:space="0" w:color="auto"/>
        <w:left w:val="none" w:sz="0" w:space="0" w:color="auto"/>
        <w:bottom w:val="none" w:sz="0" w:space="0" w:color="auto"/>
        <w:right w:val="none" w:sz="0" w:space="0" w:color="auto"/>
      </w:divBdr>
      <w:divsChild>
        <w:div w:id="1979142695">
          <w:marLeft w:val="0"/>
          <w:marRight w:val="0"/>
          <w:marTop w:val="0"/>
          <w:marBottom w:val="0"/>
          <w:divBdr>
            <w:top w:val="none" w:sz="0" w:space="0" w:color="auto"/>
            <w:left w:val="none" w:sz="0" w:space="0" w:color="auto"/>
            <w:bottom w:val="none" w:sz="0" w:space="0" w:color="auto"/>
            <w:right w:val="none" w:sz="0" w:space="0" w:color="auto"/>
          </w:divBdr>
        </w:div>
        <w:div w:id="184095006">
          <w:marLeft w:val="0"/>
          <w:marRight w:val="0"/>
          <w:marTop w:val="0"/>
          <w:marBottom w:val="0"/>
          <w:divBdr>
            <w:top w:val="none" w:sz="0" w:space="0" w:color="auto"/>
            <w:left w:val="none" w:sz="0" w:space="0" w:color="auto"/>
            <w:bottom w:val="none" w:sz="0" w:space="0" w:color="auto"/>
            <w:right w:val="none" w:sz="0" w:space="0" w:color="auto"/>
          </w:divBdr>
        </w:div>
        <w:div w:id="1083186934">
          <w:marLeft w:val="0"/>
          <w:marRight w:val="0"/>
          <w:marTop w:val="0"/>
          <w:marBottom w:val="0"/>
          <w:divBdr>
            <w:top w:val="none" w:sz="0" w:space="0" w:color="auto"/>
            <w:left w:val="none" w:sz="0" w:space="0" w:color="auto"/>
            <w:bottom w:val="none" w:sz="0" w:space="0" w:color="auto"/>
            <w:right w:val="none" w:sz="0" w:space="0" w:color="auto"/>
          </w:divBdr>
        </w:div>
        <w:div w:id="2044790247">
          <w:marLeft w:val="0"/>
          <w:marRight w:val="0"/>
          <w:marTop w:val="0"/>
          <w:marBottom w:val="0"/>
          <w:divBdr>
            <w:top w:val="none" w:sz="0" w:space="0" w:color="auto"/>
            <w:left w:val="none" w:sz="0" w:space="0" w:color="auto"/>
            <w:bottom w:val="none" w:sz="0" w:space="0" w:color="auto"/>
            <w:right w:val="none" w:sz="0" w:space="0" w:color="auto"/>
          </w:divBdr>
        </w:div>
        <w:div w:id="342361555">
          <w:marLeft w:val="0"/>
          <w:marRight w:val="0"/>
          <w:marTop w:val="0"/>
          <w:marBottom w:val="0"/>
          <w:divBdr>
            <w:top w:val="none" w:sz="0" w:space="0" w:color="auto"/>
            <w:left w:val="none" w:sz="0" w:space="0" w:color="auto"/>
            <w:bottom w:val="none" w:sz="0" w:space="0" w:color="auto"/>
            <w:right w:val="none" w:sz="0" w:space="0" w:color="auto"/>
          </w:divBdr>
        </w:div>
        <w:div w:id="894925129">
          <w:marLeft w:val="0"/>
          <w:marRight w:val="0"/>
          <w:marTop w:val="0"/>
          <w:marBottom w:val="0"/>
          <w:divBdr>
            <w:top w:val="none" w:sz="0" w:space="0" w:color="auto"/>
            <w:left w:val="none" w:sz="0" w:space="0" w:color="auto"/>
            <w:bottom w:val="none" w:sz="0" w:space="0" w:color="auto"/>
            <w:right w:val="none" w:sz="0" w:space="0" w:color="auto"/>
          </w:divBdr>
        </w:div>
      </w:divsChild>
    </w:div>
    <w:div w:id="739910522">
      <w:bodyDiv w:val="1"/>
      <w:marLeft w:val="0"/>
      <w:marRight w:val="0"/>
      <w:marTop w:val="0"/>
      <w:marBottom w:val="0"/>
      <w:divBdr>
        <w:top w:val="none" w:sz="0" w:space="0" w:color="auto"/>
        <w:left w:val="none" w:sz="0" w:space="0" w:color="auto"/>
        <w:bottom w:val="none" w:sz="0" w:space="0" w:color="auto"/>
        <w:right w:val="none" w:sz="0" w:space="0" w:color="auto"/>
      </w:divBdr>
    </w:div>
    <w:div w:id="960112178">
      <w:bodyDiv w:val="1"/>
      <w:marLeft w:val="0"/>
      <w:marRight w:val="0"/>
      <w:marTop w:val="0"/>
      <w:marBottom w:val="0"/>
      <w:divBdr>
        <w:top w:val="none" w:sz="0" w:space="0" w:color="auto"/>
        <w:left w:val="none" w:sz="0" w:space="0" w:color="auto"/>
        <w:bottom w:val="none" w:sz="0" w:space="0" w:color="auto"/>
        <w:right w:val="none" w:sz="0" w:space="0" w:color="auto"/>
      </w:divBdr>
    </w:div>
    <w:div w:id="971790849">
      <w:bodyDiv w:val="1"/>
      <w:marLeft w:val="0"/>
      <w:marRight w:val="0"/>
      <w:marTop w:val="0"/>
      <w:marBottom w:val="0"/>
      <w:divBdr>
        <w:top w:val="none" w:sz="0" w:space="0" w:color="auto"/>
        <w:left w:val="none" w:sz="0" w:space="0" w:color="auto"/>
        <w:bottom w:val="none" w:sz="0" w:space="0" w:color="auto"/>
        <w:right w:val="none" w:sz="0" w:space="0" w:color="auto"/>
      </w:divBdr>
    </w:div>
    <w:div w:id="1039819887">
      <w:bodyDiv w:val="1"/>
      <w:marLeft w:val="0"/>
      <w:marRight w:val="0"/>
      <w:marTop w:val="0"/>
      <w:marBottom w:val="0"/>
      <w:divBdr>
        <w:top w:val="none" w:sz="0" w:space="0" w:color="auto"/>
        <w:left w:val="none" w:sz="0" w:space="0" w:color="auto"/>
        <w:bottom w:val="none" w:sz="0" w:space="0" w:color="auto"/>
        <w:right w:val="none" w:sz="0" w:space="0" w:color="auto"/>
      </w:divBdr>
    </w:div>
    <w:div w:id="1065182424">
      <w:bodyDiv w:val="1"/>
      <w:marLeft w:val="0"/>
      <w:marRight w:val="0"/>
      <w:marTop w:val="0"/>
      <w:marBottom w:val="0"/>
      <w:divBdr>
        <w:top w:val="none" w:sz="0" w:space="0" w:color="auto"/>
        <w:left w:val="none" w:sz="0" w:space="0" w:color="auto"/>
        <w:bottom w:val="none" w:sz="0" w:space="0" w:color="auto"/>
        <w:right w:val="none" w:sz="0" w:space="0" w:color="auto"/>
      </w:divBdr>
    </w:div>
    <w:div w:id="1082529908">
      <w:bodyDiv w:val="1"/>
      <w:marLeft w:val="0"/>
      <w:marRight w:val="0"/>
      <w:marTop w:val="0"/>
      <w:marBottom w:val="0"/>
      <w:divBdr>
        <w:top w:val="none" w:sz="0" w:space="0" w:color="auto"/>
        <w:left w:val="none" w:sz="0" w:space="0" w:color="auto"/>
        <w:bottom w:val="none" w:sz="0" w:space="0" w:color="auto"/>
        <w:right w:val="none" w:sz="0" w:space="0" w:color="auto"/>
      </w:divBdr>
    </w:div>
    <w:div w:id="1092703092">
      <w:bodyDiv w:val="1"/>
      <w:marLeft w:val="0"/>
      <w:marRight w:val="0"/>
      <w:marTop w:val="0"/>
      <w:marBottom w:val="0"/>
      <w:divBdr>
        <w:top w:val="none" w:sz="0" w:space="0" w:color="auto"/>
        <w:left w:val="none" w:sz="0" w:space="0" w:color="auto"/>
        <w:bottom w:val="none" w:sz="0" w:space="0" w:color="auto"/>
        <w:right w:val="none" w:sz="0" w:space="0" w:color="auto"/>
      </w:divBdr>
    </w:div>
    <w:div w:id="1145511156">
      <w:bodyDiv w:val="1"/>
      <w:marLeft w:val="0"/>
      <w:marRight w:val="0"/>
      <w:marTop w:val="0"/>
      <w:marBottom w:val="0"/>
      <w:divBdr>
        <w:top w:val="none" w:sz="0" w:space="0" w:color="auto"/>
        <w:left w:val="none" w:sz="0" w:space="0" w:color="auto"/>
        <w:bottom w:val="none" w:sz="0" w:space="0" w:color="auto"/>
        <w:right w:val="none" w:sz="0" w:space="0" w:color="auto"/>
      </w:divBdr>
    </w:div>
    <w:div w:id="1173060993">
      <w:bodyDiv w:val="1"/>
      <w:marLeft w:val="0"/>
      <w:marRight w:val="0"/>
      <w:marTop w:val="0"/>
      <w:marBottom w:val="0"/>
      <w:divBdr>
        <w:top w:val="none" w:sz="0" w:space="0" w:color="auto"/>
        <w:left w:val="none" w:sz="0" w:space="0" w:color="auto"/>
        <w:bottom w:val="none" w:sz="0" w:space="0" w:color="auto"/>
        <w:right w:val="none" w:sz="0" w:space="0" w:color="auto"/>
      </w:divBdr>
    </w:div>
    <w:div w:id="1315723387">
      <w:bodyDiv w:val="1"/>
      <w:marLeft w:val="0"/>
      <w:marRight w:val="0"/>
      <w:marTop w:val="0"/>
      <w:marBottom w:val="0"/>
      <w:divBdr>
        <w:top w:val="none" w:sz="0" w:space="0" w:color="auto"/>
        <w:left w:val="none" w:sz="0" w:space="0" w:color="auto"/>
        <w:bottom w:val="none" w:sz="0" w:space="0" w:color="auto"/>
        <w:right w:val="none" w:sz="0" w:space="0" w:color="auto"/>
      </w:divBdr>
    </w:div>
    <w:div w:id="1572545091">
      <w:bodyDiv w:val="1"/>
      <w:marLeft w:val="0"/>
      <w:marRight w:val="0"/>
      <w:marTop w:val="0"/>
      <w:marBottom w:val="0"/>
      <w:divBdr>
        <w:top w:val="none" w:sz="0" w:space="0" w:color="auto"/>
        <w:left w:val="none" w:sz="0" w:space="0" w:color="auto"/>
        <w:bottom w:val="none" w:sz="0" w:space="0" w:color="auto"/>
        <w:right w:val="none" w:sz="0" w:space="0" w:color="auto"/>
      </w:divBdr>
    </w:div>
    <w:div w:id="1633825980">
      <w:bodyDiv w:val="1"/>
      <w:marLeft w:val="0"/>
      <w:marRight w:val="0"/>
      <w:marTop w:val="0"/>
      <w:marBottom w:val="0"/>
      <w:divBdr>
        <w:top w:val="none" w:sz="0" w:space="0" w:color="auto"/>
        <w:left w:val="none" w:sz="0" w:space="0" w:color="auto"/>
        <w:bottom w:val="none" w:sz="0" w:space="0" w:color="auto"/>
        <w:right w:val="none" w:sz="0" w:space="0" w:color="auto"/>
      </w:divBdr>
    </w:div>
    <w:div w:id="1807968724">
      <w:bodyDiv w:val="1"/>
      <w:marLeft w:val="0"/>
      <w:marRight w:val="0"/>
      <w:marTop w:val="0"/>
      <w:marBottom w:val="0"/>
      <w:divBdr>
        <w:top w:val="none" w:sz="0" w:space="0" w:color="auto"/>
        <w:left w:val="none" w:sz="0" w:space="0" w:color="auto"/>
        <w:bottom w:val="none" w:sz="0" w:space="0" w:color="auto"/>
        <w:right w:val="none" w:sz="0" w:space="0" w:color="auto"/>
      </w:divBdr>
    </w:div>
    <w:div w:id="211231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microsoft.com/office/2007/relationships/hdphoto" Target="media/hdphoto2.wdp"/><Relationship Id="rId1" Type="http://schemas.openxmlformats.org/officeDocument/2006/relationships/image" Target="media/image2.png"/><Relationship Id="rId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27075-BC52-4447-804E-7E4629DF5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14</Pages>
  <Words>2350</Words>
  <Characters>13398</Characters>
  <Application>Microsoft Office Word</Application>
  <DocSecurity>0</DocSecurity>
  <Lines>111</Lines>
  <Paragraphs>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Spiros Kleft</dc:creator>
  <cp:keywords/>
  <dc:description/>
  <cp:lastModifiedBy>Μενέλαος Ι. Ασίμογλου</cp:lastModifiedBy>
  <cp:revision>78</cp:revision>
  <dcterms:created xsi:type="dcterms:W3CDTF">2023-07-11T20:36:00Z</dcterms:created>
  <dcterms:modified xsi:type="dcterms:W3CDTF">2023-07-12T08:50:00Z</dcterms:modified>
</cp:coreProperties>
</file>