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b w:val="1"/>
          <w:bCs w:val="1"/>
          <w:sz w:val="36"/>
          <w:szCs w:val="36"/>
          <w:u w:val="single"/>
          <w:rtl w:val="0"/>
        </w:rPr>
        <w:t xml:space="preserve">MUNICIPIOS DEL DEPARTAMENTO DE RETALHULEU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Sebastián, Retalhuleu</w:t>
      </w:r>
    </w:p>
    <w:p w:rsidR="00000000" w:rsidDel="00000000" w:rsidP="00000000" w:rsidRDefault="00000000" w:rsidRPr="00000000" w14:paraId="00000004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28.4 km²</w:t>
      </w:r>
    </w:p>
    <w:p w:rsidR="00000000" w:rsidDel="00000000" w:rsidP="00000000" w:rsidRDefault="00000000" w:rsidRPr="00000000" w14:paraId="00000005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29,167 habitantes</w:t>
      </w:r>
    </w:p>
    <w:p w:rsidR="00000000" w:rsidDel="00000000" w:rsidP="00000000" w:rsidRDefault="00000000" w:rsidRPr="00000000" w14:paraId="00000006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1,027 hab/km²</w:t>
      </w:r>
    </w:p>
    <w:p w:rsidR="00000000" w:rsidDel="00000000" w:rsidP="00000000" w:rsidRDefault="00000000" w:rsidRPr="00000000" w14:paraId="00000007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14,218</w:t>
      </w:r>
    </w:p>
    <w:p w:rsidR="00000000" w:rsidDel="00000000" w:rsidP="00000000" w:rsidRDefault="00000000" w:rsidRPr="00000000" w14:paraId="00000008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14,949</w:t>
      </w:r>
    </w:p>
    <w:p w:rsidR="00000000" w:rsidDel="00000000" w:rsidP="00000000" w:rsidRDefault="00000000" w:rsidRPr="00000000" w14:paraId="00000009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9,362 habitantes (32.1%)</w:t>
      </w:r>
    </w:p>
    <w:p w:rsidR="00000000" w:rsidDel="00000000" w:rsidP="00000000" w:rsidRDefault="00000000" w:rsidRPr="00000000" w14:paraId="0000000A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19,805 habitantes (67.9%)</w:t>
      </w:r>
    </w:p>
    <w:p w:rsidR="00000000" w:rsidDel="00000000" w:rsidP="00000000" w:rsidRDefault="00000000" w:rsidRPr="00000000" w14:paraId="0000000B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16,917 personas (58.0% del total, principalmente de origen k'iche')</w:t>
      </w:r>
    </w:p>
    <w:p w:rsidR="00000000" w:rsidDel="00000000" w:rsidP="00000000" w:rsidRDefault="00000000" w:rsidRPr="00000000" w14:paraId="0000000C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71.2 años</w:t>
      </w:r>
    </w:p>
    <w:p w:rsidR="00000000" w:rsidDel="00000000" w:rsidP="00000000" w:rsidRDefault="00000000" w:rsidRPr="00000000" w14:paraId="0000000D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18.4%</w:t>
      </w:r>
    </w:p>
    <w:p w:rsidR="00000000" w:rsidDel="00000000" w:rsidP="00000000" w:rsidRDefault="00000000" w:rsidRPr="00000000" w14:paraId="0000000E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89.7% de viviendas</w:t>
      </w:r>
    </w:p>
    <w:p w:rsidR="00000000" w:rsidDel="00000000" w:rsidP="00000000" w:rsidRDefault="00000000" w:rsidRPr="00000000" w14:paraId="0000000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76.2% de viviendas</w:t>
      </w:r>
    </w:p>
    <w:p w:rsidR="00000000" w:rsidDel="00000000" w:rsidP="00000000" w:rsidRDefault="00000000" w:rsidRPr="00000000" w14:paraId="00000010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3.2 hijos por mujer</w:t>
      </w:r>
    </w:p>
    <w:p w:rsidR="00000000" w:rsidDel="00000000" w:rsidP="00000000" w:rsidRDefault="00000000" w:rsidRPr="00000000" w14:paraId="00000011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2.1%</w:t>
      </w:r>
    </w:p>
    <w:p w:rsidR="00000000" w:rsidDel="00000000" w:rsidP="00000000" w:rsidRDefault="00000000" w:rsidRPr="00000000" w14:paraId="0000001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Santa Cruz Mulúa, Retalhuleu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128 km²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(Censo 2018)</w:t>
      </w:r>
      <w:r w:rsidDel="00000000" w:rsidR="00000000" w:rsidRPr="00000000">
        <w:rPr>
          <w:sz w:val="24"/>
          <w:szCs w:val="24"/>
          <w:rtl w:val="0"/>
        </w:rPr>
        <w:t xml:space="preserve">: 14,186 habitantes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110.8 hab/km²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7,042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7,144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2,979 habitantes (21.0%)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11,207 habitantes (79.0%)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8,262 personas (58.2% del total, principalmente k'iche')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70.5 años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21.3%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84.2% de viviendas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71.8% de viviendas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3.4 hijos por mujer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1.9%</w:t>
      </w:r>
    </w:p>
    <w:p w:rsidR="00000000" w:rsidDel="00000000" w:rsidP="00000000" w:rsidRDefault="00000000" w:rsidRPr="00000000" w14:paraId="0000003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Martín Zapotitlán, Retalhuleu</w:t>
      </w:r>
    </w:p>
    <w:p w:rsidR="00000000" w:rsidDel="00000000" w:rsidP="00000000" w:rsidRDefault="00000000" w:rsidRPr="00000000" w14:paraId="00000048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24.0 km²</w:t>
      </w:r>
    </w:p>
    <w:p w:rsidR="00000000" w:rsidDel="00000000" w:rsidP="00000000" w:rsidRDefault="00000000" w:rsidRPr="00000000" w14:paraId="00000049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(Censo 2018)</w:t>
      </w:r>
      <w:r w:rsidDel="00000000" w:rsidR="00000000" w:rsidRPr="00000000">
        <w:rPr>
          <w:sz w:val="24"/>
          <w:szCs w:val="24"/>
          <w:rtl w:val="0"/>
        </w:rPr>
        <w:t xml:space="preserve">: 13,094 habitantes</w:t>
      </w:r>
    </w:p>
    <w:p w:rsidR="00000000" w:rsidDel="00000000" w:rsidP="00000000" w:rsidRDefault="00000000" w:rsidRPr="00000000" w14:paraId="0000004A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545.6 hab/km²</w:t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6,378</w:t>
      </w:r>
    </w:p>
    <w:p w:rsidR="00000000" w:rsidDel="00000000" w:rsidP="00000000" w:rsidRDefault="00000000" w:rsidRPr="00000000" w14:paraId="0000004C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6,716</w:t>
      </w:r>
    </w:p>
    <w:p w:rsidR="00000000" w:rsidDel="00000000" w:rsidP="00000000" w:rsidRDefault="00000000" w:rsidRPr="00000000" w14:paraId="0000004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4,995 habitantes (38.2%)</w:t>
      </w:r>
    </w:p>
    <w:p w:rsidR="00000000" w:rsidDel="00000000" w:rsidP="00000000" w:rsidRDefault="00000000" w:rsidRPr="00000000" w14:paraId="0000004E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8,099 habitantes (61.8%)</w:t>
      </w:r>
    </w:p>
    <w:p w:rsidR="00000000" w:rsidDel="00000000" w:rsidP="00000000" w:rsidRDefault="00000000" w:rsidRPr="00000000" w14:paraId="0000004F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1,336 personas (10.2%, mayoritariamente kaqchikel)</w:t>
      </w:r>
    </w:p>
    <w:p w:rsidR="00000000" w:rsidDel="00000000" w:rsidP="00000000" w:rsidRDefault="00000000" w:rsidRPr="00000000" w14:paraId="00000050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72.4 años</w:t>
      </w:r>
    </w:p>
    <w:p w:rsidR="00000000" w:rsidDel="00000000" w:rsidP="00000000" w:rsidRDefault="00000000" w:rsidRPr="00000000" w14:paraId="00000051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12.7%</w:t>
      </w:r>
    </w:p>
    <w:p w:rsidR="00000000" w:rsidDel="00000000" w:rsidP="00000000" w:rsidRDefault="00000000" w:rsidRPr="00000000" w14:paraId="00000052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92.3% de viviendas</w:t>
      </w:r>
    </w:p>
    <w:p w:rsidR="00000000" w:rsidDel="00000000" w:rsidP="00000000" w:rsidRDefault="00000000" w:rsidRPr="00000000" w14:paraId="00000053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85.1% de viviendas</w:t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2.8 hijos por mujer</w:t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2.3%</w:t>
      </w:r>
    </w:p>
    <w:p w:rsidR="00000000" w:rsidDel="00000000" w:rsidP="00000000" w:rsidRDefault="00000000" w:rsidRPr="00000000" w14:paraId="0000005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Felipe, Retalhuleu</w:t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32.0 km²</w:t>
      </w:r>
    </w:p>
    <w:p w:rsidR="00000000" w:rsidDel="00000000" w:rsidP="00000000" w:rsidRDefault="00000000" w:rsidRPr="00000000" w14:paraId="0000006D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(Censo 2018)</w:t>
      </w:r>
      <w:r w:rsidDel="00000000" w:rsidR="00000000" w:rsidRPr="00000000">
        <w:rPr>
          <w:sz w:val="24"/>
          <w:szCs w:val="24"/>
          <w:rtl w:val="0"/>
        </w:rPr>
        <w:t xml:space="preserve">: 26,640 habitantes</w:t>
      </w:r>
    </w:p>
    <w:p w:rsidR="00000000" w:rsidDel="00000000" w:rsidP="00000000" w:rsidRDefault="00000000" w:rsidRPr="00000000" w14:paraId="0000006E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832.5 hab/km²</w:t>
      </w:r>
    </w:p>
    <w:p w:rsidR="00000000" w:rsidDel="00000000" w:rsidP="00000000" w:rsidRDefault="00000000" w:rsidRPr="00000000" w14:paraId="0000006F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12,987</w:t>
      </w:r>
    </w:p>
    <w:p w:rsidR="00000000" w:rsidDel="00000000" w:rsidP="00000000" w:rsidRDefault="00000000" w:rsidRPr="00000000" w14:paraId="00000070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13,653</w:t>
      </w:r>
    </w:p>
    <w:p w:rsidR="00000000" w:rsidDel="00000000" w:rsidP="00000000" w:rsidRDefault="00000000" w:rsidRPr="00000000" w14:paraId="00000071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14,089 habitantes (52.9%)</w:t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12,551 habitantes (47.1%)</w:t>
      </w:r>
    </w:p>
    <w:p w:rsidR="00000000" w:rsidDel="00000000" w:rsidP="00000000" w:rsidRDefault="00000000" w:rsidRPr="00000000" w14:paraId="00000073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10,901 personas (40.9%, principalmente kaqchikel y k'iche')</w:t>
      </w:r>
    </w:p>
    <w:p w:rsidR="00000000" w:rsidDel="00000000" w:rsidP="00000000" w:rsidRDefault="00000000" w:rsidRPr="00000000" w14:paraId="00000074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71.8 años</w:t>
      </w:r>
    </w:p>
    <w:p w:rsidR="00000000" w:rsidDel="00000000" w:rsidP="00000000" w:rsidRDefault="00000000" w:rsidRPr="00000000" w14:paraId="00000075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14.6%</w:t>
      </w:r>
    </w:p>
    <w:p w:rsidR="00000000" w:rsidDel="00000000" w:rsidP="00000000" w:rsidRDefault="00000000" w:rsidRPr="00000000" w14:paraId="00000076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90.5% de viviendas</w:t>
      </w:r>
    </w:p>
    <w:p w:rsidR="00000000" w:rsidDel="00000000" w:rsidP="00000000" w:rsidRDefault="00000000" w:rsidRPr="00000000" w14:paraId="00000077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81.3% de viviendas</w:t>
      </w:r>
    </w:p>
    <w:p w:rsidR="00000000" w:rsidDel="00000000" w:rsidP="00000000" w:rsidRDefault="00000000" w:rsidRPr="00000000" w14:paraId="00000078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3.0 hijos por mujer</w:t>
      </w:r>
    </w:p>
    <w:p w:rsidR="00000000" w:rsidDel="00000000" w:rsidP="00000000" w:rsidRDefault="00000000" w:rsidRPr="00000000" w14:paraId="00000079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2.2%</w:t>
      </w:r>
    </w:p>
    <w:p w:rsidR="00000000" w:rsidDel="00000000" w:rsidP="00000000" w:rsidRDefault="00000000" w:rsidRPr="00000000" w14:paraId="0000007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Andrés Villa Seca, Retalhuleu</w:t>
      </w:r>
    </w:p>
    <w:p w:rsidR="00000000" w:rsidDel="00000000" w:rsidP="00000000" w:rsidRDefault="00000000" w:rsidRPr="00000000" w14:paraId="00000090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451.0 km²</w:t>
      </w:r>
    </w:p>
    <w:p w:rsidR="00000000" w:rsidDel="00000000" w:rsidP="00000000" w:rsidRDefault="00000000" w:rsidRPr="00000000" w14:paraId="00000091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(Censo 2018)</w:t>
      </w:r>
      <w:r w:rsidDel="00000000" w:rsidR="00000000" w:rsidRPr="00000000">
        <w:rPr>
          <w:sz w:val="24"/>
          <w:szCs w:val="24"/>
          <w:rtl w:val="0"/>
        </w:rPr>
        <w:t xml:space="preserve">: 47,820 habitantes</w:t>
      </w:r>
    </w:p>
    <w:p w:rsidR="00000000" w:rsidDel="00000000" w:rsidP="00000000" w:rsidRDefault="00000000" w:rsidRPr="00000000" w14:paraId="00000092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106.0 hab/km²</w:t>
      </w:r>
    </w:p>
    <w:p w:rsidR="00000000" w:rsidDel="00000000" w:rsidP="00000000" w:rsidRDefault="00000000" w:rsidRPr="00000000" w14:paraId="00000093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23,415</w:t>
      </w:r>
    </w:p>
    <w:p w:rsidR="00000000" w:rsidDel="00000000" w:rsidP="00000000" w:rsidRDefault="00000000" w:rsidRPr="00000000" w14:paraId="00000094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24,405</w:t>
      </w:r>
    </w:p>
    <w:p w:rsidR="00000000" w:rsidDel="00000000" w:rsidP="00000000" w:rsidRDefault="00000000" w:rsidRPr="00000000" w14:paraId="00000095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11,763 habitantes (24.6%)</w:t>
      </w:r>
    </w:p>
    <w:p w:rsidR="00000000" w:rsidDel="00000000" w:rsidP="00000000" w:rsidRDefault="00000000" w:rsidRPr="00000000" w14:paraId="00000096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36,057 habitantes (75.4%)</w:t>
      </w:r>
    </w:p>
    <w:p w:rsidR="00000000" w:rsidDel="00000000" w:rsidP="00000000" w:rsidRDefault="00000000" w:rsidRPr="00000000" w14:paraId="00000097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17,693 personas (37.0%, principalmente kaqchikel y k'iche')</w:t>
      </w:r>
    </w:p>
    <w:p w:rsidR="00000000" w:rsidDel="00000000" w:rsidP="00000000" w:rsidRDefault="00000000" w:rsidRPr="00000000" w14:paraId="00000098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70.1 años</w:t>
      </w:r>
    </w:p>
    <w:p w:rsidR="00000000" w:rsidDel="00000000" w:rsidP="00000000" w:rsidRDefault="00000000" w:rsidRPr="00000000" w14:paraId="00000099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22.5%</w:t>
      </w:r>
    </w:p>
    <w:p w:rsidR="00000000" w:rsidDel="00000000" w:rsidP="00000000" w:rsidRDefault="00000000" w:rsidRPr="00000000" w14:paraId="0000009A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81.4% de viviendas</w:t>
      </w:r>
    </w:p>
    <w:p w:rsidR="00000000" w:rsidDel="00000000" w:rsidP="00000000" w:rsidRDefault="00000000" w:rsidRPr="00000000" w14:paraId="0000009B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69.7% de viviendas</w:t>
      </w:r>
    </w:p>
    <w:p w:rsidR="00000000" w:rsidDel="00000000" w:rsidP="00000000" w:rsidRDefault="00000000" w:rsidRPr="00000000" w14:paraId="0000009C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3.5 hijos por mujer</w:t>
      </w:r>
    </w:p>
    <w:p w:rsidR="00000000" w:rsidDel="00000000" w:rsidP="00000000" w:rsidRDefault="00000000" w:rsidRPr="00000000" w14:paraId="0000009D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2.0%</w:t>
      </w:r>
    </w:p>
    <w:p w:rsidR="00000000" w:rsidDel="00000000" w:rsidP="00000000" w:rsidRDefault="00000000" w:rsidRPr="00000000" w14:paraId="0000009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Champerico, Retalhuleu</w:t>
      </w:r>
    </w:p>
    <w:p w:rsidR="00000000" w:rsidDel="00000000" w:rsidP="00000000" w:rsidRDefault="00000000" w:rsidRPr="00000000" w14:paraId="000000B3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361.0 km²</w:t>
      </w:r>
    </w:p>
    <w:p w:rsidR="00000000" w:rsidDel="00000000" w:rsidP="00000000" w:rsidRDefault="00000000" w:rsidRPr="00000000" w14:paraId="000000B4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(Censo 2018)</w:t>
      </w:r>
      <w:r w:rsidDel="00000000" w:rsidR="00000000" w:rsidRPr="00000000">
        <w:rPr>
          <w:sz w:val="24"/>
          <w:szCs w:val="24"/>
          <w:rtl w:val="0"/>
        </w:rPr>
        <w:t xml:space="preserve">: 32,815 habitantes</w:t>
      </w:r>
    </w:p>
    <w:p w:rsidR="00000000" w:rsidDel="00000000" w:rsidP="00000000" w:rsidRDefault="00000000" w:rsidRPr="00000000" w14:paraId="000000B5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90.9 hab/km²</w:t>
      </w:r>
    </w:p>
    <w:p w:rsidR="00000000" w:rsidDel="00000000" w:rsidP="00000000" w:rsidRDefault="00000000" w:rsidRPr="00000000" w14:paraId="000000B6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16,129</w:t>
      </w:r>
    </w:p>
    <w:p w:rsidR="00000000" w:rsidDel="00000000" w:rsidP="00000000" w:rsidRDefault="00000000" w:rsidRPr="00000000" w14:paraId="000000B7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16,686</w:t>
      </w:r>
    </w:p>
    <w:p w:rsidR="00000000" w:rsidDel="00000000" w:rsidP="00000000" w:rsidRDefault="00000000" w:rsidRPr="00000000" w14:paraId="000000B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9,941 habitantes (30.3%)</w:t>
      </w:r>
    </w:p>
    <w:p w:rsidR="00000000" w:rsidDel="00000000" w:rsidP="00000000" w:rsidRDefault="00000000" w:rsidRPr="00000000" w14:paraId="000000B9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22,874 habitantes (69.7%)</w:t>
      </w:r>
    </w:p>
    <w:p w:rsidR="00000000" w:rsidDel="00000000" w:rsidP="00000000" w:rsidRDefault="00000000" w:rsidRPr="00000000" w14:paraId="000000BA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9,516 personas (29.0%, principalmente k'iche' y mam)</w:t>
      </w:r>
    </w:p>
    <w:p w:rsidR="00000000" w:rsidDel="00000000" w:rsidP="00000000" w:rsidRDefault="00000000" w:rsidRPr="00000000" w14:paraId="000000B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69.8 años</w:t>
      </w:r>
    </w:p>
    <w:p w:rsidR="00000000" w:rsidDel="00000000" w:rsidP="00000000" w:rsidRDefault="00000000" w:rsidRPr="00000000" w14:paraId="000000BC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24.3%</w:t>
      </w:r>
    </w:p>
    <w:p w:rsidR="00000000" w:rsidDel="00000000" w:rsidP="00000000" w:rsidRDefault="00000000" w:rsidRPr="00000000" w14:paraId="000000BD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78.6% de viviendas</w:t>
      </w:r>
    </w:p>
    <w:p w:rsidR="00000000" w:rsidDel="00000000" w:rsidP="00000000" w:rsidRDefault="00000000" w:rsidRPr="00000000" w14:paraId="000000BE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65.4% de viviendas</w:t>
      </w:r>
    </w:p>
    <w:p w:rsidR="00000000" w:rsidDel="00000000" w:rsidP="00000000" w:rsidRDefault="00000000" w:rsidRPr="00000000" w14:paraId="000000BF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3.6 hijos por mujer</w:t>
      </w:r>
    </w:p>
    <w:p w:rsidR="00000000" w:rsidDel="00000000" w:rsidP="00000000" w:rsidRDefault="00000000" w:rsidRPr="00000000" w14:paraId="000000C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1.8%</w:t>
      </w:r>
    </w:p>
    <w:p w:rsidR="00000000" w:rsidDel="00000000" w:rsidP="00000000" w:rsidRDefault="00000000" w:rsidRPr="00000000" w14:paraId="000000C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Nuevo San Carlos, Retalhuleu</w:t>
      </w:r>
    </w:p>
    <w:p w:rsidR="00000000" w:rsidDel="00000000" w:rsidP="00000000" w:rsidRDefault="00000000" w:rsidRPr="00000000" w14:paraId="000000D8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64.0 km²</w:t>
      </w:r>
    </w:p>
    <w:p w:rsidR="00000000" w:rsidDel="00000000" w:rsidP="00000000" w:rsidRDefault="00000000" w:rsidRPr="00000000" w14:paraId="000000D9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(Censo 2018)</w:t>
      </w:r>
      <w:r w:rsidDel="00000000" w:rsidR="00000000" w:rsidRPr="00000000">
        <w:rPr>
          <w:sz w:val="24"/>
          <w:szCs w:val="24"/>
          <w:rtl w:val="0"/>
        </w:rPr>
        <w:t xml:space="preserve">: 41,956 habitantes</w:t>
      </w:r>
    </w:p>
    <w:p w:rsidR="00000000" w:rsidDel="00000000" w:rsidP="00000000" w:rsidRDefault="00000000" w:rsidRPr="00000000" w14:paraId="000000DA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655.6 hab/km²</w:t>
      </w:r>
    </w:p>
    <w:p w:rsidR="00000000" w:rsidDel="00000000" w:rsidP="00000000" w:rsidRDefault="00000000" w:rsidRPr="00000000" w14:paraId="000000DB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20,428</w:t>
      </w:r>
    </w:p>
    <w:p w:rsidR="00000000" w:rsidDel="00000000" w:rsidP="00000000" w:rsidRDefault="00000000" w:rsidRPr="00000000" w14:paraId="000000DC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21,528</w:t>
      </w:r>
    </w:p>
    <w:p w:rsidR="00000000" w:rsidDel="00000000" w:rsidP="00000000" w:rsidRDefault="00000000" w:rsidRPr="00000000" w14:paraId="000000DD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16,824 habitantes (40.1%)</w:t>
      </w:r>
    </w:p>
    <w:p w:rsidR="00000000" w:rsidDel="00000000" w:rsidP="00000000" w:rsidRDefault="00000000" w:rsidRPr="00000000" w14:paraId="000000DE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25,132 habitantes (59.9%)</w:t>
      </w:r>
    </w:p>
    <w:p w:rsidR="00000000" w:rsidDel="00000000" w:rsidP="00000000" w:rsidRDefault="00000000" w:rsidRPr="00000000" w14:paraId="000000D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3,231 personas (7.7%, principalmente k'iche' y kaqchikel)</w:t>
      </w:r>
    </w:p>
    <w:p w:rsidR="00000000" w:rsidDel="00000000" w:rsidP="00000000" w:rsidRDefault="00000000" w:rsidRPr="00000000" w14:paraId="000000E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72.1 años</w:t>
      </w:r>
    </w:p>
    <w:p w:rsidR="00000000" w:rsidDel="00000000" w:rsidP="00000000" w:rsidRDefault="00000000" w:rsidRPr="00000000" w14:paraId="000000E1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13.2%</w:t>
      </w:r>
    </w:p>
    <w:p w:rsidR="00000000" w:rsidDel="00000000" w:rsidP="00000000" w:rsidRDefault="00000000" w:rsidRPr="00000000" w14:paraId="000000E2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91.4% de viviendas</w:t>
      </w:r>
    </w:p>
    <w:p w:rsidR="00000000" w:rsidDel="00000000" w:rsidP="00000000" w:rsidRDefault="00000000" w:rsidRPr="00000000" w14:paraId="000000E3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83.5% de viviendas</w:t>
      </w:r>
    </w:p>
    <w:p w:rsidR="00000000" w:rsidDel="00000000" w:rsidP="00000000" w:rsidRDefault="00000000" w:rsidRPr="00000000" w14:paraId="000000E4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2.9 hijos por mujer</w:t>
      </w:r>
    </w:p>
    <w:p w:rsidR="00000000" w:rsidDel="00000000" w:rsidP="00000000" w:rsidRDefault="00000000" w:rsidRPr="00000000" w14:paraId="000000E5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2.4%</w:t>
      </w:r>
    </w:p>
    <w:p w:rsidR="00000000" w:rsidDel="00000000" w:rsidP="00000000" w:rsidRDefault="00000000" w:rsidRPr="00000000" w14:paraId="000000E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El Asintal, Retalhuleu</w:t>
      </w:r>
    </w:p>
    <w:p w:rsidR="00000000" w:rsidDel="00000000" w:rsidP="00000000" w:rsidRDefault="00000000" w:rsidRPr="00000000" w14:paraId="000000FC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74.0 km²</w:t>
      </w:r>
    </w:p>
    <w:p w:rsidR="00000000" w:rsidDel="00000000" w:rsidP="00000000" w:rsidRDefault="00000000" w:rsidRPr="00000000" w14:paraId="000000FD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(Censo 2018)</w:t>
      </w:r>
      <w:r w:rsidDel="00000000" w:rsidR="00000000" w:rsidRPr="00000000">
        <w:rPr>
          <w:sz w:val="24"/>
          <w:szCs w:val="24"/>
          <w:rtl w:val="0"/>
        </w:rPr>
        <w:t xml:space="preserve">: 36,882 habitantes</w:t>
      </w:r>
    </w:p>
    <w:p w:rsidR="00000000" w:rsidDel="00000000" w:rsidP="00000000" w:rsidRDefault="00000000" w:rsidRPr="00000000" w14:paraId="000000FE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498.4 hab/km²</w:t>
      </w:r>
    </w:p>
    <w:p w:rsidR="00000000" w:rsidDel="00000000" w:rsidP="00000000" w:rsidRDefault="00000000" w:rsidRPr="00000000" w14:paraId="000000F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17,941</w:t>
      </w:r>
    </w:p>
    <w:p w:rsidR="00000000" w:rsidDel="00000000" w:rsidP="00000000" w:rsidRDefault="00000000" w:rsidRPr="00000000" w14:paraId="00000100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18,941</w:t>
      </w:r>
    </w:p>
    <w:p w:rsidR="00000000" w:rsidDel="00000000" w:rsidP="00000000" w:rsidRDefault="00000000" w:rsidRPr="00000000" w14:paraId="00000101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6,270 habitantes (17.0%)</w:t>
      </w:r>
    </w:p>
    <w:p w:rsidR="00000000" w:rsidDel="00000000" w:rsidP="00000000" w:rsidRDefault="00000000" w:rsidRPr="00000000" w14:paraId="00000102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30,612 habitantes (83.0%)</w:t>
      </w:r>
    </w:p>
    <w:p w:rsidR="00000000" w:rsidDel="00000000" w:rsidP="00000000" w:rsidRDefault="00000000" w:rsidRPr="00000000" w14:paraId="00000103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21,942 personas (59.5%, principalmente mam y k'iche')</w:t>
      </w:r>
    </w:p>
    <w:p w:rsidR="00000000" w:rsidDel="00000000" w:rsidP="00000000" w:rsidRDefault="00000000" w:rsidRPr="00000000" w14:paraId="00000104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70.3 años</w:t>
      </w:r>
    </w:p>
    <w:p w:rsidR="00000000" w:rsidDel="00000000" w:rsidP="00000000" w:rsidRDefault="00000000" w:rsidRPr="00000000" w14:paraId="0000010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21.8%</w:t>
      </w:r>
    </w:p>
    <w:p w:rsidR="00000000" w:rsidDel="00000000" w:rsidP="00000000" w:rsidRDefault="00000000" w:rsidRPr="00000000" w14:paraId="00000106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agua por tubería</w:t>
      </w:r>
      <w:r w:rsidDel="00000000" w:rsidR="00000000" w:rsidRPr="00000000">
        <w:rPr>
          <w:sz w:val="24"/>
          <w:szCs w:val="24"/>
          <w:rtl w:val="0"/>
        </w:rPr>
        <w:t xml:space="preserve">: 82.7% de viviendas</w:t>
      </w:r>
    </w:p>
    <w:p w:rsidR="00000000" w:rsidDel="00000000" w:rsidP="00000000" w:rsidRDefault="00000000" w:rsidRPr="00000000" w14:paraId="00000107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72.4% de viviendas</w:t>
      </w:r>
    </w:p>
    <w:p w:rsidR="00000000" w:rsidDel="00000000" w:rsidP="00000000" w:rsidRDefault="00000000" w:rsidRPr="00000000" w14:paraId="00000108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3.4 hijos por mujer</w:t>
      </w:r>
    </w:p>
    <w:p w:rsidR="00000000" w:rsidDel="00000000" w:rsidP="00000000" w:rsidRDefault="00000000" w:rsidRPr="00000000" w14:paraId="00000109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2.0%</w:t>
      </w:r>
    </w:p>
    <w:p w:rsidR="00000000" w:rsidDel="00000000" w:rsidP="00000000" w:rsidRDefault="00000000" w:rsidRPr="00000000" w14:paraId="0000010A">
      <w:pPr>
        <w:jc w:val="both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