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52BB" w14:textId="3058EC0C" w:rsidR="00D31FF6" w:rsidRPr="00453E98" w:rsidRDefault="00A82A3C" w:rsidP="00755F61">
      <w:pPr>
        <w:pStyle w:val="Title"/>
      </w:pPr>
      <w:r w:rsidRPr="00453E98">
        <w:t>Deep Learning Project – Face Recognition</w:t>
      </w:r>
    </w:p>
    <w:p w14:paraId="408B4E03" w14:textId="2584BF03" w:rsidR="00084FFD" w:rsidRPr="00453E98" w:rsidRDefault="00084FFD" w:rsidP="00755F61">
      <w:pPr>
        <w:pStyle w:val="Heading1"/>
      </w:pPr>
      <w:r w:rsidRPr="00453E98">
        <w:t>Introduction:</w:t>
      </w:r>
    </w:p>
    <w:p w14:paraId="625CBCCD" w14:textId="77777777" w:rsidR="00121B53" w:rsidRDefault="00084FFD">
      <w:r w:rsidRPr="00453E98">
        <w:t xml:space="preserve">There is much to be gained from using face recognition technology to predict </w:t>
      </w:r>
      <w:r w:rsidR="00640C55">
        <w:t>emotions</w:t>
      </w:r>
      <w:r w:rsidRPr="00453E98">
        <w:t xml:space="preserve">, but </w:t>
      </w:r>
      <w:r w:rsidR="009204B3">
        <w:t>the whole idea</w:t>
      </w:r>
      <w:r w:rsidRPr="00453E98">
        <w:t xml:space="preserve"> is </w:t>
      </w:r>
      <w:r w:rsidR="009204B3">
        <w:t>‘</w:t>
      </w:r>
      <w:r w:rsidRPr="00453E98">
        <w:t>problematic</w:t>
      </w:r>
      <w:r w:rsidR="009204B3">
        <w:t>’</w:t>
      </w:r>
      <w:r w:rsidRPr="00453E98">
        <w:t xml:space="preserve"> </w:t>
      </w:r>
      <w:r w:rsidR="009204B3">
        <w:t>at best</w:t>
      </w:r>
      <w:r w:rsidRPr="00453E98">
        <w:t xml:space="preserve">. </w:t>
      </w:r>
      <w:r w:rsidR="000223B9">
        <w:t>How unrelated such images are to actual emotions</w:t>
      </w:r>
      <w:r w:rsidR="00443D4C">
        <w:t>, I encourage all to read</w:t>
      </w:r>
      <w:r w:rsidRPr="00453E98">
        <w:t xml:space="preserve"> “How Emotions Are Made” by the psychologist Lisa Feldman Barrett. While the science is split about </w:t>
      </w:r>
      <w:r w:rsidR="00F650ED">
        <w:t>how</w:t>
      </w:r>
      <w:r w:rsidRPr="00453E98">
        <w:t xml:space="preserve"> emotions </w:t>
      </w:r>
      <w:r w:rsidR="00F650ED">
        <w:t>are expressed</w:t>
      </w:r>
      <w:r w:rsidRPr="00453E98">
        <w:t xml:space="preserve"> across individuals and culture, there are worthwhile reasons to continue to predict emotions</w:t>
      </w:r>
      <w:r w:rsidR="001A7221">
        <w:t>, such as</w:t>
      </w:r>
      <w:r w:rsidRPr="00453E98">
        <w:t xml:space="preserve"> the </w:t>
      </w:r>
      <w:r w:rsidR="009100BA">
        <w:t>detection</w:t>
      </w:r>
      <w:r w:rsidRPr="00453E98">
        <w:t xml:space="preserve"> of mental health difficulties</w:t>
      </w:r>
      <w:r w:rsidR="009100BA">
        <w:t xml:space="preserve"> making </w:t>
      </w:r>
      <w:r w:rsidR="00121B53">
        <w:t>early intervention possible</w:t>
      </w:r>
      <w:r w:rsidRPr="00453E98">
        <w:t xml:space="preserve">. </w:t>
      </w:r>
    </w:p>
    <w:p w14:paraId="5D428962" w14:textId="07CDA50D" w:rsidR="00084FFD" w:rsidRPr="00453E98" w:rsidRDefault="00084FFD">
      <w:r w:rsidRPr="00453E98">
        <w:t>There are many less laudable reasons</w:t>
      </w:r>
      <w:r w:rsidR="00121B53">
        <w:t xml:space="preserve"> </w:t>
      </w:r>
      <w:r w:rsidR="00641911">
        <w:t>–</w:t>
      </w:r>
      <w:r w:rsidR="00121B53">
        <w:t xml:space="preserve"> </w:t>
      </w:r>
      <w:r w:rsidR="00641911">
        <w:t xml:space="preserve">e.g., unsanctioned gathering of emotional </w:t>
      </w:r>
      <w:r w:rsidRPr="00453E98">
        <w:t>responses to products or online content</w:t>
      </w:r>
      <w:r w:rsidR="00641911">
        <w:t xml:space="preserve"> -</w:t>
      </w:r>
      <w:r w:rsidRPr="00453E98">
        <w:t xml:space="preserve"> that are </w:t>
      </w:r>
      <w:r w:rsidR="00806031">
        <w:t>ethically dubious</w:t>
      </w:r>
      <w:r w:rsidR="00076995">
        <w:t>.</w:t>
      </w:r>
      <w:r w:rsidRPr="00453E98">
        <w:t xml:space="preserve"> </w:t>
      </w:r>
      <w:r w:rsidR="00076995">
        <w:t>B</w:t>
      </w:r>
      <w:r w:rsidRPr="00453E98">
        <w:t xml:space="preserve">ut an open and frank discussion </w:t>
      </w:r>
      <w:r w:rsidR="00076995">
        <w:t>about</w:t>
      </w:r>
      <w:r w:rsidRPr="00453E98">
        <w:t xml:space="preserve"> what the software is doing and how </w:t>
      </w:r>
      <w:r w:rsidR="00076995">
        <w:t>the data is</w:t>
      </w:r>
      <w:r w:rsidRPr="00453E98">
        <w:t xml:space="preserve"> being used, </w:t>
      </w:r>
      <w:r w:rsidR="0045379B">
        <w:t xml:space="preserve">would do much to assuage </w:t>
      </w:r>
      <w:r w:rsidRPr="00453E98">
        <w:t xml:space="preserve">fears among the </w:t>
      </w:r>
      <w:r w:rsidR="0038119B">
        <w:t>public.</w:t>
      </w:r>
      <w:r w:rsidRPr="00453E98">
        <w:t xml:space="preserve"> </w:t>
      </w:r>
      <w:r w:rsidR="0038119B">
        <w:t>In</w:t>
      </w:r>
      <w:r w:rsidRPr="00453E98">
        <w:t xml:space="preserve"> a very real </w:t>
      </w:r>
      <w:r w:rsidR="002C3364" w:rsidRPr="00453E98">
        <w:t>sense,</w:t>
      </w:r>
      <w:r w:rsidR="0038119B">
        <w:t xml:space="preserve"> the</w:t>
      </w:r>
      <w:r w:rsidRPr="00453E98">
        <w:t xml:space="preserve"> misuse of this software would be a form of unsanctioned data collection, and of easily misunderstood data at that.</w:t>
      </w:r>
    </w:p>
    <w:p w14:paraId="4C153054" w14:textId="024771D8" w:rsidR="00A82A3C" w:rsidRPr="00453E98" w:rsidRDefault="00A82A3C" w:rsidP="00AA38CB">
      <w:pPr>
        <w:pStyle w:val="Heading3"/>
      </w:pPr>
      <w:r w:rsidRPr="00453E98">
        <w:t>Background:</w:t>
      </w:r>
    </w:p>
    <w:p w14:paraId="347E6D26" w14:textId="1178C708" w:rsidR="00F80C51" w:rsidRPr="00453E98" w:rsidRDefault="00F80C51">
      <w:r w:rsidRPr="00453E98">
        <w:t xml:space="preserve">The face recognition dataset is made up of </w:t>
      </w:r>
      <w:r w:rsidR="00A7362C" w:rsidRPr="00453E98">
        <w:t xml:space="preserve">a training and testing set of </w:t>
      </w:r>
      <w:r w:rsidR="00061C32" w:rsidRPr="00453E98">
        <w:t xml:space="preserve">pictures of different people ‘emoting’. The pictures are labelled as one of six different emotion types: </w:t>
      </w:r>
      <w:r w:rsidR="00E522AC" w:rsidRPr="00453E98">
        <w:t xml:space="preserve">anger, fear, happiness, neutral, </w:t>
      </w:r>
      <w:r w:rsidR="006766D7" w:rsidRPr="00453E98">
        <w:t xml:space="preserve">sadness, surprise. The training set </w:t>
      </w:r>
      <w:r w:rsidR="00E869C1" w:rsidRPr="00453E98">
        <w:t xml:space="preserve">has </w:t>
      </w:r>
      <w:r w:rsidR="00E869C1" w:rsidRPr="002C3364">
        <w:rPr>
          <w:b/>
          <w:bCs/>
        </w:rPr>
        <w:t>28,273</w:t>
      </w:r>
      <w:r w:rsidR="00E869C1" w:rsidRPr="00453E98">
        <w:t xml:space="preserve"> images and the test set has </w:t>
      </w:r>
      <w:r w:rsidR="0049285E" w:rsidRPr="002C3364">
        <w:rPr>
          <w:b/>
          <w:bCs/>
        </w:rPr>
        <w:t>7067</w:t>
      </w:r>
      <w:r w:rsidR="0049285E" w:rsidRPr="00453E98">
        <w:t xml:space="preserve"> images. There images are not equally distributed across the six emotions</w:t>
      </w:r>
      <w:r w:rsidR="00BA07CB" w:rsidRPr="00453E98">
        <w:t xml:space="preserve">; ‘happy’ has the most with </w:t>
      </w:r>
      <w:r w:rsidR="005A072B" w:rsidRPr="006050F9">
        <w:rPr>
          <w:b/>
          <w:bCs/>
        </w:rPr>
        <w:t>7215</w:t>
      </w:r>
      <w:r w:rsidR="005A072B" w:rsidRPr="00453E98">
        <w:t xml:space="preserve"> while ‘surprise’, as the least, has </w:t>
      </w:r>
      <w:r w:rsidR="005A072B" w:rsidRPr="006050F9">
        <w:rPr>
          <w:b/>
          <w:bCs/>
        </w:rPr>
        <w:t>3171</w:t>
      </w:r>
      <w:r w:rsidR="005A072B" w:rsidRPr="00453E98">
        <w:t>.</w:t>
      </w:r>
      <w:r w:rsidR="00A70466" w:rsidRPr="00453E98">
        <w:t xml:space="preserve"> This may well make </w:t>
      </w:r>
      <w:r w:rsidR="006E40E9" w:rsidRPr="00453E98">
        <w:t>‘happ</w:t>
      </w:r>
      <w:r w:rsidR="001D2285" w:rsidRPr="00453E98">
        <w:t>iness</w:t>
      </w:r>
      <w:r w:rsidR="006E40E9" w:rsidRPr="00453E98">
        <w:t>’ the</w:t>
      </w:r>
      <w:r w:rsidR="008570ED" w:rsidRPr="00453E98">
        <w:t xml:space="preserve"> easiest for the model </w:t>
      </w:r>
      <w:r w:rsidR="001D2285" w:rsidRPr="00453E98">
        <w:t xml:space="preserve">to recognise, and this assumption is borne out by the </w:t>
      </w:r>
      <w:r w:rsidR="0069106F" w:rsidRPr="00453E98">
        <w:t>evidence.</w:t>
      </w:r>
    </w:p>
    <w:p w14:paraId="21ACBA81" w14:textId="200933AF" w:rsidR="0069106F" w:rsidRPr="00453E98" w:rsidRDefault="0069106F">
      <w:r w:rsidRPr="00453E98">
        <w:t xml:space="preserve">The </w:t>
      </w:r>
      <w:r w:rsidR="00E64B6C" w:rsidRPr="00453E98">
        <w:t>object of the assignment is to train a CNN model on the dataset and to use this trained model to reco</w:t>
      </w:r>
      <w:r w:rsidR="00A83374" w:rsidRPr="00453E98">
        <w:t xml:space="preserve">gnise the facial emotions </w:t>
      </w:r>
      <w:r w:rsidR="004F4A50" w:rsidRPr="00453E98">
        <w:t xml:space="preserve">of a subject when they are captured by the computer </w:t>
      </w:r>
      <w:r w:rsidR="00435D33" w:rsidRPr="00453E98">
        <w:t>camera. A further task is to consider</w:t>
      </w:r>
      <w:r w:rsidR="0024568B" w:rsidRPr="00453E98">
        <w:t xml:space="preserve"> how this technology could be </w:t>
      </w:r>
      <w:r w:rsidR="003D2742" w:rsidRPr="00453E98">
        <w:t xml:space="preserve">utilised </w:t>
      </w:r>
      <w:r w:rsidR="00084FFD" w:rsidRPr="00453E98">
        <w:t>in different contexts.</w:t>
      </w:r>
    </w:p>
    <w:p w14:paraId="03E58CB8" w14:textId="38319BC5" w:rsidR="00A82A3C" w:rsidRPr="00453E98" w:rsidRDefault="00B44466" w:rsidP="00AA38CB">
      <w:pPr>
        <w:pStyle w:val="Heading3"/>
      </w:pPr>
      <w:r w:rsidRPr="00453E98">
        <w:t>Research Questions:</w:t>
      </w:r>
      <w:r w:rsidR="00A82A3C" w:rsidRPr="00453E98">
        <w:t xml:space="preserve"> </w:t>
      </w:r>
    </w:p>
    <w:p w14:paraId="560E9620" w14:textId="42375608" w:rsidR="005722B4" w:rsidRPr="00453E98" w:rsidRDefault="006B4705">
      <w:r w:rsidRPr="00453E98">
        <w:t xml:space="preserve">There are a range of accuracy </w:t>
      </w:r>
      <w:r w:rsidR="00077D09" w:rsidRPr="00453E98">
        <w:t>scores</w:t>
      </w:r>
      <w:r w:rsidRPr="00453E98">
        <w:t xml:space="preserve"> online</w:t>
      </w:r>
      <w:r w:rsidR="00077D09" w:rsidRPr="00453E98">
        <w:t xml:space="preserve"> from different models but</w:t>
      </w:r>
      <w:r w:rsidR="001C7B71" w:rsidRPr="00453E98">
        <w:t>, overall,</w:t>
      </w:r>
      <w:r w:rsidRPr="00453E98">
        <w:t xml:space="preserve"> they range from about </w:t>
      </w:r>
      <w:r w:rsidRPr="00FE07EE">
        <w:rPr>
          <w:b/>
          <w:bCs/>
        </w:rPr>
        <w:t>60%</w:t>
      </w:r>
      <w:r w:rsidRPr="00453E98">
        <w:t xml:space="preserve"> up to </w:t>
      </w:r>
      <w:r w:rsidRPr="00FE07EE">
        <w:rPr>
          <w:b/>
          <w:bCs/>
        </w:rPr>
        <w:t>80%</w:t>
      </w:r>
      <w:r w:rsidR="002F0449" w:rsidRPr="00453E98">
        <w:t xml:space="preserve">. This may not seem like a </w:t>
      </w:r>
      <w:r w:rsidR="001C7B71" w:rsidRPr="00453E98">
        <w:t>lot but</w:t>
      </w:r>
      <w:r w:rsidR="002F0449" w:rsidRPr="00453E98">
        <w:t xml:space="preserve"> </w:t>
      </w:r>
      <w:r w:rsidR="00BF09B7" w:rsidRPr="00453E98">
        <w:t>given</w:t>
      </w:r>
      <w:r w:rsidR="002F0449" w:rsidRPr="00453E98">
        <w:t xml:space="preserve"> the complex range of </w:t>
      </w:r>
      <w:r w:rsidR="0092618C" w:rsidRPr="00453E98">
        <w:t>cues and the subjective nature of the categorisation</w:t>
      </w:r>
      <w:r w:rsidR="000617C7" w:rsidRPr="00453E98">
        <w:t>,</w:t>
      </w:r>
      <w:r w:rsidR="0092618C" w:rsidRPr="00453E98">
        <w:t xml:space="preserve"> </w:t>
      </w:r>
      <w:r w:rsidR="004E2993" w:rsidRPr="00453E98">
        <w:t>even a score of 60% is impressive.</w:t>
      </w:r>
      <w:r w:rsidR="00B07F99" w:rsidRPr="00453E98">
        <w:t xml:space="preserve"> </w:t>
      </w:r>
      <w:r w:rsidR="00735BC1" w:rsidRPr="00453E98">
        <w:t>My goal was to re</w:t>
      </w:r>
      <w:r w:rsidR="00C8759E" w:rsidRPr="00453E98">
        <w:t xml:space="preserve">search how different models fared with the same dataset, and which one was the most accurate in identifying </w:t>
      </w:r>
      <w:r w:rsidR="00A0556D" w:rsidRPr="00453E98">
        <w:t>‘emotions’.</w:t>
      </w:r>
    </w:p>
    <w:p w14:paraId="04B1ED72" w14:textId="3E233180" w:rsidR="00A0556D" w:rsidRPr="00453E98" w:rsidRDefault="00A0556D">
      <w:r w:rsidRPr="00453E98">
        <w:t xml:space="preserve">As the </w:t>
      </w:r>
      <w:r w:rsidR="00500880" w:rsidRPr="00453E98">
        <w:t xml:space="preserve">model </w:t>
      </w:r>
      <w:r w:rsidRPr="00453E98">
        <w:t xml:space="preserve">architecture </w:t>
      </w:r>
      <w:r w:rsidR="00500880" w:rsidRPr="00453E98">
        <w:t xml:space="preserve">for the CNN would look roughly the same from student to student, I put more of my focus into how this technology could be applied </w:t>
      </w:r>
      <w:r w:rsidR="00411BF6">
        <w:t>to</w:t>
      </w:r>
      <w:r w:rsidR="008803D1" w:rsidRPr="00453E98">
        <w:t xml:space="preserve"> the video capture technology. There </w:t>
      </w:r>
      <w:r w:rsidR="0006025E" w:rsidRPr="00453E98">
        <w:t>is a lot that could be done, but I focused on two main areas: mental health and gaming. I even tried to write some simple code that might illustrate my ideas, but in this I was only moderately successful.</w:t>
      </w:r>
    </w:p>
    <w:p w14:paraId="2ECFFB30" w14:textId="77777777" w:rsidR="00C61F02" w:rsidRPr="00453E98" w:rsidRDefault="00C61F02"/>
    <w:p w14:paraId="77CEBA3B" w14:textId="7F691430" w:rsidR="0006025E" w:rsidRPr="00453E98" w:rsidRDefault="0006025E" w:rsidP="00C61F02">
      <w:pPr>
        <w:pStyle w:val="Heading1"/>
      </w:pPr>
      <w:r w:rsidRPr="00453E98">
        <w:lastRenderedPageBreak/>
        <w:t>EDA (</w:t>
      </w:r>
      <w:r w:rsidR="00983851" w:rsidRPr="00453E98">
        <w:t>Exploratory Data Analysis):</w:t>
      </w:r>
    </w:p>
    <w:p w14:paraId="79E9279D" w14:textId="12D04442" w:rsidR="00983851" w:rsidRPr="00453E98" w:rsidRDefault="00E373EE">
      <w:r w:rsidRPr="00453E98">
        <w:rPr>
          <w:noProof/>
        </w:rPr>
        <w:drawing>
          <wp:anchor distT="0" distB="0" distL="114300" distR="114300" simplePos="0" relativeHeight="251658240" behindDoc="0" locked="0" layoutInCell="1" allowOverlap="1" wp14:anchorId="5AD7587D" wp14:editId="5633C7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61540" cy="3028950"/>
            <wp:effectExtent l="0" t="0" r="0" b="0"/>
            <wp:wrapSquare wrapText="bothSides"/>
            <wp:docPr id="505148202" name="Picture 1" descr="A collage of different people's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8202" name="Picture 1" descr="A collage of different people's fac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646" cy="30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B1" w:rsidRPr="00453E98">
        <w:t xml:space="preserve">The data is divided into training and testing files under </w:t>
      </w:r>
      <w:r w:rsidR="00AF5514" w:rsidRPr="00453E98">
        <w:t xml:space="preserve">folders divided into the six emotions named above. </w:t>
      </w:r>
      <w:r w:rsidR="000C70FD" w:rsidRPr="00453E98">
        <w:t xml:space="preserve">I downloaded the full folder as I </w:t>
      </w:r>
      <w:r w:rsidR="00494280" w:rsidRPr="00453E98">
        <w:t xml:space="preserve">was aware that I might be working away from the net on occasion and that it was better to have the full dataset to hand. </w:t>
      </w:r>
      <w:r w:rsidR="00F9795F" w:rsidRPr="00453E98">
        <w:t>I used ‘</w:t>
      </w:r>
      <w:proofErr w:type="spellStart"/>
      <w:r w:rsidR="00F9795F" w:rsidRPr="00453E98">
        <w:t>os</w:t>
      </w:r>
      <w:proofErr w:type="spellEnd"/>
      <w:r w:rsidR="00F9795F" w:rsidRPr="00453E98">
        <w:t xml:space="preserve">’ to </w:t>
      </w:r>
      <w:r w:rsidR="00FA5DB5" w:rsidRPr="00453E98">
        <w:t>access the training folder and to print out 6 images of each emotion as well as its label.</w:t>
      </w:r>
      <w:r w:rsidR="00071752" w:rsidRPr="00453E98">
        <w:t xml:space="preserve"> I then printed out the total number of pictures in each fo</w:t>
      </w:r>
      <w:r w:rsidR="00862B17" w:rsidRPr="00453E98">
        <w:t>lder of the test data along with the labels.</w:t>
      </w:r>
    </w:p>
    <w:p w14:paraId="2688A6B0" w14:textId="676408F6" w:rsidR="00003AE1" w:rsidRPr="00453E98" w:rsidRDefault="00247B68">
      <w:r w:rsidRPr="00453E98">
        <w:t xml:space="preserve">I </w:t>
      </w:r>
      <w:r w:rsidR="00FC3BA1" w:rsidRPr="00453E98">
        <w:t xml:space="preserve">used the </w:t>
      </w:r>
      <w:r w:rsidR="003723B4" w:rsidRPr="00453E98">
        <w:t>‘</w:t>
      </w:r>
      <w:r w:rsidR="00FC3BA1" w:rsidRPr="00453E98">
        <w:t>.shape</w:t>
      </w:r>
      <w:r w:rsidR="003723B4" w:rsidRPr="00453E98">
        <w:t>’</w:t>
      </w:r>
      <w:r w:rsidR="00FC3BA1" w:rsidRPr="00453E98">
        <w:t xml:space="preserve"> function to print out the number </w:t>
      </w:r>
      <w:r w:rsidR="000F7B90" w:rsidRPr="00453E98">
        <w:t>and dimensions of the pictures</w:t>
      </w:r>
      <w:r w:rsidR="00F012AB" w:rsidRPr="00453E98">
        <w:t xml:space="preserve"> in both the training and testing folders</w:t>
      </w:r>
      <w:r w:rsidR="000F7B90" w:rsidRPr="00453E98">
        <w:t xml:space="preserve">. </w:t>
      </w:r>
      <w:r w:rsidR="00CB0856" w:rsidRPr="00453E98">
        <w:t>Here, one could see that the total associated with each emotion was uneven.</w:t>
      </w:r>
      <w:r w:rsidR="00F41691" w:rsidRPr="00453E98">
        <w:t xml:space="preserve"> It was</w:t>
      </w:r>
      <w:r w:rsidR="00FD296F" w:rsidRPr="00453E98">
        <w:t xml:space="preserve"> </w:t>
      </w:r>
      <w:r w:rsidR="00F41691" w:rsidRPr="00453E98">
        <w:t>also</w:t>
      </w:r>
      <w:r w:rsidR="00FD296F" w:rsidRPr="00453E98">
        <w:t xml:space="preserve"> </w:t>
      </w:r>
      <w:r w:rsidR="00F41691" w:rsidRPr="00453E98">
        <w:t xml:space="preserve">interesting to note that the video </w:t>
      </w:r>
      <w:r w:rsidR="00AF4DC4" w:rsidRPr="00453E98">
        <w:t>model was based on</w:t>
      </w:r>
      <w:r w:rsidR="00FD296F" w:rsidRPr="00453E98">
        <w:t xml:space="preserve"> a face recognition database of</w:t>
      </w:r>
      <w:r w:rsidR="00AF4DC4" w:rsidRPr="00453E98">
        <w:t xml:space="preserve"> 7 emotions while th</w:t>
      </w:r>
      <w:r w:rsidR="00FF11BC" w:rsidRPr="00453E98">
        <w:t xml:space="preserve">e </w:t>
      </w:r>
      <w:r w:rsidR="00AF4DC4" w:rsidRPr="00453E98">
        <w:t xml:space="preserve">database, as it stands now, is made up </w:t>
      </w:r>
      <w:r w:rsidR="00FD296F" w:rsidRPr="00453E98">
        <w:t>of only 6</w:t>
      </w:r>
      <w:r w:rsidR="00FF11BC" w:rsidRPr="00453E98">
        <w:t>.</w:t>
      </w:r>
    </w:p>
    <w:p w14:paraId="0F60CA9C" w14:textId="313FB9CE" w:rsidR="00A71BF5" w:rsidRPr="00453E98" w:rsidRDefault="00A71BF5" w:rsidP="00FF11BC">
      <w:pPr>
        <w:pStyle w:val="Heading1"/>
      </w:pPr>
      <w:r w:rsidRPr="00453E98">
        <w:t>Theory: Method and Model</w:t>
      </w:r>
      <w:r w:rsidR="002C2EA9" w:rsidRPr="00453E98">
        <w:t>ling</w:t>
      </w:r>
      <w:r w:rsidRPr="00453E98">
        <w:t>:</w:t>
      </w:r>
    </w:p>
    <w:p w14:paraId="27047075" w14:textId="1C718639" w:rsidR="006674BD" w:rsidRPr="00453E98" w:rsidRDefault="006674BD">
      <w:r w:rsidRPr="00453E98">
        <w:t>I found</w:t>
      </w:r>
      <w:r w:rsidR="00DF27CD" w:rsidRPr="00453E98">
        <w:t xml:space="preserve"> a function that would load images into train and test files of any chosen length</w:t>
      </w:r>
      <w:r w:rsidR="00A94AF0" w:rsidRPr="00453E98">
        <w:t>,</w:t>
      </w:r>
      <w:r w:rsidR="00DF27CD" w:rsidRPr="00453E98">
        <w:t xml:space="preserve"> and </w:t>
      </w:r>
      <w:r w:rsidR="005D25F4" w:rsidRPr="00453E98">
        <w:t>then</w:t>
      </w:r>
      <w:r w:rsidR="00DF27CD" w:rsidRPr="00453E98">
        <w:t xml:space="preserve"> create</w:t>
      </w:r>
      <w:r w:rsidR="005D25F4" w:rsidRPr="00453E98">
        <w:t>d</w:t>
      </w:r>
      <w:r w:rsidR="00DF27CD" w:rsidRPr="00453E98">
        <w:t xml:space="preserve"> small datasets that I could use to train the model quickly</w:t>
      </w:r>
      <w:r w:rsidR="00A561AC" w:rsidRPr="00453E98">
        <w:t>.</w:t>
      </w:r>
      <w:r w:rsidR="00854220" w:rsidRPr="00453E98">
        <w:t xml:space="preserve"> </w:t>
      </w:r>
      <w:r w:rsidR="00781743" w:rsidRPr="00453E98">
        <w:t>The function also</w:t>
      </w:r>
      <w:r w:rsidR="00AE6088" w:rsidRPr="00453E98">
        <w:t xml:space="preserve"> exported arrays and transformed them into categorical </w:t>
      </w:r>
      <w:r w:rsidR="00D261A2" w:rsidRPr="00453E98">
        <w:t>values.</w:t>
      </w:r>
      <w:r w:rsidR="000A1D0A" w:rsidRPr="00453E98">
        <w:t xml:space="preserve"> Using io from </w:t>
      </w:r>
      <w:proofErr w:type="spellStart"/>
      <w:r w:rsidR="000A1D0A" w:rsidRPr="00453E98">
        <w:t>skimage</w:t>
      </w:r>
      <w:proofErr w:type="spellEnd"/>
      <w:r w:rsidR="000A1D0A" w:rsidRPr="00453E98">
        <w:t xml:space="preserve"> I could then separate </w:t>
      </w:r>
      <w:r w:rsidR="00D261A2" w:rsidRPr="00453E98">
        <w:t xml:space="preserve">the pictures from their labels, and so create </w:t>
      </w:r>
      <w:proofErr w:type="spellStart"/>
      <w:r w:rsidR="00D261A2" w:rsidRPr="00453E98">
        <w:t>y_train</w:t>
      </w:r>
      <w:proofErr w:type="spellEnd"/>
      <w:r w:rsidR="00D261A2" w:rsidRPr="00453E98">
        <w:t xml:space="preserve"> and </w:t>
      </w:r>
      <w:proofErr w:type="spellStart"/>
      <w:r w:rsidR="00472CAE" w:rsidRPr="00453E98">
        <w:t>y</w:t>
      </w:r>
      <w:r w:rsidR="00D261A2" w:rsidRPr="00453E98">
        <w:t>_test</w:t>
      </w:r>
      <w:proofErr w:type="spellEnd"/>
      <w:r w:rsidR="00472CAE" w:rsidRPr="00453E98">
        <w:t xml:space="preserve"> sets</w:t>
      </w:r>
      <w:r w:rsidR="00D261A2" w:rsidRPr="00453E98">
        <w:t>.</w:t>
      </w:r>
    </w:p>
    <w:p w14:paraId="17CA4D43" w14:textId="41E6B577" w:rsidR="00B02766" w:rsidRPr="00453E98" w:rsidRDefault="00B02766">
      <w:r w:rsidRPr="00453E98">
        <w:t xml:space="preserve">I used </w:t>
      </w:r>
      <w:proofErr w:type="spellStart"/>
      <w:r w:rsidR="00F924B2" w:rsidRPr="00453E98">
        <w:t>ImageDataGenerator</w:t>
      </w:r>
      <w:proofErr w:type="spellEnd"/>
      <w:r w:rsidR="00F924B2" w:rsidRPr="00453E98">
        <w:t xml:space="preserve"> to preprocess the images. I did, however, </w:t>
      </w:r>
      <w:r w:rsidR="001C03F5" w:rsidRPr="00453E98">
        <w:t>investigate</w:t>
      </w:r>
      <w:r w:rsidR="00F924B2" w:rsidRPr="00453E98">
        <w:t xml:space="preserve"> </w:t>
      </w:r>
      <w:r w:rsidR="00951A0F" w:rsidRPr="00453E98">
        <w:t xml:space="preserve">what, why, and how it did it, and availed myself of the ‘data’ augmentation’ </w:t>
      </w:r>
      <w:r w:rsidR="001C03F5" w:rsidRPr="00453E98">
        <w:t xml:space="preserve">possibilities the function allows. By flipping, </w:t>
      </w:r>
      <w:r w:rsidR="00517107" w:rsidRPr="00453E98">
        <w:t xml:space="preserve">shifting, and zooming images it’s possible to add </w:t>
      </w:r>
      <w:r w:rsidR="00EB6E05" w:rsidRPr="00453E98">
        <w:t>extra layers of variation to the model and so reduce over-fitting.</w:t>
      </w:r>
    </w:p>
    <w:p w14:paraId="540CD7AF" w14:textId="0400A2DD" w:rsidR="00A71BF5" w:rsidRPr="00453E98" w:rsidRDefault="00003AE1">
      <w:r w:rsidRPr="00453E98">
        <w:rPr>
          <w:noProof/>
        </w:rPr>
        <w:drawing>
          <wp:anchor distT="0" distB="0" distL="114300" distR="114300" simplePos="0" relativeHeight="251659264" behindDoc="0" locked="0" layoutInCell="1" allowOverlap="1" wp14:anchorId="6AFE4BEC" wp14:editId="6242FB0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377320" cy="1943100"/>
            <wp:effectExtent l="0" t="0" r="0" b="0"/>
            <wp:wrapSquare wrapText="bothSides"/>
            <wp:docPr id="1180041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41855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3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336" w:rsidRPr="00453E98">
        <w:t xml:space="preserve">I researched online the kinds of CNN models that were most popular </w:t>
      </w:r>
      <w:r w:rsidR="00C946C5" w:rsidRPr="00453E98">
        <w:t>for</w:t>
      </w:r>
      <w:r w:rsidR="00935F06" w:rsidRPr="00453E98">
        <w:t xml:space="preserve"> identifying images, and </w:t>
      </w:r>
      <w:r w:rsidR="001A5F74" w:rsidRPr="00453E98">
        <w:t>most of</w:t>
      </w:r>
      <w:r w:rsidR="00935F06" w:rsidRPr="00453E98">
        <w:t xml:space="preserve"> them were variations </w:t>
      </w:r>
      <w:r w:rsidR="00C946C5" w:rsidRPr="00453E98">
        <w:t>on</w:t>
      </w:r>
      <w:r w:rsidR="00935F06" w:rsidRPr="00453E98">
        <w:t xml:space="preserve"> the basic model</w:t>
      </w:r>
      <w:r w:rsidR="00C946C5" w:rsidRPr="00453E98">
        <w:t xml:space="preserve"> </w:t>
      </w:r>
      <w:r w:rsidR="00AB37CB" w:rsidRPr="00453E98">
        <w:t>print</w:t>
      </w:r>
      <w:r w:rsidR="00C946C5" w:rsidRPr="00453E98">
        <w:t>ed</w:t>
      </w:r>
      <w:r w:rsidR="00AB37CB" w:rsidRPr="00453E98">
        <w:t xml:space="preserve"> on p 461 of </w:t>
      </w:r>
      <w:r w:rsidR="00C946C5" w:rsidRPr="00453E98">
        <w:t>Geron’s</w:t>
      </w:r>
      <w:r w:rsidR="00AB37CB" w:rsidRPr="00453E98">
        <w:t xml:space="preserve"> book. </w:t>
      </w:r>
    </w:p>
    <w:p w14:paraId="013DC81C" w14:textId="068EC3C2" w:rsidR="00E87E7C" w:rsidRPr="00453E98" w:rsidRDefault="00960188">
      <w:r w:rsidRPr="00453E98">
        <w:t xml:space="preserve">Given the range of possibilities it made sense </w:t>
      </w:r>
      <w:r w:rsidR="00A42CB9" w:rsidRPr="00453E98">
        <w:t xml:space="preserve">to me </w:t>
      </w:r>
      <w:r w:rsidRPr="00453E98">
        <w:t xml:space="preserve">to use </w:t>
      </w:r>
      <w:proofErr w:type="spellStart"/>
      <w:r w:rsidRPr="00453E98">
        <w:t>keras</w:t>
      </w:r>
      <w:proofErr w:type="spellEnd"/>
      <w:r w:rsidRPr="00453E98">
        <w:t xml:space="preserve"> tuners to identify the most accurate hyperparameters possible.</w:t>
      </w:r>
      <w:r w:rsidR="00AF1354" w:rsidRPr="00453E98">
        <w:t xml:space="preserve"> I built a function </w:t>
      </w:r>
      <w:r w:rsidR="00867BDD" w:rsidRPr="00453E98">
        <w:t xml:space="preserve">with four Conv2d layers, a flatten layer, and two Dense layers, and </w:t>
      </w:r>
      <w:r w:rsidR="00C828CC" w:rsidRPr="00453E98">
        <w:t>added</w:t>
      </w:r>
      <w:r w:rsidR="00D40C43" w:rsidRPr="00453E98">
        <w:t xml:space="preserve"> tuning options into Dropout</w:t>
      </w:r>
      <w:r w:rsidR="0044480C" w:rsidRPr="00453E98">
        <w:t xml:space="preserve"> and the learning </w:t>
      </w:r>
      <w:r w:rsidR="00490E2C" w:rsidRPr="00453E98">
        <w:t>method</w:t>
      </w:r>
      <w:r w:rsidR="00C828CC" w:rsidRPr="00453E98">
        <w:t xml:space="preserve"> –</w:t>
      </w:r>
      <w:r w:rsidR="0044480C" w:rsidRPr="00453E98">
        <w:t xml:space="preserve"> where there was a choice of two </w:t>
      </w:r>
      <w:r w:rsidR="00490E2C" w:rsidRPr="00453E98">
        <w:t xml:space="preserve">learning methods and a range of values for each. I </w:t>
      </w:r>
      <w:r w:rsidR="00D33CE2" w:rsidRPr="00453E98">
        <w:t xml:space="preserve">applied ‘early stopping’ and a save checkpoint, as well as </w:t>
      </w:r>
      <w:r w:rsidR="008E0E29" w:rsidRPr="00453E98">
        <w:t xml:space="preserve">a </w:t>
      </w:r>
      <w:r w:rsidR="00FC0550" w:rsidRPr="00453E98">
        <w:t xml:space="preserve">learning rate plateau </w:t>
      </w:r>
      <w:r w:rsidR="008E0E29" w:rsidRPr="00453E98">
        <w:t>(</w:t>
      </w:r>
      <w:r w:rsidR="00FC0550" w:rsidRPr="00453E98">
        <w:t xml:space="preserve">that I learned about online </w:t>
      </w:r>
      <w:r w:rsidR="00FC0550" w:rsidRPr="00453E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E0E29" w:rsidRPr="00453E98">
        <w:t>)</w:t>
      </w:r>
      <w:r w:rsidR="00FC0550" w:rsidRPr="00453E98">
        <w:t>.</w:t>
      </w:r>
    </w:p>
    <w:p w14:paraId="6082488E" w14:textId="3D02FDBB" w:rsidR="00C13F77" w:rsidRPr="00453E98" w:rsidRDefault="00C65A2F">
      <w:r w:rsidRPr="00453E98">
        <w:lastRenderedPageBreak/>
        <w:t>The model reached about 63% validation accura</w:t>
      </w:r>
      <w:r w:rsidR="00EF1DE1" w:rsidRPr="00453E98">
        <w:t xml:space="preserve">cy before the early stopping kicked in. This was easily high enough to run the </w:t>
      </w:r>
      <w:r w:rsidR="001F4F4B" w:rsidRPr="00453E98">
        <w:t xml:space="preserve">capture software to a relatively high degree, especially for more </w:t>
      </w:r>
      <w:r w:rsidR="008E0E29" w:rsidRPr="00453E98">
        <w:t>distinctive</w:t>
      </w:r>
      <w:r w:rsidR="001F4F4B" w:rsidRPr="00453E98">
        <w:t xml:space="preserve"> emotions such as ‘happiness’.</w:t>
      </w:r>
    </w:p>
    <w:p w14:paraId="478C183D" w14:textId="152220EE" w:rsidR="001D49C5" w:rsidRPr="00453E98" w:rsidRDefault="00580347" w:rsidP="00D66B14">
      <w:pPr>
        <w:pStyle w:val="Heading1"/>
      </w:pPr>
      <w:r w:rsidRPr="00453E98">
        <w:t>Results &amp; Analysis:</w:t>
      </w:r>
    </w:p>
    <w:p w14:paraId="23FEA8EA" w14:textId="6F342CB8" w:rsidR="00BB7AA7" w:rsidRPr="00453E98" w:rsidRDefault="00BB7AA7" w:rsidP="00BB7AA7">
      <w:r w:rsidRPr="00453E98">
        <w:t xml:space="preserve">Due to the many problems I encountered (or created for myself), I ended up running three different models of the data. I have </w:t>
      </w:r>
      <w:r w:rsidR="00EE6E98" w:rsidRPr="00453E98">
        <w:t>outlined each in the ‘problems’ section at the end of the document.</w:t>
      </w:r>
    </w:p>
    <w:p w14:paraId="5B57669B" w14:textId="7CC5AD5C" w:rsidR="00CD5854" w:rsidRPr="00453E98" w:rsidRDefault="00CD5854" w:rsidP="00D66B14">
      <w:pPr>
        <w:pStyle w:val="Heading3"/>
      </w:pPr>
      <w:r w:rsidRPr="00453E98">
        <w:t>Results:</w:t>
      </w:r>
    </w:p>
    <w:p w14:paraId="6A916719" w14:textId="505B92E4" w:rsidR="00580347" w:rsidRPr="00453E98" w:rsidRDefault="007559AF">
      <w:r w:rsidRPr="00453E98">
        <w:rPr>
          <w:noProof/>
        </w:rPr>
        <w:drawing>
          <wp:anchor distT="0" distB="0" distL="114300" distR="114300" simplePos="0" relativeHeight="251660288" behindDoc="0" locked="0" layoutInCell="1" allowOverlap="1" wp14:anchorId="3C13CB3B" wp14:editId="60A3BAC7">
            <wp:simplePos x="0" y="0"/>
            <wp:positionH relativeFrom="margin">
              <wp:align>left</wp:align>
            </wp:positionH>
            <wp:positionV relativeFrom="paragraph">
              <wp:posOffset>401955</wp:posOffset>
            </wp:positionV>
            <wp:extent cx="3232150" cy="1777575"/>
            <wp:effectExtent l="0" t="0" r="6350" b="0"/>
            <wp:wrapSquare wrapText="bothSides"/>
            <wp:docPr id="1553526778" name="Picture 1" descr="A graph with blue and orang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6778" name="Picture 1" descr="A graph with blue and orange line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77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47" w:rsidRPr="00453E98">
        <w:t xml:space="preserve">Even though </w:t>
      </w:r>
      <w:r w:rsidR="00DC06F6" w:rsidRPr="00453E98">
        <w:t xml:space="preserve">I missed the fact that the input shape on my second model was incorrect, it was interesting to see </w:t>
      </w:r>
      <w:r w:rsidR="00762EA6" w:rsidRPr="00453E98">
        <w:t xml:space="preserve">how the training process worked. My first model (with the </w:t>
      </w:r>
      <w:proofErr w:type="spellStart"/>
      <w:r w:rsidR="00762EA6" w:rsidRPr="00453E98">
        <w:t>hypertuner</w:t>
      </w:r>
      <w:proofErr w:type="spellEnd"/>
      <w:r w:rsidR="00762EA6" w:rsidRPr="00453E98">
        <w:t xml:space="preserve">) took some time to </w:t>
      </w:r>
      <w:r w:rsidR="00AC3E07" w:rsidRPr="00453E98">
        <w:t xml:space="preserve">run through the many various parameters until it found the optimal one, but once that stage was reached the training </w:t>
      </w:r>
      <w:r w:rsidR="00BB5DF1" w:rsidRPr="00453E98">
        <w:t xml:space="preserve">process speed was </w:t>
      </w:r>
      <w:r w:rsidR="00AA45E0" w:rsidRPr="00453E98">
        <w:t>relatively fast</w:t>
      </w:r>
      <w:r w:rsidR="00BB5DF1" w:rsidRPr="00453E98">
        <w:t xml:space="preserve">. The second </w:t>
      </w:r>
      <w:r w:rsidR="004C69D2" w:rsidRPr="00453E98">
        <w:t xml:space="preserve">model (with different input shape values) took a very long time to process – each epoch took about </w:t>
      </w:r>
      <w:r w:rsidR="00F73AB7" w:rsidRPr="00453E98">
        <w:t xml:space="preserve">16 minutes or so – </w:t>
      </w:r>
      <w:r w:rsidR="00AA45E0" w:rsidRPr="00453E98">
        <w:t xml:space="preserve">but </w:t>
      </w:r>
      <w:r w:rsidR="00F73AB7" w:rsidRPr="00453E98">
        <w:t xml:space="preserve">the accuracy increased gradually </w:t>
      </w:r>
      <w:r w:rsidR="00AA45E0" w:rsidRPr="00453E98">
        <w:t>and</w:t>
      </w:r>
      <w:r w:rsidR="00F73AB7" w:rsidRPr="00453E98">
        <w:t xml:space="preserve"> steadily, as can be seen in the graph. </w:t>
      </w:r>
      <w:r w:rsidR="004C6CBB" w:rsidRPr="00453E98">
        <w:t>In the end, it was time restrictions which led me to stop the modelling</w:t>
      </w:r>
      <w:r w:rsidR="00121806" w:rsidRPr="00453E98">
        <w:t>, it could yet be improved with more training.</w:t>
      </w:r>
    </w:p>
    <w:p w14:paraId="070F5E17" w14:textId="214454AA" w:rsidR="00000312" w:rsidRPr="00453E98" w:rsidRDefault="000C1F72">
      <w:r w:rsidRPr="00453E98">
        <w:rPr>
          <w:noProof/>
        </w:rPr>
        <w:drawing>
          <wp:anchor distT="0" distB="0" distL="114300" distR="114300" simplePos="0" relativeHeight="251662336" behindDoc="0" locked="0" layoutInCell="1" allowOverlap="1" wp14:anchorId="28BE76C5" wp14:editId="6066BE69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2840355" cy="2432050"/>
            <wp:effectExtent l="0" t="0" r="0" b="6350"/>
            <wp:wrapSquare wrapText="bothSides"/>
            <wp:docPr id="397322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2223" name="Picture 1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0B6" w:rsidRPr="00453E98">
        <w:t xml:space="preserve">What was clear to me throughout the process was </w:t>
      </w:r>
      <w:r w:rsidR="006D6730" w:rsidRPr="00453E98">
        <w:t>that</w:t>
      </w:r>
      <w:r w:rsidR="002F10B6" w:rsidRPr="00453E98">
        <w:t xml:space="preserve"> no matter </w:t>
      </w:r>
      <w:r w:rsidR="004C6C98" w:rsidRPr="00453E98">
        <w:t>how</w:t>
      </w:r>
      <w:r w:rsidR="002F10B6" w:rsidRPr="00453E98">
        <w:t xml:space="preserve"> </w:t>
      </w:r>
      <w:r w:rsidR="00EB74D4" w:rsidRPr="00453E98">
        <w:t xml:space="preserve">small </w:t>
      </w:r>
      <w:r w:rsidR="004C6C98" w:rsidRPr="00453E98">
        <w:t xml:space="preserve">the </w:t>
      </w:r>
      <w:r w:rsidR="00EB74D4" w:rsidRPr="00453E98">
        <w:t>changes to the parameters</w:t>
      </w:r>
      <w:r w:rsidR="004C6C98" w:rsidRPr="00453E98">
        <w:t xml:space="preserve"> were</w:t>
      </w:r>
      <w:r w:rsidR="00AD5D72" w:rsidRPr="00453E98">
        <w:t>,</w:t>
      </w:r>
      <w:r w:rsidR="00EB74D4" w:rsidRPr="00453E98">
        <w:t xml:space="preserve"> </w:t>
      </w:r>
      <w:r w:rsidR="00AD5D72" w:rsidRPr="00453E98">
        <w:t xml:space="preserve">so long as the initial structure </w:t>
      </w:r>
      <w:r w:rsidR="004C6C98" w:rsidRPr="00453E98">
        <w:t>was</w:t>
      </w:r>
      <w:r w:rsidR="00AD5D72" w:rsidRPr="00453E98">
        <w:t xml:space="preserve"> close to the optimal CNN </w:t>
      </w:r>
      <w:r w:rsidR="00727B07" w:rsidRPr="00453E98">
        <w:t xml:space="preserve">range of layers and cell count, the model </w:t>
      </w:r>
      <w:r w:rsidR="00C82B65" w:rsidRPr="00453E98">
        <w:t>would</w:t>
      </w:r>
      <w:r w:rsidR="00727B07" w:rsidRPr="00453E98">
        <w:t xml:space="preserve"> achieve roughly the same level of accuracy.</w:t>
      </w:r>
    </w:p>
    <w:p w14:paraId="0D2F9B26" w14:textId="77777777" w:rsidR="007F13EB" w:rsidRDefault="00773699">
      <w:r w:rsidRPr="00453E98">
        <w:t>That accuracy</w:t>
      </w:r>
      <w:r w:rsidR="00C82B65" w:rsidRPr="00453E98">
        <w:t>,</w:t>
      </w:r>
      <w:r w:rsidRPr="00453E98">
        <w:t xml:space="preserve"> though</w:t>
      </w:r>
      <w:r w:rsidR="00C82B65" w:rsidRPr="00453E98">
        <w:t>,</w:t>
      </w:r>
      <w:r w:rsidRPr="00453E98">
        <w:t xml:space="preserve"> is not consistent across all the emotions, as can be seen in the confusion matrix </w:t>
      </w:r>
      <w:r w:rsidR="00B54FEE" w:rsidRPr="00453E98">
        <w:t xml:space="preserve">of the results (from model 2). </w:t>
      </w:r>
      <w:r w:rsidR="00DB5277">
        <w:t>T</w:t>
      </w:r>
      <w:r w:rsidR="00B54FEE" w:rsidRPr="00453E98">
        <w:t xml:space="preserve">he model was </w:t>
      </w:r>
      <w:r w:rsidR="006F3173" w:rsidRPr="00453E98">
        <w:t>best</w:t>
      </w:r>
      <w:r w:rsidR="00B54FEE" w:rsidRPr="00453E98">
        <w:t xml:space="preserve"> at predicting </w:t>
      </w:r>
      <w:r w:rsidR="006F3173" w:rsidRPr="00453E98">
        <w:t>‘happiness’</w:t>
      </w:r>
      <w:r w:rsidR="00DB5277">
        <w:t xml:space="preserve">, </w:t>
      </w:r>
      <w:r w:rsidR="00D57EC5">
        <w:t xml:space="preserve">with </w:t>
      </w:r>
      <w:r w:rsidR="00D57EC5" w:rsidRPr="007F13EB">
        <w:rPr>
          <w:b/>
          <w:bCs/>
        </w:rPr>
        <w:t>1586</w:t>
      </w:r>
      <w:r w:rsidR="00D57EC5">
        <w:t xml:space="preserve"> correct predictions and false negatives for all the other emotions in the single or double digits</w:t>
      </w:r>
      <w:r w:rsidR="006F3173" w:rsidRPr="00453E98">
        <w:t xml:space="preserve">. </w:t>
      </w:r>
    </w:p>
    <w:p w14:paraId="2D9AFB81" w14:textId="7E793FE1" w:rsidR="00121806" w:rsidRPr="00453E98" w:rsidRDefault="006F3173">
      <w:r w:rsidRPr="00453E98">
        <w:t>This is because</w:t>
      </w:r>
      <w:r w:rsidR="00AD0549" w:rsidRPr="00453E98">
        <w:t>, as this model was trained against the full dataset and ‘happy’ had the highest number of examples, it had a higher sample</w:t>
      </w:r>
      <w:r w:rsidR="00087249">
        <w:t xml:space="preserve"> against which</w:t>
      </w:r>
      <w:r w:rsidR="00AD0549" w:rsidRPr="00453E98">
        <w:t xml:space="preserve"> to refine </w:t>
      </w:r>
      <w:r w:rsidR="00164101" w:rsidRPr="00453E98">
        <w:t>its weights. At t</w:t>
      </w:r>
      <w:r w:rsidR="0098412E" w:rsidRPr="00453E98">
        <w:t xml:space="preserve">he same time, </w:t>
      </w:r>
      <w:r w:rsidR="00F45938" w:rsidRPr="00453E98">
        <w:t xml:space="preserve">‘happiness’ is the most </w:t>
      </w:r>
      <w:r w:rsidR="00087249">
        <w:t xml:space="preserve">visually </w:t>
      </w:r>
      <w:r w:rsidR="00F45938" w:rsidRPr="00453E98">
        <w:t xml:space="preserve">distinctive of the all the </w:t>
      </w:r>
      <w:r w:rsidR="00087249">
        <w:t>emotions</w:t>
      </w:r>
      <w:r w:rsidR="007376F7" w:rsidRPr="00453E98">
        <w:t>, and this makes it easy for the model to identify it (on a side note, the same goes for humans).</w:t>
      </w:r>
      <w:r w:rsidRPr="00453E98">
        <w:t xml:space="preserve"> </w:t>
      </w:r>
    </w:p>
    <w:p w14:paraId="7C0F4756" w14:textId="616E5D72" w:rsidR="000C1F72" w:rsidRPr="00453E98" w:rsidRDefault="000C1F72" w:rsidP="006B0EEB">
      <w:pPr>
        <w:pStyle w:val="Heading3"/>
      </w:pPr>
      <w:r w:rsidRPr="00453E98">
        <w:lastRenderedPageBreak/>
        <w:t>Analysis:</w:t>
      </w:r>
    </w:p>
    <w:p w14:paraId="073882BA" w14:textId="74BCD9D7" w:rsidR="007F036C" w:rsidRPr="00453E98" w:rsidRDefault="00FE486C">
      <w:r w:rsidRPr="00453E98">
        <w:t>The different models worked equally well on recognising different emotions through video capture</w:t>
      </w:r>
      <w:r w:rsidR="006A3363" w:rsidRPr="00453E98">
        <w:t xml:space="preserve"> – model 2 had the highest validation accuracy with </w:t>
      </w:r>
      <w:r w:rsidR="006A3363" w:rsidRPr="00453E98">
        <w:rPr>
          <w:b/>
          <w:bCs/>
        </w:rPr>
        <w:t>64.8</w:t>
      </w:r>
      <w:r w:rsidRPr="00453E98">
        <w:t xml:space="preserve">. The main difference </w:t>
      </w:r>
      <w:r w:rsidR="004B3A6E" w:rsidRPr="00453E98">
        <w:t xml:space="preserve">between them </w:t>
      </w:r>
      <w:r w:rsidRPr="00453E98">
        <w:t xml:space="preserve">was the time </w:t>
      </w:r>
      <w:r w:rsidR="004B3A6E" w:rsidRPr="00453E98">
        <w:t>they</w:t>
      </w:r>
      <w:r w:rsidRPr="00453E98">
        <w:t xml:space="preserve"> took to </w:t>
      </w:r>
      <w:r w:rsidR="00C4660A" w:rsidRPr="00453E98">
        <w:t xml:space="preserve">train. The measured use of Dropout and </w:t>
      </w:r>
      <w:r w:rsidR="00113F80" w:rsidRPr="00453E98">
        <w:t>Batch Normalisation kept the models from over-fitting and helped improve accuracy over time.</w:t>
      </w:r>
      <w:r w:rsidR="00203C27" w:rsidRPr="00453E98">
        <w:t xml:space="preserve"> Some emotions</w:t>
      </w:r>
      <w:r w:rsidR="00217360" w:rsidRPr="00453E98">
        <w:t xml:space="preserve"> were easier to discern than others</w:t>
      </w:r>
      <w:r w:rsidR="00B16975" w:rsidRPr="00453E98">
        <w:t xml:space="preserve"> (‘happy’)</w:t>
      </w:r>
      <w:r w:rsidR="00217360" w:rsidRPr="00453E98">
        <w:t xml:space="preserve">, but the results </w:t>
      </w:r>
      <w:r w:rsidR="00B16975" w:rsidRPr="00453E98">
        <w:t>were always interesting and would be of great interest to psychologists</w:t>
      </w:r>
      <w:r w:rsidR="00601284" w:rsidRPr="00453E98">
        <w:t>; f</w:t>
      </w:r>
      <w:r w:rsidR="00C81E9D" w:rsidRPr="00453E98">
        <w:t xml:space="preserve">or example, how ‘fear’ and ‘anger’ were the two emotions </w:t>
      </w:r>
      <w:r w:rsidR="003D6180" w:rsidRPr="00453E98">
        <w:t>that were most</w:t>
      </w:r>
      <w:r w:rsidR="00D85C0B" w:rsidRPr="00453E98">
        <w:t xml:space="preserve"> frequently</w:t>
      </w:r>
      <w:r w:rsidR="003D6180" w:rsidRPr="00453E98">
        <w:t xml:space="preserve"> confused with each other</w:t>
      </w:r>
      <w:r w:rsidR="00E63666" w:rsidRPr="00453E98">
        <w:t>.</w:t>
      </w:r>
    </w:p>
    <w:p w14:paraId="3EF42D61" w14:textId="7CB20B14" w:rsidR="006561C1" w:rsidRPr="00453E98" w:rsidRDefault="00E63666">
      <w:r w:rsidRPr="00453E98">
        <w:t xml:space="preserve">Interpretation of the results have applications beyond the </w:t>
      </w:r>
      <w:r w:rsidR="004A5EC3" w:rsidRPr="00453E98">
        <w:t xml:space="preserve">technical sphere and could be expanded to include </w:t>
      </w:r>
      <w:r w:rsidR="003D6180" w:rsidRPr="00453E98">
        <w:t>several</w:t>
      </w:r>
      <w:r w:rsidR="004A5EC3" w:rsidRPr="00453E98">
        <w:t xml:space="preserve"> other disciplines (maybe even the humanities </w:t>
      </w:r>
      <w:r w:rsidR="004A5EC3" w:rsidRPr="00453E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A5EC3" w:rsidRPr="00453E98">
        <w:t>).</w:t>
      </w:r>
    </w:p>
    <w:p w14:paraId="43277A24" w14:textId="6D847994" w:rsidR="006561C1" w:rsidRPr="00453E98" w:rsidRDefault="006561C1" w:rsidP="00956370">
      <w:pPr>
        <w:pStyle w:val="Heading1"/>
      </w:pPr>
      <w:r w:rsidRPr="00453E98">
        <w:t>Conclusion:</w:t>
      </w:r>
    </w:p>
    <w:p w14:paraId="44C31BA5" w14:textId="74EB8E09" w:rsidR="000C1F72" w:rsidRPr="00453E98" w:rsidRDefault="003E0EF5">
      <w:r w:rsidRPr="00453E98">
        <w:t xml:space="preserve">CNN models are incredibly powerful tools for analysing pictures and predicting </w:t>
      </w:r>
      <w:r w:rsidR="00100639" w:rsidRPr="00453E98">
        <w:t xml:space="preserve">labels on new data. They manage this in a relatively short period of time, </w:t>
      </w:r>
      <w:r w:rsidR="00317A04" w:rsidRPr="00453E98">
        <w:t>al</w:t>
      </w:r>
      <w:r w:rsidR="00100639" w:rsidRPr="00453E98">
        <w:t xml:space="preserve">though they do need a lot of input data to reach </w:t>
      </w:r>
      <w:r w:rsidR="003010EC" w:rsidRPr="00453E98">
        <w:t xml:space="preserve">higher </w:t>
      </w:r>
      <w:r w:rsidR="00F16672" w:rsidRPr="00453E98">
        <w:t>accuracies</w:t>
      </w:r>
      <w:r w:rsidR="003010EC" w:rsidRPr="00453E98">
        <w:t xml:space="preserve"> (which is same for all machine learning models).</w:t>
      </w:r>
      <w:r w:rsidR="001123E0" w:rsidRPr="00453E98">
        <w:t xml:space="preserve"> Data Augmentation reduced overfitting and allowed the models to increase in accuracy over time </w:t>
      </w:r>
      <w:r w:rsidR="00D948CB" w:rsidRPr="00453E98">
        <w:t>for</w:t>
      </w:r>
      <w:r w:rsidR="00E20B8A" w:rsidRPr="00453E98">
        <w:t xml:space="preserve"> both training and validation data</w:t>
      </w:r>
      <w:r w:rsidR="00D948CB" w:rsidRPr="00453E98">
        <w:t>sets</w:t>
      </w:r>
      <w:r w:rsidR="00E20B8A" w:rsidRPr="00453E98">
        <w:t>.</w:t>
      </w:r>
      <w:r w:rsidR="00F47681" w:rsidRPr="00453E98">
        <w:t xml:space="preserve"> The ability to save models and to use them </w:t>
      </w:r>
      <w:r w:rsidR="00ED1405" w:rsidRPr="00453E98">
        <w:t>at another time with</w:t>
      </w:r>
      <w:r w:rsidR="00F47681" w:rsidRPr="00453E98">
        <w:t xml:space="preserve"> different data</w:t>
      </w:r>
      <w:r w:rsidR="00ED1405" w:rsidRPr="00453E98">
        <w:t>sets</w:t>
      </w:r>
      <w:r w:rsidR="00F47681" w:rsidRPr="00453E98">
        <w:t xml:space="preserve"> means that the process of </w:t>
      </w:r>
      <w:r w:rsidR="00777A35" w:rsidRPr="00453E98">
        <w:t xml:space="preserve">strengthening models can take place over an extended period. This also allows for the importation of </w:t>
      </w:r>
      <w:r w:rsidR="00F25F8E" w:rsidRPr="00453E98">
        <w:t xml:space="preserve">pretrained models which can powerfully enhance </w:t>
      </w:r>
      <w:r w:rsidR="00F966FF" w:rsidRPr="00453E98">
        <w:t>the performance of your software.</w:t>
      </w:r>
    </w:p>
    <w:p w14:paraId="41B944DE" w14:textId="535BBBBB" w:rsidR="005722B4" w:rsidRPr="00453E98" w:rsidRDefault="005722B4" w:rsidP="00B04AE9">
      <w:pPr>
        <w:pStyle w:val="Heading1"/>
      </w:pPr>
      <w:r w:rsidRPr="00453E98">
        <w:t>Appl</w:t>
      </w:r>
      <w:r w:rsidR="00641F4E" w:rsidRPr="00453E98">
        <w:t>ying the Model</w:t>
      </w:r>
      <w:r w:rsidRPr="00453E98">
        <w:t>:</w:t>
      </w:r>
    </w:p>
    <w:p w14:paraId="42EABBFE" w14:textId="770B859F" w:rsidR="00850240" w:rsidRPr="00453E98" w:rsidRDefault="003E75F4">
      <w:r w:rsidRPr="00453E98">
        <w:t xml:space="preserve">In approaching this </w:t>
      </w:r>
      <w:r w:rsidR="00082518" w:rsidRPr="00453E98">
        <w:t>project,</w:t>
      </w:r>
      <w:r w:rsidRPr="00453E98">
        <w:t xml:space="preserve"> I wanted to place most of my focus on how to apply the model </w:t>
      </w:r>
      <w:r w:rsidR="00082518" w:rsidRPr="00453E98">
        <w:t>in creative w</w:t>
      </w:r>
      <w:r w:rsidR="00B04AE9" w:rsidRPr="00453E98">
        <w:t>a</w:t>
      </w:r>
      <w:r w:rsidR="00082518" w:rsidRPr="00453E98">
        <w:t>y</w:t>
      </w:r>
      <w:r w:rsidR="00B04AE9" w:rsidRPr="00453E98">
        <w:t>s</w:t>
      </w:r>
      <w:r w:rsidR="00082518" w:rsidRPr="00453E98">
        <w:t xml:space="preserve">. </w:t>
      </w:r>
      <w:r w:rsidR="007F036C" w:rsidRPr="00453E98">
        <w:t>I determined that e</w:t>
      </w:r>
      <w:r w:rsidR="007D3402" w:rsidRPr="00453E98">
        <w:t xml:space="preserve">ach CNN model would look roughly the same and would achieve </w:t>
      </w:r>
      <w:r w:rsidR="008E7D41" w:rsidRPr="00453E98">
        <w:t xml:space="preserve">scores within the range I mentioned in my introduction. Therefore, </w:t>
      </w:r>
      <w:r w:rsidR="00163D62" w:rsidRPr="00453E98">
        <w:t>the best way to individualise the project would be to devise possible real-world applications.</w:t>
      </w:r>
    </w:p>
    <w:p w14:paraId="1930CB1D" w14:textId="78053CDB" w:rsidR="0046731D" w:rsidRPr="00453E98" w:rsidRDefault="0046731D" w:rsidP="007639D2">
      <w:pPr>
        <w:pStyle w:val="Heading3"/>
      </w:pPr>
      <w:r w:rsidRPr="00453E98">
        <w:t>Mental Health Check:</w:t>
      </w:r>
    </w:p>
    <w:p w14:paraId="5F337550" w14:textId="7CA2AB26" w:rsidR="00B44466" w:rsidRPr="00453E98" w:rsidRDefault="00713423">
      <w:r w:rsidRPr="00453E98">
        <w:t>My initial feeling</w:t>
      </w:r>
      <w:r w:rsidR="00AA7EBF" w:rsidRPr="00453E98">
        <w:t xml:space="preserve"> was</w:t>
      </w:r>
      <w:r w:rsidRPr="00453E98">
        <w:t xml:space="preserve"> that this software could be an early warning signal for mental health problems, but only if combined with other </w:t>
      </w:r>
      <w:r w:rsidR="00EE163B" w:rsidRPr="00453E98">
        <w:t xml:space="preserve">pattern </w:t>
      </w:r>
      <w:r w:rsidRPr="00453E98">
        <w:t xml:space="preserve">recognition </w:t>
      </w:r>
      <w:r w:rsidR="00EE163B" w:rsidRPr="00453E98">
        <w:t>software</w:t>
      </w:r>
      <w:r w:rsidRPr="00453E98">
        <w:t xml:space="preserve"> such as voice recognition (to check for pitch, amplitude and pauses)</w:t>
      </w:r>
      <w:r w:rsidR="00A466D9" w:rsidRPr="00453E98">
        <w:t>,</w:t>
      </w:r>
      <w:r w:rsidRPr="00453E98">
        <w:t xml:space="preserve"> and body recognition</w:t>
      </w:r>
      <w:r w:rsidR="00D0461B" w:rsidRPr="00453E98">
        <w:t xml:space="preserve"> models.</w:t>
      </w:r>
      <w:r w:rsidRPr="00453E98">
        <w:t xml:space="preserve"> </w:t>
      </w:r>
      <w:r w:rsidR="00D0461B" w:rsidRPr="00453E98">
        <w:t>In this way</w:t>
      </w:r>
      <w:r w:rsidRPr="00453E98">
        <w:t xml:space="preserve"> </w:t>
      </w:r>
      <w:r w:rsidR="00D0461B" w:rsidRPr="00453E98">
        <w:t>multiple inputs could be</w:t>
      </w:r>
      <w:r w:rsidRPr="00453E98">
        <w:t xml:space="preserve"> combined </w:t>
      </w:r>
      <w:r w:rsidR="00D0461B" w:rsidRPr="00453E98">
        <w:t>to</w:t>
      </w:r>
      <w:r w:rsidRPr="00453E98">
        <w:t xml:space="preserve"> lead to more confident </w:t>
      </w:r>
      <w:r w:rsidR="00D0461B" w:rsidRPr="00453E98">
        <w:t xml:space="preserve">mental health </w:t>
      </w:r>
      <w:r w:rsidRPr="00453E98">
        <w:t>prediction</w:t>
      </w:r>
      <w:r w:rsidR="00D0461B" w:rsidRPr="00453E98">
        <w:t>s.</w:t>
      </w:r>
      <w:r w:rsidR="003709CA" w:rsidRPr="00453E98">
        <w:t xml:space="preserve"> </w:t>
      </w:r>
    </w:p>
    <w:p w14:paraId="4C63179E" w14:textId="17937489" w:rsidR="006D18AF" w:rsidRPr="00453E98" w:rsidRDefault="006D18AF">
      <w:r w:rsidRPr="00453E98">
        <w:t xml:space="preserve">Aside from differing cultural displays of emotion, doubts about the scientific validity of emotional archetypes due to recent neurological research, and the subjective choice of the categorisation, there are </w:t>
      </w:r>
      <w:r w:rsidR="00CD02C4" w:rsidRPr="00453E98">
        <w:t>definite</w:t>
      </w:r>
      <w:r w:rsidRPr="00453E98">
        <w:t xml:space="preserve"> benefits to programs such as these.</w:t>
      </w:r>
      <w:r w:rsidR="007B0C09" w:rsidRPr="00453E98">
        <w:t xml:space="preserve"> Any early indication </w:t>
      </w:r>
      <w:r w:rsidR="00BB0C3F" w:rsidRPr="00453E98">
        <w:t>of incipient mental health problems</w:t>
      </w:r>
      <w:r w:rsidR="00147930" w:rsidRPr="00453E98">
        <w:t xml:space="preserve"> </w:t>
      </w:r>
      <w:r w:rsidR="00B93921" w:rsidRPr="00453E98">
        <w:t>would allow individuals</w:t>
      </w:r>
      <w:r w:rsidR="00CD02C4" w:rsidRPr="00453E98">
        <w:t xml:space="preserve"> or carers</w:t>
      </w:r>
      <w:r w:rsidR="00B93921" w:rsidRPr="00453E98">
        <w:t xml:space="preserve"> to immediately address problems while they </w:t>
      </w:r>
      <w:r w:rsidR="009A7501" w:rsidRPr="00453E98">
        <w:t>are in their infancy.</w:t>
      </w:r>
    </w:p>
    <w:p w14:paraId="2933E454" w14:textId="5D928566" w:rsidR="009A7501" w:rsidRPr="00453E98" w:rsidRDefault="009A7501">
      <w:r w:rsidRPr="00453E98">
        <w:t xml:space="preserve">I attempted to adapt the video capture program so that </w:t>
      </w:r>
      <w:r w:rsidR="00124B45" w:rsidRPr="00453E98">
        <w:t xml:space="preserve">a text-to-speech message would identify the emotion and prompt the </w:t>
      </w:r>
      <w:r w:rsidR="00D23E09" w:rsidRPr="00453E98">
        <w:t>framed person to talk about how they were feeling</w:t>
      </w:r>
      <w:r w:rsidR="005B6ED5" w:rsidRPr="00453E98">
        <w:t xml:space="preserve"> (the python file is included in my submission)</w:t>
      </w:r>
      <w:r w:rsidR="00D23E09" w:rsidRPr="00453E98">
        <w:t xml:space="preserve">. I ran into difficulties </w:t>
      </w:r>
      <w:r w:rsidR="008E3F44" w:rsidRPr="00453E98">
        <w:t xml:space="preserve">with having two </w:t>
      </w:r>
      <w:r w:rsidR="008E3F44" w:rsidRPr="00453E98">
        <w:lastRenderedPageBreak/>
        <w:t xml:space="preserve">programs running at the same time </w:t>
      </w:r>
      <w:r w:rsidR="00275B1E" w:rsidRPr="00453E98">
        <w:t>with both</w:t>
      </w:r>
      <w:r w:rsidR="0024778D" w:rsidRPr="00453E98">
        <w:t xml:space="preserve"> tyring to</w:t>
      </w:r>
      <w:r w:rsidR="008E3F44" w:rsidRPr="00453E98">
        <w:t xml:space="preserve"> </w:t>
      </w:r>
      <w:r w:rsidR="0024778D" w:rsidRPr="00453E98">
        <w:t>use</w:t>
      </w:r>
      <w:r w:rsidR="008E3F44" w:rsidRPr="00453E98">
        <w:t xml:space="preserve"> the video </w:t>
      </w:r>
      <w:r w:rsidR="0024778D" w:rsidRPr="00453E98">
        <w:t xml:space="preserve">software </w:t>
      </w:r>
      <w:r w:rsidR="008E3F44" w:rsidRPr="00453E98">
        <w:t>simultaneously. But I think the idea has merit and potential.</w:t>
      </w:r>
    </w:p>
    <w:p w14:paraId="29395C4D" w14:textId="3D5B2B45" w:rsidR="008E3F44" w:rsidRPr="00453E98" w:rsidRDefault="005B6ED5" w:rsidP="0024778D">
      <w:pPr>
        <w:pStyle w:val="Heading3"/>
      </w:pPr>
      <w:r w:rsidRPr="00453E98">
        <w:t>Drinking Game:</w:t>
      </w:r>
    </w:p>
    <w:p w14:paraId="71D9826D" w14:textId="4E8BC78A" w:rsidR="005B6ED5" w:rsidRPr="00453E98" w:rsidRDefault="005B6ED5">
      <w:r w:rsidRPr="00453E98">
        <w:t xml:space="preserve">My second idea was more successful (but now wholly). </w:t>
      </w:r>
      <w:r w:rsidR="001B773B" w:rsidRPr="00453E98">
        <w:t xml:space="preserve">Imagine a group of friends </w:t>
      </w:r>
      <w:r w:rsidR="006B3036" w:rsidRPr="00453E98">
        <w:t xml:space="preserve">hanging out </w:t>
      </w:r>
      <w:r w:rsidR="00874AFA" w:rsidRPr="00453E98">
        <w:t xml:space="preserve">and deciding to play a drinking game. In this game, the person looks into the camera and is told a series of jokes. They </w:t>
      </w:r>
      <w:r w:rsidR="00BC721D" w:rsidRPr="00453E98">
        <w:t>goal is to</w:t>
      </w:r>
      <w:r w:rsidR="00874AFA" w:rsidRPr="00453E98">
        <w:t xml:space="preserve"> keep a straight face</w:t>
      </w:r>
      <w:r w:rsidR="00BC721D" w:rsidRPr="00453E98">
        <w:t xml:space="preserve"> and not laugh</w:t>
      </w:r>
      <w:r w:rsidR="00874AFA" w:rsidRPr="00453E98">
        <w:t xml:space="preserve">, because as soon as they laugh or even smile, the counter starts to go up. If they </w:t>
      </w:r>
      <w:r w:rsidR="00591CED" w:rsidRPr="00453E98">
        <w:t xml:space="preserve">rack up more than 30 points </w:t>
      </w:r>
      <w:r w:rsidR="00FB61CB" w:rsidRPr="00453E98">
        <w:t>during</w:t>
      </w:r>
      <w:r w:rsidR="00591CED" w:rsidRPr="00453E98">
        <w:t xml:space="preserve"> the game they lose – and, of course, have to down a shot.</w:t>
      </w:r>
    </w:p>
    <w:p w14:paraId="73B156A6" w14:textId="0E014169" w:rsidR="000520E9" w:rsidRPr="00453E98" w:rsidRDefault="000520E9">
      <w:r w:rsidRPr="00453E98">
        <w:t xml:space="preserve">I wanted to use the ‘text to speech’ to read out jokes from a list, but </w:t>
      </w:r>
      <w:r w:rsidR="009347F3" w:rsidRPr="00453E98">
        <w:t xml:space="preserve">I had to create two functions and have them run </w:t>
      </w:r>
      <w:r w:rsidR="00B21E03" w:rsidRPr="00453E98">
        <w:t xml:space="preserve">simultaneously. In the end I couldn’t get it to work, but you can get a taste of what I had planned to do from the attached program (just </w:t>
      </w:r>
      <w:r w:rsidR="000A6963" w:rsidRPr="00453E98">
        <w:t xml:space="preserve">link it to a successful face recognition CNN). </w:t>
      </w:r>
      <w:r w:rsidR="00CD3D4B" w:rsidRPr="00453E98">
        <w:t>It should add points every time you smile and then inform you at the end whether you went above the limit or not.</w:t>
      </w:r>
    </w:p>
    <w:p w14:paraId="22BC4D68" w14:textId="20E95FC8" w:rsidR="0015199E" w:rsidRPr="00453E98" w:rsidRDefault="0015199E" w:rsidP="00320E37">
      <w:pPr>
        <w:pStyle w:val="Heading3"/>
      </w:pPr>
      <w:r w:rsidRPr="00453E98">
        <w:t>Breathalyzer:</w:t>
      </w:r>
    </w:p>
    <w:p w14:paraId="18774E15" w14:textId="1854A7DE" w:rsidR="0010043C" w:rsidRPr="00453E98" w:rsidRDefault="0015199E">
      <w:r w:rsidRPr="00453E98">
        <w:t xml:space="preserve">My last idea is a counterpoint to the drinking game. </w:t>
      </w:r>
      <w:r w:rsidR="00837B72" w:rsidRPr="00453E98">
        <w:t xml:space="preserve">If a CNN was trained on thousands of faces in various stages of </w:t>
      </w:r>
      <w:r w:rsidR="009F369B" w:rsidRPr="00453E98">
        <w:t>inebriation with attached labels of their actual alcohol quotient when the picture was taken</w:t>
      </w:r>
      <w:r w:rsidR="002814B5" w:rsidRPr="00453E98">
        <w:t xml:space="preserve">, the camera software could be used to inform drivers </w:t>
      </w:r>
      <w:r w:rsidR="00582A01" w:rsidRPr="00453E98">
        <w:t>whether</w:t>
      </w:r>
      <w:r w:rsidR="002814B5" w:rsidRPr="00453E98">
        <w:t xml:space="preserve"> they are above the legal limit to drive</w:t>
      </w:r>
      <w:r w:rsidR="00582A01" w:rsidRPr="00453E98">
        <w:t xml:space="preserve"> or not</w:t>
      </w:r>
      <w:r w:rsidR="002814B5" w:rsidRPr="00453E98">
        <w:t xml:space="preserve">. In Sweden that limit is so low </w:t>
      </w:r>
      <w:r w:rsidR="0010043C" w:rsidRPr="00453E98">
        <w:t>that any alcohol intake at all is too much. Unfortunately, that is not the case in a lot of other countries.</w:t>
      </w:r>
    </w:p>
    <w:p w14:paraId="4D16CAC1" w14:textId="763EBB1E" w:rsidR="00B329E3" w:rsidRPr="00453E98" w:rsidRDefault="00FB61CB">
      <w:r w:rsidRPr="00453E98">
        <w:t>That is what I came up with</w:t>
      </w:r>
      <w:r w:rsidR="00F0193A" w:rsidRPr="00453E98">
        <w:t xml:space="preserve">, but there are many other possibilities to the how this technology could be ethically applied to improve the lives of </w:t>
      </w:r>
      <w:r w:rsidR="003C2AF2" w:rsidRPr="00453E98">
        <w:t>individuals and the broader society.</w:t>
      </w:r>
    </w:p>
    <w:p w14:paraId="2AF1FBA1" w14:textId="20145B76" w:rsidR="00B329E3" w:rsidRPr="00453E98" w:rsidRDefault="00671F91" w:rsidP="00582A01">
      <w:pPr>
        <w:pStyle w:val="Heading1"/>
      </w:pPr>
      <w:r w:rsidRPr="00453E98">
        <w:t>Summation:</w:t>
      </w:r>
    </w:p>
    <w:p w14:paraId="4906F5DB" w14:textId="77777777" w:rsidR="00B329E3" w:rsidRPr="00453E98" w:rsidRDefault="00B329E3" w:rsidP="00582A01">
      <w:pPr>
        <w:pStyle w:val="Heading3"/>
      </w:pPr>
      <w:r w:rsidRPr="00453E98">
        <w:t>Problems:</w:t>
      </w:r>
    </w:p>
    <w:p w14:paraId="2B12BEE8" w14:textId="77777777" w:rsidR="00B329E3" w:rsidRPr="00453E98" w:rsidRDefault="00B329E3" w:rsidP="00B329E3">
      <w:r w:rsidRPr="00453E98">
        <w:t>I had a few mini disasters during this process; not enough to derail me, but they drained time and energy that I wanted to spend developing products and applications.</w:t>
      </w:r>
    </w:p>
    <w:p w14:paraId="093296C9" w14:textId="77777777" w:rsidR="00B329E3" w:rsidRPr="00453E98" w:rsidRDefault="00B329E3" w:rsidP="00B329E3">
      <w:r w:rsidRPr="00453E98">
        <w:t xml:space="preserve">The saved h5 file of my first model got over-written. This was completely my fault, I decided to run the model again but forgot to load the original model and the ‘save model’ function over-wrote what was there, so I was back to 19% accuracy again. </w:t>
      </w:r>
    </w:p>
    <w:p w14:paraId="74CF61F3" w14:textId="6A77AE70" w:rsidR="00B329E3" w:rsidRPr="00453E98" w:rsidRDefault="00B329E3" w:rsidP="00B329E3">
      <w:r w:rsidRPr="00453E98">
        <w:t xml:space="preserve">I took the opportunity to try out another model that I’d found online, to see if it would work more quickly and more accurately. But I forgot to adjust the input shape and ended up with something that wouldn’t work with </w:t>
      </w:r>
      <w:r w:rsidR="00C65E5D" w:rsidRPr="00453E98">
        <w:t xml:space="preserve">the </w:t>
      </w:r>
      <w:r w:rsidRPr="00453E98">
        <w:t>video capture software. I tried to find a solution</w:t>
      </w:r>
      <w:r w:rsidR="00C65E5D" w:rsidRPr="00453E98">
        <w:t xml:space="preserve"> but was unsuccessful and the attempt</w:t>
      </w:r>
      <w:r w:rsidRPr="00453E98">
        <w:t xml:space="preserve"> cost me half a day. </w:t>
      </w:r>
    </w:p>
    <w:p w14:paraId="52EDABAD" w14:textId="371B965A" w:rsidR="00B329E3" w:rsidRPr="00453E98" w:rsidRDefault="00B329E3" w:rsidP="00B329E3">
      <w:r w:rsidRPr="00453E98">
        <w:t>Due to the time deficit, the third model I ran was based on the YouTuber’s one. I needed to quickly produce a functioning model that I could test my application ideas on. Training this model on a smaller dataset greatly speeded up the learning process and I quickly reached an accuracy that would apply well to the capture software.</w:t>
      </w:r>
      <w:r w:rsidR="00D95786" w:rsidRPr="00453E98">
        <w:t xml:space="preserve"> However, it was nowhere close to as accurate as my first model.</w:t>
      </w:r>
    </w:p>
    <w:p w14:paraId="503DA65A" w14:textId="322B0CE1" w:rsidR="00BC31F0" w:rsidRPr="00453E98" w:rsidRDefault="00BC31F0" w:rsidP="00D95786">
      <w:pPr>
        <w:pStyle w:val="Heading3"/>
      </w:pPr>
      <w:r w:rsidRPr="00453E98">
        <w:lastRenderedPageBreak/>
        <w:t>Grade:</w:t>
      </w:r>
    </w:p>
    <w:p w14:paraId="00E93EB9" w14:textId="5AA19696" w:rsidR="00BC31F0" w:rsidRPr="00453E98" w:rsidRDefault="00BC31F0" w:rsidP="00B329E3">
      <w:r w:rsidRPr="00453E98">
        <w:t>I’m going to be very non ‘</w:t>
      </w:r>
      <w:proofErr w:type="spellStart"/>
      <w:r w:rsidRPr="00453E98">
        <w:t>prestig</w:t>
      </w:r>
      <w:r w:rsidR="00290FBD" w:rsidRPr="00453E98">
        <w:t>e</w:t>
      </w:r>
      <w:r w:rsidRPr="00453E98">
        <w:t>lös</w:t>
      </w:r>
      <w:proofErr w:type="spellEnd"/>
      <w:r w:rsidRPr="00453E98">
        <w:t xml:space="preserve">’ and say </w:t>
      </w:r>
      <w:r w:rsidR="00290FBD" w:rsidRPr="00453E98">
        <w:t xml:space="preserve">that I deserve a </w:t>
      </w:r>
      <w:r w:rsidR="00290FBD" w:rsidRPr="00453E98">
        <w:rPr>
          <w:b/>
          <w:bCs/>
        </w:rPr>
        <w:t>VG</w:t>
      </w:r>
      <w:r w:rsidR="00290FBD" w:rsidRPr="00453E98">
        <w:t xml:space="preserve">. Even though I had many issues with my </w:t>
      </w:r>
      <w:r w:rsidR="009C05E1" w:rsidRPr="00453E98">
        <w:t xml:space="preserve">modelling and didn’t get the accuracy I was hoping for, or get a chance to use a pretrained model (which was </w:t>
      </w:r>
      <w:r w:rsidR="009B06CB" w:rsidRPr="00453E98">
        <w:t xml:space="preserve">my plan) to </w:t>
      </w:r>
      <w:r w:rsidR="00E63D07" w:rsidRPr="00453E98">
        <w:t>see</w:t>
      </w:r>
      <w:r w:rsidR="009B06CB" w:rsidRPr="00453E98">
        <w:t xml:space="preserve"> </w:t>
      </w:r>
      <w:r w:rsidR="00D9550F" w:rsidRPr="00453E98">
        <w:t>if</w:t>
      </w:r>
      <w:r w:rsidR="009B06CB" w:rsidRPr="00453E98">
        <w:t xml:space="preserve"> it performed </w:t>
      </w:r>
      <w:r w:rsidR="00D9550F" w:rsidRPr="00453E98">
        <w:t xml:space="preserve">better </w:t>
      </w:r>
      <w:r w:rsidR="009B06CB" w:rsidRPr="00453E98">
        <w:t>on the data</w:t>
      </w:r>
      <w:r w:rsidR="00AD6BA9" w:rsidRPr="00453E98">
        <w:t>;</w:t>
      </w:r>
      <w:r w:rsidR="009B06CB" w:rsidRPr="00453E98">
        <w:t xml:space="preserve"> I </w:t>
      </w:r>
      <w:r w:rsidR="00AD6BA9" w:rsidRPr="00453E98">
        <w:t>took the time to apply</w:t>
      </w:r>
      <w:r w:rsidR="009B06CB" w:rsidRPr="00453E98">
        <w:t xml:space="preserve"> a tuner</w:t>
      </w:r>
      <w:r w:rsidR="00AD6BA9" w:rsidRPr="00453E98">
        <w:t>,</w:t>
      </w:r>
      <w:r w:rsidR="009B06CB" w:rsidRPr="00453E98">
        <w:t xml:space="preserve"> and spent so much time </w:t>
      </w:r>
      <w:r w:rsidR="00634F0B" w:rsidRPr="00453E98">
        <w:t xml:space="preserve">running different </w:t>
      </w:r>
      <w:r w:rsidR="00D23B6C" w:rsidRPr="00453E98">
        <w:t>model</w:t>
      </w:r>
      <w:r w:rsidR="002D42BF" w:rsidRPr="00453E98">
        <w:t>s</w:t>
      </w:r>
      <w:r w:rsidR="00D23B6C" w:rsidRPr="00453E98">
        <w:t xml:space="preserve"> that I feel I have a ‘deep’ </w:t>
      </w:r>
      <w:r w:rsidR="00D81F19" w:rsidRPr="00453E98">
        <w:t xml:space="preserve">(pun intended) understanding of how CNN’s work. </w:t>
      </w:r>
    </w:p>
    <w:p w14:paraId="5A36C66B" w14:textId="03283F49" w:rsidR="00D81F19" w:rsidRPr="00453E98" w:rsidRDefault="00F81AC1" w:rsidP="00B329E3">
      <w:r w:rsidRPr="00453E98">
        <w:t xml:space="preserve">I also </w:t>
      </w:r>
      <w:r w:rsidR="00651C43" w:rsidRPr="00453E98">
        <w:t>tried</w:t>
      </w:r>
      <w:r w:rsidR="00506B4D" w:rsidRPr="00453E98">
        <w:t xml:space="preserve"> to c</w:t>
      </w:r>
      <w:r w:rsidR="00651C43" w:rsidRPr="00453E98">
        <w:t xml:space="preserve">ome up with creative ways to apply the model. I made a ‘valiant’ effort to </w:t>
      </w:r>
      <w:r w:rsidR="005E78D7" w:rsidRPr="00453E98">
        <w:t>write programs that would realise th</w:t>
      </w:r>
      <w:r w:rsidR="002D42BF" w:rsidRPr="00453E98">
        <w:t>ose</w:t>
      </w:r>
      <w:r w:rsidR="005E78D7" w:rsidRPr="00453E98">
        <w:t xml:space="preserve"> ideas, and while they didn’t quite come </w:t>
      </w:r>
      <w:r w:rsidR="002D42BF" w:rsidRPr="00453E98">
        <w:t>off,</w:t>
      </w:r>
      <w:r w:rsidR="005E78D7" w:rsidRPr="00453E98">
        <w:t xml:space="preserve"> I should </w:t>
      </w:r>
      <w:r w:rsidR="00F24783">
        <w:t xml:space="preserve">extra </w:t>
      </w:r>
      <w:r w:rsidR="005E78D7" w:rsidRPr="00453E98">
        <w:t>earn points for</w:t>
      </w:r>
      <w:r w:rsidR="00F24783">
        <w:t xml:space="preserve"> the effort made</w:t>
      </w:r>
      <w:r w:rsidR="005E78D7" w:rsidRPr="00453E98">
        <w:t>.</w:t>
      </w:r>
    </w:p>
    <w:p w14:paraId="4B938273" w14:textId="70088F61" w:rsidR="0012683D" w:rsidRPr="00453E98" w:rsidRDefault="0012683D" w:rsidP="00D95786">
      <w:pPr>
        <w:pStyle w:val="Heading3"/>
      </w:pPr>
      <w:r w:rsidRPr="00453E98">
        <w:t>Tips:</w:t>
      </w:r>
    </w:p>
    <w:p w14:paraId="02839B07" w14:textId="646F627B" w:rsidR="0012683D" w:rsidRPr="00453E98" w:rsidRDefault="0012683D" w:rsidP="0012683D">
      <w:pPr>
        <w:pStyle w:val="ListParagraph"/>
        <w:numPr>
          <w:ilvl w:val="0"/>
          <w:numId w:val="1"/>
        </w:numPr>
      </w:pPr>
      <w:r w:rsidRPr="00453E98">
        <w:t>Better understand</w:t>
      </w:r>
      <w:r w:rsidR="00F24783">
        <w:t>ing</w:t>
      </w:r>
      <w:r w:rsidRPr="00453E98">
        <w:t xml:space="preserve"> the architecture of your model, and </w:t>
      </w:r>
      <w:r w:rsidR="00F24783">
        <w:t>how you can achieve optimal results</w:t>
      </w:r>
      <w:r w:rsidRPr="00453E98">
        <w:t>.</w:t>
      </w:r>
    </w:p>
    <w:p w14:paraId="52FADCA5" w14:textId="7693D20C" w:rsidR="0012683D" w:rsidRPr="00453E98" w:rsidRDefault="008D717E" w:rsidP="0012683D">
      <w:pPr>
        <w:pStyle w:val="ListParagraph"/>
        <w:numPr>
          <w:ilvl w:val="0"/>
          <w:numId w:val="1"/>
        </w:numPr>
      </w:pPr>
      <w:r w:rsidRPr="00453E98">
        <w:t xml:space="preserve">Understand how </w:t>
      </w:r>
      <w:r w:rsidR="00CC4921" w:rsidRPr="00453E98">
        <w:t xml:space="preserve">the </w:t>
      </w:r>
      <w:r w:rsidR="00AA4E19" w:rsidRPr="00453E98">
        <w:t xml:space="preserve">‘save’ and ‘load model’ functions work so you don’t overwrite a </w:t>
      </w:r>
      <w:r w:rsidR="00EC0A29" w:rsidRPr="00453E98">
        <w:t>day’s</w:t>
      </w:r>
      <w:r w:rsidR="00AA4E19" w:rsidRPr="00453E98">
        <w:t xml:space="preserve"> work.</w:t>
      </w:r>
    </w:p>
    <w:p w14:paraId="54D340EE" w14:textId="62A6A424" w:rsidR="00AA4E19" w:rsidRPr="00453E98" w:rsidRDefault="005751CD" w:rsidP="0012683D">
      <w:pPr>
        <w:pStyle w:val="ListParagraph"/>
        <w:numPr>
          <w:ilvl w:val="0"/>
          <w:numId w:val="1"/>
        </w:numPr>
      </w:pPr>
      <w:r w:rsidRPr="00453E98">
        <w:t xml:space="preserve">Do more research into </w:t>
      </w:r>
      <w:r w:rsidR="00787E6A" w:rsidRPr="00453E98">
        <w:t xml:space="preserve">how images are </w:t>
      </w:r>
      <w:r w:rsidRPr="00453E98">
        <w:t>process</w:t>
      </w:r>
      <w:r w:rsidR="00787E6A" w:rsidRPr="00453E98">
        <w:t xml:space="preserve">ed for modelling. It will </w:t>
      </w:r>
      <w:r w:rsidR="00227AC9" w:rsidRPr="00453E98">
        <w:t>help with hyperpara</w:t>
      </w:r>
      <w:r w:rsidR="00C006EE" w:rsidRPr="00453E98">
        <w:t>meter choice, even if that choice is a range of values being entered into a tuner.</w:t>
      </w:r>
    </w:p>
    <w:p w14:paraId="4CD50C40" w14:textId="5519A327" w:rsidR="00E95F4A" w:rsidRPr="00453E98" w:rsidRDefault="00E95F4A" w:rsidP="0012683D">
      <w:pPr>
        <w:pStyle w:val="ListParagraph"/>
        <w:numPr>
          <w:ilvl w:val="0"/>
          <w:numId w:val="1"/>
        </w:numPr>
      </w:pPr>
      <w:r w:rsidRPr="00453E98">
        <w:t xml:space="preserve">Use a pretrained model </w:t>
      </w:r>
      <w:r w:rsidR="004E05EE" w:rsidRPr="00453E98">
        <w:t>to determine how much better it can perform on the same data.</w:t>
      </w:r>
    </w:p>
    <w:p w14:paraId="3C635028" w14:textId="77777777" w:rsidR="00B329E3" w:rsidRDefault="00B329E3"/>
    <w:sectPr w:rsidR="00B3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B4DCB"/>
    <w:multiLevelType w:val="hybridMultilevel"/>
    <w:tmpl w:val="4DE01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55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3C"/>
    <w:rsid w:val="00000312"/>
    <w:rsid w:val="00003AE1"/>
    <w:rsid w:val="00004F69"/>
    <w:rsid w:val="000223B9"/>
    <w:rsid w:val="0004338A"/>
    <w:rsid w:val="000520E9"/>
    <w:rsid w:val="0006025E"/>
    <w:rsid w:val="000617C7"/>
    <w:rsid w:val="00061C32"/>
    <w:rsid w:val="00071752"/>
    <w:rsid w:val="00071924"/>
    <w:rsid w:val="00076995"/>
    <w:rsid w:val="00077D09"/>
    <w:rsid w:val="00082518"/>
    <w:rsid w:val="00084FFD"/>
    <w:rsid w:val="00087249"/>
    <w:rsid w:val="000A1D0A"/>
    <w:rsid w:val="000A6963"/>
    <w:rsid w:val="000C1F72"/>
    <w:rsid w:val="000C2C77"/>
    <w:rsid w:val="000C70FD"/>
    <w:rsid w:val="000E7782"/>
    <w:rsid w:val="000F7B90"/>
    <w:rsid w:val="0010043C"/>
    <w:rsid w:val="00100639"/>
    <w:rsid w:val="001123E0"/>
    <w:rsid w:val="00113F80"/>
    <w:rsid w:val="00121806"/>
    <w:rsid w:val="00121B53"/>
    <w:rsid w:val="00124B45"/>
    <w:rsid w:val="0012683D"/>
    <w:rsid w:val="001301F8"/>
    <w:rsid w:val="00147930"/>
    <w:rsid w:val="0015199E"/>
    <w:rsid w:val="00163D62"/>
    <w:rsid w:val="00164101"/>
    <w:rsid w:val="00164DAD"/>
    <w:rsid w:val="00194B06"/>
    <w:rsid w:val="001A5F74"/>
    <w:rsid w:val="001A7221"/>
    <w:rsid w:val="001B773B"/>
    <w:rsid w:val="001C03F5"/>
    <w:rsid w:val="001C7B71"/>
    <w:rsid w:val="001D2285"/>
    <w:rsid w:val="001D49C5"/>
    <w:rsid w:val="001F4F4B"/>
    <w:rsid w:val="00203C27"/>
    <w:rsid w:val="002116D6"/>
    <w:rsid w:val="00217360"/>
    <w:rsid w:val="00224020"/>
    <w:rsid w:val="00227AC9"/>
    <w:rsid w:val="0024568B"/>
    <w:rsid w:val="0024778D"/>
    <w:rsid w:val="00247B68"/>
    <w:rsid w:val="00275B1E"/>
    <w:rsid w:val="00276960"/>
    <w:rsid w:val="002814B5"/>
    <w:rsid w:val="00290FBD"/>
    <w:rsid w:val="002A7B2C"/>
    <w:rsid w:val="002C2EA9"/>
    <w:rsid w:val="002C3364"/>
    <w:rsid w:val="002D42BF"/>
    <w:rsid w:val="002E00C1"/>
    <w:rsid w:val="002F0449"/>
    <w:rsid w:val="002F10B6"/>
    <w:rsid w:val="003010EC"/>
    <w:rsid w:val="00306726"/>
    <w:rsid w:val="00317A04"/>
    <w:rsid w:val="00320E37"/>
    <w:rsid w:val="003709CA"/>
    <w:rsid w:val="003723B4"/>
    <w:rsid w:val="0038119B"/>
    <w:rsid w:val="003C2AF2"/>
    <w:rsid w:val="003D2742"/>
    <w:rsid w:val="003D6180"/>
    <w:rsid w:val="003E0EF5"/>
    <w:rsid w:val="003E75F4"/>
    <w:rsid w:val="00411BF6"/>
    <w:rsid w:val="0042014A"/>
    <w:rsid w:val="00430AD6"/>
    <w:rsid w:val="004332A0"/>
    <w:rsid w:val="00435D33"/>
    <w:rsid w:val="00443D4C"/>
    <w:rsid w:val="0044480C"/>
    <w:rsid w:val="0045379B"/>
    <w:rsid w:val="00453E98"/>
    <w:rsid w:val="0046731D"/>
    <w:rsid w:val="00472CAE"/>
    <w:rsid w:val="00490E2C"/>
    <w:rsid w:val="0049285E"/>
    <w:rsid w:val="00494280"/>
    <w:rsid w:val="004A5EC3"/>
    <w:rsid w:val="004B3A6E"/>
    <w:rsid w:val="004B6169"/>
    <w:rsid w:val="004C69D2"/>
    <w:rsid w:val="004C6C98"/>
    <w:rsid w:val="004C6CBB"/>
    <w:rsid w:val="004E05EE"/>
    <w:rsid w:val="004E2993"/>
    <w:rsid w:val="004F3336"/>
    <w:rsid w:val="004F4A50"/>
    <w:rsid w:val="00500880"/>
    <w:rsid w:val="00506B4D"/>
    <w:rsid w:val="00517107"/>
    <w:rsid w:val="005722B4"/>
    <w:rsid w:val="005751CD"/>
    <w:rsid w:val="00580347"/>
    <w:rsid w:val="00582A01"/>
    <w:rsid w:val="00591CED"/>
    <w:rsid w:val="005A072B"/>
    <w:rsid w:val="005B5D8B"/>
    <w:rsid w:val="005B6ED5"/>
    <w:rsid w:val="005D25F4"/>
    <w:rsid w:val="005E2F22"/>
    <w:rsid w:val="005E78D7"/>
    <w:rsid w:val="00601284"/>
    <w:rsid w:val="0060235F"/>
    <w:rsid w:val="006050F9"/>
    <w:rsid w:val="00634F0B"/>
    <w:rsid w:val="00635CEE"/>
    <w:rsid w:val="00640C55"/>
    <w:rsid w:val="00641911"/>
    <w:rsid w:val="00641F4E"/>
    <w:rsid w:val="00651C43"/>
    <w:rsid w:val="006561C1"/>
    <w:rsid w:val="006674BD"/>
    <w:rsid w:val="00671F91"/>
    <w:rsid w:val="006766D7"/>
    <w:rsid w:val="0068755A"/>
    <w:rsid w:val="0069106F"/>
    <w:rsid w:val="006A3363"/>
    <w:rsid w:val="006B0EEB"/>
    <w:rsid w:val="006B3036"/>
    <w:rsid w:val="006B4705"/>
    <w:rsid w:val="006D18AF"/>
    <w:rsid w:val="006D6730"/>
    <w:rsid w:val="006E40E9"/>
    <w:rsid w:val="006F3173"/>
    <w:rsid w:val="007130BF"/>
    <w:rsid w:val="00713423"/>
    <w:rsid w:val="00720A26"/>
    <w:rsid w:val="00727B07"/>
    <w:rsid w:val="00735BC1"/>
    <w:rsid w:val="007376F7"/>
    <w:rsid w:val="007539CD"/>
    <w:rsid w:val="007559AF"/>
    <w:rsid w:val="00755F61"/>
    <w:rsid w:val="00762EA6"/>
    <w:rsid w:val="007639D2"/>
    <w:rsid w:val="00773699"/>
    <w:rsid w:val="00777A35"/>
    <w:rsid w:val="00781743"/>
    <w:rsid w:val="00787E6A"/>
    <w:rsid w:val="007B0C09"/>
    <w:rsid w:val="007C04EA"/>
    <w:rsid w:val="007D3402"/>
    <w:rsid w:val="007F036C"/>
    <w:rsid w:val="007F13EB"/>
    <w:rsid w:val="00806031"/>
    <w:rsid w:val="00815EBF"/>
    <w:rsid w:val="00837B72"/>
    <w:rsid w:val="00837D52"/>
    <w:rsid w:val="00850240"/>
    <w:rsid w:val="00854220"/>
    <w:rsid w:val="008570ED"/>
    <w:rsid w:val="00862B17"/>
    <w:rsid w:val="00867BDD"/>
    <w:rsid w:val="00874AFA"/>
    <w:rsid w:val="008803D1"/>
    <w:rsid w:val="008D537A"/>
    <w:rsid w:val="008D717E"/>
    <w:rsid w:val="008E0E29"/>
    <w:rsid w:val="008E1F4A"/>
    <w:rsid w:val="008E3C3D"/>
    <w:rsid w:val="008E3F44"/>
    <w:rsid w:val="008E6C91"/>
    <w:rsid w:val="008E7D41"/>
    <w:rsid w:val="008E7EB1"/>
    <w:rsid w:val="009100BA"/>
    <w:rsid w:val="00914D18"/>
    <w:rsid w:val="00916672"/>
    <w:rsid w:val="009204B3"/>
    <w:rsid w:val="0092618C"/>
    <w:rsid w:val="009347F3"/>
    <w:rsid w:val="00935F06"/>
    <w:rsid w:val="00951A0F"/>
    <w:rsid w:val="00951C42"/>
    <w:rsid w:val="00956370"/>
    <w:rsid w:val="00960188"/>
    <w:rsid w:val="00983851"/>
    <w:rsid w:val="0098412E"/>
    <w:rsid w:val="009A7501"/>
    <w:rsid w:val="009B06CB"/>
    <w:rsid w:val="009B4A8C"/>
    <w:rsid w:val="009C05E1"/>
    <w:rsid w:val="009D13FC"/>
    <w:rsid w:val="009D26CB"/>
    <w:rsid w:val="009F369B"/>
    <w:rsid w:val="009F5619"/>
    <w:rsid w:val="00A0556D"/>
    <w:rsid w:val="00A42CB9"/>
    <w:rsid w:val="00A466D9"/>
    <w:rsid w:val="00A561AC"/>
    <w:rsid w:val="00A70466"/>
    <w:rsid w:val="00A71BF5"/>
    <w:rsid w:val="00A7362C"/>
    <w:rsid w:val="00A82A3C"/>
    <w:rsid w:val="00A83374"/>
    <w:rsid w:val="00A84B41"/>
    <w:rsid w:val="00A94AF0"/>
    <w:rsid w:val="00AA38CB"/>
    <w:rsid w:val="00AA45E0"/>
    <w:rsid w:val="00AA4E19"/>
    <w:rsid w:val="00AA7EBF"/>
    <w:rsid w:val="00AB37CB"/>
    <w:rsid w:val="00AC3E07"/>
    <w:rsid w:val="00AD0549"/>
    <w:rsid w:val="00AD5D72"/>
    <w:rsid w:val="00AD6BA9"/>
    <w:rsid w:val="00AE6088"/>
    <w:rsid w:val="00AF1354"/>
    <w:rsid w:val="00AF4DC4"/>
    <w:rsid w:val="00AF5514"/>
    <w:rsid w:val="00B02766"/>
    <w:rsid w:val="00B04AE9"/>
    <w:rsid w:val="00B07F99"/>
    <w:rsid w:val="00B16975"/>
    <w:rsid w:val="00B21E03"/>
    <w:rsid w:val="00B329E3"/>
    <w:rsid w:val="00B44466"/>
    <w:rsid w:val="00B54FEE"/>
    <w:rsid w:val="00B75441"/>
    <w:rsid w:val="00B93921"/>
    <w:rsid w:val="00BA07CB"/>
    <w:rsid w:val="00BB0C3F"/>
    <w:rsid w:val="00BB5DF1"/>
    <w:rsid w:val="00BB5EBB"/>
    <w:rsid w:val="00BB7AA7"/>
    <w:rsid w:val="00BC31F0"/>
    <w:rsid w:val="00BC721D"/>
    <w:rsid w:val="00BD317C"/>
    <w:rsid w:val="00BE1F61"/>
    <w:rsid w:val="00BF0319"/>
    <w:rsid w:val="00BF09B7"/>
    <w:rsid w:val="00C006EE"/>
    <w:rsid w:val="00C13F77"/>
    <w:rsid w:val="00C16EDC"/>
    <w:rsid w:val="00C4660A"/>
    <w:rsid w:val="00C61F02"/>
    <w:rsid w:val="00C65A2F"/>
    <w:rsid w:val="00C65E5D"/>
    <w:rsid w:val="00C81E9D"/>
    <w:rsid w:val="00C828CC"/>
    <w:rsid w:val="00C82B65"/>
    <w:rsid w:val="00C8759E"/>
    <w:rsid w:val="00C87E40"/>
    <w:rsid w:val="00C946C5"/>
    <w:rsid w:val="00CB0856"/>
    <w:rsid w:val="00CC4921"/>
    <w:rsid w:val="00CD02C4"/>
    <w:rsid w:val="00CD35E8"/>
    <w:rsid w:val="00CD3D4B"/>
    <w:rsid w:val="00CD4108"/>
    <w:rsid w:val="00CD5854"/>
    <w:rsid w:val="00D0461B"/>
    <w:rsid w:val="00D1408E"/>
    <w:rsid w:val="00D23B6C"/>
    <w:rsid w:val="00D23E09"/>
    <w:rsid w:val="00D261A2"/>
    <w:rsid w:val="00D31FF6"/>
    <w:rsid w:val="00D33CE2"/>
    <w:rsid w:val="00D40C43"/>
    <w:rsid w:val="00D57EC5"/>
    <w:rsid w:val="00D66B14"/>
    <w:rsid w:val="00D708C6"/>
    <w:rsid w:val="00D74B28"/>
    <w:rsid w:val="00D81F19"/>
    <w:rsid w:val="00D85C0B"/>
    <w:rsid w:val="00D948CB"/>
    <w:rsid w:val="00D9550F"/>
    <w:rsid w:val="00D95786"/>
    <w:rsid w:val="00DB5277"/>
    <w:rsid w:val="00DC06F6"/>
    <w:rsid w:val="00DF27CD"/>
    <w:rsid w:val="00E0334F"/>
    <w:rsid w:val="00E16525"/>
    <w:rsid w:val="00E20B8A"/>
    <w:rsid w:val="00E373EE"/>
    <w:rsid w:val="00E522AC"/>
    <w:rsid w:val="00E63666"/>
    <w:rsid w:val="00E63D07"/>
    <w:rsid w:val="00E64B6C"/>
    <w:rsid w:val="00E72AB3"/>
    <w:rsid w:val="00E74D80"/>
    <w:rsid w:val="00E869C1"/>
    <w:rsid w:val="00E87E7C"/>
    <w:rsid w:val="00E95F4A"/>
    <w:rsid w:val="00EB6E05"/>
    <w:rsid w:val="00EB74D4"/>
    <w:rsid w:val="00EB76E6"/>
    <w:rsid w:val="00EC0A29"/>
    <w:rsid w:val="00ED067A"/>
    <w:rsid w:val="00ED1405"/>
    <w:rsid w:val="00EE163B"/>
    <w:rsid w:val="00EE6E98"/>
    <w:rsid w:val="00EF1DE1"/>
    <w:rsid w:val="00F012AB"/>
    <w:rsid w:val="00F0193A"/>
    <w:rsid w:val="00F16672"/>
    <w:rsid w:val="00F24783"/>
    <w:rsid w:val="00F25F8E"/>
    <w:rsid w:val="00F41691"/>
    <w:rsid w:val="00F45938"/>
    <w:rsid w:val="00F47681"/>
    <w:rsid w:val="00F650ED"/>
    <w:rsid w:val="00F70500"/>
    <w:rsid w:val="00F70B42"/>
    <w:rsid w:val="00F73AB7"/>
    <w:rsid w:val="00F80C51"/>
    <w:rsid w:val="00F81AC1"/>
    <w:rsid w:val="00F924B2"/>
    <w:rsid w:val="00F966FF"/>
    <w:rsid w:val="00F9795F"/>
    <w:rsid w:val="00FA5DB5"/>
    <w:rsid w:val="00FB61CB"/>
    <w:rsid w:val="00FC0550"/>
    <w:rsid w:val="00FC3BA1"/>
    <w:rsid w:val="00FD296F"/>
    <w:rsid w:val="00FE07EE"/>
    <w:rsid w:val="00FE486C"/>
    <w:rsid w:val="00F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D6E9C"/>
  <w15:chartTrackingRefBased/>
  <w15:docId w15:val="{1A5F43D7-99E1-4AA3-AE8F-11D78DF1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0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F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F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F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F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F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F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F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83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1F02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F02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1F02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1F02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F02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F02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F02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F02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F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F02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F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1F02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F02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1F02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61F02"/>
    <w:rPr>
      <w:b/>
      <w:bCs/>
    </w:rPr>
  </w:style>
  <w:style w:type="character" w:styleId="Emphasis">
    <w:name w:val="Emphasis"/>
    <w:basedOn w:val="DefaultParagraphFont"/>
    <w:uiPriority w:val="20"/>
    <w:qFormat/>
    <w:rsid w:val="00C61F02"/>
    <w:rPr>
      <w:i/>
      <w:iCs/>
    </w:rPr>
  </w:style>
  <w:style w:type="paragraph" w:styleId="NoSpacing">
    <w:name w:val="No Spacing"/>
    <w:uiPriority w:val="1"/>
    <w:qFormat/>
    <w:rsid w:val="00C61F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1F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1F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F02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F02"/>
    <w:rPr>
      <w:b/>
      <w:bCs/>
      <w:i/>
      <w:iCs/>
      <w:color w:val="F09415" w:themeColor="accent1"/>
    </w:rPr>
  </w:style>
  <w:style w:type="character" w:styleId="SubtleEmphasis">
    <w:name w:val="Subtle Emphasis"/>
    <w:basedOn w:val="DefaultParagraphFont"/>
    <w:uiPriority w:val="19"/>
    <w:qFormat/>
    <w:rsid w:val="00C61F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1F02"/>
    <w:rPr>
      <w:b/>
      <w:bCs/>
      <w:i/>
      <w:iCs/>
      <w:color w:val="F09415" w:themeColor="accent1"/>
    </w:rPr>
  </w:style>
  <w:style w:type="character" w:styleId="SubtleReference">
    <w:name w:val="Subtle Reference"/>
    <w:basedOn w:val="DefaultParagraphFont"/>
    <w:uiPriority w:val="31"/>
    <w:qFormat/>
    <w:rsid w:val="00C61F02"/>
    <w:rPr>
      <w:smallCaps/>
      <w:color w:val="C1B56B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1F02"/>
    <w:rPr>
      <w:b/>
      <w:bCs/>
      <w:smallCaps/>
      <w:color w:val="C1B56B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1F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1F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E283-8128-4935-95AB-D0C944D2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11386</TotalTime>
  <Pages>6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Peters</dc:creator>
  <cp:keywords/>
  <dc:description/>
  <cp:lastModifiedBy>Mark Peters</cp:lastModifiedBy>
  <cp:revision>327</cp:revision>
  <dcterms:created xsi:type="dcterms:W3CDTF">2023-09-28T11:54:00Z</dcterms:created>
  <dcterms:modified xsi:type="dcterms:W3CDTF">2023-10-06T14:31:00Z</dcterms:modified>
</cp:coreProperties>
</file>