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03" w:rsidRDefault="000F5E03" w:rsidP="000F5E03">
      <w:pPr>
        <w:pStyle w:val="a3"/>
        <w:ind w:left="287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55696315" wp14:editId="470AFDD0">
            <wp:extent cx="2364981" cy="7818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981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03" w:rsidRDefault="000F5E03" w:rsidP="000F5E03">
      <w:pPr>
        <w:pStyle w:val="a5"/>
      </w:pPr>
      <w:r>
        <w:rPr>
          <w:color w:val="073762"/>
          <w:w w:val="105"/>
        </w:rPr>
        <w:t>Форм</w:t>
      </w:r>
      <w:r w:rsidR="007A1C62">
        <w:rPr>
          <w:color w:val="073762"/>
          <w:w w:val="105"/>
        </w:rPr>
        <w:t>а</w:t>
      </w:r>
      <w:r>
        <w:rPr>
          <w:color w:val="073762"/>
          <w:w w:val="105"/>
        </w:rPr>
        <w:t xml:space="preserve"> </w:t>
      </w:r>
      <w:r w:rsidR="007A1C62">
        <w:rPr>
          <w:color w:val="073762"/>
          <w:w w:val="105"/>
        </w:rPr>
        <w:t>подтверждения</w:t>
      </w:r>
      <w:r>
        <w:rPr>
          <w:color w:val="073762"/>
          <w:spacing w:val="1"/>
          <w:w w:val="105"/>
        </w:rPr>
        <w:t xml:space="preserve"> </w:t>
      </w:r>
      <w:r>
        <w:rPr>
          <w:color w:val="073762"/>
          <w:w w:val="105"/>
        </w:rPr>
        <w:t>(для студентов)</w:t>
      </w:r>
    </w:p>
    <w:p w:rsidR="000F5E03" w:rsidRDefault="000F5E03" w:rsidP="000F5E03">
      <w:pPr>
        <w:pStyle w:val="a3"/>
        <w:rPr>
          <w:b/>
          <w:sz w:val="36"/>
        </w:rPr>
      </w:pPr>
    </w:p>
    <w:p w:rsidR="000F5E03" w:rsidRDefault="000F5E03" w:rsidP="000F5E03">
      <w:pPr>
        <w:pStyle w:val="a3"/>
        <w:spacing w:before="5"/>
        <w:rPr>
          <w:b/>
          <w:sz w:val="34"/>
        </w:rPr>
      </w:pPr>
    </w:p>
    <w:p w:rsidR="000F5E03" w:rsidRDefault="007A1C62" w:rsidP="000F5E03">
      <w:pPr>
        <w:pStyle w:val="a7"/>
        <w:numPr>
          <w:ilvl w:val="0"/>
          <w:numId w:val="1"/>
        </w:numPr>
        <w:tabs>
          <w:tab w:val="left" w:pos="465"/>
        </w:tabs>
        <w:spacing w:line="273" w:lineRule="auto"/>
        <w:ind w:right="113"/>
        <w:jc w:val="both"/>
        <w:rPr>
          <w:rFonts w:ascii="MS PGothic" w:hAnsi="MS PGothic"/>
          <w:sz w:val="28"/>
        </w:rPr>
      </w:pPr>
      <w:r w:rsidRPr="00565C7D">
        <w:rPr>
          <w:rFonts w:ascii="Verdana" w:hAnsi="Verdana"/>
          <w:i/>
          <w:color w:val="FF0000"/>
          <w:spacing w:val="-1"/>
          <w:w w:val="113"/>
          <w:sz w:val="28"/>
        </w:rPr>
        <w:t xml:space="preserve">Просим вас убедиться в корректности предоставленных данных о вас. Если данные указаны неверно, просим обратиться к </w:t>
      </w:r>
      <w:r w:rsidRPr="00565C7D">
        <w:rPr>
          <w:rFonts w:ascii="Verdana" w:hAnsi="Verdana"/>
          <w:i/>
          <w:color w:val="FF0000"/>
          <w:spacing w:val="-1"/>
          <w:w w:val="113"/>
          <w:sz w:val="28"/>
          <w:lang w:val="en-US"/>
        </w:rPr>
        <w:t>IT</w:t>
      </w:r>
      <w:r w:rsidRPr="00565C7D">
        <w:rPr>
          <w:rFonts w:ascii="Verdana" w:hAnsi="Verdana"/>
          <w:i/>
          <w:color w:val="FF0000"/>
          <w:spacing w:val="-1"/>
          <w:w w:val="113"/>
          <w:sz w:val="28"/>
        </w:rPr>
        <w:t>-школе напрямую для корректировки информации</w:t>
      </w:r>
      <w:r>
        <w:rPr>
          <w:rFonts w:ascii="Verdana" w:hAnsi="Verdana"/>
          <w:i/>
          <w:spacing w:val="-1"/>
          <w:w w:val="113"/>
          <w:sz w:val="28"/>
        </w:rPr>
        <w:t>.</w:t>
      </w:r>
    </w:p>
    <w:p w:rsidR="000F5E03" w:rsidRPr="00565C7D" w:rsidRDefault="000F5E03" w:rsidP="000F5E03">
      <w:pPr>
        <w:pStyle w:val="a3"/>
        <w:spacing w:before="3"/>
        <w:rPr>
          <w:b/>
          <w:sz w:val="35"/>
        </w:rPr>
      </w:pPr>
    </w:p>
    <w:p w:rsidR="004C785A" w:rsidRDefault="004C785A" w:rsidP="004C785A">
      <w:pPr>
        <w:pStyle w:val="a7"/>
        <w:numPr>
          <w:ilvl w:val="0"/>
          <w:numId w:val="1"/>
        </w:num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  <w:r w:rsidRPr="004C785A">
        <w:rPr>
          <w:rFonts w:ascii="Verdana" w:hAnsi="Verdana"/>
          <w:i/>
          <w:spacing w:val="-1"/>
          <w:w w:val="113"/>
          <w:sz w:val="28"/>
        </w:rPr>
        <w:t xml:space="preserve">Зайти </w:t>
      </w:r>
      <w:r>
        <w:rPr>
          <w:rFonts w:ascii="Verdana" w:hAnsi="Verdana"/>
          <w:i/>
          <w:spacing w:val="-1"/>
          <w:w w:val="113"/>
          <w:sz w:val="28"/>
        </w:rPr>
        <w:t xml:space="preserve">на сайт </w:t>
      </w:r>
      <w:hyperlink r:id="rId6" w:history="1">
        <w:r w:rsidRPr="00814DC9">
          <w:rPr>
            <w:rStyle w:val="a8"/>
            <w:rFonts w:ascii="Verdana" w:hAnsi="Verdana"/>
            <w:i/>
            <w:spacing w:val="-1"/>
            <w:w w:val="113"/>
            <w:sz w:val="28"/>
          </w:rPr>
          <w:t>https://astanahub.com</w:t>
        </w:r>
      </w:hyperlink>
    </w:p>
    <w:p w:rsidR="00762CD8" w:rsidRPr="00762CD8" w:rsidRDefault="00762CD8" w:rsidP="00762CD8">
      <w:pPr>
        <w:pStyle w:val="a7"/>
        <w:rPr>
          <w:rFonts w:ascii="Verdana" w:hAnsi="Verdana"/>
          <w:i/>
          <w:spacing w:val="-1"/>
          <w:w w:val="113"/>
          <w:sz w:val="28"/>
        </w:rPr>
      </w:pPr>
    </w:p>
    <w:p w:rsidR="00762CD8" w:rsidRDefault="00762CD8" w:rsidP="00762CD8">
      <w:pPr>
        <w:pStyle w:val="a7"/>
        <w:tabs>
          <w:tab w:val="left" w:pos="465"/>
          <w:tab w:val="left" w:pos="3930"/>
        </w:tabs>
        <w:ind w:firstLine="0"/>
        <w:rPr>
          <w:noProof/>
          <w:lang w:eastAsia="ru-RU"/>
        </w:rPr>
      </w:pPr>
    </w:p>
    <w:p w:rsidR="00762CD8" w:rsidRDefault="00762CD8" w:rsidP="00762CD8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>
        <w:rPr>
          <w:noProof/>
          <w:lang w:eastAsia="ru-RU"/>
        </w:rPr>
        <w:drawing>
          <wp:inline distT="0" distB="0" distL="0" distR="0" wp14:anchorId="7F242C6A" wp14:editId="6D636F97">
            <wp:extent cx="5958840" cy="30556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90" r="-687" b="4329"/>
                    <a:stretch/>
                  </pic:blipFill>
                  <pic:spPr bwMode="auto">
                    <a:xfrm>
                      <a:off x="0" y="0"/>
                      <a:ext cx="59588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85A" w:rsidRPr="004C785A" w:rsidRDefault="004C785A" w:rsidP="004C785A">
      <w:pPr>
        <w:pStyle w:val="a7"/>
        <w:rPr>
          <w:rFonts w:ascii="Verdana" w:hAnsi="Verdana"/>
          <w:i/>
          <w:spacing w:val="-1"/>
          <w:w w:val="113"/>
          <w:sz w:val="28"/>
        </w:rPr>
      </w:pPr>
    </w:p>
    <w:p w:rsidR="004C785A" w:rsidRDefault="004C785A" w:rsidP="00CE2F65">
      <w:pPr>
        <w:pStyle w:val="a7"/>
        <w:numPr>
          <w:ilvl w:val="0"/>
          <w:numId w:val="1"/>
        </w:num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>Пройти регистрацию на портале с помощью ЭЦП</w:t>
      </w:r>
      <w:r w:rsidR="00CE2F65">
        <w:rPr>
          <w:rFonts w:ascii="Verdana" w:hAnsi="Verdana"/>
          <w:i/>
          <w:spacing w:val="-1"/>
          <w:w w:val="113"/>
          <w:sz w:val="28"/>
        </w:rPr>
        <w:t xml:space="preserve"> (</w:t>
      </w:r>
      <w:r w:rsidR="00CE2F65" w:rsidRPr="00CE2F65">
        <w:rPr>
          <w:rFonts w:ascii="Verdana" w:hAnsi="Verdana"/>
          <w:i/>
          <w:spacing w:val="-1"/>
          <w:w w:val="113"/>
          <w:sz w:val="28"/>
        </w:rPr>
        <w:t>электронная цифровая подпись</w:t>
      </w:r>
      <w:r w:rsidR="00CE2F65">
        <w:rPr>
          <w:rFonts w:ascii="Verdana" w:hAnsi="Verdana"/>
          <w:i/>
          <w:spacing w:val="-1"/>
          <w:w w:val="113"/>
          <w:sz w:val="28"/>
        </w:rPr>
        <w:t>)</w:t>
      </w:r>
    </w:p>
    <w:p w:rsidR="00762CD8" w:rsidRDefault="00762CD8" w:rsidP="00762CD8">
      <w:pPr>
        <w:pStyle w:val="a7"/>
        <w:tabs>
          <w:tab w:val="left" w:pos="465"/>
          <w:tab w:val="left" w:pos="3930"/>
        </w:tabs>
        <w:ind w:firstLine="0"/>
        <w:rPr>
          <w:noProof/>
          <w:lang w:eastAsia="ru-RU"/>
        </w:rPr>
      </w:pPr>
    </w:p>
    <w:p w:rsidR="00762CD8" w:rsidRDefault="00344D66" w:rsidP="00762CD8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238.8pt">
            <v:imagedata r:id="rId8" o:title="photo_2023-01-11_18-40-15"/>
          </v:shape>
        </w:pict>
      </w:r>
    </w:p>
    <w:p w:rsidR="004C785A" w:rsidRPr="004C785A" w:rsidRDefault="004C785A" w:rsidP="004C785A">
      <w:pPr>
        <w:pStyle w:val="a7"/>
        <w:rPr>
          <w:rFonts w:ascii="Verdana" w:hAnsi="Verdana"/>
          <w:i/>
          <w:spacing w:val="-1"/>
          <w:w w:val="113"/>
          <w:sz w:val="28"/>
        </w:rPr>
      </w:pPr>
    </w:p>
    <w:p w:rsidR="004C785A" w:rsidRDefault="004C785A" w:rsidP="00762CD8">
      <w:pPr>
        <w:pStyle w:val="a7"/>
        <w:numPr>
          <w:ilvl w:val="0"/>
          <w:numId w:val="1"/>
        </w:num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>После</w:t>
      </w:r>
      <w:r w:rsidR="00762CD8">
        <w:rPr>
          <w:rFonts w:ascii="Verdana" w:hAnsi="Verdana"/>
          <w:i/>
          <w:spacing w:val="-1"/>
          <w:w w:val="113"/>
          <w:sz w:val="28"/>
        </w:rPr>
        <w:t xml:space="preserve"> прохождении регистрации на портале, пройти по ссылке </w:t>
      </w:r>
      <w:hyperlink r:id="rId9" w:history="1">
        <w:r w:rsidR="00762CD8" w:rsidRPr="00814DC9">
          <w:rPr>
            <w:rStyle w:val="a8"/>
            <w:rFonts w:ascii="Verdana" w:hAnsi="Verdana"/>
            <w:i/>
            <w:spacing w:val="-1"/>
            <w:w w:val="113"/>
            <w:sz w:val="28"/>
          </w:rPr>
          <w:t>https://astanahub.com/account/techorda_report_student</w:t>
        </w:r>
      </w:hyperlink>
      <w:r w:rsidR="00762CD8">
        <w:rPr>
          <w:rFonts w:ascii="Verdana" w:hAnsi="Verdana"/>
          <w:i/>
          <w:spacing w:val="-1"/>
          <w:w w:val="113"/>
          <w:sz w:val="28"/>
        </w:rPr>
        <w:t xml:space="preserve"> или </w:t>
      </w:r>
      <w:r w:rsidR="00683D32">
        <w:rPr>
          <w:rFonts w:ascii="Verdana" w:hAnsi="Verdana"/>
          <w:i/>
          <w:spacing w:val="-1"/>
          <w:w w:val="113"/>
          <w:sz w:val="28"/>
        </w:rPr>
        <w:t xml:space="preserve">перейти </w:t>
      </w:r>
      <w:r w:rsidR="00493DF2">
        <w:rPr>
          <w:rFonts w:ascii="Verdana" w:hAnsi="Verdana"/>
          <w:i/>
          <w:spacing w:val="-1"/>
          <w:w w:val="113"/>
          <w:sz w:val="28"/>
        </w:rPr>
        <w:t xml:space="preserve"> </w:t>
      </w:r>
      <w:r w:rsidR="00CE2F65">
        <w:rPr>
          <w:rFonts w:ascii="Verdana" w:hAnsi="Verdana"/>
          <w:i/>
          <w:spacing w:val="-1"/>
          <w:w w:val="113"/>
          <w:sz w:val="28"/>
        </w:rPr>
        <w:t>в свой профиль</w:t>
      </w:r>
      <w:r w:rsidR="00683D32">
        <w:rPr>
          <w:rFonts w:ascii="Verdana" w:hAnsi="Verdana"/>
          <w:i/>
          <w:spacing w:val="-1"/>
          <w:w w:val="113"/>
          <w:sz w:val="28"/>
        </w:rPr>
        <w:t xml:space="preserve"> ручну</w:t>
      </w:r>
      <w:r w:rsidR="00344D66">
        <w:rPr>
          <w:rFonts w:ascii="Verdana" w:hAnsi="Verdana"/>
          <w:i/>
          <w:spacing w:val="-1"/>
          <w:w w:val="113"/>
          <w:sz w:val="28"/>
        </w:rPr>
        <w:t>ю</w:t>
      </w:r>
      <w:r w:rsidR="00CE2F65">
        <w:rPr>
          <w:rFonts w:ascii="Verdana" w:hAnsi="Verdana"/>
          <w:i/>
          <w:spacing w:val="-1"/>
          <w:w w:val="113"/>
          <w:sz w:val="28"/>
        </w:rPr>
        <w:t xml:space="preserve"> (</w:t>
      </w:r>
      <w:r w:rsidR="00493DF2">
        <w:rPr>
          <w:rFonts w:ascii="Verdana" w:hAnsi="Verdana"/>
          <w:i/>
          <w:spacing w:val="-1"/>
          <w:w w:val="113"/>
          <w:sz w:val="28"/>
        </w:rPr>
        <w:t xml:space="preserve"> кликнуть на силуэт человека</w:t>
      </w:r>
      <w:r w:rsidR="00CE2F65">
        <w:rPr>
          <w:rFonts w:ascii="Verdana" w:hAnsi="Verdana"/>
          <w:i/>
          <w:spacing w:val="-1"/>
          <w:w w:val="113"/>
          <w:sz w:val="28"/>
        </w:rPr>
        <w:t xml:space="preserve"> в правом верхнем углу)</w:t>
      </w:r>
      <w:r w:rsidR="00493DF2" w:rsidRPr="00493DF2">
        <w:rPr>
          <w:rFonts w:ascii="Verdana" w:hAnsi="Verdana"/>
          <w:i/>
          <w:spacing w:val="-1"/>
          <w:w w:val="113"/>
          <w:sz w:val="28"/>
        </w:rPr>
        <w:t>,</w:t>
      </w:r>
      <w:r w:rsidR="00CE2F65">
        <w:rPr>
          <w:rFonts w:ascii="Verdana" w:hAnsi="Verdana"/>
          <w:i/>
          <w:spacing w:val="-1"/>
          <w:w w:val="113"/>
          <w:sz w:val="28"/>
        </w:rPr>
        <w:t xml:space="preserve"> далее </w:t>
      </w:r>
      <w:r w:rsidR="00493DF2">
        <w:rPr>
          <w:rFonts w:ascii="Verdana" w:hAnsi="Verdana"/>
          <w:i/>
          <w:spacing w:val="-1"/>
          <w:w w:val="113"/>
          <w:sz w:val="28"/>
        </w:rPr>
        <w:t>пройти</w:t>
      </w:r>
      <w:r w:rsidR="00CE2F65">
        <w:rPr>
          <w:rFonts w:ascii="Verdana" w:hAnsi="Verdana"/>
          <w:i/>
          <w:spacing w:val="-1"/>
          <w:w w:val="113"/>
          <w:sz w:val="28"/>
        </w:rPr>
        <w:t xml:space="preserve"> мои подтверждения </w:t>
      </w:r>
      <w:r w:rsidR="00493DF2">
        <w:rPr>
          <w:rFonts w:ascii="Verdana" w:hAnsi="Verdana"/>
          <w:i/>
          <w:spacing w:val="-1"/>
          <w:w w:val="113"/>
          <w:sz w:val="28"/>
          <w:lang w:val="en-US"/>
        </w:rPr>
        <w:t>Tech</w:t>
      </w:r>
      <w:r w:rsidR="00493DF2" w:rsidRPr="00493DF2">
        <w:rPr>
          <w:rFonts w:ascii="Verdana" w:hAnsi="Verdana"/>
          <w:i/>
          <w:spacing w:val="-1"/>
          <w:w w:val="113"/>
          <w:sz w:val="28"/>
        </w:rPr>
        <w:t xml:space="preserve"> </w:t>
      </w:r>
      <w:proofErr w:type="spellStart"/>
      <w:r w:rsidR="00493DF2">
        <w:rPr>
          <w:rFonts w:ascii="Verdana" w:hAnsi="Verdana"/>
          <w:i/>
          <w:spacing w:val="-1"/>
          <w:w w:val="113"/>
          <w:sz w:val="28"/>
          <w:lang w:val="en-US"/>
        </w:rPr>
        <w:t>Orda</w:t>
      </w:r>
      <w:proofErr w:type="spellEnd"/>
    </w:p>
    <w:p w:rsidR="00762CD8" w:rsidRPr="00762CD8" w:rsidRDefault="00762CD8" w:rsidP="00762CD8">
      <w:pPr>
        <w:pStyle w:val="a7"/>
        <w:rPr>
          <w:rFonts w:ascii="Verdana" w:hAnsi="Verdana"/>
          <w:i/>
          <w:spacing w:val="-1"/>
          <w:w w:val="113"/>
          <w:sz w:val="28"/>
        </w:rPr>
      </w:pPr>
    </w:p>
    <w:p w:rsidR="00B9099C" w:rsidRPr="00B9099C" w:rsidRDefault="00493DF2" w:rsidP="00B9099C">
      <w:pPr>
        <w:pStyle w:val="a7"/>
        <w:numPr>
          <w:ilvl w:val="0"/>
          <w:numId w:val="1"/>
        </w:num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  <w:bookmarkStart w:id="0" w:name="_GoBack"/>
      <w:r>
        <w:rPr>
          <w:rFonts w:ascii="Verdana" w:hAnsi="Verdana"/>
          <w:i/>
          <w:spacing w:val="-1"/>
          <w:w w:val="113"/>
          <w:sz w:val="28"/>
        </w:rPr>
        <w:t>Портал вас переведет на страницу «форма подтверждения</w:t>
      </w:r>
      <w:r w:rsidR="00B9099C">
        <w:rPr>
          <w:rFonts w:ascii="Verdana" w:hAnsi="Verdana"/>
          <w:i/>
          <w:spacing w:val="-1"/>
          <w:w w:val="113"/>
          <w:sz w:val="28"/>
        </w:rPr>
        <w:t xml:space="preserve"> студентом</w:t>
      </w:r>
      <w:r>
        <w:rPr>
          <w:rFonts w:ascii="Verdana" w:hAnsi="Verdana"/>
          <w:i/>
          <w:spacing w:val="-1"/>
          <w:w w:val="113"/>
          <w:sz w:val="28"/>
        </w:rPr>
        <w:t>», на этой странице студент должен проверить</w:t>
      </w:r>
      <w:r w:rsidR="00683D32">
        <w:rPr>
          <w:rFonts w:ascii="Verdana" w:hAnsi="Verdana"/>
          <w:i/>
          <w:spacing w:val="-1"/>
          <w:w w:val="113"/>
          <w:sz w:val="28"/>
        </w:rPr>
        <w:t xml:space="preserve"> и подтвердить</w:t>
      </w:r>
      <w:r>
        <w:rPr>
          <w:rFonts w:ascii="Verdana" w:hAnsi="Verdana"/>
          <w:i/>
          <w:spacing w:val="-1"/>
          <w:w w:val="113"/>
          <w:sz w:val="28"/>
        </w:rPr>
        <w:t xml:space="preserve"> </w:t>
      </w:r>
      <w:r w:rsidR="00B9099C">
        <w:rPr>
          <w:rFonts w:ascii="Verdana" w:hAnsi="Verdana"/>
          <w:i/>
          <w:spacing w:val="-1"/>
          <w:w w:val="113"/>
          <w:sz w:val="28"/>
        </w:rPr>
        <w:t>корректность предоставленных данных</w:t>
      </w:r>
      <w:r w:rsidR="00B9099C" w:rsidRPr="00B9099C">
        <w:rPr>
          <w:rFonts w:ascii="Verdana" w:hAnsi="Verdana"/>
          <w:i/>
          <w:spacing w:val="-1"/>
          <w:w w:val="113"/>
          <w:sz w:val="28"/>
        </w:rPr>
        <w:t xml:space="preserve"> </w:t>
      </w:r>
      <w:r w:rsidR="00B9099C">
        <w:rPr>
          <w:rFonts w:ascii="Verdana" w:hAnsi="Verdana"/>
          <w:i/>
          <w:spacing w:val="-1"/>
          <w:w w:val="113"/>
          <w:sz w:val="28"/>
        </w:rPr>
        <w:t xml:space="preserve">о нем </w:t>
      </w:r>
    </w:p>
    <w:bookmarkEnd w:id="0"/>
    <w:p w:rsidR="00762CD8" w:rsidRPr="00B9099C" w:rsidRDefault="00344D66" w:rsidP="00B9099C">
      <w:pPr>
        <w:pStyle w:val="a7"/>
        <w:numPr>
          <w:ilvl w:val="0"/>
          <w:numId w:val="1"/>
        </w:num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  <w:r>
        <w:rPr>
          <w:w w:val="113"/>
          <w:lang w:val="en-US"/>
        </w:rPr>
        <w:pict>
          <v:shape id="_x0000_i1026" type="#_x0000_t75" style="width:466.2pt;height:246pt">
            <v:imagedata r:id="rId10" o:title="1"/>
          </v:shape>
        </w:pict>
      </w:r>
    </w:p>
    <w:p w:rsidR="00B9099C" w:rsidRDefault="00B9099C" w:rsidP="00B9099C">
      <w:p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</w:p>
    <w:p w:rsidR="00B9099C" w:rsidRDefault="00B9099C" w:rsidP="00B9099C">
      <w:p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</w:p>
    <w:p w:rsidR="00B9099C" w:rsidRPr="00B9099C" w:rsidRDefault="00B9099C" w:rsidP="00B9099C">
      <w:p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</w:p>
    <w:p w:rsidR="0017766B" w:rsidRDefault="0017766B" w:rsidP="00B9099C">
      <w:pPr>
        <w:pStyle w:val="a7"/>
        <w:numPr>
          <w:ilvl w:val="0"/>
          <w:numId w:val="1"/>
        </w:num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lastRenderedPageBreak/>
        <w:t>Далее дополнить информацию</w:t>
      </w:r>
      <w:r w:rsidR="00683D32">
        <w:rPr>
          <w:rFonts w:ascii="Verdana" w:hAnsi="Verdana"/>
          <w:i/>
          <w:spacing w:val="-1"/>
          <w:w w:val="113"/>
          <w:sz w:val="28"/>
        </w:rPr>
        <w:t xml:space="preserve"> в след вкладке «Анкета»</w:t>
      </w:r>
      <w:r>
        <w:rPr>
          <w:rFonts w:ascii="Verdana" w:hAnsi="Verdana"/>
          <w:i/>
          <w:spacing w:val="-1"/>
          <w:w w:val="113"/>
          <w:sz w:val="28"/>
        </w:rPr>
        <w:t xml:space="preserve"> (образование и </w:t>
      </w:r>
      <w:proofErr w:type="spellStart"/>
      <w:proofErr w:type="gramStart"/>
      <w:r>
        <w:rPr>
          <w:rFonts w:ascii="Verdana" w:hAnsi="Verdana"/>
          <w:i/>
          <w:spacing w:val="-1"/>
          <w:w w:val="113"/>
          <w:sz w:val="28"/>
        </w:rPr>
        <w:t>проф.деятельность</w:t>
      </w:r>
      <w:proofErr w:type="spellEnd"/>
      <w:proofErr w:type="gramEnd"/>
      <w:r>
        <w:rPr>
          <w:rFonts w:ascii="Verdana" w:hAnsi="Verdana"/>
          <w:i/>
          <w:spacing w:val="-1"/>
          <w:w w:val="113"/>
          <w:sz w:val="28"/>
        </w:rPr>
        <w:t>) о студенте</w:t>
      </w:r>
      <w:r w:rsidRPr="0017766B">
        <w:rPr>
          <w:rFonts w:ascii="Verdana" w:hAnsi="Verdana"/>
          <w:i/>
          <w:spacing w:val="-1"/>
          <w:w w:val="113"/>
          <w:sz w:val="28"/>
        </w:rPr>
        <w:t>:</w:t>
      </w:r>
    </w:p>
    <w:p w:rsidR="00B9099C" w:rsidRDefault="0017766B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 xml:space="preserve"> </w:t>
      </w:r>
    </w:p>
    <w:p w:rsidR="0017766B" w:rsidRDefault="0017766B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>1</w:t>
      </w:r>
      <w:r w:rsidRPr="0017766B">
        <w:rPr>
          <w:rFonts w:ascii="Verdana" w:hAnsi="Verdana"/>
          <w:i/>
          <w:spacing w:val="-1"/>
          <w:w w:val="113"/>
          <w:sz w:val="28"/>
        </w:rPr>
        <w:t xml:space="preserve">. </w:t>
      </w:r>
      <w:r>
        <w:rPr>
          <w:rFonts w:ascii="Verdana" w:hAnsi="Verdana"/>
          <w:i/>
          <w:spacing w:val="-1"/>
          <w:w w:val="113"/>
          <w:sz w:val="28"/>
        </w:rPr>
        <w:t xml:space="preserve">Уровень образования </w:t>
      </w:r>
    </w:p>
    <w:p w:rsidR="0017766B" w:rsidRDefault="0017766B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 xml:space="preserve">2. Статус образования </w:t>
      </w:r>
    </w:p>
    <w:p w:rsidR="0017766B" w:rsidRDefault="0017766B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 xml:space="preserve">3. Статус занятости </w:t>
      </w:r>
    </w:p>
    <w:p w:rsidR="0017766B" w:rsidRDefault="0017766B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 xml:space="preserve">4. Опыт работы в сфере ИКТ </w:t>
      </w:r>
    </w:p>
    <w:p w:rsidR="009952F5" w:rsidRDefault="009952F5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</w:p>
    <w:p w:rsidR="009952F5" w:rsidRDefault="009952F5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  <w:r w:rsidRPr="009952F5">
        <w:rPr>
          <w:rFonts w:ascii="Verdana" w:hAnsi="Verdana"/>
          <w:i/>
          <w:noProof/>
          <w:spacing w:val="-1"/>
          <w:w w:val="113"/>
          <w:sz w:val="28"/>
          <w:lang w:eastAsia="ru-RU"/>
        </w:rPr>
        <w:drawing>
          <wp:inline distT="0" distB="0" distL="0" distR="0">
            <wp:extent cx="5918200" cy="4489064"/>
            <wp:effectExtent l="0" t="0" r="6350" b="6985"/>
            <wp:docPr id="5" name="Рисунок 5" descr="C:\Users\sall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lly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4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6B" w:rsidRDefault="0017766B" w:rsidP="0017766B">
      <w:pPr>
        <w:pStyle w:val="a7"/>
        <w:tabs>
          <w:tab w:val="left" w:pos="465"/>
          <w:tab w:val="left" w:pos="3930"/>
        </w:tabs>
        <w:ind w:firstLine="0"/>
        <w:rPr>
          <w:rFonts w:ascii="Verdana" w:hAnsi="Verdana"/>
          <w:i/>
          <w:spacing w:val="-1"/>
          <w:w w:val="113"/>
          <w:sz w:val="28"/>
        </w:rPr>
      </w:pPr>
    </w:p>
    <w:p w:rsidR="0017766B" w:rsidRPr="00B9099C" w:rsidRDefault="0017766B" w:rsidP="00B9099C">
      <w:pPr>
        <w:pStyle w:val="a7"/>
        <w:numPr>
          <w:ilvl w:val="0"/>
          <w:numId w:val="1"/>
        </w:numPr>
        <w:tabs>
          <w:tab w:val="left" w:pos="465"/>
          <w:tab w:val="left" w:pos="3930"/>
        </w:tabs>
        <w:rPr>
          <w:rFonts w:ascii="Verdana" w:hAnsi="Verdana"/>
          <w:i/>
          <w:spacing w:val="-1"/>
          <w:w w:val="113"/>
          <w:sz w:val="28"/>
        </w:rPr>
      </w:pPr>
      <w:r>
        <w:rPr>
          <w:rFonts w:ascii="Verdana" w:hAnsi="Verdana"/>
          <w:i/>
          <w:spacing w:val="-1"/>
          <w:w w:val="113"/>
          <w:sz w:val="28"/>
        </w:rPr>
        <w:t>В завершении подтверждении формы,</w:t>
      </w:r>
      <w:r w:rsidRPr="0017766B">
        <w:rPr>
          <w:rFonts w:ascii="Verdana" w:hAnsi="Verdana"/>
          <w:i/>
          <w:spacing w:val="-1"/>
          <w:w w:val="113"/>
          <w:sz w:val="28"/>
        </w:rPr>
        <w:t xml:space="preserve"> </w:t>
      </w:r>
      <w:r w:rsidR="009952F5">
        <w:rPr>
          <w:rFonts w:ascii="Verdana" w:hAnsi="Verdana"/>
          <w:i/>
          <w:spacing w:val="-1"/>
          <w:w w:val="113"/>
          <w:sz w:val="28"/>
        </w:rPr>
        <w:t>согласиться</w:t>
      </w:r>
      <w:r>
        <w:rPr>
          <w:rFonts w:ascii="Verdana" w:hAnsi="Verdana"/>
          <w:i/>
          <w:spacing w:val="-1"/>
          <w:w w:val="113"/>
          <w:sz w:val="28"/>
        </w:rPr>
        <w:t xml:space="preserve"> с условиями Политики конфиденциальности и Пользовательского соглашения </w:t>
      </w:r>
      <w:r w:rsidR="009952F5">
        <w:rPr>
          <w:rFonts w:ascii="Verdana" w:hAnsi="Verdana"/>
          <w:i/>
          <w:spacing w:val="-1"/>
          <w:w w:val="113"/>
          <w:sz w:val="28"/>
        </w:rPr>
        <w:t>и подписать форму с помощью ЭЦП (Важно!!!)</w:t>
      </w:r>
      <w:r>
        <w:rPr>
          <w:rFonts w:ascii="Verdana" w:hAnsi="Verdana"/>
          <w:i/>
          <w:spacing w:val="-1"/>
          <w:w w:val="113"/>
          <w:sz w:val="28"/>
        </w:rPr>
        <w:t xml:space="preserve">  </w:t>
      </w:r>
    </w:p>
    <w:p w:rsidR="00FF689F" w:rsidRPr="00762CD8" w:rsidRDefault="00B63CE9"/>
    <w:sectPr w:rsidR="00FF689F" w:rsidRPr="00762CD8" w:rsidSect="000F5E03">
      <w:pgSz w:w="11920" w:h="16840"/>
      <w:pgMar w:top="1160" w:right="13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12674"/>
    <w:multiLevelType w:val="hybridMultilevel"/>
    <w:tmpl w:val="B4526188"/>
    <w:lvl w:ilvl="0" w:tplc="2C88C75E">
      <w:numFmt w:val="bullet"/>
      <w:lvlText w:val="➔"/>
      <w:lvlJc w:val="left"/>
      <w:pPr>
        <w:ind w:left="465" w:hanging="360"/>
      </w:pPr>
      <w:rPr>
        <w:rFonts w:hint="default"/>
        <w:w w:val="100"/>
        <w:lang w:val="ru-RU" w:eastAsia="en-US" w:bidi="ar-SA"/>
      </w:rPr>
    </w:lvl>
    <w:lvl w:ilvl="1" w:tplc="D33C42F6">
      <w:numFmt w:val="bullet"/>
      <w:lvlText w:val="-"/>
      <w:lvlJc w:val="left"/>
      <w:pPr>
        <w:ind w:left="900" w:hanging="360"/>
      </w:pPr>
      <w:rPr>
        <w:rFonts w:ascii="Tahoma" w:eastAsia="Tahoma" w:hAnsi="Tahoma" w:cs="Tahoma" w:hint="default"/>
        <w:w w:val="105"/>
        <w:sz w:val="28"/>
        <w:szCs w:val="28"/>
        <w:lang w:val="ru-RU" w:eastAsia="en-US" w:bidi="ar-SA"/>
      </w:rPr>
    </w:lvl>
    <w:lvl w:ilvl="2" w:tplc="56B83D36"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plc="C9F20382">
      <w:numFmt w:val="bullet"/>
      <w:lvlText w:val="•"/>
      <w:lvlJc w:val="left"/>
      <w:pPr>
        <w:ind w:left="2771" w:hanging="360"/>
      </w:pPr>
      <w:rPr>
        <w:rFonts w:hint="default"/>
        <w:lang w:val="ru-RU" w:eastAsia="en-US" w:bidi="ar-SA"/>
      </w:rPr>
    </w:lvl>
    <w:lvl w:ilvl="4" w:tplc="137493D2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5" w:tplc="6A14F2E2">
      <w:numFmt w:val="bullet"/>
      <w:lvlText w:val="•"/>
      <w:lvlJc w:val="left"/>
      <w:pPr>
        <w:ind w:left="4642" w:hanging="360"/>
      </w:pPr>
      <w:rPr>
        <w:rFonts w:hint="default"/>
        <w:lang w:val="ru-RU" w:eastAsia="en-US" w:bidi="ar-SA"/>
      </w:rPr>
    </w:lvl>
    <w:lvl w:ilvl="6" w:tplc="7AE2A3A2">
      <w:numFmt w:val="bullet"/>
      <w:lvlText w:val="•"/>
      <w:lvlJc w:val="left"/>
      <w:pPr>
        <w:ind w:left="5577" w:hanging="360"/>
      </w:pPr>
      <w:rPr>
        <w:rFonts w:hint="default"/>
        <w:lang w:val="ru-RU" w:eastAsia="en-US" w:bidi="ar-SA"/>
      </w:rPr>
    </w:lvl>
    <w:lvl w:ilvl="7" w:tplc="F3001230">
      <w:numFmt w:val="bullet"/>
      <w:lvlText w:val="•"/>
      <w:lvlJc w:val="left"/>
      <w:pPr>
        <w:ind w:left="6513" w:hanging="360"/>
      </w:pPr>
      <w:rPr>
        <w:rFonts w:hint="default"/>
        <w:lang w:val="ru-RU" w:eastAsia="en-US" w:bidi="ar-SA"/>
      </w:rPr>
    </w:lvl>
    <w:lvl w:ilvl="8" w:tplc="0C8833BE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E2"/>
    <w:rsid w:val="000F5E03"/>
    <w:rsid w:val="0017766B"/>
    <w:rsid w:val="00344D66"/>
    <w:rsid w:val="00493DF2"/>
    <w:rsid w:val="004C785A"/>
    <w:rsid w:val="00565C7D"/>
    <w:rsid w:val="00683D32"/>
    <w:rsid w:val="00762CD8"/>
    <w:rsid w:val="007A1C62"/>
    <w:rsid w:val="009952F5"/>
    <w:rsid w:val="009F4E36"/>
    <w:rsid w:val="00AD27BE"/>
    <w:rsid w:val="00B63CE9"/>
    <w:rsid w:val="00B727E2"/>
    <w:rsid w:val="00B9099C"/>
    <w:rsid w:val="00C15454"/>
    <w:rsid w:val="00C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11A4"/>
  <w15:chartTrackingRefBased/>
  <w15:docId w15:val="{A0929DED-C80E-4EEF-8E33-D83516F7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F5E0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F5E03"/>
    <w:rPr>
      <w:rFonts w:ascii="Tahoma" w:eastAsia="Tahoma" w:hAnsi="Tahoma" w:cs="Tahoma"/>
      <w:sz w:val="28"/>
      <w:szCs w:val="28"/>
    </w:rPr>
  </w:style>
  <w:style w:type="paragraph" w:styleId="a5">
    <w:name w:val="Title"/>
    <w:basedOn w:val="a"/>
    <w:link w:val="a6"/>
    <w:uiPriority w:val="1"/>
    <w:qFormat/>
    <w:rsid w:val="000F5E03"/>
    <w:pPr>
      <w:widowControl w:val="0"/>
      <w:autoSpaceDE w:val="0"/>
      <w:autoSpaceDN w:val="0"/>
      <w:spacing w:before="66" w:after="0" w:line="240" w:lineRule="auto"/>
      <w:ind w:left="2077" w:right="2012"/>
      <w:jc w:val="center"/>
    </w:pPr>
    <w:rPr>
      <w:rFonts w:ascii="Tahoma" w:eastAsia="Tahoma" w:hAnsi="Tahoma" w:cs="Tahoma"/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"/>
    <w:rsid w:val="000F5E03"/>
    <w:rPr>
      <w:rFonts w:ascii="Tahoma" w:eastAsia="Tahoma" w:hAnsi="Tahoma" w:cs="Tahoma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0F5E03"/>
    <w:pPr>
      <w:widowControl w:val="0"/>
      <w:autoSpaceDE w:val="0"/>
      <w:autoSpaceDN w:val="0"/>
      <w:spacing w:after="0" w:line="240" w:lineRule="auto"/>
      <w:ind w:left="465" w:hanging="360"/>
    </w:pPr>
    <w:rPr>
      <w:rFonts w:ascii="Tahoma" w:eastAsia="Tahoma" w:hAnsi="Tahoma" w:cs="Tahoma"/>
    </w:rPr>
  </w:style>
  <w:style w:type="character" w:styleId="a8">
    <w:name w:val="Hyperlink"/>
    <w:basedOn w:val="a0"/>
    <w:uiPriority w:val="99"/>
    <w:unhideWhenUsed/>
    <w:rsid w:val="004C7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anahub.co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astanahub.com/account/techorda_report_stud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2023-01-11T11:47:00Z</dcterms:created>
  <dcterms:modified xsi:type="dcterms:W3CDTF">2023-01-12T04:41:00Z</dcterms:modified>
</cp:coreProperties>
</file>