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2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8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4374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实验名称: </w:t>
            </w:r>
          </w:p>
        </w:tc>
        <w:tc>
          <w:tcPr>
            <w:tcW w:w="442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实验时间: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374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小组合作: 是   否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√</w:t>
            </w:r>
          </w:p>
        </w:tc>
        <w:tc>
          <w:tcPr>
            <w:tcW w:w="442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小组成员: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799" w:type="dxa"/>
            <w:gridSpan w:val="2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实验目的: 通过python实现</w:t>
            </w:r>
            <w:r>
              <w:rPr>
                <w:rFonts w:ascii="宋体" w:hAnsi="宋体" w:eastAsia="宋体" w:cs="宋体"/>
                <w:sz w:val="24"/>
                <w:szCs w:val="24"/>
              </w:rPr>
              <w:t>批量计算个人所得税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4" w:hRule="atLeast"/>
        </w:trPr>
        <w:tc>
          <w:tcPr>
            <w:tcW w:w="87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试验场地及仪器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实验场地: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实验仪器: 电脑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实验软件: pycharm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7" w:hRule="atLeast"/>
        </w:trPr>
        <w:tc>
          <w:tcPr>
            <w:tcW w:w="87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实验内容(实验设计, 实验过程, 实验代码, 实验结果)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实验设计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本实验旨在设计一个用于批量计算个人所得税的Python脚本。实验内容包括文件读取和存储、字符串处理、数值运算以及函数和模块设计等方面。主要步骤包括：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1.设计个人所得税计算函数，根据所得额和税率计算个人所得税。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2.设计批量计算函数，读取输入文件中的数据，计算个人所得税，并将结果存储到输出文件中。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3.编写测试数据文件，包括姓名、工资收入金额以及各项社会保险费用。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4.编写实验报告，总结实验过程、实验代码和实验结果。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实验过程</w:t>
            </w:r>
            <w:r>
              <w:rPr>
                <w:rFonts w:hint="eastAsia"/>
                <w:b/>
                <w:bCs/>
                <w:lang w:val="en-US" w:eastAsia="zh-CN"/>
              </w:rPr>
              <w:t>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设计个人所得税计算函数 calculate_income_tax，根据税率表计算个人所得税。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设计批量计算函数 calculate_tax_for_all，读取输入文件中的数据，调用个人所得税计算函数，并将结果写入输出文件。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测试数据文件 test_data.csv，包括姓名、工资收入金额以及各项社会保险费用。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输出结果文件 test_result.csv, 包括姓名、和个人所得税。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运行实验代码，检查输出结果。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实验代码：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定义个人所得税计算函数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 calculate_income_tax(wage, social_insurance):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tax_free = 5000  # 免征额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taxable_income = wage - social_insurance - tax_free  # 应纳税所得额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 税率表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tax_rates = [(5000, 0, 0), (8000, 0.03, 0), (17000, 0.10, 210), (30000, 0.20, 1410),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(40000, 0.25, 2660), (60000, 0.30, 4410)]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tax = 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threshold, rate, quick_deduction in tax_rates: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if taxable_income &lt;= threshold: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tax = taxable_income * rate - quick_deduction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break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max(tax, 0)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 读取文件并计算个人所得税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 calculate_tax_for_all(input_file, output_file):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with open(input_file, 'r', encoding='utf-8') as f: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lines = f.readlines()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result = []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line in lines[1:]:  # 跳过标题行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data = line.strip().split(',')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name = data[0]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wage = float(data[1])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social_insurance = float(data[2]) + float(data[3]) + float(data[4]) + float(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data[5]) + float(data[6])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tax = calculate_income_tax(wage, social_insurance)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result.append((name, tax))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# 将结果写入文件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with open(output_file, 'w', encoding='utf-8') as f: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f.write("姓名,个人所得税\n")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for name, tax in result: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f.write(f"{name},{tax}\n")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__name__ == '__main__':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input_file = "test_data.csv"  # 读取放置数据的文件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output_file = "test_result.csv"  # 输出的文件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calculate_tax_for_all(input_file, output_file)</w:t>
            </w: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实验结果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以下是根据给定的测试数据计算出的个人所得税结果：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姓名,个人所得税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张三,-0.0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李四,-0.0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王五,0.0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赵六,0.0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钱七,224.85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孙八,956.5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周九,1373.5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吴十,2591.0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刘十一,3425.0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陈十二,4259.0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杨十三,5468.75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黄十四,6511.25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朱十五,7846.5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曾十六,9097.5</w:t>
            </w: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bidi w:val="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7" w:hRule="atLeast"/>
        </w:trPr>
        <w:tc>
          <w:tcPr>
            <w:tcW w:w="8799" w:type="dxa"/>
            <w:gridSpan w:val="2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120" w:lineRule="auto"/>
        <w:ind w:firstLine="480"/>
      </w:pPr>
      <w:r>
        <w:separator/>
      </w:r>
    </w:p>
  </w:footnote>
  <w:footnote w:type="continuationSeparator" w:id="1">
    <w:p>
      <w:pPr>
        <w:spacing w:before="0" w:after="0" w:line="12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lNzU3ZGI5ODAxOTU1MDE3YzBlMTY3NGIzMDQ2OWMifQ=="/>
  </w:docVars>
  <w:rsids>
    <w:rsidRoot w:val="3FB436F3"/>
    <w:rsid w:val="0E6507AC"/>
    <w:rsid w:val="31200CA6"/>
    <w:rsid w:val="36C82BFE"/>
    <w:rsid w:val="3FB436F3"/>
    <w:rsid w:val="499E7907"/>
    <w:rsid w:val="4DBE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12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2024-04-21T02:50:00Z</dcterms:created>
  <dc:creator>梦</dc:creator>
  <cp:lastModifiedBy>梦</cp:lastModifiedBy>
  <dcterms:modified xsi:type="dcterms:W3CDTF">2024-04-21T03:10:11Z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0798BCE664C84FBB8CD6FDD7ACD8B38D_11</vt:lpwstr>
  </property>
</Properties>
</file>