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EE24" w14:textId="77777777" w:rsidR="0051104B" w:rsidRPr="0051104B" w:rsidRDefault="0051104B" w:rsidP="0051104B">
      <w:pPr>
        <w:rPr>
          <w:b/>
          <w:bCs/>
        </w:rPr>
      </w:pPr>
      <w:r w:rsidRPr="0051104B">
        <w:rPr>
          <w:b/>
          <w:bCs/>
        </w:rPr>
        <w:t>深度研究报告：蜕变关系识别的演进——从符号回归到神经符号与知识图谱协同范式</w:t>
      </w:r>
    </w:p>
    <w:p w14:paraId="660EDBCE" w14:textId="77777777" w:rsidR="0051104B" w:rsidRPr="0051104B" w:rsidRDefault="0051104B" w:rsidP="0051104B">
      <w:pPr>
        <w:rPr>
          <w:b/>
          <w:bCs/>
        </w:rPr>
      </w:pPr>
      <w:r w:rsidRPr="0051104B">
        <w:rPr>
          <w:b/>
          <w:bCs/>
        </w:rPr>
        <w:t>1. 引言：软件测试中的“神谕”危机与蜕变范式的崛起</w:t>
      </w:r>
    </w:p>
    <w:p w14:paraId="63134A12" w14:textId="77777777" w:rsidR="0051104B" w:rsidRPr="0051104B" w:rsidRDefault="0051104B" w:rsidP="0051104B">
      <w:pPr>
        <w:rPr>
          <w:b/>
          <w:bCs/>
        </w:rPr>
      </w:pPr>
      <w:r w:rsidRPr="0051104B">
        <w:rPr>
          <w:b/>
          <w:bCs/>
        </w:rPr>
        <w:t>1.1 软件质量保障的阿喀</w:t>
      </w:r>
      <w:proofErr w:type="gramStart"/>
      <w:r w:rsidRPr="0051104B">
        <w:rPr>
          <w:b/>
          <w:bCs/>
        </w:rPr>
        <w:t>琉</w:t>
      </w:r>
      <w:proofErr w:type="gramEnd"/>
      <w:r w:rsidRPr="0051104B">
        <w:rPr>
          <w:b/>
          <w:bCs/>
        </w:rPr>
        <w:t>斯之踵：神谕问题</w:t>
      </w:r>
    </w:p>
    <w:p w14:paraId="760D8561" w14:textId="77777777" w:rsidR="0051104B" w:rsidRPr="0051104B" w:rsidRDefault="0051104B" w:rsidP="0051104B">
      <w:r w:rsidRPr="0051104B">
        <w:t>在现代软件工程的宏大图景中，软件测试作为质量保障的核心防线，其有效性在很大程度上取决于“测试神谕”（Test Oracle）的完备性。测试神谕是指一种能够无歧义地判定软件在特定输入下执行结果是否正确的机制</w:t>
      </w:r>
      <w:r w:rsidRPr="0051104B">
        <w:rPr>
          <w:vertAlign w:val="superscript"/>
        </w:rPr>
        <w:t>1</w:t>
      </w:r>
      <w:r w:rsidRPr="0051104B">
        <w:t>。然而，随着软件系统日益向大规模、</w:t>
      </w:r>
      <w:proofErr w:type="gramStart"/>
      <w:r w:rsidRPr="0051104B">
        <w:t>高复杂</w:t>
      </w:r>
      <w:proofErr w:type="gramEnd"/>
      <w:r w:rsidRPr="0051104B">
        <w:t>度和智能化方向演进，构建可靠的测试神谕正面临前所未有的挑战，这一现象被称为“神谕问题”（Oracle Problem）。</w:t>
      </w:r>
    </w:p>
    <w:p w14:paraId="7FC2C934" w14:textId="77777777" w:rsidR="0051104B" w:rsidRPr="0051104B" w:rsidRDefault="0051104B" w:rsidP="0051104B">
      <w:r w:rsidRPr="0051104B">
        <w:t>神谕问题并非单一维度的技术障碍，而是广泛存在于各</w:t>
      </w:r>
      <w:proofErr w:type="gramStart"/>
      <w:r w:rsidRPr="0051104B">
        <w:t>类关键</w:t>
      </w:r>
      <w:proofErr w:type="gramEnd"/>
      <w:r w:rsidRPr="0051104B">
        <w:t>领域的根本性困境。在科学计算与数值模拟领域，如核物理燃耗计算</w:t>
      </w:r>
      <w:r w:rsidRPr="0051104B">
        <w:rPr>
          <w:vertAlign w:val="superscript"/>
        </w:rPr>
        <w:t>2</w:t>
      </w:r>
      <w:r w:rsidRPr="0051104B">
        <w:t>或气象预测模型，程序的输出往往涉及高维矩阵或复杂的非线性方程解，缺乏解析</w:t>
      </w:r>
      <w:proofErr w:type="gramStart"/>
      <w:r w:rsidRPr="0051104B">
        <w:t>解作为</w:t>
      </w:r>
      <w:proofErr w:type="gramEnd"/>
      <w:r w:rsidRPr="0051104B">
        <w:t>“真值”参照，且人工验证成本极高甚至不可行</w:t>
      </w:r>
      <w:r w:rsidRPr="0051104B">
        <w:rPr>
          <w:vertAlign w:val="superscript"/>
        </w:rPr>
        <w:t>1</w:t>
      </w:r>
      <w:r w:rsidRPr="0051104B">
        <w:t>。在人工智能与深度学习领域，神谕问题尤为突出。对于图像分类、自然语言处理（NLP）或大语言模型（LLM）等任务，输入空间近乎无限，</w:t>
      </w:r>
      <w:proofErr w:type="gramStart"/>
      <w:r w:rsidRPr="0051104B">
        <w:t>且正确</w:t>
      </w:r>
      <w:proofErr w:type="gramEnd"/>
      <w:r w:rsidRPr="0051104B">
        <w:t>答案往往依赖于主观认知或昂贵的人工标注，不存在通用的形式化规范来自动判定输出的绝对正确性</w:t>
      </w:r>
      <w:r w:rsidRPr="0051104B">
        <w:rPr>
          <w:vertAlign w:val="superscript"/>
        </w:rPr>
        <w:t>4</w:t>
      </w:r>
      <w:r w:rsidRPr="0051104B">
        <w:t>。例如，判定一个对话系统生成的回答是否“得体”或“无幻觉”，远比验证一个排序算法的输出是否有序要复杂得多</w:t>
      </w:r>
      <w:r w:rsidRPr="0051104B">
        <w:rPr>
          <w:vertAlign w:val="superscript"/>
        </w:rPr>
        <w:t>6</w:t>
      </w:r>
      <w:r w:rsidRPr="0051104B">
        <w:t>。此外，在自动驾驶等复杂动态系统中，系统状态随时间连续变化，单一时刻的输出正确性难以脱离上下文独立评估</w:t>
      </w:r>
      <w:r w:rsidRPr="0051104B">
        <w:rPr>
          <w:vertAlign w:val="superscript"/>
        </w:rPr>
        <w:t>8</w:t>
      </w:r>
      <w:r w:rsidRPr="0051104B">
        <w:t>。</w:t>
      </w:r>
    </w:p>
    <w:p w14:paraId="6EADD08A" w14:textId="77777777" w:rsidR="0051104B" w:rsidRPr="0051104B" w:rsidRDefault="0051104B" w:rsidP="0051104B">
      <w:r w:rsidRPr="0051104B">
        <w:t>神谕问题的存在导致了自动化测试领域的“跛脚”现象：虽然我们已经拥有了强大的测试用例自动生成技术（如模糊测试、搜索基测试），能够以极低的成本生成海量输入，但由于缺乏自动化的结果判定机制，这些输入触发的潜在故障往往被忽略，或者需要极其昂贵的人力介入进行检查</w:t>
      </w:r>
      <w:r w:rsidRPr="0051104B">
        <w:rPr>
          <w:vertAlign w:val="superscript"/>
        </w:rPr>
        <w:t>9</w:t>
      </w:r>
      <w:r w:rsidRPr="0051104B">
        <w:t>。这不仅限制了测试覆盖率的提升，也成为了制约软件工程向完全自动化（Autonomous Software Engineering）迈进的核心瓶颈。</w:t>
      </w:r>
    </w:p>
    <w:p w14:paraId="1D2639B1" w14:textId="77777777" w:rsidR="0051104B" w:rsidRPr="0051104B" w:rsidRDefault="0051104B" w:rsidP="0051104B">
      <w:pPr>
        <w:rPr>
          <w:b/>
          <w:bCs/>
        </w:rPr>
      </w:pPr>
      <w:r w:rsidRPr="0051104B">
        <w:rPr>
          <w:b/>
          <w:bCs/>
        </w:rPr>
        <w:t>1.2 蜕变测试：从“绝对正确”到“相对一致”的范式转换</w:t>
      </w:r>
    </w:p>
    <w:p w14:paraId="5E800301" w14:textId="77777777" w:rsidR="0051104B" w:rsidRPr="0051104B" w:rsidRDefault="0051104B" w:rsidP="0051104B">
      <w:r w:rsidRPr="0051104B">
        <w:t>为了突破神谕问题的桎梏，陈泰岳（T.Y. Chen）等人提出了蜕变测试（Metamorphic Testing, MT）这一革命性的测试范式</w:t>
      </w:r>
      <w:r w:rsidRPr="0051104B">
        <w:rPr>
          <w:vertAlign w:val="superscript"/>
        </w:rPr>
        <w:t>1</w:t>
      </w:r>
      <w:r w:rsidRPr="0051104B">
        <w:t>。MT的核心哲学在于转换验证视角：它不再执着于验证单个输入 $x$ 对应的输出 $f(x)$ 是否绝对正确，而是关注多次执行之间输入变换与输出变换的逻辑一致性</w:t>
      </w:r>
      <w:r w:rsidRPr="0051104B">
        <w:rPr>
          <w:vertAlign w:val="superscript"/>
        </w:rPr>
        <w:t>11</w:t>
      </w:r>
      <w:r w:rsidRPr="0051104B">
        <w:t>。这种一致性关系被称为</w:t>
      </w:r>
      <w:r w:rsidRPr="0051104B">
        <w:rPr>
          <w:b/>
          <w:bCs/>
        </w:rPr>
        <w:t>蜕变关系（Metamorphic Relations, MRs）</w:t>
      </w:r>
      <w:r w:rsidRPr="0051104B">
        <w:t>。</w:t>
      </w:r>
    </w:p>
    <w:p w14:paraId="7000370B" w14:textId="77777777" w:rsidR="0051104B" w:rsidRPr="0051104B" w:rsidRDefault="0051104B" w:rsidP="0051104B">
      <w:r w:rsidRPr="0051104B">
        <w:t>蜕变关系本质上是目标程序必须满足的必要属性（Necessary Properties）。如果程序在输入变换前后表现出的行为违反了预定义的蜕变关系，则可以确定程序存在故障，而无需知道预期的具体输出值</w:t>
      </w:r>
      <w:r w:rsidRPr="0051104B">
        <w:rPr>
          <w:vertAlign w:val="superscript"/>
        </w:rPr>
        <w:t>1</w:t>
      </w:r>
      <w:r w:rsidRPr="0051104B">
        <w:t>。例如，在测试正弦函数 $sin(x)$ 时，尽管难以直接验证 $sin(1.234)$ 的具体数值，但我们可以验证 $sin(x) = sin(\pi - x)$ 这一数学恒等式是否成立。如果程序输出显示 $sin(x)$ 与 $sin(\pi - x)$ 不相等，则无论 $sin(x)$ 的值是多少，程序内部必然存在逻辑错误</w:t>
      </w:r>
      <w:r w:rsidRPr="0051104B">
        <w:rPr>
          <w:vertAlign w:val="superscript"/>
        </w:rPr>
        <w:t>1</w:t>
      </w:r>
      <w:r w:rsidRPr="0051104B">
        <w:t>。在非数值领域，如搜索引擎测试，如果我们在查询词 $Q$ 后追加一个关键词 $k$ 形成 $Q'$，根据逻辑，查询 $Q'$ 返回的结</w:t>
      </w:r>
      <w:r w:rsidRPr="0051104B">
        <w:lastRenderedPageBreak/>
        <w:t>果</w:t>
      </w:r>
      <w:proofErr w:type="gramStart"/>
      <w:r w:rsidRPr="0051104B">
        <w:t>集应当</w:t>
      </w:r>
      <w:proofErr w:type="gramEnd"/>
      <w:r w:rsidRPr="0051104B">
        <w:t>是 $Q$ 返回结果集的子集或数量更少，这种“包含关系”即构成了有效的测试神谕</w:t>
      </w:r>
      <w:r w:rsidRPr="0051104B">
        <w:rPr>
          <w:vertAlign w:val="superscript"/>
        </w:rPr>
        <w:t>1</w:t>
      </w:r>
      <w:r w:rsidRPr="0051104B">
        <w:t>。</w:t>
      </w:r>
    </w:p>
    <w:p w14:paraId="534CA099" w14:textId="77777777" w:rsidR="0051104B" w:rsidRPr="0051104B" w:rsidRDefault="0051104B" w:rsidP="0051104B">
      <w:r w:rsidRPr="0051104B">
        <w:t>MT不仅在理论上为缓解神谕问题提供了优雅的解法，更在实践中展现了强大的故障检测能力。从传统的编译器验证到现代的深度学习模型鲁棒性评估，MT已成为验证“不可测”系统的首选方案</w:t>
      </w:r>
      <w:r w:rsidRPr="0051104B">
        <w:rPr>
          <w:vertAlign w:val="superscript"/>
        </w:rPr>
        <w:t>13</w:t>
      </w:r>
      <w:r w:rsidRPr="0051104B">
        <w:t>。然而，MT的广泛应用面临着一个关键的落地难题：</w:t>
      </w:r>
      <w:r w:rsidRPr="0051104B">
        <w:rPr>
          <w:b/>
          <w:bCs/>
        </w:rPr>
        <w:t>如何系统化、自动化地识别高质量的蜕变关系</w:t>
      </w:r>
      <w:r w:rsidRPr="0051104B">
        <w:t>。</w:t>
      </w:r>
    </w:p>
    <w:p w14:paraId="3DB9F44F" w14:textId="77777777" w:rsidR="0051104B" w:rsidRPr="0051104B" w:rsidRDefault="0051104B" w:rsidP="0051104B">
      <w:pPr>
        <w:rPr>
          <w:b/>
          <w:bCs/>
        </w:rPr>
      </w:pPr>
      <w:r w:rsidRPr="0051104B">
        <w:rPr>
          <w:b/>
          <w:bCs/>
        </w:rPr>
        <w:t>1.3 核心议题：蜕变关系识别的挑战</w:t>
      </w:r>
    </w:p>
    <w:p w14:paraId="21DE55AA" w14:textId="77777777" w:rsidR="0051104B" w:rsidRPr="0051104B" w:rsidRDefault="0051104B" w:rsidP="0051104B">
      <w:r w:rsidRPr="0051104B">
        <w:t>蜕变关系的质量直接决定了MT的有效性。一个弱的MR（如 $f(x) &lt; \</w:t>
      </w:r>
      <w:proofErr w:type="spellStart"/>
      <w:r w:rsidRPr="0051104B">
        <w:t>infty</w:t>
      </w:r>
      <w:proofErr w:type="spellEnd"/>
      <w:r w:rsidRPr="0051104B">
        <w:t>$）可能永远成立，却无法发现任何Bug；而一个强的MR（如精确的数学方程）则可能难以被发现或构建。长期以来，MR的识别严重依赖</w:t>
      </w:r>
      <w:proofErr w:type="gramStart"/>
      <w:r w:rsidRPr="0051104B">
        <w:t>于领域</w:t>
      </w:r>
      <w:proofErr w:type="gramEnd"/>
      <w:r w:rsidRPr="0051104B">
        <w:t>专家的隐性知识和手工设计，这导致了MT在实际工程中的应用成本高昂且难以标准化</w:t>
      </w:r>
      <w:r w:rsidRPr="0051104B">
        <w:rPr>
          <w:vertAlign w:val="superscript"/>
        </w:rPr>
        <w:t>10</w:t>
      </w:r>
      <w:r w:rsidRPr="0051104B">
        <w:t>。</w:t>
      </w:r>
    </w:p>
    <w:p w14:paraId="698921DD" w14:textId="77777777" w:rsidR="0051104B" w:rsidRPr="0051104B" w:rsidRDefault="0051104B" w:rsidP="0051104B">
      <w:r w:rsidRPr="0051104B">
        <w:t>如何从源代码、需求文档、执行轨迹或领域知识库中自动挖掘、推断并构建出高强度、高覆盖率的MR，已成为当前软件工程与人工智能交叉领域最前沿的研究课题。随着符号回归（Symbolic Regression）、大语言模型（LLM）和知识图谱（Knowledge Graph）等技术的爆发，MR</w:t>
      </w:r>
      <w:proofErr w:type="gramStart"/>
      <w:r w:rsidRPr="0051104B">
        <w:t>识别正</w:t>
      </w:r>
      <w:proofErr w:type="gramEnd"/>
      <w:r w:rsidRPr="0051104B">
        <w:t>经历从“人工启发式”向“数据驱动挖掘”再到“神经符号协同生成”的技术范式跃迁。本报告将对这一演进过程进行详尽的深度剖析，探讨各阶段的核心技术方案、代表性成果及未来的发展方向。</w:t>
      </w:r>
    </w:p>
    <w:p w14:paraId="4CE50396" w14:textId="77777777" w:rsidR="0051104B" w:rsidRPr="0051104B" w:rsidRDefault="0051104B" w:rsidP="0051104B">
      <w:r w:rsidRPr="0051104B">
        <w:pict w14:anchorId="59F4F73E">
          <v:rect id="_x0000_i1073" style="width:0;height:1.5pt" o:hralign="center" o:hrstd="t" o:hr="t" fillcolor="#a0a0a0" stroked="f"/>
        </w:pict>
      </w:r>
    </w:p>
    <w:p w14:paraId="08C76557" w14:textId="77777777" w:rsidR="0051104B" w:rsidRPr="0051104B" w:rsidRDefault="0051104B" w:rsidP="0051104B">
      <w:pPr>
        <w:rPr>
          <w:b/>
          <w:bCs/>
        </w:rPr>
      </w:pPr>
      <w:r w:rsidRPr="0051104B">
        <w:rPr>
          <w:b/>
          <w:bCs/>
        </w:rPr>
        <w:t>2. 蜕变关系识别的根本问题与理论挑战</w:t>
      </w:r>
    </w:p>
    <w:p w14:paraId="648777E5" w14:textId="77777777" w:rsidR="0051104B" w:rsidRPr="0051104B" w:rsidRDefault="0051104B" w:rsidP="0051104B">
      <w:r w:rsidRPr="0051104B">
        <w:t>在深入具体的技术方案之前，必须清晰地界定MR识别所面临的根本性问题。MR识别本质上是在高维的输入-输出变换空间中搜索程序不变量（Invariant）的过程，这一过程受制于计算复杂性、领域知识的形式化鸿沟以及验证的完备性等多重约束。</w:t>
      </w:r>
    </w:p>
    <w:p w14:paraId="3C0F7C5C" w14:textId="77777777" w:rsidR="0051104B" w:rsidRPr="0051104B" w:rsidRDefault="0051104B" w:rsidP="0051104B">
      <w:pPr>
        <w:rPr>
          <w:b/>
          <w:bCs/>
        </w:rPr>
      </w:pPr>
      <w:r w:rsidRPr="0051104B">
        <w:rPr>
          <w:b/>
          <w:bCs/>
        </w:rPr>
        <w:t>2.1 搜索空间的组合爆炸与计算复杂性</w:t>
      </w:r>
    </w:p>
    <w:p w14:paraId="3922AC0A" w14:textId="77777777" w:rsidR="0051104B" w:rsidRPr="0051104B" w:rsidRDefault="0051104B" w:rsidP="0051104B">
      <w:r w:rsidRPr="0051104B">
        <w:t xml:space="preserve">从理论上讲，对于一个接受 $n$ </w:t>
      </w:r>
      <w:proofErr w:type="gramStart"/>
      <w:r w:rsidRPr="0051104B">
        <w:t>个</w:t>
      </w:r>
      <w:proofErr w:type="gramEnd"/>
      <w:r w:rsidRPr="0051104B">
        <w:t>参数的函数 $f$，其潜在的输入变换函数 $T_I$ 和输出变换函数 $T_O$ 的组合空间是无限的。</w:t>
      </w:r>
    </w:p>
    <w:p w14:paraId="022ED494" w14:textId="77777777" w:rsidR="0051104B" w:rsidRPr="0051104B" w:rsidRDefault="0051104B" w:rsidP="0051104B">
      <w:pPr>
        <w:numPr>
          <w:ilvl w:val="0"/>
          <w:numId w:val="1"/>
        </w:numPr>
      </w:pPr>
      <w:r w:rsidRPr="0051104B">
        <w:rPr>
          <w:b/>
          <w:bCs/>
        </w:rPr>
        <w:t>参数间的依赖性</w:t>
      </w:r>
      <w:r w:rsidRPr="0051104B">
        <w:t>：在科学计算软件中，参数之间往往存在复杂的非线性耦合关系。例如，在流体力学模拟中，改变流速可能需要同时调整压力和粘度参数才能维持某种物理守恒（即MR成立的前提条件）。搜索这些参数间的有效组合（Co-variation）是一个典型的NP难问题</w:t>
      </w:r>
      <w:r w:rsidRPr="0051104B">
        <w:rPr>
          <w:vertAlign w:val="superscript"/>
        </w:rPr>
        <w:t>18</w:t>
      </w:r>
      <w:r w:rsidRPr="0051104B">
        <w:t>。</w:t>
      </w:r>
    </w:p>
    <w:p w14:paraId="599DD62E" w14:textId="77777777" w:rsidR="0051104B" w:rsidRPr="0051104B" w:rsidRDefault="0051104B" w:rsidP="0051104B">
      <w:pPr>
        <w:numPr>
          <w:ilvl w:val="0"/>
          <w:numId w:val="1"/>
        </w:numPr>
      </w:pPr>
      <w:r w:rsidRPr="0051104B">
        <w:rPr>
          <w:b/>
          <w:bCs/>
        </w:rPr>
        <w:t>变换算子的多样性</w:t>
      </w:r>
      <w:r w:rsidRPr="0051104B">
        <w:t>：变换不仅仅是数值的加减乘除，还包括逻辑上的置换、逆序、子集抽取、仿射变换等。随着变换算子库的扩大，搜索空间呈</w:t>
      </w:r>
      <w:proofErr w:type="gramStart"/>
      <w:r w:rsidRPr="0051104B">
        <w:t>指数级</w:t>
      </w:r>
      <w:proofErr w:type="gramEnd"/>
      <w:r w:rsidRPr="0051104B">
        <w:t>增长</w:t>
      </w:r>
      <w:r w:rsidRPr="0051104B">
        <w:rPr>
          <w:vertAlign w:val="superscript"/>
        </w:rPr>
        <w:t>19</w:t>
      </w:r>
      <w:r w:rsidRPr="0051104B">
        <w:t>。</w:t>
      </w:r>
    </w:p>
    <w:p w14:paraId="172E8732" w14:textId="77777777" w:rsidR="0051104B" w:rsidRPr="0051104B" w:rsidRDefault="0051104B" w:rsidP="0051104B">
      <w:pPr>
        <w:numPr>
          <w:ilvl w:val="0"/>
          <w:numId w:val="1"/>
        </w:numPr>
      </w:pPr>
      <w:r w:rsidRPr="0051104B">
        <w:rPr>
          <w:b/>
          <w:bCs/>
        </w:rPr>
        <w:t>多路径覆盖需求</w:t>
      </w:r>
      <w:r w:rsidRPr="0051104B">
        <w:t>：不同的MR可能触发程序内部不同的执行路径。为了最大化</w:t>
      </w:r>
      <w:r w:rsidRPr="0051104B">
        <w:lastRenderedPageBreak/>
        <w:t>测试覆盖率，识别算法不仅要找到成立的MR，还要找到能覆盖稀有路径（Rare Paths）的MR，这进一步增加了搜索的维度和难度</w:t>
      </w:r>
      <w:r w:rsidRPr="0051104B">
        <w:rPr>
          <w:vertAlign w:val="superscript"/>
        </w:rPr>
        <w:t>20</w:t>
      </w:r>
      <w:r w:rsidRPr="0051104B">
        <w:t>。</w:t>
      </w:r>
    </w:p>
    <w:p w14:paraId="6F054388" w14:textId="77777777" w:rsidR="0051104B" w:rsidRPr="0051104B" w:rsidRDefault="0051104B" w:rsidP="0051104B">
      <w:pPr>
        <w:rPr>
          <w:b/>
          <w:bCs/>
        </w:rPr>
      </w:pPr>
      <w:r w:rsidRPr="0051104B">
        <w:rPr>
          <w:b/>
          <w:bCs/>
        </w:rPr>
        <w:t>2.2 领域知识的形式化鸿沟</w:t>
      </w:r>
    </w:p>
    <w:p w14:paraId="37FCA55A" w14:textId="77777777" w:rsidR="0051104B" w:rsidRPr="0051104B" w:rsidRDefault="0051104B" w:rsidP="0051104B">
      <w:r w:rsidRPr="0051104B">
        <w:t>有效的MR往往紧密植根于特定领域的业务逻辑或物理定律中，而非仅仅体现在代码语法层面。</w:t>
      </w:r>
    </w:p>
    <w:p w14:paraId="72604BBA" w14:textId="77777777" w:rsidR="0051104B" w:rsidRPr="0051104B" w:rsidRDefault="0051104B" w:rsidP="0051104B">
      <w:pPr>
        <w:numPr>
          <w:ilvl w:val="0"/>
          <w:numId w:val="2"/>
        </w:numPr>
      </w:pPr>
      <w:r w:rsidRPr="0051104B">
        <w:rPr>
          <w:b/>
          <w:bCs/>
        </w:rPr>
        <w:t>隐性知识显性化</w:t>
      </w:r>
      <w:r w:rsidRPr="0051104B">
        <w:t>：许多关键的MR（如金融交易系统中的无套利原则、生物信息学中的基因守恒性）并未在代码中显式编码，而是存在</w:t>
      </w:r>
      <w:proofErr w:type="gramStart"/>
      <w:r w:rsidRPr="0051104B">
        <w:t>于领域</w:t>
      </w:r>
      <w:proofErr w:type="gramEnd"/>
      <w:r w:rsidRPr="0051104B">
        <w:t>专家的认知或外部文献中</w:t>
      </w:r>
      <w:r w:rsidRPr="0051104B">
        <w:rPr>
          <w:vertAlign w:val="superscript"/>
        </w:rPr>
        <w:t>21</w:t>
      </w:r>
      <w:r w:rsidRPr="0051104B">
        <w:t>。仅仅分析源代码（静态分析）往往只能发现浅层的等价关系，难以挖掘深层的语义约束。</w:t>
      </w:r>
    </w:p>
    <w:p w14:paraId="73461D32" w14:textId="77777777" w:rsidR="0051104B" w:rsidRPr="0051104B" w:rsidRDefault="0051104B" w:rsidP="0051104B">
      <w:pPr>
        <w:numPr>
          <w:ilvl w:val="0"/>
          <w:numId w:val="2"/>
        </w:numPr>
      </w:pPr>
      <w:r w:rsidRPr="0051104B">
        <w:rPr>
          <w:b/>
          <w:bCs/>
        </w:rPr>
        <w:t>自然语言歧义</w:t>
      </w:r>
      <w:r w:rsidRPr="0051104B">
        <w:t>：即使存在需求文档，将自然语言描述的业务规则（如“用户等级越高，折扣越大”）转化为机器可执行的数学或逻辑表达式（Executable MRs），面临着自然语言理解的固有歧义</w:t>
      </w:r>
      <w:proofErr w:type="gramStart"/>
      <w:r w:rsidRPr="0051104B">
        <w:t>性挑战</w:t>
      </w:r>
      <w:proofErr w:type="gramEnd"/>
      <w:r w:rsidRPr="0051104B">
        <w:rPr>
          <w:vertAlign w:val="superscript"/>
        </w:rPr>
        <w:t>16</w:t>
      </w:r>
      <w:r w:rsidRPr="0051104B">
        <w:t>。如何跨越从“自然语言规范”到“形式化测试规约”的鸿沟，是MR自动化识别必须解决的核心问题。</w:t>
      </w:r>
    </w:p>
    <w:p w14:paraId="63DB0677" w14:textId="77777777" w:rsidR="0051104B" w:rsidRPr="0051104B" w:rsidRDefault="0051104B" w:rsidP="0051104B">
      <w:pPr>
        <w:rPr>
          <w:b/>
          <w:bCs/>
        </w:rPr>
      </w:pPr>
      <w:r w:rsidRPr="0051104B">
        <w:rPr>
          <w:b/>
          <w:bCs/>
        </w:rPr>
        <w:t>2.3 有效性与正确性的二律背反</w:t>
      </w:r>
    </w:p>
    <w:p w14:paraId="6493F472" w14:textId="77777777" w:rsidR="0051104B" w:rsidRPr="0051104B" w:rsidRDefault="0051104B" w:rsidP="0051104B">
      <w:r w:rsidRPr="0051104B">
        <w:t>在MR挖掘过程中，存在一对核心矛盾：</w:t>
      </w:r>
      <w:r w:rsidRPr="0051104B">
        <w:rPr>
          <w:b/>
          <w:bCs/>
        </w:rPr>
        <w:t>正确性（Correctness）与有效性（Effectiveness）</w:t>
      </w:r>
      <w:r w:rsidRPr="0051104B">
        <w:t>。</w:t>
      </w:r>
    </w:p>
    <w:p w14:paraId="1B15A4DD" w14:textId="77777777" w:rsidR="0051104B" w:rsidRPr="0051104B" w:rsidRDefault="0051104B" w:rsidP="0051104B">
      <w:pPr>
        <w:numPr>
          <w:ilvl w:val="0"/>
          <w:numId w:val="3"/>
        </w:numPr>
      </w:pPr>
      <w:r w:rsidRPr="0051104B">
        <w:rPr>
          <w:b/>
          <w:bCs/>
        </w:rPr>
        <w:t>恒等MR的陷阱</w:t>
      </w:r>
      <w:r w:rsidRPr="0051104B">
        <w:t>：最容易识别的MR往往是恒等关系（Identity Relations），如 $f(x) = f(x)$ 或 $f(x) = f(copy(x))$。这些MR在逻辑上绝对正确，但对于发现深层逻辑故障（如算法设计错误）毫无帮助，因为故障代码本身也会满足恒等性</w:t>
      </w:r>
      <w:r w:rsidRPr="0051104B">
        <w:rPr>
          <w:vertAlign w:val="superscript"/>
        </w:rPr>
        <w:t>1</w:t>
      </w:r>
      <w:r w:rsidRPr="0051104B">
        <w:t>。</w:t>
      </w:r>
    </w:p>
    <w:p w14:paraId="286277E5" w14:textId="77777777" w:rsidR="0051104B" w:rsidRPr="0051104B" w:rsidRDefault="0051104B" w:rsidP="0051104B">
      <w:pPr>
        <w:numPr>
          <w:ilvl w:val="0"/>
          <w:numId w:val="3"/>
        </w:numPr>
      </w:pPr>
      <w:r w:rsidRPr="0051104B">
        <w:rPr>
          <w:b/>
          <w:bCs/>
        </w:rPr>
        <w:t>强MR的风险</w:t>
      </w:r>
      <w:r w:rsidRPr="0051104B">
        <w:t>：具有高故障检测能力的MR往往约束严格（如精确的数学方程）。然而，在浮点计算、机器学习或并发系统中，由于精度误差或非确定性，这类强MR可能在实际执行中被误报为失败（False Positive）。确定MR的松弛边界（如引入误差阈值 $\epsilon$）本身就是一个复杂的统计学问题</w:t>
      </w:r>
      <w:r w:rsidRPr="0051104B">
        <w:rPr>
          <w:vertAlign w:val="superscript"/>
        </w:rPr>
        <w:t>12</w:t>
      </w:r>
      <w:r w:rsidRPr="0051104B">
        <w:t>。</w:t>
      </w:r>
    </w:p>
    <w:p w14:paraId="649E5C37" w14:textId="77777777" w:rsidR="0051104B" w:rsidRPr="0051104B" w:rsidRDefault="0051104B" w:rsidP="0051104B">
      <w:r w:rsidRPr="0051104B">
        <w:pict w14:anchorId="25BDF8FD">
          <v:rect id="_x0000_i1074" style="width:0;height:1.5pt" o:hralign="center" o:hrstd="t" o:hr="t" fillcolor="#a0a0a0" stroked="f"/>
        </w:pict>
      </w:r>
    </w:p>
    <w:p w14:paraId="2A448385" w14:textId="77777777" w:rsidR="0051104B" w:rsidRPr="0051104B" w:rsidRDefault="0051104B" w:rsidP="0051104B">
      <w:pPr>
        <w:rPr>
          <w:b/>
          <w:bCs/>
        </w:rPr>
      </w:pPr>
      <w:r w:rsidRPr="0051104B">
        <w:rPr>
          <w:b/>
          <w:bCs/>
        </w:rPr>
        <w:t>3. 技术演进第一阶段：基于规则与静态分析的探索</w:t>
      </w:r>
    </w:p>
    <w:p w14:paraId="2176617B" w14:textId="77777777" w:rsidR="0051104B" w:rsidRPr="0051104B" w:rsidRDefault="0051104B" w:rsidP="0051104B">
      <w:r w:rsidRPr="0051104B">
        <w:t>早期的MR识别主要依赖于人工定义的启发式规则和对程序静态结构的分析。这一阶段的技术奠定了MR识别的基础，但受限于对程序动态行为的不可知性。</w:t>
      </w:r>
    </w:p>
    <w:p w14:paraId="55866F31" w14:textId="77777777" w:rsidR="0051104B" w:rsidRPr="0051104B" w:rsidRDefault="0051104B" w:rsidP="0051104B">
      <w:pPr>
        <w:rPr>
          <w:b/>
          <w:bCs/>
        </w:rPr>
      </w:pPr>
      <w:r w:rsidRPr="0051104B">
        <w:rPr>
          <w:b/>
          <w:bCs/>
        </w:rPr>
        <w:t>3.1 基于控制流图（CFG）的特征分类</w:t>
      </w:r>
    </w:p>
    <w:p w14:paraId="21649DE5" w14:textId="77777777" w:rsidR="0051104B" w:rsidRPr="0051104B" w:rsidRDefault="0051104B" w:rsidP="0051104B">
      <w:r w:rsidRPr="0051104B">
        <w:t>为了从源代码中推断适用的MR，研究者提出将MR识别转化为机器学习分类问题。</w:t>
      </w:r>
    </w:p>
    <w:p w14:paraId="2C0A0DAB" w14:textId="77777777" w:rsidR="0051104B" w:rsidRPr="0051104B" w:rsidRDefault="0051104B" w:rsidP="0051104B">
      <w:pPr>
        <w:numPr>
          <w:ilvl w:val="0"/>
          <w:numId w:val="4"/>
        </w:numPr>
      </w:pPr>
      <w:r w:rsidRPr="0051104B">
        <w:rPr>
          <w:b/>
          <w:bCs/>
        </w:rPr>
        <w:t>技术原理</w:t>
      </w:r>
      <w:r w:rsidRPr="0051104B">
        <w:t>：通过构建目标程序的控制流图（CFG），提取诸如路径复杂度、节点类型、分支条件等特征向量。</w:t>
      </w:r>
    </w:p>
    <w:p w14:paraId="18BB2ACC" w14:textId="77777777" w:rsidR="0051104B" w:rsidRPr="0051104B" w:rsidRDefault="0051104B" w:rsidP="0051104B">
      <w:pPr>
        <w:numPr>
          <w:ilvl w:val="0"/>
          <w:numId w:val="4"/>
        </w:numPr>
      </w:pPr>
      <w:r w:rsidRPr="0051104B">
        <w:rPr>
          <w:b/>
          <w:bCs/>
        </w:rPr>
        <w:lastRenderedPageBreak/>
        <w:t>预测模型</w:t>
      </w:r>
      <w:r w:rsidRPr="0051104B">
        <w:t>：利用已有的MR库（如包含交换律、结合律、排列不变性等经典MR模式）训练分类器（如SVM、随机森林），预测特定函数最可能满足哪种MR模式</w:t>
      </w:r>
      <w:r w:rsidRPr="0051104B">
        <w:rPr>
          <w:vertAlign w:val="superscript"/>
        </w:rPr>
        <w:t>25</w:t>
      </w:r>
      <w:r w:rsidRPr="0051104B">
        <w:t>。</w:t>
      </w:r>
    </w:p>
    <w:p w14:paraId="5F658722" w14:textId="77777777" w:rsidR="0051104B" w:rsidRPr="0051104B" w:rsidRDefault="0051104B" w:rsidP="0051104B">
      <w:pPr>
        <w:numPr>
          <w:ilvl w:val="0"/>
          <w:numId w:val="4"/>
        </w:numPr>
      </w:pPr>
      <w:r w:rsidRPr="0051104B">
        <w:rPr>
          <w:b/>
          <w:bCs/>
        </w:rPr>
        <w:t>局限性</w:t>
      </w:r>
      <w:r w:rsidRPr="0051104B">
        <w:t>：这种方法本质上是“推荐”而非“发现”。它只能从预定义的MR模板库中进行选择，无法发现程序特有的、未被模板覆盖的新型关系。此外，静态特征往往难以准确反映程序运行时的复杂数据依赖。</w:t>
      </w:r>
    </w:p>
    <w:p w14:paraId="54FE17F0" w14:textId="77777777" w:rsidR="0051104B" w:rsidRPr="0051104B" w:rsidRDefault="0051104B" w:rsidP="0051104B">
      <w:pPr>
        <w:rPr>
          <w:b/>
          <w:bCs/>
        </w:rPr>
      </w:pPr>
      <w:r w:rsidRPr="0051104B">
        <w:rPr>
          <w:b/>
          <w:bCs/>
        </w:rPr>
        <w:t>3.2 基于自然语言处理（NLP）的文档分析</w:t>
      </w:r>
    </w:p>
    <w:p w14:paraId="32E9444E" w14:textId="77777777" w:rsidR="0051104B" w:rsidRPr="0051104B" w:rsidRDefault="0051104B" w:rsidP="0051104B">
      <w:r w:rsidRPr="0051104B">
        <w:t>鉴于代码本身可能无法完整体现设计意图，另一条技术路线转向了对软件文档（如Javadoc、需求说明书）的分析。</w:t>
      </w:r>
    </w:p>
    <w:p w14:paraId="39EE3050" w14:textId="77777777" w:rsidR="0051104B" w:rsidRPr="0051104B" w:rsidRDefault="0051104B" w:rsidP="0051104B">
      <w:pPr>
        <w:numPr>
          <w:ilvl w:val="0"/>
          <w:numId w:val="5"/>
        </w:numPr>
      </w:pPr>
      <w:proofErr w:type="spellStart"/>
      <w:r w:rsidRPr="0051104B">
        <w:rPr>
          <w:b/>
          <w:bCs/>
        </w:rPr>
        <w:t>MeMo</w:t>
      </w:r>
      <w:proofErr w:type="spellEnd"/>
      <w:r w:rsidRPr="0051104B">
        <w:rPr>
          <w:b/>
          <w:bCs/>
        </w:rPr>
        <w:t>工具</w:t>
      </w:r>
      <w:r w:rsidRPr="0051104B">
        <w:t>：Blasi等人提出的</w:t>
      </w:r>
      <w:proofErr w:type="spellStart"/>
      <w:r w:rsidRPr="0051104B">
        <w:t>MeMo</w:t>
      </w:r>
      <w:proofErr w:type="spellEnd"/>
      <w:r w:rsidRPr="0051104B">
        <w:t>系统利用NLP技术分析Java类的文档注释</w:t>
      </w:r>
      <w:r w:rsidRPr="0051104B">
        <w:rPr>
          <w:vertAlign w:val="superscript"/>
        </w:rPr>
        <w:t>16</w:t>
      </w:r>
      <w:r w:rsidRPr="0051104B">
        <w:t>。它通过识别文档中的关键词（如“equivalent to”、“same as”、“inverse of”），自动推断方法之间的等价性MR。</w:t>
      </w:r>
    </w:p>
    <w:p w14:paraId="01C04DF3" w14:textId="77777777" w:rsidR="0051104B" w:rsidRPr="0051104B" w:rsidRDefault="0051104B" w:rsidP="0051104B">
      <w:pPr>
        <w:numPr>
          <w:ilvl w:val="0"/>
          <w:numId w:val="5"/>
        </w:numPr>
      </w:pPr>
      <w:r w:rsidRPr="0051104B">
        <w:rPr>
          <w:b/>
          <w:bCs/>
        </w:rPr>
        <w:t>流程</w:t>
      </w:r>
      <w:r w:rsidRPr="0051104B">
        <w:t>：</w:t>
      </w:r>
    </w:p>
    <w:p w14:paraId="497B116F" w14:textId="77777777" w:rsidR="0051104B" w:rsidRPr="0051104B" w:rsidRDefault="0051104B" w:rsidP="0051104B">
      <w:pPr>
        <w:numPr>
          <w:ilvl w:val="1"/>
          <w:numId w:val="5"/>
        </w:numPr>
      </w:pPr>
      <w:r w:rsidRPr="0051104B">
        <w:rPr>
          <w:b/>
          <w:bCs/>
        </w:rPr>
        <w:t>注释预处理</w:t>
      </w:r>
      <w:r w:rsidRPr="0051104B">
        <w:t>：清洗文档，去除无关信息。</w:t>
      </w:r>
    </w:p>
    <w:p w14:paraId="1158A4F9" w14:textId="77777777" w:rsidR="0051104B" w:rsidRPr="0051104B" w:rsidRDefault="0051104B" w:rsidP="0051104B">
      <w:pPr>
        <w:numPr>
          <w:ilvl w:val="1"/>
          <w:numId w:val="5"/>
        </w:numPr>
      </w:pPr>
      <w:r w:rsidRPr="0051104B">
        <w:rPr>
          <w:b/>
          <w:bCs/>
        </w:rPr>
        <w:t>MR查找器</w:t>
      </w:r>
      <w:r w:rsidRPr="0051104B">
        <w:t>：利用语义匹配识别描述输入输出关系的句子。</w:t>
      </w:r>
    </w:p>
    <w:p w14:paraId="10BDA02E" w14:textId="77777777" w:rsidR="0051104B" w:rsidRPr="0051104B" w:rsidRDefault="0051104B" w:rsidP="0051104B">
      <w:pPr>
        <w:numPr>
          <w:ilvl w:val="1"/>
          <w:numId w:val="5"/>
        </w:numPr>
      </w:pPr>
      <w:r w:rsidRPr="0051104B">
        <w:rPr>
          <w:b/>
          <w:bCs/>
        </w:rPr>
        <w:t>翻译器</w:t>
      </w:r>
      <w:r w:rsidRPr="0051104B">
        <w:t>：将自然语言描述转化为可执行的Java断言代码。</w:t>
      </w:r>
    </w:p>
    <w:p w14:paraId="55B6AF45" w14:textId="77777777" w:rsidR="0051104B" w:rsidRPr="0051104B" w:rsidRDefault="0051104B" w:rsidP="0051104B">
      <w:pPr>
        <w:numPr>
          <w:ilvl w:val="0"/>
          <w:numId w:val="5"/>
        </w:numPr>
      </w:pPr>
      <w:r w:rsidRPr="0051104B">
        <w:rPr>
          <w:b/>
          <w:bCs/>
        </w:rPr>
        <w:t>成效与不足</w:t>
      </w:r>
      <w:r w:rsidRPr="0051104B">
        <w:t>：</w:t>
      </w:r>
      <w:proofErr w:type="spellStart"/>
      <w:r w:rsidRPr="0051104B">
        <w:t>MeMo</w:t>
      </w:r>
      <w:proofErr w:type="spellEnd"/>
      <w:r w:rsidRPr="0051104B">
        <w:t>在Java标准库测试中展现了较高的准确率。然而，其有效性完全依赖于文档的质量。对于缺乏文档或文档过时的遗留系统，该方法失效。同时，自然语言处理的精度限制导致其难以处理复杂的逻辑约束。</w:t>
      </w:r>
    </w:p>
    <w:p w14:paraId="5C6ECA7F" w14:textId="77777777" w:rsidR="0051104B" w:rsidRPr="0051104B" w:rsidRDefault="0051104B" w:rsidP="0051104B">
      <w:r w:rsidRPr="0051104B">
        <w:pict w14:anchorId="0405D83B">
          <v:rect id="_x0000_i1075" style="width:0;height:1.5pt" o:hralign="center" o:hrstd="t" o:hr="t" fillcolor="#a0a0a0" stroked="f"/>
        </w:pict>
      </w:r>
    </w:p>
    <w:p w14:paraId="215B6193" w14:textId="77777777" w:rsidR="0051104B" w:rsidRPr="0051104B" w:rsidRDefault="0051104B" w:rsidP="0051104B">
      <w:pPr>
        <w:rPr>
          <w:b/>
          <w:bCs/>
        </w:rPr>
      </w:pPr>
      <w:r w:rsidRPr="0051104B">
        <w:rPr>
          <w:b/>
          <w:bCs/>
        </w:rPr>
        <w:t>4. 技术演进第二阶段：数据驱动挖掘与符号回归的突破</w:t>
      </w:r>
    </w:p>
    <w:p w14:paraId="49BB0C68" w14:textId="77777777" w:rsidR="0051104B" w:rsidRPr="0051104B" w:rsidRDefault="0051104B" w:rsidP="0051104B">
      <w:r w:rsidRPr="0051104B">
        <w:t>为了突破静态分析的局限，研究界开始转向</w:t>
      </w:r>
      <w:r w:rsidRPr="0051104B">
        <w:rPr>
          <w:b/>
          <w:bCs/>
        </w:rPr>
        <w:t>动态分析</w:t>
      </w:r>
      <w:r w:rsidRPr="0051104B">
        <w:t>，即通过观察程序的实际执行数据来“反向工程”其蕴含的数学或逻辑关系。这一阶段的标志性进展是引入了</w:t>
      </w:r>
      <w:r w:rsidRPr="0051104B">
        <w:rPr>
          <w:b/>
          <w:bCs/>
        </w:rPr>
        <w:t>符号回归（Symbolic Regression）和基因表达式编程（Gene Expression Programming, GEP）</w:t>
      </w:r>
      <w:r w:rsidRPr="0051104B">
        <w:t>，实现了从数据中自动发现精确数学型MR的飞跃。</w:t>
      </w:r>
    </w:p>
    <w:p w14:paraId="27D7E0FA" w14:textId="77777777" w:rsidR="0051104B" w:rsidRPr="0051104B" w:rsidRDefault="0051104B" w:rsidP="0051104B">
      <w:pPr>
        <w:rPr>
          <w:b/>
          <w:bCs/>
        </w:rPr>
      </w:pPr>
      <w:r w:rsidRPr="0051104B">
        <w:rPr>
          <w:b/>
          <w:bCs/>
        </w:rPr>
        <w:t>4.1 数据变异导向的识别方法（$\</w:t>
      </w:r>
      <w:proofErr w:type="spellStart"/>
      <w:r w:rsidRPr="0051104B">
        <w:rPr>
          <w:b/>
          <w:bCs/>
        </w:rPr>
        <w:t>mu$MT</w:t>
      </w:r>
      <w:proofErr w:type="spellEnd"/>
      <w:r w:rsidRPr="0051104B">
        <w:rPr>
          <w:b/>
          <w:bCs/>
        </w:rPr>
        <w:t>）</w:t>
      </w:r>
    </w:p>
    <w:p w14:paraId="1FDE9F94" w14:textId="77777777" w:rsidR="0051104B" w:rsidRPr="0051104B" w:rsidRDefault="0051104B" w:rsidP="0051104B">
      <w:r w:rsidRPr="0051104B">
        <w:t>$\</w:t>
      </w:r>
      <w:proofErr w:type="spellStart"/>
      <w:r w:rsidRPr="0051104B">
        <w:t>mu$MT</w:t>
      </w:r>
      <w:proofErr w:type="spellEnd"/>
      <w:r w:rsidRPr="0051104B">
        <w:t>（Data Mutation Directed MR Acquisition）方法借鉴了变异测试（Mutation Testing）的思想，但将其反向应用于MR的发现</w:t>
      </w:r>
      <w:r w:rsidRPr="0051104B">
        <w:rPr>
          <w:vertAlign w:val="superscript"/>
        </w:rPr>
        <w:t>17</w:t>
      </w:r>
      <w:r w:rsidRPr="0051104B">
        <w:t>。</w:t>
      </w:r>
    </w:p>
    <w:p w14:paraId="3A9CB28E" w14:textId="77777777" w:rsidR="0051104B" w:rsidRPr="0051104B" w:rsidRDefault="0051104B" w:rsidP="0051104B">
      <w:pPr>
        <w:numPr>
          <w:ilvl w:val="0"/>
          <w:numId w:val="6"/>
        </w:numPr>
      </w:pPr>
      <w:r w:rsidRPr="0051104B">
        <w:rPr>
          <w:b/>
          <w:bCs/>
        </w:rPr>
        <w:t>核心机制</w:t>
      </w:r>
      <w:r w:rsidRPr="0051104B">
        <w:t>：$\</w:t>
      </w:r>
      <w:proofErr w:type="spellStart"/>
      <w:r w:rsidRPr="0051104B">
        <w:t>mu$MT</w:t>
      </w:r>
      <w:proofErr w:type="spellEnd"/>
      <w:r w:rsidRPr="0051104B">
        <w:t>并不直接变异程序代码，而是定义了一组通用的</w:t>
      </w:r>
      <w:r w:rsidRPr="0051104B">
        <w:rPr>
          <w:b/>
          <w:bCs/>
        </w:rPr>
        <w:t>数据变异算子（Data Mutation Operators, DMOs）</w:t>
      </w:r>
      <w:r w:rsidRPr="0051104B">
        <w:t>。</w:t>
      </w:r>
    </w:p>
    <w:p w14:paraId="287AB77F" w14:textId="77777777" w:rsidR="0051104B" w:rsidRPr="0051104B" w:rsidRDefault="0051104B" w:rsidP="0051104B">
      <w:pPr>
        <w:numPr>
          <w:ilvl w:val="1"/>
          <w:numId w:val="6"/>
        </w:numPr>
      </w:pPr>
      <w:r w:rsidRPr="0051104B">
        <w:rPr>
          <w:b/>
          <w:bCs/>
        </w:rPr>
        <w:t>数值型算子</w:t>
      </w:r>
      <w:r w:rsidRPr="0051104B">
        <w:t>：如 $Inc(x)$（增加数值）、$Dec(x)$（减小数值）。</w:t>
      </w:r>
    </w:p>
    <w:p w14:paraId="06DE48AD" w14:textId="77777777" w:rsidR="0051104B" w:rsidRPr="0051104B" w:rsidRDefault="0051104B" w:rsidP="0051104B">
      <w:pPr>
        <w:numPr>
          <w:ilvl w:val="1"/>
          <w:numId w:val="6"/>
        </w:numPr>
      </w:pPr>
      <w:r w:rsidRPr="0051104B">
        <w:rPr>
          <w:b/>
          <w:bCs/>
        </w:rPr>
        <w:lastRenderedPageBreak/>
        <w:t>容器型算子</w:t>
      </w:r>
      <w:r w:rsidRPr="0051104B">
        <w:t>：如 $Swap(</w:t>
      </w:r>
      <w:proofErr w:type="spellStart"/>
      <w:r w:rsidRPr="0051104B">
        <w:t>x_i</w:t>
      </w:r>
      <w:proofErr w:type="spellEnd"/>
      <w:r w:rsidRPr="0051104B">
        <w:t xml:space="preserve">, </w:t>
      </w:r>
      <w:proofErr w:type="spellStart"/>
      <w:r w:rsidRPr="0051104B">
        <w:t>x_j</w:t>
      </w:r>
      <w:proofErr w:type="spellEnd"/>
      <w:r w:rsidRPr="0051104B">
        <w:t>)$（交换元素）、$Shuffle(S)$（打乱顺序）、$Subset(S)$（取子集）。</w:t>
      </w:r>
    </w:p>
    <w:p w14:paraId="1896B78B" w14:textId="77777777" w:rsidR="0051104B" w:rsidRPr="0051104B" w:rsidRDefault="0051104B" w:rsidP="0051104B">
      <w:pPr>
        <w:numPr>
          <w:ilvl w:val="0"/>
          <w:numId w:val="6"/>
        </w:numPr>
      </w:pPr>
      <w:r w:rsidRPr="0051104B">
        <w:rPr>
          <w:b/>
          <w:bCs/>
        </w:rPr>
        <w:t>挖掘流程</w:t>
      </w:r>
      <w:r w:rsidRPr="0051104B">
        <w:t>：</w:t>
      </w:r>
    </w:p>
    <w:p w14:paraId="690C06CA" w14:textId="77777777" w:rsidR="0051104B" w:rsidRPr="0051104B" w:rsidRDefault="0051104B" w:rsidP="0051104B">
      <w:pPr>
        <w:numPr>
          <w:ilvl w:val="1"/>
          <w:numId w:val="7"/>
        </w:numPr>
      </w:pPr>
      <w:r w:rsidRPr="0051104B">
        <w:rPr>
          <w:b/>
          <w:bCs/>
        </w:rPr>
        <w:t>源执行</w:t>
      </w:r>
      <w:r w:rsidRPr="0051104B">
        <w:t>：运行源测试用例，记录输入 $I$ 和输出 $O$。</w:t>
      </w:r>
    </w:p>
    <w:p w14:paraId="0D6D7589" w14:textId="77777777" w:rsidR="0051104B" w:rsidRPr="0051104B" w:rsidRDefault="0051104B" w:rsidP="0051104B">
      <w:pPr>
        <w:numPr>
          <w:ilvl w:val="1"/>
          <w:numId w:val="7"/>
        </w:numPr>
      </w:pPr>
      <w:r w:rsidRPr="0051104B">
        <w:rPr>
          <w:b/>
          <w:bCs/>
        </w:rPr>
        <w:t>变异执行</w:t>
      </w:r>
      <w:r w:rsidRPr="0051104B">
        <w:t>：对输入 $I$ 应用DMO生成 $I'$，运行程序得到 $O'$。</w:t>
      </w:r>
    </w:p>
    <w:p w14:paraId="3B42CFCD" w14:textId="77777777" w:rsidR="0051104B" w:rsidRPr="0051104B" w:rsidRDefault="0051104B" w:rsidP="0051104B">
      <w:pPr>
        <w:numPr>
          <w:ilvl w:val="1"/>
          <w:numId w:val="7"/>
        </w:numPr>
      </w:pPr>
      <w:r w:rsidRPr="0051104B">
        <w:rPr>
          <w:b/>
          <w:bCs/>
        </w:rPr>
        <w:t>模式匹配</w:t>
      </w:r>
      <w:r w:rsidRPr="0051104B">
        <w:t>：观察 $(I, I')$ 与 $(O, O')$ 之间的变化模式。例如，如果对数组进行 $Shuffle$ 操作后，输出结果保持不变，则系统推断出“顺序无关性”（Permutational Invariant）的MR；如果输入数值增加导致输出数值增加，则推断出“单调递增”MR。</w:t>
      </w:r>
    </w:p>
    <w:p w14:paraId="0D2ACCCF" w14:textId="77777777" w:rsidR="0051104B" w:rsidRPr="0051104B" w:rsidRDefault="0051104B" w:rsidP="0051104B">
      <w:pPr>
        <w:numPr>
          <w:ilvl w:val="0"/>
          <w:numId w:val="6"/>
        </w:numPr>
      </w:pPr>
      <w:r w:rsidRPr="0051104B">
        <w:rPr>
          <w:b/>
          <w:bCs/>
        </w:rPr>
        <w:t>价值</w:t>
      </w:r>
      <w:r w:rsidRPr="0051104B">
        <w:t>：$\</w:t>
      </w:r>
      <w:proofErr w:type="spellStart"/>
      <w:r w:rsidRPr="0051104B">
        <w:t>mu$MT</w:t>
      </w:r>
      <w:proofErr w:type="spellEnd"/>
      <w:r w:rsidRPr="0051104B">
        <w:t>提供了一种通用的、低成本的MR发现框架，特别适用于数值计算和集合处理类程序。它不依赖复杂的数学推导，而是基于“黑盒观察”来发现规律。</w:t>
      </w:r>
    </w:p>
    <w:p w14:paraId="3DFFD2CD" w14:textId="77777777" w:rsidR="0051104B" w:rsidRPr="0051104B" w:rsidRDefault="0051104B" w:rsidP="0051104B">
      <w:pPr>
        <w:rPr>
          <w:b/>
          <w:bCs/>
        </w:rPr>
      </w:pPr>
      <w:r w:rsidRPr="0051104B">
        <w:rPr>
          <w:b/>
          <w:bCs/>
        </w:rPr>
        <w:t>4.2 基于符号回归与GEP的数学型MR挖掘</w:t>
      </w:r>
    </w:p>
    <w:p w14:paraId="1A46E5C1" w14:textId="77777777" w:rsidR="0051104B" w:rsidRPr="0051104B" w:rsidRDefault="0051104B" w:rsidP="0051104B">
      <w:r w:rsidRPr="0051104B">
        <w:t>在科学计算、物理模拟等领域，MR往往表现为复杂的数学方程（如多项式、三角函数关系）。传统的模板匹配无法发现这类隐式关系。符号回归技术的引入，使得从数据中自动“演化”出数学公式成为可能</w:t>
      </w:r>
      <w:r w:rsidRPr="0051104B">
        <w:rPr>
          <w:vertAlign w:val="superscript"/>
        </w:rPr>
        <w:t>2</w:t>
      </w:r>
      <w:r w:rsidRPr="0051104B">
        <w:t>。</w:t>
      </w:r>
    </w:p>
    <w:p w14:paraId="2CE8EA71" w14:textId="77777777" w:rsidR="0051104B" w:rsidRPr="0051104B" w:rsidRDefault="0051104B" w:rsidP="0051104B">
      <w:pPr>
        <w:rPr>
          <w:b/>
          <w:bCs/>
        </w:rPr>
      </w:pPr>
      <w:r w:rsidRPr="0051104B">
        <w:rPr>
          <w:b/>
          <w:bCs/>
        </w:rPr>
        <w:t>4.2.1 符号回归与GEP原理</w:t>
      </w:r>
    </w:p>
    <w:p w14:paraId="7E76B5E8" w14:textId="77777777" w:rsidR="0051104B" w:rsidRPr="0051104B" w:rsidRDefault="0051104B" w:rsidP="0051104B">
      <w:r w:rsidRPr="0051104B">
        <w:t>符号回归与传统的数值回归（如线性回归）不同，它不仅优化参数，还同时搜索函数的</w:t>
      </w:r>
      <w:r w:rsidRPr="0051104B">
        <w:rPr>
          <w:b/>
          <w:bCs/>
        </w:rPr>
        <w:t>结构形式</w:t>
      </w:r>
      <w:r w:rsidRPr="0051104B">
        <w:t>。基因表达式编程（GEP）是实现符号回归的一种高效进化算法</w:t>
      </w:r>
      <w:r w:rsidRPr="0051104B">
        <w:rPr>
          <w:vertAlign w:val="superscript"/>
        </w:rPr>
        <w:t>28</w:t>
      </w:r>
      <w:r w:rsidRPr="0051104B">
        <w:t>。</w:t>
      </w:r>
    </w:p>
    <w:p w14:paraId="2B2D82B6" w14:textId="77777777" w:rsidR="0051104B" w:rsidRPr="0051104B" w:rsidRDefault="0051104B" w:rsidP="0051104B">
      <w:pPr>
        <w:numPr>
          <w:ilvl w:val="0"/>
          <w:numId w:val="8"/>
        </w:numPr>
      </w:pPr>
      <w:r w:rsidRPr="0051104B">
        <w:rPr>
          <w:b/>
          <w:bCs/>
        </w:rPr>
        <w:t>双重编码机制</w:t>
      </w:r>
      <w:r w:rsidRPr="0051104B">
        <w:t>：GEP创新性地采用了基因型（线性字符串）与表现型（表达树）分离的策略。这种机制确保了在进行交叉、变异等遗传操作时，产生的子代始终是语法合法的数学表达式，极大地提高了搜索空间的遍历效率，避免了传统遗传编程（GP）中的“代码膨胀”问题</w:t>
      </w:r>
      <w:r w:rsidRPr="0051104B">
        <w:rPr>
          <w:vertAlign w:val="superscript"/>
        </w:rPr>
        <w:t>27</w:t>
      </w:r>
      <w:r w:rsidRPr="0051104B">
        <w:t>。</w:t>
      </w:r>
    </w:p>
    <w:p w14:paraId="0BFC5CA8" w14:textId="77777777" w:rsidR="0051104B" w:rsidRPr="0051104B" w:rsidRDefault="0051104B" w:rsidP="0051104B">
      <w:pPr>
        <w:numPr>
          <w:ilvl w:val="0"/>
          <w:numId w:val="8"/>
        </w:numPr>
      </w:pPr>
      <w:r w:rsidRPr="0051104B">
        <w:rPr>
          <w:b/>
          <w:bCs/>
        </w:rPr>
        <w:t>适应度函数</w:t>
      </w:r>
      <w:r w:rsidRPr="0051104B">
        <w:t>：在MR挖掘中，适应度函数通常定义为候选MR在采样数据集上的拟合误差。误差越小，说明该MR越逼近程序的真实行为规律。</w:t>
      </w:r>
    </w:p>
    <w:p w14:paraId="6B7B5905" w14:textId="77777777" w:rsidR="0051104B" w:rsidRPr="0051104B" w:rsidRDefault="0051104B" w:rsidP="0051104B">
      <w:pPr>
        <w:rPr>
          <w:b/>
          <w:bCs/>
        </w:rPr>
      </w:pPr>
      <w:r w:rsidRPr="0051104B">
        <w:rPr>
          <w:b/>
          <w:bCs/>
        </w:rPr>
        <w:t>4.2.2 动态识别工作流</w:t>
      </w:r>
    </w:p>
    <w:p w14:paraId="7612F34C" w14:textId="77777777" w:rsidR="0051104B" w:rsidRPr="0051104B" w:rsidRDefault="0051104B" w:rsidP="0051104B">
      <w:r w:rsidRPr="0051104B">
        <w:t>基于GEP的MR动态识别通常包含以下四个关键步骤</w:t>
      </w:r>
      <w:r w:rsidRPr="0051104B">
        <w:rPr>
          <w:vertAlign w:val="superscript"/>
        </w:rPr>
        <w:t>2</w:t>
      </w:r>
      <w:r w:rsidRPr="0051104B">
        <w:t>：</w:t>
      </w:r>
    </w:p>
    <w:p w14:paraId="500CACC2" w14:textId="77777777" w:rsidR="0051104B" w:rsidRPr="0051104B" w:rsidRDefault="0051104B" w:rsidP="0051104B">
      <w:pPr>
        <w:numPr>
          <w:ilvl w:val="0"/>
          <w:numId w:val="9"/>
        </w:numPr>
      </w:pPr>
      <w:r w:rsidRPr="0051104B">
        <w:rPr>
          <w:b/>
          <w:bCs/>
        </w:rPr>
        <w:t>数据采样与输入模式生成</w:t>
      </w:r>
      <w:r w:rsidRPr="0051104B">
        <w:t>：</w:t>
      </w:r>
    </w:p>
    <w:p w14:paraId="114C7BF3" w14:textId="77777777" w:rsidR="0051104B" w:rsidRPr="0051104B" w:rsidRDefault="0051104B" w:rsidP="0051104B">
      <w:pPr>
        <w:numPr>
          <w:ilvl w:val="1"/>
          <w:numId w:val="9"/>
        </w:numPr>
      </w:pPr>
      <w:r w:rsidRPr="0051104B">
        <w:t xml:space="preserve">基于预设的**输入模式（Input Pattern）**生成成对的测试输入 $(I, I')$。输入模式可以是简单的线性变换（$I' = </w:t>
      </w:r>
      <w:proofErr w:type="spellStart"/>
      <w:r w:rsidRPr="0051104B">
        <w:t>kI</w:t>
      </w:r>
      <w:proofErr w:type="spellEnd"/>
      <w:r w:rsidRPr="0051104B">
        <w:t xml:space="preserve"> + b$），也可以是领域特定的几何变换。</w:t>
      </w:r>
    </w:p>
    <w:p w14:paraId="3E3BDB37" w14:textId="77777777" w:rsidR="0051104B" w:rsidRPr="0051104B" w:rsidRDefault="0051104B" w:rsidP="0051104B">
      <w:pPr>
        <w:numPr>
          <w:ilvl w:val="1"/>
          <w:numId w:val="9"/>
        </w:numPr>
      </w:pPr>
      <w:r w:rsidRPr="0051104B">
        <w:lastRenderedPageBreak/>
        <w:t>运行被测程序 $P$，获取对应的输出对 $(O, O')$，构建训练数据集 $D = \{(I, I', O, O')\}$。</w:t>
      </w:r>
    </w:p>
    <w:p w14:paraId="1955A0D4" w14:textId="77777777" w:rsidR="0051104B" w:rsidRPr="0051104B" w:rsidRDefault="0051104B" w:rsidP="0051104B">
      <w:pPr>
        <w:numPr>
          <w:ilvl w:val="0"/>
          <w:numId w:val="9"/>
        </w:numPr>
      </w:pPr>
      <w:r w:rsidRPr="0051104B">
        <w:rPr>
          <w:b/>
          <w:bCs/>
        </w:rPr>
        <w:t>符号回归挖掘（GEP核心）</w:t>
      </w:r>
      <w:r w:rsidRPr="0051104B">
        <w:t>：</w:t>
      </w:r>
    </w:p>
    <w:p w14:paraId="0507A250" w14:textId="77777777" w:rsidR="0051104B" w:rsidRPr="0051104B" w:rsidRDefault="0051104B" w:rsidP="0051104B">
      <w:pPr>
        <w:numPr>
          <w:ilvl w:val="1"/>
          <w:numId w:val="9"/>
        </w:numPr>
      </w:pPr>
      <w:r w:rsidRPr="0051104B">
        <w:t>将寻找输出关系 $R(O, O')$ 的任务建模为符号回归问题。</w:t>
      </w:r>
    </w:p>
    <w:p w14:paraId="10EA7A82" w14:textId="77777777" w:rsidR="0051104B" w:rsidRPr="0051104B" w:rsidRDefault="0051104B" w:rsidP="0051104B">
      <w:pPr>
        <w:numPr>
          <w:ilvl w:val="1"/>
          <w:numId w:val="9"/>
        </w:numPr>
      </w:pPr>
      <w:r w:rsidRPr="0051104B">
        <w:t>设定函数符号集 $F = \{+, -, *, /, sin, cos, exp, log,...\}$ 和</w:t>
      </w:r>
      <w:proofErr w:type="gramStart"/>
      <w:r w:rsidRPr="0051104B">
        <w:t>终端符集</w:t>
      </w:r>
      <w:proofErr w:type="gramEnd"/>
      <w:r w:rsidRPr="0051104B">
        <w:t xml:space="preserve"> $T = \{O, O', constants\}$。</w:t>
      </w:r>
    </w:p>
    <w:p w14:paraId="0E6A7D7C" w14:textId="77777777" w:rsidR="0051104B" w:rsidRPr="0051104B" w:rsidRDefault="0051104B" w:rsidP="0051104B">
      <w:pPr>
        <w:numPr>
          <w:ilvl w:val="1"/>
          <w:numId w:val="9"/>
        </w:numPr>
      </w:pPr>
      <w:r w:rsidRPr="0051104B">
        <w:t>GEP算法初始化种群，通过选择、复制、交叉、变异等操作迭代进化。每代个体代表一个候选的数学关系式（如 $O' - 2*O = 0$）。</w:t>
      </w:r>
    </w:p>
    <w:p w14:paraId="265CB0A0" w14:textId="77777777" w:rsidR="0051104B" w:rsidRPr="0051104B" w:rsidRDefault="0051104B" w:rsidP="0051104B">
      <w:pPr>
        <w:numPr>
          <w:ilvl w:val="1"/>
          <w:numId w:val="9"/>
        </w:numPr>
      </w:pPr>
      <w:r w:rsidRPr="0051104B">
        <w:t>通过计算候选式在数据集 $D$ 上的残差来评估适应度。</w:t>
      </w:r>
    </w:p>
    <w:p w14:paraId="4CF0B4E7" w14:textId="77777777" w:rsidR="0051104B" w:rsidRPr="0051104B" w:rsidRDefault="0051104B" w:rsidP="0051104B">
      <w:pPr>
        <w:numPr>
          <w:ilvl w:val="0"/>
          <w:numId w:val="9"/>
        </w:numPr>
      </w:pPr>
      <w:r w:rsidRPr="0051104B">
        <w:rPr>
          <w:b/>
          <w:bCs/>
        </w:rPr>
        <w:t>冗余消除与化简</w:t>
      </w:r>
      <w:r w:rsidRPr="0051104B">
        <w:t>：</w:t>
      </w:r>
    </w:p>
    <w:p w14:paraId="4958E666" w14:textId="77777777" w:rsidR="0051104B" w:rsidRPr="0051104B" w:rsidRDefault="0051104B" w:rsidP="0051104B">
      <w:pPr>
        <w:numPr>
          <w:ilvl w:val="1"/>
          <w:numId w:val="9"/>
        </w:numPr>
      </w:pPr>
      <w:r w:rsidRPr="0051104B">
        <w:t>进化过程往往会产生形式复杂但在数学上等价的冗余表达式（例如 $2sin(x) = 2sin(\pi-x)$ 与 $sin(x) = sin(\pi-x)$）。</w:t>
      </w:r>
    </w:p>
    <w:p w14:paraId="728BA0C8" w14:textId="77777777" w:rsidR="0051104B" w:rsidRPr="0051104B" w:rsidRDefault="0051104B" w:rsidP="0051104B">
      <w:pPr>
        <w:numPr>
          <w:ilvl w:val="1"/>
          <w:numId w:val="9"/>
        </w:numPr>
      </w:pPr>
      <w:r w:rsidRPr="0051104B">
        <w:t>利用代数化简系统（Computer Algebra System）对挖掘出的表达式进行规范化，去除冗余因子。</w:t>
      </w:r>
    </w:p>
    <w:p w14:paraId="71A40EAA" w14:textId="77777777" w:rsidR="0051104B" w:rsidRPr="0051104B" w:rsidRDefault="0051104B" w:rsidP="0051104B">
      <w:pPr>
        <w:numPr>
          <w:ilvl w:val="0"/>
          <w:numId w:val="9"/>
        </w:numPr>
      </w:pPr>
      <w:r w:rsidRPr="0051104B">
        <w:rPr>
          <w:b/>
          <w:bCs/>
        </w:rPr>
        <w:t>概率验证</w:t>
      </w:r>
      <w:r w:rsidRPr="0051104B">
        <w:t>：</w:t>
      </w:r>
    </w:p>
    <w:p w14:paraId="3DD39342" w14:textId="77777777" w:rsidR="0051104B" w:rsidRPr="0051104B" w:rsidRDefault="0051104B" w:rsidP="0051104B">
      <w:pPr>
        <w:numPr>
          <w:ilvl w:val="1"/>
          <w:numId w:val="9"/>
        </w:numPr>
      </w:pPr>
      <w:r w:rsidRPr="0051104B">
        <w:t>在独立的测试数据集上验证挖掘出的MR。计算其</w:t>
      </w:r>
      <w:r w:rsidRPr="0051104B">
        <w:rPr>
          <w:b/>
          <w:bCs/>
        </w:rPr>
        <w:t>支持度（Support Degree）</w:t>
      </w:r>
      <w:r w:rsidRPr="0051104B">
        <w:t>，即</w:t>
      </w:r>
      <w:proofErr w:type="gramStart"/>
      <w:r w:rsidRPr="0051104B">
        <w:t>该关系</w:t>
      </w:r>
      <w:proofErr w:type="gramEnd"/>
      <w:r w:rsidRPr="0051104B">
        <w:t>成立的样本比例。只有支持度超过设定阈值（如99%）的MR才被判定为有效MR</w:t>
      </w:r>
      <w:r w:rsidRPr="0051104B">
        <w:rPr>
          <w:vertAlign w:val="superscript"/>
        </w:rPr>
        <w:t>12</w:t>
      </w:r>
      <w:r w:rsidRPr="0051104B">
        <w:t>。</w:t>
      </w:r>
    </w:p>
    <w:p w14:paraId="78C51C6C" w14:textId="77777777" w:rsidR="0051104B" w:rsidRPr="0051104B" w:rsidRDefault="0051104B" w:rsidP="0051104B">
      <w:pPr>
        <w:rPr>
          <w:b/>
          <w:bCs/>
        </w:rPr>
      </w:pPr>
      <w:r w:rsidRPr="0051104B">
        <w:rPr>
          <w:b/>
          <w:bCs/>
        </w:rPr>
        <w:t>4.2.3 代表性应用：核物理燃耗程序测试</w:t>
      </w:r>
    </w:p>
    <w:p w14:paraId="3CE04615" w14:textId="77777777" w:rsidR="0051104B" w:rsidRPr="0051104B" w:rsidRDefault="0051104B" w:rsidP="0051104B">
      <w:r w:rsidRPr="0051104B">
        <w:t>在核物理领域的燃耗计算（Burnup Calculation）中，程序涉及复杂的衰变链和微分方程求解，长期缺乏有效的测试神谕。Li等人</w:t>
      </w:r>
      <w:r w:rsidRPr="0051104B">
        <w:rPr>
          <w:vertAlign w:val="superscript"/>
        </w:rPr>
        <w:t>2</w:t>
      </w:r>
      <w:r w:rsidRPr="0051104B">
        <w:t>利用GEP技术，结合核物理领域的背景知识（作为先验函数算子），成功自动挖掘出了描述燃耗方程内在守恒性的隐式MR。这些MR不仅覆盖了基本的质量守恒，还发现了涉及指数衰变规律的高阶数学关系，显著提升了对此类高危科学软件的测试信心。</w:t>
      </w:r>
    </w:p>
    <w:p w14:paraId="02ED6E5F" w14:textId="77777777" w:rsidR="0051104B" w:rsidRPr="0051104B" w:rsidRDefault="0051104B" w:rsidP="0051104B">
      <w:pPr>
        <w:rPr>
          <w:b/>
          <w:bCs/>
        </w:rPr>
      </w:pPr>
      <w:r w:rsidRPr="0051104B">
        <w:rPr>
          <w:b/>
          <w:bCs/>
        </w:rPr>
        <w:t>4.3 搜索基软件工程（SBSE）与多路径覆盖</w:t>
      </w:r>
    </w:p>
    <w:p w14:paraId="69AFE4B6" w14:textId="77777777" w:rsidR="0051104B" w:rsidRPr="0051104B" w:rsidRDefault="0051104B" w:rsidP="0051104B">
      <w:r w:rsidRPr="0051104B">
        <w:t>为了进一步提升MR的测试效能，研究者将**粒子群优化（PSO）**等搜索算法与MR识别相结合</w:t>
      </w:r>
      <w:r w:rsidRPr="0051104B">
        <w:rPr>
          <w:vertAlign w:val="superscript"/>
        </w:rPr>
        <w:t>20</w:t>
      </w:r>
      <w:r w:rsidRPr="0051104B">
        <w:t>。</w:t>
      </w:r>
    </w:p>
    <w:p w14:paraId="1BE60EC9" w14:textId="77777777" w:rsidR="0051104B" w:rsidRPr="0051104B" w:rsidRDefault="0051104B" w:rsidP="0051104B">
      <w:pPr>
        <w:numPr>
          <w:ilvl w:val="0"/>
          <w:numId w:val="10"/>
        </w:numPr>
      </w:pPr>
      <w:r w:rsidRPr="0051104B">
        <w:rPr>
          <w:b/>
          <w:bCs/>
        </w:rPr>
        <w:t>目标</w:t>
      </w:r>
      <w:r w:rsidRPr="0051104B">
        <w:t>：传统的MR往往只能覆盖程序的常规路径。SBSE方法的目标是寻找那些能够触发程序不同执行路径的输入变换组合。</w:t>
      </w:r>
    </w:p>
    <w:p w14:paraId="63D1F861" w14:textId="77777777" w:rsidR="0051104B" w:rsidRPr="0051104B" w:rsidRDefault="0051104B" w:rsidP="0051104B">
      <w:pPr>
        <w:numPr>
          <w:ilvl w:val="0"/>
          <w:numId w:val="10"/>
        </w:numPr>
      </w:pPr>
      <w:r w:rsidRPr="0051104B">
        <w:rPr>
          <w:b/>
          <w:bCs/>
        </w:rPr>
        <w:t>机制</w:t>
      </w:r>
      <w:r w:rsidRPr="0051104B">
        <w:t>：在PSO算法中，粒子的位置代表输入参数，适应度函数结合了路径覆盖信息。算法不仅搜索满足MR的输入，还定向搜索能使</w:t>
      </w:r>
      <w:proofErr w:type="gramStart"/>
      <w:r w:rsidRPr="0051104B">
        <w:t>源执行</w:t>
      </w:r>
      <w:proofErr w:type="gramEnd"/>
      <w:r w:rsidRPr="0051104B">
        <w:t>和后续</w:t>
      </w:r>
      <w:proofErr w:type="gramStart"/>
      <w:r w:rsidRPr="0051104B">
        <w:t>执行走</w:t>
      </w:r>
      <w:proofErr w:type="gramEnd"/>
      <w:r w:rsidRPr="0051104B">
        <w:t>不</w:t>
      </w:r>
      <w:r w:rsidRPr="0051104B">
        <w:lastRenderedPageBreak/>
        <w:t>同路径的输入对。这种“多路径覆盖”策略使得MR能够更有效地暴露特定路径下的隐藏Bug。</w:t>
      </w:r>
    </w:p>
    <w:p w14:paraId="09328665" w14:textId="77777777" w:rsidR="0051104B" w:rsidRPr="0051104B" w:rsidRDefault="0051104B" w:rsidP="0051104B">
      <w:r w:rsidRPr="0051104B">
        <w:pict w14:anchorId="6F450C7F">
          <v:rect id="_x0000_i1076" style="width:0;height:1.5pt" o:hralign="center" o:hrstd="t" o:hr="t" fillcolor="#a0a0a0" stroked="f"/>
        </w:pict>
      </w:r>
    </w:p>
    <w:p w14:paraId="725A8C68" w14:textId="77777777" w:rsidR="0051104B" w:rsidRPr="0051104B" w:rsidRDefault="0051104B" w:rsidP="0051104B">
      <w:pPr>
        <w:rPr>
          <w:b/>
          <w:bCs/>
        </w:rPr>
      </w:pPr>
      <w:r w:rsidRPr="0051104B">
        <w:rPr>
          <w:b/>
          <w:bCs/>
        </w:rPr>
        <w:t>5. 技术演进第三阶段：大模型（LLM）与知识图谱（KG）的协同范式</w:t>
      </w:r>
    </w:p>
    <w:p w14:paraId="16C96912" w14:textId="77777777" w:rsidR="0051104B" w:rsidRPr="0051104B" w:rsidRDefault="0051104B" w:rsidP="0051104B">
      <w:r w:rsidRPr="0051104B">
        <w:t>随着人工智能技术的爆发，特别是大语言模型（LLM）的通用推理能力和知识图谱（KG）的结构化知识表示能力的成熟，MR</w:t>
      </w:r>
      <w:proofErr w:type="gramStart"/>
      <w:r w:rsidRPr="0051104B">
        <w:t>识别正</w:t>
      </w:r>
      <w:proofErr w:type="gramEnd"/>
      <w:r w:rsidRPr="0051104B">
        <w:t>经历第三次范式跃迁。这一阶段的特征是从“基于统计的挖掘”转向“基于语义的生成与推理”。</w:t>
      </w:r>
    </w:p>
    <w:p w14:paraId="47D0919C" w14:textId="77777777" w:rsidR="0051104B" w:rsidRPr="0051104B" w:rsidRDefault="0051104B" w:rsidP="0051104B">
      <w:pPr>
        <w:rPr>
          <w:b/>
          <w:bCs/>
        </w:rPr>
      </w:pPr>
      <w:r w:rsidRPr="0051104B">
        <w:rPr>
          <w:b/>
          <w:bCs/>
        </w:rPr>
        <w:t>5.1 大语言模型驱动的MR生成与精炼</w:t>
      </w:r>
    </w:p>
    <w:p w14:paraId="276EDEBF" w14:textId="77777777" w:rsidR="0051104B" w:rsidRPr="0051104B" w:rsidRDefault="0051104B" w:rsidP="0051104B">
      <w:r w:rsidRPr="0051104B">
        <w:t>LLM具备强大的代码理解、自然语言推理和少样本学习能力，这使其能够直接从代码或需求描述中“生成”MR，甚至作为智能代理（Agent）参与</w:t>
      </w:r>
      <w:proofErr w:type="gramStart"/>
      <w:r w:rsidRPr="0051104B">
        <w:t>测试全</w:t>
      </w:r>
      <w:proofErr w:type="gramEnd"/>
      <w:r w:rsidRPr="0051104B">
        <w:t>流程。</w:t>
      </w:r>
    </w:p>
    <w:p w14:paraId="63640D64" w14:textId="77777777" w:rsidR="0051104B" w:rsidRPr="0051104B" w:rsidRDefault="0051104B" w:rsidP="0051104B">
      <w:pPr>
        <w:rPr>
          <w:b/>
          <w:bCs/>
        </w:rPr>
      </w:pPr>
      <w:r w:rsidRPr="0051104B">
        <w:rPr>
          <w:b/>
          <w:bCs/>
        </w:rPr>
        <w:t xml:space="preserve">5.1.1 </w:t>
      </w:r>
      <w:proofErr w:type="spellStart"/>
      <w:r w:rsidRPr="0051104B">
        <w:rPr>
          <w:b/>
          <w:bCs/>
        </w:rPr>
        <w:t>CodeMetaAgent</w:t>
      </w:r>
      <w:proofErr w:type="spellEnd"/>
      <w:r w:rsidRPr="0051104B">
        <w:rPr>
          <w:b/>
          <w:bCs/>
        </w:rPr>
        <w:t>：将MR作为语义算子</w:t>
      </w:r>
    </w:p>
    <w:p w14:paraId="1062A486" w14:textId="77777777" w:rsidR="0051104B" w:rsidRPr="0051104B" w:rsidRDefault="0051104B" w:rsidP="0051104B">
      <w:proofErr w:type="spellStart"/>
      <w:r w:rsidRPr="0051104B">
        <w:rPr>
          <w:b/>
          <w:bCs/>
        </w:rPr>
        <w:t>CodeMetaAgent</w:t>
      </w:r>
      <w:proofErr w:type="spellEnd"/>
      <w:r w:rsidRPr="0051104B">
        <w:rPr>
          <w:b/>
          <w:bCs/>
        </w:rPr>
        <w:t xml:space="preserve"> (CMA)</w:t>
      </w:r>
      <w:r w:rsidRPr="0051104B">
        <w:t xml:space="preserve"> </w:t>
      </w:r>
      <w:r w:rsidRPr="0051104B">
        <w:rPr>
          <w:vertAlign w:val="superscript"/>
        </w:rPr>
        <w:t>29</w:t>
      </w:r>
      <w:r w:rsidRPr="0051104B">
        <w:t xml:space="preserve"> 代表了LLM在MT领域的最新应用形态。传统的MT研究中，MR主要作为事后验证的工具。而在CMA框架中，MR被提升为驱动代码生成的</w:t>
      </w:r>
      <w:r w:rsidRPr="0051104B">
        <w:rPr>
          <w:b/>
          <w:bCs/>
        </w:rPr>
        <w:t>前置语义算子（Semantic Operators）</w:t>
      </w:r>
      <w:r w:rsidRPr="0051104B">
        <w:t>。</w:t>
      </w:r>
    </w:p>
    <w:p w14:paraId="334E7170" w14:textId="77777777" w:rsidR="0051104B" w:rsidRPr="0051104B" w:rsidRDefault="0051104B" w:rsidP="0051104B">
      <w:pPr>
        <w:numPr>
          <w:ilvl w:val="0"/>
          <w:numId w:val="11"/>
        </w:numPr>
      </w:pPr>
      <w:r w:rsidRPr="0051104B">
        <w:rPr>
          <w:b/>
          <w:bCs/>
        </w:rPr>
        <w:t>工作原理</w:t>
      </w:r>
      <w:r w:rsidRPr="0051104B">
        <w:t>：CMA不仅是一个测试工具，它是一个“变形规范突变代理”（Metamorphic Specification Mutation Agent）。它读取人类编写的任务描述，利用预定义的MR提示模板（Prompt Templates），指导LLM生成语义等价但描述形式不同的任务变体（Mutations）。</w:t>
      </w:r>
    </w:p>
    <w:p w14:paraId="63629779" w14:textId="77777777" w:rsidR="0051104B" w:rsidRPr="0051104B" w:rsidRDefault="0051104B" w:rsidP="0051104B">
      <w:pPr>
        <w:numPr>
          <w:ilvl w:val="0"/>
          <w:numId w:val="11"/>
        </w:numPr>
      </w:pPr>
      <w:r w:rsidRPr="0051104B">
        <w:rPr>
          <w:b/>
          <w:bCs/>
        </w:rPr>
        <w:t>应用场景</w:t>
      </w:r>
      <w:r w:rsidRPr="0051104B">
        <w:t>：</w:t>
      </w:r>
    </w:p>
    <w:p w14:paraId="5859E93A" w14:textId="77777777" w:rsidR="0051104B" w:rsidRPr="0051104B" w:rsidRDefault="0051104B" w:rsidP="0051104B">
      <w:pPr>
        <w:numPr>
          <w:ilvl w:val="1"/>
          <w:numId w:val="11"/>
        </w:numPr>
      </w:pPr>
      <w:r w:rsidRPr="0051104B">
        <w:rPr>
          <w:b/>
          <w:bCs/>
        </w:rPr>
        <w:t>代码生成增强</w:t>
      </w:r>
      <w:r w:rsidRPr="0051104B">
        <w:t>：通过让LLM针对同一任务的多个“变形描述”生成代码，CMA可以综合多个解的共性，消除LLM生成的随机性和错误，显著提升代码生成的准确率（实验显示最高提升17%）</w:t>
      </w:r>
      <w:r w:rsidRPr="0051104B">
        <w:rPr>
          <w:vertAlign w:val="superscript"/>
        </w:rPr>
        <w:t>30</w:t>
      </w:r>
      <w:r w:rsidRPr="0051104B">
        <w:t>。</w:t>
      </w:r>
    </w:p>
    <w:p w14:paraId="0C5541F8" w14:textId="77777777" w:rsidR="0051104B" w:rsidRPr="0051104B" w:rsidRDefault="0051104B" w:rsidP="0051104B">
      <w:pPr>
        <w:numPr>
          <w:ilvl w:val="1"/>
          <w:numId w:val="11"/>
        </w:numPr>
      </w:pPr>
      <w:r w:rsidRPr="0051104B">
        <w:rPr>
          <w:b/>
          <w:bCs/>
        </w:rPr>
        <w:t>鲁棒性测试</w:t>
      </w:r>
      <w:r w:rsidRPr="0051104B">
        <w:t>：利用MR生成各种边缘情况的测试描述，迫使LLM生成的代码处理这些复杂场景，从而提升代码的覆盖率（接近100%）。</w:t>
      </w:r>
    </w:p>
    <w:p w14:paraId="3DD09026" w14:textId="77777777" w:rsidR="0051104B" w:rsidRPr="0051104B" w:rsidRDefault="0051104B" w:rsidP="0051104B">
      <w:pPr>
        <w:rPr>
          <w:b/>
          <w:bCs/>
        </w:rPr>
      </w:pPr>
      <w:r w:rsidRPr="0051104B">
        <w:rPr>
          <w:b/>
          <w:bCs/>
        </w:rPr>
        <w:t xml:space="preserve">5.1.2 </w:t>
      </w:r>
      <w:proofErr w:type="spellStart"/>
      <w:r w:rsidRPr="0051104B">
        <w:rPr>
          <w:b/>
          <w:bCs/>
        </w:rPr>
        <w:t>MetaQA</w:t>
      </w:r>
      <w:proofErr w:type="spellEnd"/>
      <w:r w:rsidRPr="0051104B">
        <w:rPr>
          <w:b/>
          <w:bCs/>
        </w:rPr>
        <w:t>与幻觉检测：自包含神谕</w:t>
      </w:r>
    </w:p>
    <w:p w14:paraId="0536DF78" w14:textId="77777777" w:rsidR="0051104B" w:rsidRPr="0051104B" w:rsidRDefault="0051104B" w:rsidP="0051104B">
      <w:r w:rsidRPr="0051104B">
        <w:t>LLM本身也成为了MT的主要测试对象。针对LLM普遍存在的“幻觉”（Hallucination）问题，</w:t>
      </w:r>
      <w:proofErr w:type="spellStart"/>
      <w:r w:rsidRPr="0051104B">
        <w:rPr>
          <w:b/>
          <w:bCs/>
        </w:rPr>
        <w:t>MetaQA</w:t>
      </w:r>
      <w:proofErr w:type="spellEnd"/>
      <w:r w:rsidRPr="0051104B">
        <w:t xml:space="preserve"> </w:t>
      </w:r>
      <w:r w:rsidRPr="0051104B">
        <w:rPr>
          <w:vertAlign w:val="superscript"/>
        </w:rPr>
        <w:t>31</w:t>
      </w:r>
      <w:r w:rsidRPr="0051104B">
        <w:t xml:space="preserve"> 提出了一种无需外部知识库的自包含检测方法。</w:t>
      </w:r>
    </w:p>
    <w:p w14:paraId="2527B405" w14:textId="77777777" w:rsidR="0051104B" w:rsidRPr="0051104B" w:rsidRDefault="0051104B" w:rsidP="0051104B">
      <w:pPr>
        <w:numPr>
          <w:ilvl w:val="0"/>
          <w:numId w:val="12"/>
        </w:numPr>
      </w:pPr>
      <w:r w:rsidRPr="0051104B">
        <w:rPr>
          <w:b/>
          <w:bCs/>
        </w:rPr>
        <w:t>机制</w:t>
      </w:r>
      <w:r w:rsidRPr="0051104B">
        <w:t>：</w:t>
      </w:r>
      <w:proofErr w:type="spellStart"/>
      <w:r w:rsidRPr="0051104B">
        <w:t>MetaQA</w:t>
      </w:r>
      <w:proofErr w:type="spellEnd"/>
      <w:r w:rsidRPr="0051104B">
        <w:t>利用语言学层面的MR来检测幻觉。</w:t>
      </w:r>
    </w:p>
    <w:p w14:paraId="7F31EAD8" w14:textId="77777777" w:rsidR="0051104B" w:rsidRPr="0051104B" w:rsidRDefault="0051104B" w:rsidP="0051104B">
      <w:pPr>
        <w:numPr>
          <w:ilvl w:val="1"/>
          <w:numId w:val="12"/>
        </w:numPr>
      </w:pPr>
      <w:r w:rsidRPr="0051104B">
        <w:rPr>
          <w:b/>
          <w:bCs/>
        </w:rPr>
        <w:t>同义变换（Synonymy Relation）</w:t>
      </w:r>
      <w:r w:rsidRPr="0051104B">
        <w:t>：将问题中的实体替换为同义词，或改写句式。预期：LLM的回答在语义上应保持一致。</w:t>
      </w:r>
    </w:p>
    <w:p w14:paraId="390B682A" w14:textId="77777777" w:rsidR="0051104B" w:rsidRPr="0051104B" w:rsidRDefault="0051104B" w:rsidP="0051104B">
      <w:pPr>
        <w:numPr>
          <w:ilvl w:val="1"/>
          <w:numId w:val="12"/>
        </w:numPr>
      </w:pPr>
      <w:r w:rsidRPr="0051104B">
        <w:rPr>
          <w:b/>
          <w:bCs/>
        </w:rPr>
        <w:t>反义变换（Antonymy Relation）</w:t>
      </w:r>
      <w:r w:rsidRPr="0051104B">
        <w:t>：将问题中的关键条件取反。预期：</w:t>
      </w:r>
      <w:r w:rsidRPr="0051104B">
        <w:lastRenderedPageBreak/>
        <w:t>LLM的回答应发生逻辑翻转或否定。</w:t>
      </w:r>
    </w:p>
    <w:p w14:paraId="05A7EB4D" w14:textId="77777777" w:rsidR="0051104B" w:rsidRPr="0051104B" w:rsidRDefault="0051104B" w:rsidP="0051104B">
      <w:pPr>
        <w:numPr>
          <w:ilvl w:val="0"/>
          <w:numId w:val="12"/>
        </w:numPr>
      </w:pPr>
      <w:r w:rsidRPr="0051104B">
        <w:rPr>
          <w:b/>
          <w:bCs/>
        </w:rPr>
        <w:t>成效</w:t>
      </w:r>
      <w:r w:rsidRPr="0051104B">
        <w:t>：如果LLM对同义问题的回答大相径庭，或对反义问题的回答未做相应调整，则判定其产生了幻觉。实验表明，</w:t>
      </w:r>
      <w:proofErr w:type="spellStart"/>
      <w:r w:rsidRPr="0051104B">
        <w:t>MetaQA</w:t>
      </w:r>
      <w:proofErr w:type="spellEnd"/>
      <w:r w:rsidRPr="0051104B">
        <w:t>在Mistral-7B等模型上的幻觉检测F1分数相比基线方法（</w:t>
      </w:r>
      <w:proofErr w:type="spellStart"/>
      <w:r w:rsidRPr="0051104B">
        <w:t>SelfCheckGPT</w:t>
      </w:r>
      <w:proofErr w:type="spellEnd"/>
      <w:r w:rsidRPr="0051104B">
        <w:t>）提升了112%以上</w:t>
      </w:r>
      <w:r w:rsidRPr="0051104B">
        <w:rPr>
          <w:vertAlign w:val="superscript"/>
        </w:rPr>
        <w:t>31</w:t>
      </w:r>
      <w:r w:rsidRPr="0051104B">
        <w:t>。这种基于MR的一致性检查成为了评估生成式AI可靠性的</w:t>
      </w:r>
      <w:proofErr w:type="gramStart"/>
      <w:r w:rsidRPr="0051104B">
        <w:t>最</w:t>
      </w:r>
      <w:proofErr w:type="gramEnd"/>
      <w:r w:rsidRPr="0051104B">
        <w:t>高效手段之一。</w:t>
      </w:r>
    </w:p>
    <w:p w14:paraId="15FAACDC" w14:textId="77777777" w:rsidR="0051104B" w:rsidRPr="0051104B" w:rsidRDefault="0051104B" w:rsidP="0051104B">
      <w:pPr>
        <w:rPr>
          <w:b/>
          <w:bCs/>
        </w:rPr>
      </w:pPr>
      <w:r w:rsidRPr="0051104B">
        <w:rPr>
          <w:b/>
          <w:bCs/>
        </w:rPr>
        <w:t>5.1.3 公平性测试：SLM与RAG系统</w:t>
      </w:r>
    </w:p>
    <w:p w14:paraId="4CC63D20" w14:textId="77777777" w:rsidR="0051104B" w:rsidRPr="0051104B" w:rsidRDefault="0051104B" w:rsidP="0051104B">
      <w:r w:rsidRPr="0051104B">
        <w:t>针对小语言模型（Small Language Models, SLMs）和检索增强生成（RAG）系统的公平性问题，MT同样发挥了关键作用</w:t>
      </w:r>
      <w:r w:rsidRPr="0051104B">
        <w:rPr>
          <w:vertAlign w:val="superscript"/>
        </w:rPr>
        <w:t>7</w:t>
      </w:r>
      <w:r w:rsidRPr="0051104B">
        <w:t>。</w:t>
      </w:r>
    </w:p>
    <w:p w14:paraId="6C23E038" w14:textId="77777777" w:rsidR="0051104B" w:rsidRPr="0051104B" w:rsidRDefault="0051104B" w:rsidP="0051104B">
      <w:pPr>
        <w:numPr>
          <w:ilvl w:val="0"/>
          <w:numId w:val="13"/>
        </w:numPr>
      </w:pPr>
      <w:r w:rsidRPr="0051104B">
        <w:rPr>
          <w:b/>
          <w:bCs/>
        </w:rPr>
        <w:t>人口统计学扰动</w:t>
      </w:r>
      <w:r w:rsidRPr="0051104B">
        <w:t>：研究者设计了针对种族、性别、年龄等敏感属性的MR。例如，将提示词中的“作为一名白人男性”替换为“作为一名黑人女性”，预期模型的情感分析结果或推荐内容不应发生显著变化。</w:t>
      </w:r>
    </w:p>
    <w:p w14:paraId="375DBE41" w14:textId="77777777" w:rsidR="0051104B" w:rsidRPr="0051104B" w:rsidRDefault="0051104B" w:rsidP="0051104B">
      <w:pPr>
        <w:numPr>
          <w:ilvl w:val="0"/>
          <w:numId w:val="13"/>
        </w:numPr>
      </w:pPr>
      <w:r w:rsidRPr="0051104B">
        <w:rPr>
          <w:b/>
          <w:bCs/>
        </w:rPr>
        <w:t>检索器鲁棒性分数（RRS）</w:t>
      </w:r>
      <w:r w:rsidRPr="0051104B">
        <w:t>：在RAG系统中，通过MT检测检索组件是否因关键词的微小扰动而返回截然不同的文档，从而量化检索器的偏差</w:t>
      </w:r>
      <w:r w:rsidRPr="0051104B">
        <w:rPr>
          <w:vertAlign w:val="superscript"/>
        </w:rPr>
        <w:t>7</w:t>
      </w:r>
      <w:r w:rsidRPr="0051104B">
        <w:t>。</w:t>
      </w:r>
    </w:p>
    <w:p w14:paraId="22588B79" w14:textId="77777777" w:rsidR="0051104B" w:rsidRPr="0051104B" w:rsidRDefault="0051104B" w:rsidP="0051104B">
      <w:pPr>
        <w:rPr>
          <w:b/>
          <w:bCs/>
        </w:rPr>
      </w:pPr>
      <w:r w:rsidRPr="0051104B">
        <w:rPr>
          <w:b/>
          <w:bCs/>
        </w:rPr>
        <w:t>5.2 知识图谱（KG）赋能的结构化MR识别</w:t>
      </w:r>
    </w:p>
    <w:p w14:paraId="39EB5BDA" w14:textId="77777777" w:rsidR="0051104B" w:rsidRPr="0051104B" w:rsidRDefault="0051104B" w:rsidP="0051104B">
      <w:r w:rsidRPr="0051104B">
        <w:t>纯数据驱动的方法（如符号回归）缺乏语义上下文，而纯LLM方法容易产生幻觉。知识图谱提供了实体间的精确语义和结构关系，弥补了这两者的缺陷，特别是在测试复杂交互系统时。</w:t>
      </w:r>
    </w:p>
    <w:p w14:paraId="152F8B32" w14:textId="77777777" w:rsidR="0051104B" w:rsidRPr="0051104B" w:rsidRDefault="0051104B" w:rsidP="0051104B">
      <w:pPr>
        <w:rPr>
          <w:b/>
          <w:bCs/>
        </w:rPr>
      </w:pPr>
      <w:r w:rsidRPr="0051104B">
        <w:rPr>
          <w:b/>
          <w:bCs/>
        </w:rPr>
        <w:t>5.2.1 MORTAR：图驱动的多轮对话测试</w:t>
      </w:r>
    </w:p>
    <w:p w14:paraId="5BFBBE33" w14:textId="77777777" w:rsidR="0051104B" w:rsidRPr="0051104B" w:rsidRDefault="0051104B" w:rsidP="0051104B">
      <w:r w:rsidRPr="0051104B">
        <w:rPr>
          <w:b/>
          <w:bCs/>
        </w:rPr>
        <w:t>MORTAR</w:t>
      </w:r>
      <w:r w:rsidRPr="0051104B">
        <w:t xml:space="preserve"> (</w:t>
      </w:r>
      <w:proofErr w:type="spellStart"/>
      <w:r w:rsidRPr="0051104B">
        <w:t>MetamORphic</w:t>
      </w:r>
      <w:proofErr w:type="spellEnd"/>
      <w:r w:rsidRPr="0051104B">
        <w:t xml:space="preserve"> multi-Turn </w:t>
      </w:r>
      <w:proofErr w:type="spellStart"/>
      <w:r w:rsidRPr="0051104B">
        <w:t>diAlogue</w:t>
      </w:r>
      <w:proofErr w:type="spellEnd"/>
      <w:r w:rsidRPr="0051104B">
        <w:t xml:space="preserve"> testing </w:t>
      </w:r>
      <w:proofErr w:type="spellStart"/>
      <w:r w:rsidRPr="0051104B">
        <w:t>appRroach</w:t>
      </w:r>
      <w:proofErr w:type="spellEnd"/>
      <w:r w:rsidRPr="0051104B">
        <w:t xml:space="preserve">) </w:t>
      </w:r>
      <w:r w:rsidRPr="0051104B">
        <w:rPr>
          <w:vertAlign w:val="superscript"/>
        </w:rPr>
        <w:t>6</w:t>
      </w:r>
      <w:r w:rsidRPr="0051104B">
        <w:t xml:space="preserve"> 是KG应用于MT的典范，专门解决多轮对</w:t>
      </w:r>
      <w:proofErr w:type="gramStart"/>
      <w:r w:rsidRPr="0051104B">
        <w:t>话系统</w:t>
      </w:r>
      <w:proofErr w:type="gramEnd"/>
      <w:r w:rsidRPr="0051104B">
        <w:t>的测试难题。</w:t>
      </w:r>
    </w:p>
    <w:p w14:paraId="63BC9DD7" w14:textId="77777777" w:rsidR="0051104B" w:rsidRPr="0051104B" w:rsidRDefault="0051104B" w:rsidP="0051104B">
      <w:pPr>
        <w:numPr>
          <w:ilvl w:val="0"/>
          <w:numId w:val="14"/>
        </w:numPr>
      </w:pPr>
      <w:r w:rsidRPr="0051104B">
        <w:rPr>
          <w:b/>
          <w:bCs/>
        </w:rPr>
        <w:t>挑战</w:t>
      </w:r>
      <w:r w:rsidRPr="0051104B">
        <w:t>：多轮对话具有长程依赖性，简单的文本扰动容易破坏对话的上下文逻辑，导致测试用例失效。</w:t>
      </w:r>
    </w:p>
    <w:p w14:paraId="56002FD9" w14:textId="77777777" w:rsidR="0051104B" w:rsidRPr="0051104B" w:rsidRDefault="0051104B" w:rsidP="0051104B">
      <w:pPr>
        <w:numPr>
          <w:ilvl w:val="0"/>
          <w:numId w:val="14"/>
        </w:numPr>
      </w:pPr>
      <w:r w:rsidRPr="0051104B">
        <w:rPr>
          <w:b/>
          <w:bCs/>
        </w:rPr>
        <w:t>KG建模</w:t>
      </w:r>
      <w:r w:rsidRPr="0051104B">
        <w:t>：MORTAR利用知识图谱构建对话的</w:t>
      </w:r>
      <w:r w:rsidRPr="0051104B">
        <w:rPr>
          <w:b/>
          <w:bCs/>
        </w:rPr>
        <w:t>信息状态模型</w:t>
      </w:r>
      <w:r w:rsidRPr="0051104B">
        <w:t>。图中的节点代表对话实体（如话题、意图、槽位），边代表状态转换或依赖关系。</w:t>
      </w:r>
    </w:p>
    <w:p w14:paraId="60388381" w14:textId="77777777" w:rsidR="0051104B" w:rsidRPr="0051104B" w:rsidRDefault="0051104B" w:rsidP="0051104B">
      <w:pPr>
        <w:numPr>
          <w:ilvl w:val="0"/>
          <w:numId w:val="14"/>
        </w:numPr>
      </w:pPr>
      <w:r w:rsidRPr="0051104B">
        <w:rPr>
          <w:b/>
          <w:bCs/>
        </w:rPr>
        <w:t>图驱动变换</w:t>
      </w:r>
      <w:r w:rsidRPr="0051104B">
        <w:t>：</w:t>
      </w:r>
    </w:p>
    <w:p w14:paraId="7319C660" w14:textId="77777777" w:rsidR="0051104B" w:rsidRPr="0051104B" w:rsidRDefault="0051104B" w:rsidP="0051104B">
      <w:pPr>
        <w:numPr>
          <w:ilvl w:val="1"/>
          <w:numId w:val="14"/>
        </w:numPr>
      </w:pPr>
      <w:r w:rsidRPr="0051104B">
        <w:t>利用KG的拓扑结构，MORTAR可以智能地生成对话历史的扰动。例如，基于图的可达性分析，它可以安全地交换两个在图中无依赖关系的对话轮次，或者</w:t>
      </w:r>
      <w:proofErr w:type="gramStart"/>
      <w:r w:rsidRPr="0051104B">
        <w:t>删除非</w:t>
      </w:r>
      <w:proofErr w:type="gramEnd"/>
      <w:r w:rsidRPr="0051104B">
        <w:t>关键信息节点，而不破坏对话的连贯性。</w:t>
      </w:r>
    </w:p>
    <w:p w14:paraId="3EDC3AE6" w14:textId="77777777" w:rsidR="0051104B" w:rsidRPr="0051104B" w:rsidRDefault="0051104B" w:rsidP="0051104B">
      <w:pPr>
        <w:numPr>
          <w:ilvl w:val="1"/>
          <w:numId w:val="14"/>
        </w:numPr>
      </w:pPr>
      <w:r w:rsidRPr="0051104B">
        <w:rPr>
          <w:b/>
          <w:bCs/>
        </w:rPr>
        <w:t>MR设计</w:t>
      </w:r>
      <w:r w:rsidRPr="0051104B">
        <w:t>：MORTAR定义了基于</w:t>
      </w:r>
      <w:proofErr w:type="gramStart"/>
      <w:r w:rsidRPr="0051104B">
        <w:t>图结构</w:t>
      </w:r>
      <w:proofErr w:type="gramEnd"/>
      <w:r w:rsidRPr="0051104B">
        <w:t>的MR，如“在保持关键路径节点不变的情况下，插入无关节点不应改变最终意图识别结果”。</w:t>
      </w:r>
    </w:p>
    <w:p w14:paraId="21CC644C" w14:textId="77777777" w:rsidR="0051104B" w:rsidRPr="0051104B" w:rsidRDefault="0051104B" w:rsidP="0051104B">
      <w:pPr>
        <w:numPr>
          <w:ilvl w:val="0"/>
          <w:numId w:val="14"/>
        </w:numPr>
      </w:pPr>
      <w:r w:rsidRPr="0051104B">
        <w:rPr>
          <w:b/>
          <w:bCs/>
        </w:rPr>
        <w:t>成果</w:t>
      </w:r>
      <w:r w:rsidRPr="0051104B">
        <w:t>：在测试LLM对话系统时，MORTAR发现的唯一严重故障数是现有单轮测试方法的4倍，证明了KG在维持长上下文一致性测试中的核心作用。</w:t>
      </w:r>
    </w:p>
    <w:p w14:paraId="393069D0" w14:textId="77777777" w:rsidR="0051104B" w:rsidRPr="0051104B" w:rsidRDefault="0051104B" w:rsidP="0051104B">
      <w:pPr>
        <w:rPr>
          <w:b/>
          <w:bCs/>
        </w:rPr>
      </w:pPr>
      <w:r w:rsidRPr="0051104B">
        <w:rPr>
          <w:b/>
          <w:bCs/>
        </w:rPr>
        <w:lastRenderedPageBreak/>
        <w:t xml:space="preserve">5.2.2 </w:t>
      </w:r>
      <w:proofErr w:type="spellStart"/>
      <w:r w:rsidRPr="0051104B">
        <w:rPr>
          <w:b/>
          <w:bCs/>
        </w:rPr>
        <w:t>Gamera</w:t>
      </w:r>
      <w:proofErr w:type="spellEnd"/>
      <w:r w:rsidRPr="0051104B">
        <w:rPr>
          <w:b/>
          <w:bCs/>
        </w:rPr>
        <w:t>与图数据库测试</w:t>
      </w:r>
    </w:p>
    <w:p w14:paraId="11581EDE" w14:textId="77777777" w:rsidR="0051104B" w:rsidRPr="0051104B" w:rsidRDefault="0051104B" w:rsidP="0051104B">
      <w:r w:rsidRPr="0051104B">
        <w:t>针对图数据库（Graph Database）本身的逻辑正确性，</w:t>
      </w:r>
      <w:proofErr w:type="spellStart"/>
      <w:r w:rsidRPr="0051104B">
        <w:rPr>
          <w:b/>
          <w:bCs/>
        </w:rPr>
        <w:t>Gamera</w:t>
      </w:r>
      <w:proofErr w:type="spellEnd"/>
      <w:r w:rsidRPr="0051104B">
        <w:t xml:space="preserve"> </w:t>
      </w:r>
      <w:r w:rsidRPr="0051104B">
        <w:rPr>
          <w:vertAlign w:val="superscript"/>
        </w:rPr>
        <w:t>37</w:t>
      </w:r>
      <w:r w:rsidRPr="0051104B">
        <w:t xml:space="preserve"> 提出了“图感知”（Graph-aware）MR。它利用图论中的固有属性（如路径同构、环路属性、连通分量）设计MR。例如，在一个有向图中，反转</w:t>
      </w:r>
      <w:proofErr w:type="gramStart"/>
      <w:r w:rsidRPr="0051104B">
        <w:t>所有边</w:t>
      </w:r>
      <w:proofErr w:type="gramEnd"/>
      <w:r w:rsidRPr="0051104B">
        <w:t>的方向并交换起点终点，最短路径的长度应保持不变（针对无向图）或呈现特定对应关系。这种基于</w:t>
      </w:r>
      <w:proofErr w:type="gramStart"/>
      <w:r w:rsidRPr="0051104B">
        <w:t>图结构</w:t>
      </w:r>
      <w:proofErr w:type="gramEnd"/>
      <w:r w:rsidRPr="0051104B">
        <w:t>的MR能有效检测图查询引擎的深层逻辑Bug。</w:t>
      </w:r>
    </w:p>
    <w:p w14:paraId="7CA4D701" w14:textId="77777777" w:rsidR="0051104B" w:rsidRPr="0051104B" w:rsidRDefault="0051104B" w:rsidP="0051104B">
      <w:pPr>
        <w:rPr>
          <w:b/>
          <w:bCs/>
        </w:rPr>
      </w:pPr>
      <w:r w:rsidRPr="0051104B">
        <w:rPr>
          <w:b/>
          <w:bCs/>
        </w:rPr>
        <w:t>5.3 形式化方法与动态分析的融合：MARS</w:t>
      </w:r>
    </w:p>
    <w:p w14:paraId="5AD92F95" w14:textId="77777777" w:rsidR="0051104B" w:rsidRPr="0051104B" w:rsidRDefault="0051104B" w:rsidP="0051104B">
      <w:r w:rsidRPr="0051104B">
        <w:rPr>
          <w:b/>
          <w:bCs/>
        </w:rPr>
        <w:t>MARS</w:t>
      </w:r>
      <w:r w:rsidRPr="0051104B">
        <w:t xml:space="preserve"> (Model Assisted Refinement of MRs) </w:t>
      </w:r>
      <w:r w:rsidRPr="0051104B">
        <w:rPr>
          <w:vertAlign w:val="superscript"/>
        </w:rPr>
        <w:t>22</w:t>
      </w:r>
      <w:r w:rsidRPr="0051104B">
        <w:t xml:space="preserve"> 提出了一种迭代式的精炼方法，试图弥合动态挖掘与形式化验证之间的鸿沟。</w:t>
      </w:r>
    </w:p>
    <w:p w14:paraId="59034876" w14:textId="77777777" w:rsidR="0051104B" w:rsidRPr="0051104B" w:rsidRDefault="0051104B" w:rsidP="0051104B">
      <w:pPr>
        <w:numPr>
          <w:ilvl w:val="0"/>
          <w:numId w:val="15"/>
        </w:numPr>
      </w:pPr>
      <w:r w:rsidRPr="0051104B">
        <w:rPr>
          <w:b/>
          <w:bCs/>
        </w:rPr>
        <w:t>抽象-精炼循环（CEGAR思想）</w:t>
      </w:r>
      <w:r w:rsidRPr="0051104B">
        <w:t>：MARS借鉴了形式化验证中的反例引导抽象精炼（CEGAR）思想。</w:t>
      </w:r>
    </w:p>
    <w:p w14:paraId="6DFFAED5" w14:textId="77777777" w:rsidR="0051104B" w:rsidRPr="0051104B" w:rsidRDefault="0051104B" w:rsidP="0051104B">
      <w:pPr>
        <w:numPr>
          <w:ilvl w:val="0"/>
          <w:numId w:val="15"/>
        </w:numPr>
      </w:pPr>
      <w:r w:rsidRPr="0051104B">
        <w:rPr>
          <w:b/>
          <w:bCs/>
        </w:rPr>
        <w:t>流程</w:t>
      </w:r>
      <w:r w:rsidRPr="0051104B">
        <w:t>：</w:t>
      </w:r>
    </w:p>
    <w:p w14:paraId="04E304AA" w14:textId="77777777" w:rsidR="0051104B" w:rsidRPr="0051104B" w:rsidRDefault="0051104B" w:rsidP="0051104B">
      <w:pPr>
        <w:numPr>
          <w:ilvl w:val="1"/>
          <w:numId w:val="15"/>
        </w:numPr>
      </w:pPr>
      <w:r w:rsidRPr="0051104B">
        <w:rPr>
          <w:b/>
          <w:bCs/>
        </w:rPr>
        <w:t>初始挖掘</w:t>
      </w:r>
      <w:r w:rsidRPr="0051104B">
        <w:t>：通过动态分析挖掘出初步的输入输出关系。</w:t>
      </w:r>
    </w:p>
    <w:p w14:paraId="143694CC" w14:textId="77777777" w:rsidR="0051104B" w:rsidRPr="0051104B" w:rsidRDefault="0051104B" w:rsidP="0051104B">
      <w:pPr>
        <w:numPr>
          <w:ilvl w:val="1"/>
          <w:numId w:val="15"/>
        </w:numPr>
      </w:pPr>
      <w:r w:rsidRPr="0051104B">
        <w:rPr>
          <w:b/>
          <w:bCs/>
        </w:rPr>
        <w:t>模型检测</w:t>
      </w:r>
      <w:r w:rsidRPr="0051104B">
        <w:t>：利用**模型检测器（Model Checker）**对这些关系进行逻辑验证。如果模型检测器发现当前MR在某些边缘条件下存在反例（Counter-example），系统不会简单丢弃该MR。</w:t>
      </w:r>
    </w:p>
    <w:p w14:paraId="0CF721F1" w14:textId="77777777" w:rsidR="0051104B" w:rsidRPr="0051104B" w:rsidRDefault="0051104B" w:rsidP="0051104B">
      <w:pPr>
        <w:numPr>
          <w:ilvl w:val="1"/>
          <w:numId w:val="15"/>
        </w:numPr>
      </w:pPr>
      <w:r w:rsidRPr="0051104B">
        <w:rPr>
          <w:b/>
          <w:bCs/>
        </w:rPr>
        <w:t>精炼</w:t>
      </w:r>
      <w:r w:rsidRPr="0051104B">
        <w:t>：系统利用反例生成新的测试用例，并收紧或修正MR的约束条件，使其更加精确。</w:t>
      </w:r>
    </w:p>
    <w:p w14:paraId="7FDDC721" w14:textId="77777777" w:rsidR="0051104B" w:rsidRPr="0051104B" w:rsidRDefault="0051104B" w:rsidP="0051104B">
      <w:pPr>
        <w:numPr>
          <w:ilvl w:val="0"/>
          <w:numId w:val="15"/>
        </w:numPr>
      </w:pPr>
      <w:r w:rsidRPr="0051104B">
        <w:rPr>
          <w:b/>
          <w:bCs/>
        </w:rPr>
        <w:t>价值</w:t>
      </w:r>
      <w:r w:rsidRPr="0051104B">
        <w:t>：这种方法将严格的逻辑推理引入MR识别，使得生成的MR不仅在统计上成立，在逻辑上也更加严密，特别适用于对正确性要求极高的科学软件验证。</w:t>
      </w:r>
    </w:p>
    <w:p w14:paraId="7A2D401C" w14:textId="77777777" w:rsidR="0051104B" w:rsidRPr="0051104B" w:rsidRDefault="0051104B" w:rsidP="0051104B">
      <w:r w:rsidRPr="0051104B">
        <w:pict w14:anchorId="46FD65C3">
          <v:rect id="_x0000_i1077" style="width:0;height:1.5pt" o:hralign="center" o:hrstd="t" o:hr="t" fillcolor="#a0a0a0" stroked="f"/>
        </w:pict>
      </w:r>
    </w:p>
    <w:p w14:paraId="35016D94" w14:textId="77777777" w:rsidR="0051104B" w:rsidRPr="0051104B" w:rsidRDefault="0051104B" w:rsidP="0051104B">
      <w:pPr>
        <w:rPr>
          <w:b/>
          <w:bCs/>
        </w:rPr>
      </w:pPr>
      <w:r w:rsidRPr="0051104B">
        <w:rPr>
          <w:b/>
          <w:bCs/>
        </w:rPr>
        <w:t>6. 代表性成果与垂直领域应用综述</w:t>
      </w:r>
    </w:p>
    <w:p w14:paraId="12D5A6E7" w14:textId="77777777" w:rsidR="0051104B" w:rsidRPr="0051104B" w:rsidRDefault="0051104B" w:rsidP="0051104B">
      <w:r w:rsidRPr="0051104B">
        <w:t>下表总结了蜕变关系识别技术在不同领域的代表性成果与应用：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018"/>
        <w:gridCol w:w="1316"/>
        <w:gridCol w:w="2732"/>
        <w:gridCol w:w="549"/>
      </w:tblGrid>
      <w:tr w:rsidR="0051104B" w:rsidRPr="0051104B" w14:paraId="6C83B4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0A11E" w14:textId="77777777" w:rsidR="0051104B" w:rsidRPr="0051104B" w:rsidRDefault="0051104B" w:rsidP="0051104B">
            <w:r w:rsidRPr="0051104B">
              <w:rPr>
                <w:b/>
                <w:bCs/>
              </w:rPr>
              <w:t>应用领域</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1D463" w14:textId="77777777" w:rsidR="0051104B" w:rsidRPr="0051104B" w:rsidRDefault="0051104B" w:rsidP="0051104B">
            <w:r w:rsidRPr="0051104B">
              <w:rPr>
                <w:b/>
                <w:bCs/>
              </w:rPr>
              <w:t>代表性技术/工具</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DC7A9" w14:textId="77777777" w:rsidR="0051104B" w:rsidRPr="0051104B" w:rsidRDefault="0051104B" w:rsidP="0051104B">
            <w:r w:rsidRPr="0051104B">
              <w:rPr>
                <w:b/>
                <w:bCs/>
              </w:rPr>
              <w:t>核心MR类型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1753D" w14:textId="77777777" w:rsidR="0051104B" w:rsidRPr="0051104B" w:rsidRDefault="0051104B" w:rsidP="0051104B">
            <w:r w:rsidRPr="0051104B">
              <w:rPr>
                <w:b/>
                <w:bCs/>
              </w:rPr>
              <w:t>解决的关键问题</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B6CA4" w14:textId="77777777" w:rsidR="0051104B" w:rsidRPr="0051104B" w:rsidRDefault="0051104B" w:rsidP="0051104B">
            <w:r w:rsidRPr="0051104B">
              <w:rPr>
                <w:b/>
                <w:bCs/>
              </w:rPr>
              <w:t>数据/来源</w:t>
            </w:r>
          </w:p>
        </w:tc>
      </w:tr>
      <w:tr w:rsidR="0051104B" w:rsidRPr="0051104B" w14:paraId="07C93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AECBD" w14:textId="77777777" w:rsidR="0051104B" w:rsidRPr="0051104B" w:rsidRDefault="0051104B" w:rsidP="0051104B">
            <w:r w:rsidRPr="0051104B">
              <w:rPr>
                <w:b/>
                <w:bCs/>
              </w:rPr>
              <w:t>科学计算</w:t>
            </w:r>
            <w:r w:rsidRPr="0051104B">
              <w:t xml:space="preserve"> (Scientific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8D4DF" w14:textId="77777777" w:rsidR="0051104B" w:rsidRPr="0051104B" w:rsidRDefault="0051104B" w:rsidP="0051104B">
            <w:r w:rsidRPr="0051104B">
              <w:t>GEP-based Mining, $\</w:t>
            </w:r>
            <w:proofErr w:type="spellStart"/>
            <w:r w:rsidRPr="0051104B">
              <w:t>mu$MT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1B2A0E" w14:textId="77777777" w:rsidR="0051104B" w:rsidRPr="0051104B" w:rsidRDefault="0051104B" w:rsidP="0051104B">
            <w:r w:rsidRPr="0051104B">
              <w:t>数学方程、多项式关系、守恒律</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93A05" w14:textId="77777777" w:rsidR="0051104B" w:rsidRPr="0051104B" w:rsidRDefault="0051104B" w:rsidP="0051104B">
            <w:r w:rsidRPr="0051104B">
              <w:t>核物理燃耗方程、矩阵运算的无神谕验证，发现隐式物理约束</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3B0FA" w14:textId="77777777" w:rsidR="0051104B" w:rsidRPr="0051104B" w:rsidRDefault="0051104B" w:rsidP="0051104B">
            <w:r w:rsidRPr="0051104B">
              <w:rPr>
                <w:vertAlign w:val="superscript"/>
              </w:rPr>
              <w:t>2</w:t>
            </w:r>
          </w:p>
        </w:tc>
      </w:tr>
      <w:tr w:rsidR="0051104B" w:rsidRPr="0051104B" w14:paraId="53AF0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0BA04" w14:textId="77777777" w:rsidR="0051104B" w:rsidRPr="0051104B" w:rsidRDefault="0051104B" w:rsidP="0051104B">
            <w:r w:rsidRPr="0051104B">
              <w:rPr>
                <w:b/>
                <w:bCs/>
              </w:rPr>
              <w:lastRenderedPageBreak/>
              <w:t>大语言模型</w:t>
            </w:r>
            <w:r w:rsidRPr="0051104B">
              <w:t xml:space="preserve"> (LLMs)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D1447" w14:textId="77777777" w:rsidR="0051104B" w:rsidRPr="0051104B" w:rsidRDefault="0051104B" w:rsidP="0051104B">
            <w:proofErr w:type="spellStart"/>
            <w:r w:rsidRPr="0051104B">
              <w:t>MetaQA</w:t>
            </w:r>
            <w:proofErr w:type="spellEnd"/>
            <w:r w:rsidRPr="0051104B">
              <w:t xml:space="preserve">, </w:t>
            </w:r>
            <w:proofErr w:type="spellStart"/>
            <w:r w:rsidRPr="0051104B">
              <w:t>CodeMetaAgent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9FC60D" w14:textId="77777777" w:rsidR="0051104B" w:rsidRPr="0051104B" w:rsidRDefault="0051104B" w:rsidP="0051104B">
            <w:r w:rsidRPr="0051104B">
              <w:t>语义一致性、同义/反义变换</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DCDE6" w14:textId="77777777" w:rsidR="0051104B" w:rsidRPr="0051104B" w:rsidRDefault="0051104B" w:rsidP="0051104B">
            <w:r w:rsidRPr="0051104B">
              <w:t>幻觉检测（F1提升112%）、代码生成鲁棒性提升（覆盖率~100%）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0969E" w14:textId="77777777" w:rsidR="0051104B" w:rsidRPr="0051104B" w:rsidRDefault="0051104B" w:rsidP="0051104B">
            <w:r w:rsidRPr="0051104B">
              <w:rPr>
                <w:vertAlign w:val="superscript"/>
              </w:rPr>
              <w:t>30</w:t>
            </w:r>
          </w:p>
        </w:tc>
      </w:tr>
      <w:tr w:rsidR="0051104B" w:rsidRPr="0051104B" w14:paraId="33828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B34B9" w14:textId="77777777" w:rsidR="0051104B" w:rsidRPr="0051104B" w:rsidRDefault="0051104B" w:rsidP="0051104B">
            <w:r w:rsidRPr="0051104B">
              <w:rPr>
                <w:b/>
                <w:bCs/>
              </w:rPr>
              <w:t>对话系统</w:t>
            </w:r>
            <w:r w:rsidRPr="0051104B">
              <w:t xml:space="preserve"> (Dialogue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29B77" w14:textId="77777777" w:rsidR="0051104B" w:rsidRPr="0051104B" w:rsidRDefault="0051104B" w:rsidP="0051104B">
            <w:r w:rsidRPr="0051104B">
              <w:t>MORTAR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2DA41" w14:textId="77777777" w:rsidR="0051104B" w:rsidRPr="0051104B" w:rsidRDefault="0051104B" w:rsidP="0051104B">
            <w:r w:rsidRPr="0051104B">
              <w:t>状态转换一致性、</w:t>
            </w:r>
            <w:proofErr w:type="gramStart"/>
            <w:r w:rsidRPr="0051104B">
              <w:t>图结构</w:t>
            </w:r>
            <w:proofErr w:type="gramEnd"/>
            <w:r w:rsidRPr="0051104B">
              <w:t>扰动</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BC806" w14:textId="77777777" w:rsidR="0051104B" w:rsidRPr="0051104B" w:rsidRDefault="0051104B" w:rsidP="0051104B">
            <w:r w:rsidRPr="0051104B">
              <w:t>多轮对话中的上下文逻辑连贯性，发现4倍于基线的Unique Bugs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59B44" w14:textId="77777777" w:rsidR="0051104B" w:rsidRPr="0051104B" w:rsidRDefault="0051104B" w:rsidP="0051104B">
            <w:r w:rsidRPr="0051104B">
              <w:rPr>
                <w:vertAlign w:val="superscript"/>
              </w:rPr>
              <w:t>6</w:t>
            </w:r>
          </w:p>
        </w:tc>
      </w:tr>
      <w:tr w:rsidR="0051104B" w:rsidRPr="0051104B" w14:paraId="76FEB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FB6F6" w14:textId="77777777" w:rsidR="0051104B" w:rsidRPr="0051104B" w:rsidRDefault="0051104B" w:rsidP="0051104B">
            <w:r w:rsidRPr="0051104B">
              <w:rPr>
                <w:b/>
                <w:bCs/>
              </w:rPr>
              <w:t>图数据库</w:t>
            </w:r>
            <w:r w:rsidRPr="0051104B">
              <w:t xml:space="preserve"> (Graph Databases)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AC026" w14:textId="77777777" w:rsidR="0051104B" w:rsidRPr="0051104B" w:rsidRDefault="0051104B" w:rsidP="0051104B">
            <w:proofErr w:type="spellStart"/>
            <w:r w:rsidRPr="0051104B">
              <w:t>Gamera</w:t>
            </w:r>
            <w:proofErr w:type="spellEnd"/>
            <w:r w:rsidRPr="0051104B">
              <w:t xml:space="preserve">, </w:t>
            </w:r>
            <w:proofErr w:type="spellStart"/>
            <w:r w:rsidRPr="0051104B">
              <w:t>GDBMeter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EA6844" w14:textId="77777777" w:rsidR="0051104B" w:rsidRPr="0051104B" w:rsidRDefault="0051104B" w:rsidP="0051104B">
            <w:r w:rsidRPr="0051104B">
              <w:t>路径可达性、图同构属性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ED949" w14:textId="77777777" w:rsidR="0051104B" w:rsidRPr="0051104B" w:rsidRDefault="0051104B" w:rsidP="0051104B">
            <w:r w:rsidRPr="0051104B">
              <w:t>图查询引擎（如Neo4j）的逻辑优化错误检测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2A487" w14:textId="77777777" w:rsidR="0051104B" w:rsidRPr="0051104B" w:rsidRDefault="0051104B" w:rsidP="0051104B">
            <w:r w:rsidRPr="0051104B">
              <w:rPr>
                <w:vertAlign w:val="superscript"/>
              </w:rPr>
              <w:t>37</w:t>
            </w:r>
          </w:p>
        </w:tc>
      </w:tr>
      <w:tr w:rsidR="0051104B" w:rsidRPr="0051104B" w14:paraId="6FDFE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92291" w14:textId="77777777" w:rsidR="0051104B" w:rsidRPr="0051104B" w:rsidRDefault="0051104B" w:rsidP="0051104B">
            <w:r w:rsidRPr="0051104B">
              <w:rPr>
                <w:b/>
                <w:bCs/>
              </w:rPr>
              <w:t>小模型公平性</w:t>
            </w:r>
            <w:r w:rsidRPr="0051104B">
              <w:t xml:space="preserve"> (SLM Fairness)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FD689" w14:textId="77777777" w:rsidR="0051104B" w:rsidRPr="0051104B" w:rsidRDefault="0051104B" w:rsidP="0051104B">
            <w:r w:rsidRPr="0051104B">
              <w:t>MRT for Fairness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63903" w14:textId="77777777" w:rsidR="0051104B" w:rsidRPr="0051104B" w:rsidRDefault="0051104B" w:rsidP="0051104B">
            <w:r w:rsidRPr="0051104B">
              <w:t>人口统计学不变性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5E981" w14:textId="77777777" w:rsidR="0051104B" w:rsidRPr="0051104B" w:rsidRDefault="0051104B" w:rsidP="0051104B">
            <w:r w:rsidRPr="0051104B">
              <w:t>RAG检索阶段的偏见量化（Retriever Robustness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BC34C" w14:textId="77777777" w:rsidR="0051104B" w:rsidRPr="0051104B" w:rsidRDefault="0051104B" w:rsidP="0051104B">
            <w:r w:rsidRPr="0051104B">
              <w:rPr>
                <w:vertAlign w:val="superscript"/>
              </w:rPr>
              <w:t>7</w:t>
            </w:r>
          </w:p>
        </w:tc>
      </w:tr>
      <w:tr w:rsidR="0051104B" w:rsidRPr="0051104B" w14:paraId="40722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91325" w14:textId="77777777" w:rsidR="0051104B" w:rsidRPr="0051104B" w:rsidRDefault="0051104B" w:rsidP="0051104B">
            <w:r w:rsidRPr="0051104B">
              <w:rPr>
                <w:b/>
                <w:bCs/>
              </w:rPr>
              <w:t>机器学习分类器</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061DC" w14:textId="77777777" w:rsidR="0051104B" w:rsidRPr="0051104B" w:rsidRDefault="0051104B" w:rsidP="0051104B">
            <w:r w:rsidRPr="0051104B">
              <w:t>METTLE, $\</w:t>
            </w:r>
            <w:proofErr w:type="spellStart"/>
            <w:r w:rsidRPr="0051104B">
              <w:t>mu$MT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E712A8" w14:textId="77777777" w:rsidR="0051104B" w:rsidRPr="0051104B" w:rsidRDefault="0051104B" w:rsidP="0051104B">
            <w:r w:rsidRPr="0051104B">
              <w:t>类别不变性、单调性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399C9" w14:textId="77777777" w:rsidR="0051104B" w:rsidRPr="0051104B" w:rsidRDefault="0051104B" w:rsidP="0051104B">
            <w:r w:rsidRPr="0051104B">
              <w:t>无监督学习模型的验证，验证集外的行为预测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F9D4B" w14:textId="77777777" w:rsidR="0051104B" w:rsidRPr="0051104B" w:rsidRDefault="0051104B" w:rsidP="0051104B">
            <w:r w:rsidRPr="0051104B">
              <w:rPr>
                <w:vertAlign w:val="superscript"/>
              </w:rPr>
              <w:t>26</w:t>
            </w:r>
          </w:p>
        </w:tc>
      </w:tr>
      <w:tr w:rsidR="0051104B" w:rsidRPr="0051104B" w14:paraId="66937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39015" w14:textId="77777777" w:rsidR="0051104B" w:rsidRPr="0051104B" w:rsidRDefault="0051104B" w:rsidP="0051104B">
            <w:r w:rsidRPr="0051104B">
              <w:rPr>
                <w:b/>
                <w:bCs/>
              </w:rPr>
              <w:t>垂直领域</w:t>
            </w:r>
            <w:r w:rsidRPr="0051104B">
              <w:t xml:space="preserve"> (Vertical Domains)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B6AAB" w14:textId="77777777" w:rsidR="0051104B" w:rsidRPr="0051104B" w:rsidRDefault="0051104B" w:rsidP="0051104B">
            <w:r w:rsidRPr="0051104B">
              <w:t>Domain-specific KGs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7F179" w14:textId="77777777" w:rsidR="0051104B" w:rsidRPr="0051104B" w:rsidRDefault="0051104B" w:rsidP="0051104B">
            <w:r w:rsidRPr="0051104B">
              <w:t>地质层序关系、金融合规约束</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77024" w14:textId="77777777" w:rsidR="0051104B" w:rsidRPr="0051104B" w:rsidRDefault="0051104B" w:rsidP="0051104B">
            <w:r w:rsidRPr="0051104B">
              <w:t>利用领域KG（如地质层序模型）自动推导特定业务规则MR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1654" w14:textId="77777777" w:rsidR="0051104B" w:rsidRPr="0051104B" w:rsidRDefault="0051104B" w:rsidP="0051104B">
            <w:r w:rsidRPr="0051104B">
              <w:rPr>
                <w:vertAlign w:val="superscript"/>
              </w:rPr>
              <w:t>40</w:t>
            </w:r>
          </w:p>
        </w:tc>
      </w:tr>
    </w:tbl>
    <w:p w14:paraId="42E614BF" w14:textId="77777777" w:rsidR="0051104B" w:rsidRPr="0051104B" w:rsidRDefault="0051104B" w:rsidP="0051104B">
      <w:r w:rsidRPr="0051104B">
        <w:rPr>
          <w:b/>
          <w:bCs/>
        </w:rPr>
        <w:t>深度洞察</w:t>
      </w:r>
      <w:r w:rsidRPr="0051104B">
        <w:t>：MR的应用已经超越了单纯的测试，演变为一种</w:t>
      </w:r>
      <w:r w:rsidRPr="0051104B">
        <w:rPr>
          <w:b/>
          <w:bCs/>
        </w:rPr>
        <w:t>通用的系统行为规范描述语言</w:t>
      </w:r>
      <w:r w:rsidRPr="0051104B">
        <w:t>。在科学计算中，它是物理定律的数字化映射；在AI领域，它是系统鲁棒性和公平性的量化指标。</w:t>
      </w:r>
    </w:p>
    <w:p w14:paraId="0FB6B2BD" w14:textId="77777777" w:rsidR="0051104B" w:rsidRPr="0051104B" w:rsidRDefault="0051104B" w:rsidP="0051104B">
      <w:r w:rsidRPr="0051104B">
        <w:pict w14:anchorId="0235CCF9">
          <v:rect id="_x0000_i1078" style="width:0;height:1.5pt" o:hralign="center" o:hrstd="t" o:hr="t" fillcolor="#a0a0a0" stroked="f"/>
        </w:pict>
      </w:r>
    </w:p>
    <w:p w14:paraId="6EF3BDD8" w14:textId="77777777" w:rsidR="0051104B" w:rsidRPr="0051104B" w:rsidRDefault="0051104B" w:rsidP="0051104B">
      <w:pPr>
        <w:rPr>
          <w:b/>
          <w:bCs/>
        </w:rPr>
      </w:pPr>
      <w:r w:rsidRPr="0051104B">
        <w:rPr>
          <w:b/>
          <w:bCs/>
        </w:rPr>
        <w:t>7. 现有技术的不足与局限性分析</w:t>
      </w:r>
    </w:p>
    <w:p w14:paraId="17C708B9" w14:textId="77777777" w:rsidR="0051104B" w:rsidRPr="0051104B" w:rsidRDefault="0051104B" w:rsidP="0051104B">
      <w:r w:rsidRPr="0051104B">
        <w:t>尽管MR识别技术取得了长足进步，但要实现完全自动化和高可靠性仍面临严峻挑战：</w:t>
      </w:r>
    </w:p>
    <w:p w14:paraId="49A6616C" w14:textId="77777777" w:rsidR="0051104B" w:rsidRPr="0051104B" w:rsidRDefault="0051104B" w:rsidP="0051104B">
      <w:pPr>
        <w:numPr>
          <w:ilvl w:val="0"/>
          <w:numId w:val="16"/>
        </w:numPr>
      </w:pPr>
      <w:r w:rsidRPr="0051104B">
        <w:t>符号回归的“物理意义缺失”与计算瓶颈：</w:t>
      </w:r>
    </w:p>
    <w:p w14:paraId="0EF43944" w14:textId="77777777" w:rsidR="0051104B" w:rsidRPr="0051104B" w:rsidRDefault="0051104B" w:rsidP="0051104B">
      <w:r w:rsidRPr="0051104B">
        <w:t>虽然GEP等算法能拟合出高精度的数学公式，但这些公式有时仅仅是数据的数学拟合（Overfitting），缺乏真实的物理含义，导致在未见数据上泛化能力差。此外，符号回归在高维空间中的搜索极其耗时，难以实时应用于大型系统12。</w:t>
      </w:r>
    </w:p>
    <w:p w14:paraId="4A458EB0" w14:textId="77777777" w:rsidR="0051104B" w:rsidRPr="0051104B" w:rsidRDefault="0051104B" w:rsidP="0051104B">
      <w:pPr>
        <w:numPr>
          <w:ilvl w:val="0"/>
          <w:numId w:val="16"/>
        </w:numPr>
      </w:pPr>
      <w:r w:rsidRPr="0051104B">
        <w:lastRenderedPageBreak/>
        <w:t>LLM生成MR的“幻觉”风险与验证难题：</w:t>
      </w:r>
    </w:p>
    <w:p w14:paraId="697FDD7C" w14:textId="77777777" w:rsidR="0051104B" w:rsidRPr="0051104B" w:rsidRDefault="0051104B" w:rsidP="0051104B">
      <w:r w:rsidRPr="0051104B">
        <w:t>利用LLM生成MR（如</w:t>
      </w:r>
      <w:proofErr w:type="spellStart"/>
      <w:r w:rsidRPr="0051104B">
        <w:t>CodeMetaAgent</w:t>
      </w:r>
      <w:proofErr w:type="spellEnd"/>
      <w:r w:rsidRPr="0051104B">
        <w:t>）虽然高效且语义丰富，但LLM本身可能产生错误的MR（例如错误地假设了非线性系统的线性关系）。这导致了一个递归难题：我们需要验证MR本身的正确性，而这通常又需要专家的介入，削弱了自动化的价值23。</w:t>
      </w:r>
    </w:p>
    <w:p w14:paraId="6960DF4C" w14:textId="77777777" w:rsidR="0051104B" w:rsidRPr="0051104B" w:rsidRDefault="0051104B" w:rsidP="0051104B">
      <w:pPr>
        <w:numPr>
          <w:ilvl w:val="0"/>
          <w:numId w:val="16"/>
        </w:numPr>
      </w:pPr>
      <w:r w:rsidRPr="0051104B">
        <w:t>领域知识的浅层化与图谱</w:t>
      </w:r>
      <w:proofErr w:type="gramStart"/>
      <w:r w:rsidRPr="0051104B">
        <w:t>不</w:t>
      </w:r>
      <w:proofErr w:type="gramEnd"/>
      <w:r w:rsidRPr="0051104B">
        <w:t>完备性：</w:t>
      </w:r>
    </w:p>
    <w:p w14:paraId="44634D1D" w14:textId="77777777" w:rsidR="0051104B" w:rsidRPr="0051104B" w:rsidRDefault="0051104B" w:rsidP="0051104B">
      <w:r w:rsidRPr="0051104B">
        <w:t>目前的自动化技术主要挖掘的是浅层的语法或数值关系。对于涉及深层领域逻辑（如复杂的金融衍生品定价规则、地质勘探中的空间拓扑约束）的MR，自动化工具仍难以在没有完备知识图谱支持的情况下发现。而构建高质量的领域知识图谱（KGC）本身也是一个充满挑战的任务，面临数据稀疏和长尾分布问题43。</w:t>
      </w:r>
    </w:p>
    <w:p w14:paraId="30921798" w14:textId="77777777" w:rsidR="0051104B" w:rsidRPr="0051104B" w:rsidRDefault="0051104B" w:rsidP="0051104B">
      <w:pPr>
        <w:numPr>
          <w:ilvl w:val="0"/>
          <w:numId w:val="16"/>
        </w:numPr>
      </w:pPr>
      <w:r w:rsidRPr="0051104B">
        <w:t>动态与多模态场景的覆盖不足：</w:t>
      </w:r>
    </w:p>
    <w:p w14:paraId="6F9FF5B0" w14:textId="77777777" w:rsidR="0051104B" w:rsidRPr="0051104B" w:rsidRDefault="0051104B" w:rsidP="0051104B">
      <w:r w:rsidRPr="0051104B">
        <w:t>除MORTAR外，大多数MR</w:t>
      </w:r>
      <w:proofErr w:type="gramStart"/>
      <w:r w:rsidRPr="0051104B">
        <w:t>识别仍</w:t>
      </w:r>
      <w:proofErr w:type="gramEnd"/>
      <w:r w:rsidRPr="0051104B">
        <w:t>聚焦于静态输入输出或单模态文本。针对多模态（如Vision-Language Models）、实时</w:t>
      </w:r>
      <w:proofErr w:type="gramStart"/>
      <w:r w:rsidRPr="0051104B">
        <w:t>流数据</w:t>
      </w:r>
      <w:proofErr w:type="gramEnd"/>
      <w:r w:rsidRPr="0051104B">
        <w:t>及多智能体协作系统的动态MR识别研究尚处于起步阶段，缺乏统一的理论框架44。</w:t>
      </w:r>
    </w:p>
    <w:p w14:paraId="66A1481D" w14:textId="77777777" w:rsidR="0051104B" w:rsidRPr="0051104B" w:rsidRDefault="0051104B" w:rsidP="0051104B">
      <w:r w:rsidRPr="0051104B">
        <w:pict w14:anchorId="65052BD8">
          <v:rect id="_x0000_i1079" style="width:0;height:1.5pt" o:hralign="center" o:hrstd="t" o:hr="t" fillcolor="#a0a0a0" stroked="f"/>
        </w:pict>
      </w:r>
    </w:p>
    <w:p w14:paraId="54585F05" w14:textId="77777777" w:rsidR="0051104B" w:rsidRPr="0051104B" w:rsidRDefault="0051104B" w:rsidP="0051104B">
      <w:pPr>
        <w:rPr>
          <w:b/>
          <w:bCs/>
        </w:rPr>
      </w:pPr>
      <w:r w:rsidRPr="0051104B">
        <w:rPr>
          <w:b/>
          <w:bCs/>
        </w:rPr>
        <w:t>8. 未来展望：神经符号与自主智能体的协同进化</w:t>
      </w:r>
    </w:p>
    <w:p w14:paraId="5D421E87" w14:textId="77777777" w:rsidR="0051104B" w:rsidRPr="0051104B" w:rsidRDefault="0051104B" w:rsidP="0051104B">
      <w:r w:rsidRPr="0051104B">
        <w:t>结合当前技术趋势，未来的蜕变关系识别将向以下几个前沿方向演进：</w:t>
      </w:r>
    </w:p>
    <w:p w14:paraId="4C9A0778" w14:textId="77777777" w:rsidR="0051104B" w:rsidRPr="0051104B" w:rsidRDefault="0051104B" w:rsidP="0051104B">
      <w:pPr>
        <w:rPr>
          <w:b/>
          <w:bCs/>
        </w:rPr>
      </w:pPr>
      <w:r w:rsidRPr="0051104B">
        <w:rPr>
          <w:b/>
          <w:bCs/>
        </w:rPr>
        <w:t xml:space="preserve">8.1 </w:t>
      </w:r>
      <w:proofErr w:type="spellStart"/>
      <w:r w:rsidRPr="0051104B">
        <w:rPr>
          <w:b/>
          <w:bCs/>
        </w:rPr>
        <w:t>LaSR</w:t>
      </w:r>
      <w:proofErr w:type="spellEnd"/>
      <w:r w:rsidRPr="0051104B">
        <w:rPr>
          <w:b/>
          <w:bCs/>
        </w:rPr>
        <w:t>与神经符号AI（Neuro-Symbolic AI）的深度融合</w:t>
      </w:r>
    </w:p>
    <w:p w14:paraId="4C1D6C0C" w14:textId="77777777" w:rsidR="0051104B" w:rsidRPr="0051104B" w:rsidRDefault="0051104B" w:rsidP="0051104B">
      <w:r w:rsidRPr="0051104B">
        <w:t>未来的MR挖掘将不再是单纯的符号回归或单纯的LLM生成，而是两者的深度融合。</w:t>
      </w:r>
    </w:p>
    <w:p w14:paraId="1FC6DFF4" w14:textId="77777777" w:rsidR="0051104B" w:rsidRPr="0051104B" w:rsidRDefault="0051104B" w:rsidP="0051104B">
      <w:pPr>
        <w:numPr>
          <w:ilvl w:val="0"/>
          <w:numId w:val="17"/>
        </w:numPr>
      </w:pPr>
      <w:proofErr w:type="spellStart"/>
      <w:r w:rsidRPr="0051104B">
        <w:rPr>
          <w:b/>
          <w:bCs/>
        </w:rPr>
        <w:t>LaSR</w:t>
      </w:r>
      <w:proofErr w:type="spellEnd"/>
      <w:r w:rsidRPr="0051104B">
        <w:rPr>
          <w:b/>
          <w:bCs/>
        </w:rPr>
        <w:t>范式（Language-assisted Symbolic Regression）</w:t>
      </w:r>
      <w:r w:rsidRPr="0051104B">
        <w:t>：LLM负责利用其海量的背景知识提出“概念假设”（Concept Hypothesis），例如“该系统可能遵循能量守恒定律”。符号回归（如</w:t>
      </w:r>
      <w:proofErr w:type="spellStart"/>
      <w:r w:rsidRPr="0051104B">
        <w:t>PySR</w:t>
      </w:r>
      <w:proofErr w:type="spellEnd"/>
      <w:r w:rsidRPr="0051104B">
        <w:t>）则在这些概念的约束下进行精确的公式搜索和参数拟合</w:t>
      </w:r>
      <w:r w:rsidRPr="0051104B">
        <w:rPr>
          <w:vertAlign w:val="superscript"/>
        </w:rPr>
        <w:t>18</w:t>
      </w:r>
      <w:r w:rsidRPr="0051104B">
        <w:t>。这种“LLM提出猜想，SR负责验证”的神经符号闭环，将显著提高发现具有物理意义MR的效率和准确性。</w:t>
      </w:r>
    </w:p>
    <w:p w14:paraId="2B8A5415" w14:textId="77777777" w:rsidR="0051104B" w:rsidRPr="0051104B" w:rsidRDefault="0051104B" w:rsidP="0051104B">
      <w:pPr>
        <w:rPr>
          <w:b/>
          <w:bCs/>
        </w:rPr>
      </w:pPr>
      <w:r w:rsidRPr="0051104B">
        <w:rPr>
          <w:b/>
          <w:bCs/>
        </w:rPr>
        <w:t>8.2 知识图谱增强的垂直领域MR库构建</w:t>
      </w:r>
    </w:p>
    <w:p w14:paraId="74C86532" w14:textId="77777777" w:rsidR="0051104B" w:rsidRPr="0051104B" w:rsidRDefault="0051104B" w:rsidP="0051104B">
      <w:r w:rsidRPr="0051104B">
        <w:t>针对特定垂直领域（如医疗、地质、金融），构建包含领域规则的深层知识图谱将是关键。</w:t>
      </w:r>
    </w:p>
    <w:p w14:paraId="46DF1883" w14:textId="77777777" w:rsidR="0051104B" w:rsidRPr="0051104B" w:rsidRDefault="0051104B" w:rsidP="0051104B">
      <w:pPr>
        <w:numPr>
          <w:ilvl w:val="0"/>
          <w:numId w:val="18"/>
        </w:numPr>
      </w:pPr>
      <w:r w:rsidRPr="0051104B">
        <w:rPr>
          <w:b/>
          <w:bCs/>
        </w:rPr>
        <w:t>结构化推理</w:t>
      </w:r>
      <w:r w:rsidRPr="0051104B">
        <w:t>：利用KG中的本体（Ontology）和推理规则自动推导MR。例如，在地质建模软件测试中，KG中关于地层沉积顺序的拓扑关系可以直接转化为MR，用于验证3D建模软件的输出逻辑是否符合地质学常识</w:t>
      </w:r>
      <w:r w:rsidRPr="0051104B">
        <w:rPr>
          <w:vertAlign w:val="superscript"/>
        </w:rPr>
        <w:t>41</w:t>
      </w:r>
      <w:r w:rsidRPr="0051104B">
        <w:t>。</w:t>
      </w:r>
    </w:p>
    <w:p w14:paraId="77BC4269" w14:textId="77777777" w:rsidR="0051104B" w:rsidRPr="0051104B" w:rsidRDefault="0051104B" w:rsidP="0051104B">
      <w:pPr>
        <w:numPr>
          <w:ilvl w:val="0"/>
          <w:numId w:val="18"/>
        </w:numPr>
      </w:pPr>
      <w:r w:rsidRPr="0051104B">
        <w:rPr>
          <w:b/>
          <w:bCs/>
        </w:rPr>
        <w:t>MR推荐系统</w:t>
      </w:r>
      <w:r w:rsidRPr="0051104B">
        <w:t>：建立基于KG的MR推荐引擎，根据被测软件的特征签名，从图谱中检索最可能适用的MR模式</w:t>
      </w:r>
      <w:r w:rsidRPr="0051104B">
        <w:rPr>
          <w:vertAlign w:val="superscript"/>
        </w:rPr>
        <w:t>22</w:t>
      </w:r>
      <w:r w:rsidRPr="0051104B">
        <w:t>。</w:t>
      </w:r>
    </w:p>
    <w:p w14:paraId="0C4CBAC5" w14:textId="77777777" w:rsidR="0051104B" w:rsidRPr="0051104B" w:rsidRDefault="0051104B" w:rsidP="0051104B">
      <w:pPr>
        <w:rPr>
          <w:b/>
          <w:bCs/>
        </w:rPr>
      </w:pPr>
      <w:r w:rsidRPr="0051104B">
        <w:rPr>
          <w:b/>
          <w:bCs/>
        </w:rPr>
        <w:lastRenderedPageBreak/>
        <w:t>8.3 自主智能体（Autonomous Agents）的自我进化测试</w:t>
      </w:r>
    </w:p>
    <w:p w14:paraId="76A5DE85" w14:textId="77777777" w:rsidR="0051104B" w:rsidRPr="0051104B" w:rsidRDefault="0051104B" w:rsidP="0051104B">
      <w:r w:rsidRPr="0051104B">
        <w:t>随着软件向自主智能体演进，测试也将变为智能体的一项内生能力。</w:t>
      </w:r>
    </w:p>
    <w:p w14:paraId="5456950B" w14:textId="77777777" w:rsidR="0051104B" w:rsidRPr="0051104B" w:rsidRDefault="0051104B" w:rsidP="0051104B">
      <w:pPr>
        <w:numPr>
          <w:ilvl w:val="0"/>
          <w:numId w:val="19"/>
        </w:numPr>
      </w:pPr>
      <w:r w:rsidRPr="0051104B">
        <w:rPr>
          <w:b/>
          <w:bCs/>
        </w:rPr>
        <w:t>自我反思（Self-Reflection）</w:t>
      </w:r>
      <w:r w:rsidRPr="0051104B">
        <w:t>：未来的智能体将在运行过程中自我观察，利用MT机制进行在线监控（Runtime Monitoring）。</w:t>
      </w:r>
    </w:p>
    <w:p w14:paraId="18A0A33C" w14:textId="77777777" w:rsidR="0051104B" w:rsidRPr="0051104B" w:rsidRDefault="0051104B" w:rsidP="0051104B">
      <w:pPr>
        <w:numPr>
          <w:ilvl w:val="0"/>
          <w:numId w:val="19"/>
        </w:numPr>
      </w:pPr>
      <w:r w:rsidRPr="0051104B">
        <w:rPr>
          <w:b/>
          <w:bCs/>
        </w:rPr>
        <w:t>MR的动态演化</w:t>
      </w:r>
      <w:r w:rsidRPr="0051104B">
        <w:t>：智能体在与环境交互中，通过强化学习动态调整和生成新的MR，以适应环境变化，实现“终身学习”式的测试与自我修复。例如，</w:t>
      </w:r>
      <w:proofErr w:type="spellStart"/>
      <w:r w:rsidRPr="0051104B">
        <w:t>CodeMetaAgent</w:t>
      </w:r>
      <w:proofErr w:type="spellEnd"/>
      <w:r w:rsidRPr="0051104B">
        <w:t>的后续版本可能会演化为能够自我编写、自我修正测试规约的全自主编程智能体</w:t>
      </w:r>
      <w:r w:rsidRPr="0051104B">
        <w:rPr>
          <w:vertAlign w:val="superscript"/>
        </w:rPr>
        <w:t>29</w:t>
      </w:r>
      <w:r w:rsidRPr="0051104B">
        <w:t>。</w:t>
      </w:r>
    </w:p>
    <w:p w14:paraId="65A2FF46" w14:textId="77777777" w:rsidR="0051104B" w:rsidRPr="0051104B" w:rsidRDefault="0051104B" w:rsidP="0051104B">
      <w:r w:rsidRPr="0051104B">
        <w:pict w14:anchorId="126FF0F0">
          <v:rect id="_x0000_i1080" style="width:0;height:1.5pt" o:hralign="center" o:hrstd="t" o:hr="t" fillcolor="#a0a0a0" stroked="f"/>
        </w:pict>
      </w:r>
    </w:p>
    <w:p w14:paraId="39280F66" w14:textId="77777777" w:rsidR="0051104B" w:rsidRPr="0051104B" w:rsidRDefault="0051104B" w:rsidP="0051104B">
      <w:pPr>
        <w:rPr>
          <w:b/>
          <w:bCs/>
        </w:rPr>
      </w:pPr>
      <w:r w:rsidRPr="0051104B">
        <w:rPr>
          <w:b/>
          <w:bCs/>
        </w:rPr>
        <w:t>9. 结论</w:t>
      </w:r>
    </w:p>
    <w:p w14:paraId="50E39645" w14:textId="77777777" w:rsidR="0051104B" w:rsidRPr="0051104B" w:rsidRDefault="0051104B" w:rsidP="0051104B">
      <w:r w:rsidRPr="0051104B">
        <w:t>蜕变关系识别技术正处于从“人工设计”向“机器智能发现”转型的关键历史时期。符号回归与基因表达式编程的引入，成功将MR识别转化为可计算的数学优化问题，攻克了数值领域的“黑盒”挖掘难题。而大语言模型与知识图谱的结合，则为处理逻辑复杂、语义丰富的非数值系统提供了全新的路径，实现了从“语法变异”到“语义变异”的质的飞跃。</w:t>
      </w:r>
    </w:p>
    <w:p w14:paraId="4608A337" w14:textId="77777777" w:rsidR="0051104B" w:rsidRPr="0051104B" w:rsidRDefault="0051104B" w:rsidP="0051104B">
      <w:r w:rsidRPr="0051104B">
        <w:t>未来的MR识别系统将是一个</w:t>
      </w:r>
      <w:r w:rsidRPr="0051104B">
        <w:rPr>
          <w:b/>
          <w:bCs/>
        </w:rPr>
        <w:t>混合智能系统</w:t>
      </w:r>
      <w:r w:rsidRPr="0051104B">
        <w:t>：它以数据驱动的符号回归为计算引擎，以大模型为语义理解与假设生成中枢，以知识图谱</w:t>
      </w:r>
      <w:proofErr w:type="gramStart"/>
      <w:r w:rsidRPr="0051104B">
        <w:t>为领域</w:t>
      </w:r>
      <w:proofErr w:type="gramEnd"/>
      <w:r w:rsidRPr="0051104B">
        <w:t>逻辑的存储载体。这种协同范式不仅将彻底打破神谕问题的桎梏，更将推动软件测试向着完全自动化、智能化、甚至具有“自我意识”的方向演进，为构建可信的下一代人工智能与复杂软件系统奠定坚实的质量基石。</w:t>
      </w:r>
    </w:p>
    <w:p w14:paraId="2BEB3CC6" w14:textId="77777777" w:rsidR="007B5AA7" w:rsidRPr="0051104B" w:rsidRDefault="007B5AA7">
      <w:pPr>
        <w:rPr>
          <w:rFonts w:hint="eastAsia"/>
        </w:rPr>
      </w:pPr>
    </w:p>
    <w:sectPr w:rsidR="007B5AA7" w:rsidRPr="005110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19C"/>
    <w:multiLevelType w:val="multilevel"/>
    <w:tmpl w:val="E0E4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23A57"/>
    <w:multiLevelType w:val="multilevel"/>
    <w:tmpl w:val="D42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01EE4"/>
    <w:multiLevelType w:val="hybridMultilevel"/>
    <w:tmpl w:val="7466C888"/>
    <w:lvl w:ilvl="0" w:tplc="AAC4BA24">
      <w:start w:val="1"/>
      <w:numFmt w:val="bullet"/>
      <w:lvlText w:val=""/>
      <w:lvlJc w:val="left"/>
      <w:pPr>
        <w:tabs>
          <w:tab w:val="num" w:pos="720"/>
        </w:tabs>
        <w:ind w:left="720" w:hanging="360"/>
      </w:pPr>
      <w:rPr>
        <w:rFonts w:ascii="Symbol" w:hAnsi="Symbol" w:hint="default"/>
        <w:sz w:val="20"/>
      </w:rPr>
    </w:lvl>
    <w:lvl w:ilvl="1" w:tplc="7FA0AEA0">
      <w:start w:val="1"/>
      <w:numFmt w:val="decimal"/>
      <w:lvlText w:val="%2."/>
      <w:lvlJc w:val="left"/>
      <w:pPr>
        <w:tabs>
          <w:tab w:val="num" w:pos="1440"/>
        </w:tabs>
        <w:ind w:left="1440" w:hanging="360"/>
      </w:pPr>
    </w:lvl>
    <w:lvl w:ilvl="2" w:tplc="A002D436" w:tentative="1">
      <w:start w:val="1"/>
      <w:numFmt w:val="bullet"/>
      <w:lvlText w:val=""/>
      <w:lvlJc w:val="left"/>
      <w:pPr>
        <w:tabs>
          <w:tab w:val="num" w:pos="2160"/>
        </w:tabs>
        <w:ind w:left="2160" w:hanging="360"/>
      </w:pPr>
      <w:rPr>
        <w:rFonts w:ascii="Wingdings" w:hAnsi="Wingdings" w:hint="default"/>
        <w:sz w:val="20"/>
      </w:rPr>
    </w:lvl>
    <w:lvl w:ilvl="3" w:tplc="BE4E6B4C" w:tentative="1">
      <w:start w:val="1"/>
      <w:numFmt w:val="bullet"/>
      <w:lvlText w:val=""/>
      <w:lvlJc w:val="left"/>
      <w:pPr>
        <w:tabs>
          <w:tab w:val="num" w:pos="2880"/>
        </w:tabs>
        <w:ind w:left="2880" w:hanging="360"/>
      </w:pPr>
      <w:rPr>
        <w:rFonts w:ascii="Wingdings" w:hAnsi="Wingdings" w:hint="default"/>
        <w:sz w:val="20"/>
      </w:rPr>
    </w:lvl>
    <w:lvl w:ilvl="4" w:tplc="DA88126A" w:tentative="1">
      <w:start w:val="1"/>
      <w:numFmt w:val="bullet"/>
      <w:lvlText w:val=""/>
      <w:lvlJc w:val="left"/>
      <w:pPr>
        <w:tabs>
          <w:tab w:val="num" w:pos="3600"/>
        </w:tabs>
        <w:ind w:left="3600" w:hanging="360"/>
      </w:pPr>
      <w:rPr>
        <w:rFonts w:ascii="Wingdings" w:hAnsi="Wingdings" w:hint="default"/>
        <w:sz w:val="20"/>
      </w:rPr>
    </w:lvl>
    <w:lvl w:ilvl="5" w:tplc="D54439BE" w:tentative="1">
      <w:start w:val="1"/>
      <w:numFmt w:val="bullet"/>
      <w:lvlText w:val=""/>
      <w:lvlJc w:val="left"/>
      <w:pPr>
        <w:tabs>
          <w:tab w:val="num" w:pos="4320"/>
        </w:tabs>
        <w:ind w:left="4320" w:hanging="360"/>
      </w:pPr>
      <w:rPr>
        <w:rFonts w:ascii="Wingdings" w:hAnsi="Wingdings" w:hint="default"/>
        <w:sz w:val="20"/>
      </w:rPr>
    </w:lvl>
    <w:lvl w:ilvl="6" w:tplc="BFE2B15A" w:tentative="1">
      <w:start w:val="1"/>
      <w:numFmt w:val="bullet"/>
      <w:lvlText w:val=""/>
      <w:lvlJc w:val="left"/>
      <w:pPr>
        <w:tabs>
          <w:tab w:val="num" w:pos="5040"/>
        </w:tabs>
        <w:ind w:left="5040" w:hanging="360"/>
      </w:pPr>
      <w:rPr>
        <w:rFonts w:ascii="Wingdings" w:hAnsi="Wingdings" w:hint="default"/>
        <w:sz w:val="20"/>
      </w:rPr>
    </w:lvl>
    <w:lvl w:ilvl="7" w:tplc="388CB924" w:tentative="1">
      <w:start w:val="1"/>
      <w:numFmt w:val="bullet"/>
      <w:lvlText w:val=""/>
      <w:lvlJc w:val="left"/>
      <w:pPr>
        <w:tabs>
          <w:tab w:val="num" w:pos="5760"/>
        </w:tabs>
        <w:ind w:left="5760" w:hanging="360"/>
      </w:pPr>
      <w:rPr>
        <w:rFonts w:ascii="Wingdings" w:hAnsi="Wingdings" w:hint="default"/>
        <w:sz w:val="20"/>
      </w:rPr>
    </w:lvl>
    <w:lvl w:ilvl="8" w:tplc="1526AD34"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26525"/>
    <w:multiLevelType w:val="multilevel"/>
    <w:tmpl w:val="24A2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54BCD"/>
    <w:multiLevelType w:val="multilevel"/>
    <w:tmpl w:val="7CF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54FBC"/>
    <w:multiLevelType w:val="multilevel"/>
    <w:tmpl w:val="3DF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5699B"/>
    <w:multiLevelType w:val="multilevel"/>
    <w:tmpl w:val="5C8E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14E15"/>
    <w:multiLevelType w:val="multilevel"/>
    <w:tmpl w:val="5F1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3223E"/>
    <w:multiLevelType w:val="multilevel"/>
    <w:tmpl w:val="C99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36BCD"/>
    <w:multiLevelType w:val="multilevel"/>
    <w:tmpl w:val="D96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758EA"/>
    <w:multiLevelType w:val="multilevel"/>
    <w:tmpl w:val="9B24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E1A1B"/>
    <w:multiLevelType w:val="multilevel"/>
    <w:tmpl w:val="47701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84F2A"/>
    <w:multiLevelType w:val="multilevel"/>
    <w:tmpl w:val="96E8A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045AE"/>
    <w:multiLevelType w:val="multilevel"/>
    <w:tmpl w:val="F37A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5381F"/>
    <w:multiLevelType w:val="multilevel"/>
    <w:tmpl w:val="7AFEC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376CE"/>
    <w:multiLevelType w:val="multilevel"/>
    <w:tmpl w:val="007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12F52"/>
    <w:multiLevelType w:val="multilevel"/>
    <w:tmpl w:val="4E74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E0180"/>
    <w:multiLevelType w:val="multilevel"/>
    <w:tmpl w:val="7660C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10B73"/>
    <w:multiLevelType w:val="multilevel"/>
    <w:tmpl w:val="EB2E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946180">
    <w:abstractNumId w:val="13"/>
  </w:num>
  <w:num w:numId="2" w16cid:durableId="899828508">
    <w:abstractNumId w:val="7"/>
  </w:num>
  <w:num w:numId="3" w16cid:durableId="1089930873">
    <w:abstractNumId w:val="6"/>
  </w:num>
  <w:num w:numId="4" w16cid:durableId="953903767">
    <w:abstractNumId w:val="1"/>
  </w:num>
  <w:num w:numId="5" w16cid:durableId="1368334820">
    <w:abstractNumId w:val="14"/>
  </w:num>
  <w:num w:numId="6" w16cid:durableId="1719014741">
    <w:abstractNumId w:val="17"/>
  </w:num>
  <w:num w:numId="7" w16cid:durableId="620496274">
    <w:abstractNumId w:val="2"/>
  </w:num>
  <w:num w:numId="8" w16cid:durableId="384253868">
    <w:abstractNumId w:val="15"/>
  </w:num>
  <w:num w:numId="9" w16cid:durableId="91358525">
    <w:abstractNumId w:val="18"/>
  </w:num>
  <w:num w:numId="10" w16cid:durableId="1119104561">
    <w:abstractNumId w:val="4"/>
  </w:num>
  <w:num w:numId="11" w16cid:durableId="141895358">
    <w:abstractNumId w:val="10"/>
  </w:num>
  <w:num w:numId="12" w16cid:durableId="1685325321">
    <w:abstractNumId w:val="16"/>
  </w:num>
  <w:num w:numId="13" w16cid:durableId="233979202">
    <w:abstractNumId w:val="8"/>
  </w:num>
  <w:num w:numId="14" w16cid:durableId="1730836206">
    <w:abstractNumId w:val="11"/>
  </w:num>
  <w:num w:numId="15" w16cid:durableId="395401637">
    <w:abstractNumId w:val="12"/>
  </w:num>
  <w:num w:numId="16" w16cid:durableId="147093375">
    <w:abstractNumId w:val="0"/>
  </w:num>
  <w:num w:numId="17" w16cid:durableId="1080902697">
    <w:abstractNumId w:val="3"/>
  </w:num>
  <w:num w:numId="18" w16cid:durableId="1070467440">
    <w:abstractNumId w:val="5"/>
  </w:num>
  <w:num w:numId="19" w16cid:durableId="960064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4B"/>
    <w:rsid w:val="0051104B"/>
    <w:rsid w:val="007B5AA7"/>
    <w:rsid w:val="007C45DF"/>
    <w:rsid w:val="00B84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3E8D"/>
  <w15:chartTrackingRefBased/>
  <w15:docId w15:val="{AA14D17B-7711-4AA0-B55C-D19E4008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10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10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10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10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10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10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10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10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10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0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10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10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104B"/>
    <w:rPr>
      <w:rFonts w:cstheme="majorBidi"/>
      <w:color w:val="0F4761" w:themeColor="accent1" w:themeShade="BF"/>
      <w:sz w:val="28"/>
      <w:szCs w:val="28"/>
    </w:rPr>
  </w:style>
  <w:style w:type="character" w:customStyle="1" w:styleId="50">
    <w:name w:val="标题 5 字符"/>
    <w:basedOn w:val="a0"/>
    <w:link w:val="5"/>
    <w:uiPriority w:val="9"/>
    <w:semiHidden/>
    <w:rsid w:val="0051104B"/>
    <w:rPr>
      <w:rFonts w:cstheme="majorBidi"/>
      <w:color w:val="0F4761" w:themeColor="accent1" w:themeShade="BF"/>
      <w:sz w:val="24"/>
    </w:rPr>
  </w:style>
  <w:style w:type="character" w:customStyle="1" w:styleId="60">
    <w:name w:val="标题 6 字符"/>
    <w:basedOn w:val="a0"/>
    <w:link w:val="6"/>
    <w:uiPriority w:val="9"/>
    <w:semiHidden/>
    <w:rsid w:val="0051104B"/>
    <w:rPr>
      <w:rFonts w:cstheme="majorBidi"/>
      <w:b/>
      <w:bCs/>
      <w:color w:val="0F4761" w:themeColor="accent1" w:themeShade="BF"/>
    </w:rPr>
  </w:style>
  <w:style w:type="character" w:customStyle="1" w:styleId="70">
    <w:name w:val="标题 7 字符"/>
    <w:basedOn w:val="a0"/>
    <w:link w:val="7"/>
    <w:uiPriority w:val="9"/>
    <w:semiHidden/>
    <w:rsid w:val="0051104B"/>
    <w:rPr>
      <w:rFonts w:cstheme="majorBidi"/>
      <w:b/>
      <w:bCs/>
      <w:color w:val="595959" w:themeColor="text1" w:themeTint="A6"/>
    </w:rPr>
  </w:style>
  <w:style w:type="character" w:customStyle="1" w:styleId="80">
    <w:name w:val="标题 8 字符"/>
    <w:basedOn w:val="a0"/>
    <w:link w:val="8"/>
    <w:uiPriority w:val="9"/>
    <w:semiHidden/>
    <w:rsid w:val="0051104B"/>
    <w:rPr>
      <w:rFonts w:cstheme="majorBidi"/>
      <w:color w:val="595959" w:themeColor="text1" w:themeTint="A6"/>
    </w:rPr>
  </w:style>
  <w:style w:type="character" w:customStyle="1" w:styleId="90">
    <w:name w:val="标题 9 字符"/>
    <w:basedOn w:val="a0"/>
    <w:link w:val="9"/>
    <w:uiPriority w:val="9"/>
    <w:semiHidden/>
    <w:rsid w:val="0051104B"/>
    <w:rPr>
      <w:rFonts w:eastAsiaTheme="majorEastAsia" w:cstheme="majorBidi"/>
      <w:color w:val="595959" w:themeColor="text1" w:themeTint="A6"/>
    </w:rPr>
  </w:style>
  <w:style w:type="paragraph" w:styleId="a3">
    <w:name w:val="Title"/>
    <w:basedOn w:val="a"/>
    <w:next w:val="a"/>
    <w:link w:val="a4"/>
    <w:uiPriority w:val="10"/>
    <w:qFormat/>
    <w:rsid w:val="005110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10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0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10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104B"/>
    <w:pPr>
      <w:spacing w:before="160"/>
      <w:jc w:val="center"/>
    </w:pPr>
    <w:rPr>
      <w:i/>
      <w:iCs/>
      <w:color w:val="404040" w:themeColor="text1" w:themeTint="BF"/>
    </w:rPr>
  </w:style>
  <w:style w:type="character" w:customStyle="1" w:styleId="a8">
    <w:name w:val="引用 字符"/>
    <w:basedOn w:val="a0"/>
    <w:link w:val="a7"/>
    <w:uiPriority w:val="29"/>
    <w:rsid w:val="0051104B"/>
    <w:rPr>
      <w:i/>
      <w:iCs/>
      <w:color w:val="404040" w:themeColor="text1" w:themeTint="BF"/>
    </w:rPr>
  </w:style>
  <w:style w:type="paragraph" w:styleId="a9">
    <w:name w:val="List Paragraph"/>
    <w:basedOn w:val="a"/>
    <w:uiPriority w:val="34"/>
    <w:qFormat/>
    <w:rsid w:val="0051104B"/>
    <w:pPr>
      <w:ind w:left="720"/>
      <w:contextualSpacing/>
    </w:pPr>
  </w:style>
  <w:style w:type="character" w:styleId="aa">
    <w:name w:val="Intense Emphasis"/>
    <w:basedOn w:val="a0"/>
    <w:uiPriority w:val="21"/>
    <w:qFormat/>
    <w:rsid w:val="0051104B"/>
    <w:rPr>
      <w:i/>
      <w:iCs/>
      <w:color w:val="0F4761" w:themeColor="accent1" w:themeShade="BF"/>
    </w:rPr>
  </w:style>
  <w:style w:type="paragraph" w:styleId="ab">
    <w:name w:val="Intense Quote"/>
    <w:basedOn w:val="a"/>
    <w:next w:val="a"/>
    <w:link w:val="ac"/>
    <w:uiPriority w:val="30"/>
    <w:qFormat/>
    <w:rsid w:val="0051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104B"/>
    <w:rPr>
      <w:i/>
      <w:iCs/>
      <w:color w:val="0F4761" w:themeColor="accent1" w:themeShade="BF"/>
    </w:rPr>
  </w:style>
  <w:style w:type="character" w:styleId="ad">
    <w:name w:val="Intense Reference"/>
    <w:basedOn w:val="a0"/>
    <w:uiPriority w:val="32"/>
    <w:qFormat/>
    <w:rsid w:val="00511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1677</Words>
  <Characters>9562</Characters>
  <Application>Microsoft Office Word</Application>
  <DocSecurity>0</DocSecurity>
  <Lines>79</Lines>
  <Paragraphs>22</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li</dc:creator>
  <cp:keywords/>
  <dc:description/>
  <cp:lastModifiedBy>lemon li</cp:lastModifiedBy>
  <cp:revision>1</cp:revision>
  <dcterms:created xsi:type="dcterms:W3CDTF">2025-12-06T00:35:00Z</dcterms:created>
  <dcterms:modified xsi:type="dcterms:W3CDTF">2025-12-06T00:35:00Z</dcterms:modified>
</cp:coreProperties>
</file>