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5007B7" w:rsidP="0045361D">
      <w:pPr>
        <w:pStyle w:val="1"/>
      </w:pPr>
      <w:r w:rsidRPr="00556D49">
        <w:t>L</w:t>
      </w:r>
      <w:r w:rsidR="00CC7AF3" w:rsidRPr="00556D49">
        <w:t>ab</w:t>
      </w:r>
      <w:r w:rsidR="000D3339">
        <w:t>2</w:t>
      </w:r>
      <w:r w:rsidR="00CC7AF3" w:rsidRPr="00556D49">
        <w:t>_</w:t>
      </w:r>
      <w:r w:rsidR="004E1B1A">
        <w:rPr>
          <w:rFonts w:hint="eastAsia"/>
        </w:rPr>
        <w:t>使用</w:t>
      </w:r>
      <w:proofErr w:type="spellStart"/>
      <w:r w:rsidR="004E1B1A">
        <w:rPr>
          <w:rFonts w:hint="eastAsia"/>
        </w:rPr>
        <w:t>misc</w:t>
      </w:r>
      <w:proofErr w:type="spellEnd"/>
      <w:r w:rsidR="004E1B1A">
        <w:rPr>
          <w:rFonts w:hint="eastAsia"/>
        </w:rPr>
        <w:t>机制来创建设备</w:t>
      </w:r>
    </w:p>
    <w:p w:rsidR="00556D49" w:rsidRPr="00F07690" w:rsidRDefault="00556D49" w:rsidP="00F21DFF"/>
    <w:p w:rsidR="00556D49" w:rsidRDefault="0045361D" w:rsidP="00B6102B">
      <w:pPr>
        <w:pStyle w:val="2"/>
      </w:pPr>
      <w:r>
        <w:t>基本实验步骤</w:t>
      </w:r>
    </w:p>
    <w:p w:rsidR="00556D49" w:rsidRDefault="00556D49" w:rsidP="00556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="00F21DFF">
        <w:rPr>
          <w:rFonts w:hint="eastAsia"/>
        </w:rPr>
        <w:t>对应的</w:t>
      </w:r>
      <w:r w:rsidR="00F21DFF">
        <w:rPr>
          <w:rFonts w:hint="eastAsia"/>
        </w:rPr>
        <w:t>lab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49" w:rsidTr="00556D49">
        <w:tc>
          <w:tcPr>
            <w:tcW w:w="8296" w:type="dxa"/>
          </w:tcPr>
          <w:p w:rsidR="00556D49" w:rsidRDefault="00556D49" w:rsidP="00556D49">
            <w:r>
              <w:t># export ARCH=arm</w:t>
            </w:r>
          </w:p>
          <w:p w:rsidR="00556D49" w:rsidRDefault="00B0015C" w:rsidP="00556D49">
            <w:r>
              <w:t xml:space="preserve"># </w:t>
            </w:r>
            <w:r w:rsidRPr="00B0015C">
              <w:t>export CROSS_COMPILE=arm-</w:t>
            </w:r>
            <w:proofErr w:type="spellStart"/>
            <w:r w:rsidRPr="00B0015C">
              <w:t>linux</w:t>
            </w:r>
            <w:proofErr w:type="spellEnd"/>
            <w:r w:rsidRPr="00B0015C">
              <w:t>-</w:t>
            </w:r>
            <w:proofErr w:type="spellStart"/>
            <w:r w:rsidRPr="00B0015C">
              <w:t>gnueabi</w:t>
            </w:r>
            <w:proofErr w:type="spellEnd"/>
            <w:r w:rsidRPr="00B0015C">
              <w:t>-</w:t>
            </w:r>
          </w:p>
          <w:p w:rsidR="00B0015C" w:rsidRDefault="00B0015C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</w:t>
            </w:r>
            <w:r w:rsidR="0032645A">
              <w:t xml:space="preserve"> </w:t>
            </w:r>
            <w:r w:rsidR="00967D58">
              <w:rPr>
                <w:rFonts w:hint="eastAsia"/>
              </w:rPr>
              <w:t>你的</w:t>
            </w:r>
            <w:r w:rsidR="0032645A" w:rsidRPr="0032645A">
              <w:t>runninglinuxkernel_4.0</w:t>
            </w:r>
            <w:r w:rsidR="00967D58">
              <w:rPr>
                <w:rFonts w:hint="eastAsia"/>
              </w:rPr>
              <w:t>目录的绝对路径</w:t>
            </w:r>
          </w:p>
        </w:tc>
      </w:tr>
    </w:tbl>
    <w:p w:rsidR="00556D49" w:rsidRDefault="00556D49" w:rsidP="00556D49"/>
    <w:p w:rsidR="00B0015C" w:rsidRDefault="00B0015C" w:rsidP="00556D49">
      <w:r>
        <w:rPr>
          <w:rFonts w:hint="eastAsia"/>
        </w:rPr>
        <w:t>这里</w:t>
      </w:r>
      <w:r w:rsidRPr="00B0015C">
        <w:t>BASEINCLUDE</w:t>
      </w:r>
      <w:r>
        <w:t>指定你当前</w:t>
      </w:r>
      <w:r w:rsidR="00DA4C58" w:rsidRPr="00B0015C">
        <w:t>runninglinuxkernel_4.0</w:t>
      </w:r>
      <w:r w:rsidR="00DA4C58">
        <w:t>的目录路径</w:t>
      </w:r>
      <w:r w:rsidR="003172EF">
        <w:rPr>
          <w:rFonts w:hint="eastAsia"/>
        </w:rPr>
        <w:t>，每个人机器上路径可能不一样，请确保路径正确。</w:t>
      </w:r>
    </w:p>
    <w:p w:rsidR="005D2180" w:rsidRDefault="00A56A95" w:rsidP="00556D49">
      <w:r>
        <w:rPr>
          <w:noProof/>
        </w:rPr>
        <w:drawing>
          <wp:inline distT="0" distB="0" distL="0" distR="0">
            <wp:extent cx="5274310" cy="1581150"/>
            <wp:effectExtent l="0" t="0" r="0" b="6350"/>
            <wp:docPr id="3" name="图片 3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45361D" w:rsidP="00556D49"/>
    <w:p w:rsidR="00186D0E" w:rsidRDefault="00186D0E" w:rsidP="00556D49">
      <w:r>
        <w:rPr>
          <w:rFonts w:hint="eastAsia"/>
        </w:rPr>
        <w:t>编译</w:t>
      </w:r>
      <w:r>
        <w:rPr>
          <w:rFonts w:hint="eastAsia"/>
        </w:rPr>
        <w:t>test</w:t>
      </w:r>
      <w:r>
        <w:rPr>
          <w:rFonts w:hint="eastAsia"/>
        </w:rPr>
        <w:t>测试程序。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D0E" w:rsidTr="00186D0E">
        <w:tc>
          <w:tcPr>
            <w:tcW w:w="8296" w:type="dxa"/>
          </w:tcPr>
          <w:p w:rsidR="00186D0E" w:rsidRDefault="00186D0E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186D0E">
              <w:t>arm-</w:t>
            </w:r>
            <w:proofErr w:type="spellStart"/>
            <w:r w:rsidRPr="00186D0E">
              <w:t>linux</w:t>
            </w:r>
            <w:proofErr w:type="spellEnd"/>
            <w:r w:rsidRPr="00186D0E">
              <w:t>-</w:t>
            </w:r>
            <w:proofErr w:type="spellStart"/>
            <w:r w:rsidRPr="00186D0E">
              <w:t>gnueabi-gcc</w:t>
            </w:r>
            <w:proofErr w:type="spellEnd"/>
            <w:r w:rsidRPr="00186D0E">
              <w:t xml:space="preserve"> </w:t>
            </w:r>
            <w:proofErr w:type="spellStart"/>
            <w:r w:rsidRPr="00186D0E">
              <w:t>test.c</w:t>
            </w:r>
            <w:proofErr w:type="spellEnd"/>
            <w:r w:rsidRPr="00186D0E">
              <w:t xml:space="preserve"> -o test --static</w:t>
            </w:r>
          </w:p>
        </w:tc>
      </w:tr>
    </w:tbl>
    <w:p w:rsidR="00186D0E" w:rsidRPr="00186D0E" w:rsidRDefault="00186D0E" w:rsidP="00556D49"/>
    <w:p w:rsidR="0045361D" w:rsidRDefault="0045361D" w:rsidP="00556D49">
      <w:r>
        <w:rPr>
          <w:rFonts w:hint="eastAsia"/>
        </w:rPr>
        <w:t>然后把</w:t>
      </w:r>
      <w:proofErr w:type="spellStart"/>
      <w:r w:rsidRPr="0045361D">
        <w:t>ko</w:t>
      </w:r>
      <w:proofErr w:type="spellEnd"/>
      <w:r w:rsidR="00F41065">
        <w:rPr>
          <w:rFonts w:hint="eastAsia"/>
        </w:rPr>
        <w:t>内核模块</w:t>
      </w:r>
      <w:r w:rsidR="00186D0E">
        <w:rPr>
          <w:rFonts w:hint="eastAsia"/>
        </w:rPr>
        <w:t>和</w:t>
      </w:r>
      <w:r w:rsidR="00186D0E">
        <w:rPr>
          <w:rFonts w:hint="eastAsia"/>
        </w:rPr>
        <w:t>test</w:t>
      </w:r>
      <w:r w:rsidR="00186D0E">
        <w:rPr>
          <w:rFonts w:hint="eastAsia"/>
        </w:rPr>
        <w:t>程序</w:t>
      </w:r>
      <w:r>
        <w:t>拷贝到</w:t>
      </w:r>
      <w:r w:rsidRPr="00B0015C">
        <w:t>runninglinuxkernel_4.0</w:t>
      </w:r>
      <w:r>
        <w:t>/</w:t>
      </w:r>
      <w:proofErr w:type="spellStart"/>
      <w:r>
        <w:t>kmodules</w:t>
      </w:r>
      <w:proofErr w:type="spellEnd"/>
      <w:r>
        <w:rPr>
          <w:rFonts w:hint="eastAsia"/>
        </w:rPr>
        <w:t>目录下面。</w:t>
      </w:r>
    </w:p>
    <w:p w:rsidR="0045361D" w:rsidRDefault="0045361D" w:rsidP="00556D49"/>
    <w:p w:rsidR="0045361D" w:rsidRDefault="0045361D" w:rsidP="00556D49">
      <w:r>
        <w:t>运行如下脚本启动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 xml:space="preserve">#cd </w:t>
            </w:r>
            <w:r w:rsidRPr="00B0015C">
              <w:t>runninglinuxkernel_4.0</w:t>
            </w:r>
          </w:p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run.sh arm32  #</w:t>
            </w:r>
            <w:r>
              <w:rPr>
                <w:rFonts w:hint="eastAsia"/>
              </w:rPr>
              <w:t>启动虚拟机</w:t>
            </w:r>
            <w:r w:rsidR="00CE7EB7">
              <w:rPr>
                <w:rFonts w:hint="eastAsia"/>
              </w:rPr>
              <w:t>，启动虚拟机之前，请先编译</w:t>
            </w:r>
            <w:r w:rsidR="00CE7EB7" w:rsidRPr="00B0015C">
              <w:t>runninglinuxkernel_4.0</w:t>
            </w:r>
            <w:r w:rsidR="00CE7EB7">
              <w:rPr>
                <w:rFonts w:hint="eastAsia"/>
              </w:rPr>
              <w:t>整个内核</w:t>
            </w:r>
          </w:p>
        </w:tc>
      </w:tr>
    </w:tbl>
    <w:p w:rsidR="0045361D" w:rsidRDefault="0045361D" w:rsidP="00556D49"/>
    <w:p w:rsidR="0045361D" w:rsidRDefault="0045361D" w:rsidP="00556D49">
      <w: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>#cd /</w:t>
            </w:r>
            <w:proofErr w:type="spellStart"/>
            <w:r>
              <w:t>mnt</w:t>
            </w:r>
            <w:proofErr w:type="spellEnd"/>
          </w:p>
          <w:p w:rsidR="0045361D" w:rsidRDefault="0045361D" w:rsidP="00556D49">
            <w:pPr>
              <w:rPr>
                <w:rFonts w:hint="eastAsia"/>
              </w:rPr>
            </w:pPr>
            <w:r>
              <w:t xml:space="preserve"># </w:t>
            </w:r>
            <w:proofErr w:type="spellStart"/>
            <w:r w:rsidR="00171218" w:rsidRPr="00171218">
              <w:t>insmod</w:t>
            </w:r>
            <w:proofErr w:type="spellEnd"/>
            <w:r w:rsidR="00171218" w:rsidRPr="00171218">
              <w:t xml:space="preserve"> </w:t>
            </w:r>
            <w:proofErr w:type="spellStart"/>
            <w:r w:rsidR="00CE7EB7">
              <w:t>xxxx</w:t>
            </w:r>
            <w:r w:rsidR="00171218" w:rsidRPr="00171218">
              <w:t>.ko</w:t>
            </w:r>
            <w:proofErr w:type="spellEnd"/>
            <w:r w:rsidR="00CE7EB7">
              <w:t xml:space="preserve">  //</w:t>
            </w:r>
            <w:r w:rsidR="00CE7EB7">
              <w:rPr>
                <w:rFonts w:hint="eastAsia"/>
              </w:rPr>
              <w:t>加载刚才编译的内核模块</w:t>
            </w:r>
          </w:p>
        </w:tc>
      </w:tr>
    </w:tbl>
    <w:p w:rsidR="0045361D" w:rsidRDefault="0045361D" w:rsidP="00556D49"/>
    <w:p w:rsidR="0037078D" w:rsidRDefault="0037078D" w:rsidP="00556D49">
      <w:r>
        <w:rPr>
          <w:rFonts w:hint="eastAsia"/>
          <w:noProof/>
        </w:rPr>
        <w:drawing>
          <wp:inline distT="0" distB="0" distL="0" distR="0">
            <wp:extent cx="5274310" cy="715010"/>
            <wp:effectExtent l="0" t="0" r="0" b="0"/>
            <wp:docPr id="4" name="图片 4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8D" w:rsidRDefault="0037078D" w:rsidP="00556D49">
      <w:r>
        <w:rPr>
          <w:rFonts w:hint="eastAsia"/>
        </w:rPr>
        <w:lastRenderedPageBreak/>
        <w:t>然后查看</w:t>
      </w:r>
      <w:r>
        <w:rPr>
          <w:rFonts w:hint="eastAsia"/>
        </w:rPr>
        <w:t>dev</w:t>
      </w:r>
      <w:r>
        <w:rPr>
          <w:rFonts w:hint="eastAsia"/>
        </w:rPr>
        <w:t>目录情况。</w:t>
      </w:r>
    </w:p>
    <w:p w:rsidR="0037078D" w:rsidRDefault="0037078D" w:rsidP="00556D49">
      <w:r>
        <w:rPr>
          <w:rFonts w:hint="eastAsia"/>
          <w:noProof/>
        </w:rPr>
        <w:drawing>
          <wp:inline distT="0" distB="0" distL="0" distR="0">
            <wp:extent cx="5274310" cy="3135630"/>
            <wp:effectExtent l="0" t="0" r="0" b="1270"/>
            <wp:docPr id="17" name="图片 17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37078D" w:rsidP="00556D49">
      <w:pPr>
        <w:rPr>
          <w:rFonts w:hint="eastAsia"/>
        </w:rPr>
      </w:pPr>
      <w:r>
        <w:rPr>
          <w:rFonts w:hint="eastAsia"/>
        </w:rPr>
        <w:t>可以看到</w:t>
      </w:r>
      <w:proofErr w:type="spellStart"/>
      <w:r>
        <w:rPr>
          <w:rFonts w:hint="eastAsia"/>
        </w:rPr>
        <w:t>my_</w:t>
      </w:r>
      <w:r>
        <w:t>demo_dev</w:t>
      </w:r>
      <w:proofErr w:type="spellEnd"/>
      <w:r>
        <w:rPr>
          <w:rFonts w:hint="eastAsia"/>
        </w:rPr>
        <w:t>设备自动创建了，主设备号是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，次设备号是</w:t>
      </w:r>
      <w:r>
        <w:rPr>
          <w:rFonts w:hint="eastAsia"/>
        </w:rPr>
        <w:t>5</w:t>
      </w:r>
      <w:r>
        <w:t>8.</w:t>
      </w:r>
    </w:p>
    <w:p w:rsidR="00F00455" w:rsidRDefault="00F00455" w:rsidP="00556D49">
      <w:r>
        <w:rPr>
          <w:rFonts w:hint="eastAsia"/>
        </w:rPr>
        <w:t>直接跑</w:t>
      </w:r>
      <w:r>
        <w:rPr>
          <w:rFonts w:hint="eastAsia"/>
        </w:rPr>
        <w:t>test</w:t>
      </w:r>
      <w:r>
        <w:rPr>
          <w:rFonts w:hint="eastAsia"/>
        </w:rPr>
        <w:t>程序看看是神马情况。</w:t>
      </w:r>
    </w:p>
    <w:p w:rsidR="0037078D" w:rsidRDefault="0037078D" w:rsidP="00556D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21815"/>
            <wp:effectExtent l="0" t="0" r="0" b="0"/>
            <wp:docPr id="18" name="图片 18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A1" w:rsidRDefault="00AA10A1" w:rsidP="00556D49"/>
    <w:p w:rsidR="00AA10A1" w:rsidRPr="00AA10A1" w:rsidRDefault="00AA10A1" w:rsidP="00556D49">
      <w:r>
        <w:rPr>
          <w:rFonts w:hint="eastAsia"/>
        </w:rPr>
        <w:t>这下打印了“</w:t>
      </w:r>
      <w:proofErr w:type="spellStart"/>
      <w:r w:rsidRPr="00AA10A1">
        <w:t>demodrv_read</w:t>
      </w:r>
      <w:proofErr w:type="spellEnd"/>
      <w:r w:rsidRPr="00AA10A1">
        <w:t xml:space="preserve"> enter</w:t>
      </w:r>
      <w:r>
        <w:rPr>
          <w:rFonts w:hint="eastAsia"/>
        </w:rPr>
        <w:t>”，这是我们需要的，哈哈</w:t>
      </w:r>
      <w:r>
        <w:rPr>
          <w:rFonts w:hint="eastAsia"/>
        </w:rPr>
        <w:t>~</w:t>
      </w:r>
      <w:r>
        <w:t>~</w:t>
      </w:r>
    </w:p>
    <w:p w:rsidR="0045361D" w:rsidRDefault="0045361D" w:rsidP="00556D49">
      <w:r>
        <w:rPr>
          <w:rFonts w:hint="eastAsia"/>
        </w:rPr>
        <w:t>测试成功了！</w:t>
      </w:r>
    </w:p>
    <w:p w:rsidR="0045361D" w:rsidRDefault="0045361D" w:rsidP="00556D49"/>
    <w:p w:rsidR="00556D49" w:rsidRDefault="00D347A4" w:rsidP="00B6102B">
      <w:pPr>
        <w:pStyle w:val="2"/>
        <w:ind w:left="360"/>
      </w:pPr>
      <w:r>
        <w:t>进阶思考</w:t>
      </w:r>
    </w:p>
    <w:p w:rsidR="00955AD4" w:rsidRDefault="00DC5EBF" w:rsidP="00955A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大家可以思考一下，</w:t>
      </w:r>
      <w:r w:rsidR="00955AD4">
        <w:rPr>
          <w:rFonts w:hint="eastAsia"/>
        </w:rPr>
        <w:t>为什么</w:t>
      </w:r>
      <w:proofErr w:type="spellStart"/>
      <w:r w:rsidR="00955AD4">
        <w:rPr>
          <w:rFonts w:hint="eastAsia"/>
        </w:rPr>
        <w:t>misc</w:t>
      </w:r>
      <w:proofErr w:type="spellEnd"/>
      <w:r w:rsidR="00955AD4">
        <w:rPr>
          <w:rFonts w:hint="eastAsia"/>
        </w:rPr>
        <w:t>机制会自动创建设备节点，而</w:t>
      </w:r>
      <w:r w:rsidR="00955AD4">
        <w:rPr>
          <w:rFonts w:hint="eastAsia"/>
        </w:rPr>
        <w:t>lab</w:t>
      </w:r>
      <w:r w:rsidR="00955AD4">
        <w:t>1</w:t>
      </w:r>
      <w:r w:rsidR="00955AD4">
        <w:rPr>
          <w:rFonts w:hint="eastAsia"/>
        </w:rPr>
        <w:t>使用的方法就不行？</w:t>
      </w:r>
    </w:p>
    <w:p w:rsidR="00B66E88" w:rsidRDefault="00955AD4" w:rsidP="00955A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请阅读内核代码，看看有哪些你熟悉的设备驱动是使用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机制来创建的？</w:t>
      </w:r>
      <w:bookmarkStart w:id="0" w:name="_GoBack"/>
      <w:bookmarkEnd w:id="0"/>
      <w:r>
        <w:rPr>
          <w:rFonts w:hint="eastAsia"/>
        </w:rPr>
        <w:t xml:space="preserve"> </w:t>
      </w:r>
    </w:p>
    <w:p w:rsidR="00B66E88" w:rsidRDefault="00B66E88" w:rsidP="00B6102B"/>
    <w:p w:rsidR="00B66E88" w:rsidRDefault="00B66E88" w:rsidP="00B6102B"/>
    <w:p w:rsidR="008806BF" w:rsidRDefault="00B66E88" w:rsidP="004E1E39">
      <w:r>
        <w:t>如果大家对这个问题感兴趣</w:t>
      </w:r>
      <w:r>
        <w:rPr>
          <w:rFonts w:hint="eastAsia"/>
        </w:rPr>
        <w:t>，</w:t>
      </w:r>
      <w:r>
        <w:t>可以关注笨叔的第一季旗舰篇视频</w:t>
      </w:r>
      <w:r>
        <w:rPr>
          <w:rFonts w:hint="eastAsia"/>
        </w:rPr>
        <w:t>，</w:t>
      </w:r>
      <w:r>
        <w:t>笨叔会在视频中和大家详细解答</w:t>
      </w:r>
      <w:r>
        <w:rPr>
          <w:rFonts w:hint="eastAsia"/>
        </w:rPr>
        <w:t>。</w:t>
      </w:r>
    </w:p>
    <w:p w:rsidR="008806BF" w:rsidRDefault="008806BF" w:rsidP="00B6102B"/>
    <w:p w:rsidR="004E1E39" w:rsidRDefault="004E1E39" w:rsidP="004E1E39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C576207" wp14:editId="5F587537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F95B48B" wp14:editId="0D3C121D">
            <wp:extent cx="3959887" cy="222421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r>
        <w:t>ppt</w:t>
      </w:r>
      <w:r>
        <w:t>，</w:t>
      </w:r>
      <w:r>
        <w:t>8</w:t>
      </w:r>
      <w:r>
        <w:t>大实验，基于</w:t>
      </w:r>
      <w:r>
        <w:t>x86_64</w:t>
      </w:r>
      <w:r>
        <w:t>的</w:t>
      </w:r>
      <w:r>
        <w:t>Centos 7.6</w:t>
      </w:r>
      <w:r>
        <w:t>和</w:t>
      </w:r>
      <w:r>
        <w:t>arm64</w:t>
      </w:r>
      <w:r>
        <w:t>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4E1E39" w:rsidRDefault="004E1E39" w:rsidP="004E1E39">
      <w:pPr>
        <w:pStyle w:val="a3"/>
        <w:ind w:left="360"/>
      </w:pPr>
    </w:p>
    <w:p w:rsidR="004E1E39" w:rsidRDefault="004E1E39" w:rsidP="004E1E39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4E1E39" w:rsidRPr="00DC0526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1A9D6AC" wp14:editId="0B9D5ACE">
            <wp:extent cx="3336325" cy="332016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</w:p>
    <w:p w:rsidR="004E1E39" w:rsidRDefault="004E1E39" w:rsidP="004E1E39">
      <w:pPr>
        <w:jc w:val="center"/>
      </w:pPr>
      <w:r>
        <w:rPr>
          <w:rFonts w:hint="eastAsia"/>
        </w:rPr>
        <w:t>订阅视频请到淘宝店：</w:t>
      </w:r>
      <w:hyperlink r:id="rId14" w:history="1">
        <w:r w:rsidRPr="00A00AAB">
          <w:rPr>
            <w:rStyle w:val="a5"/>
          </w:rPr>
          <w:t>https://shop115683645.taobao.com</w:t>
        </w:r>
      </w:hyperlink>
    </w:p>
    <w:p w:rsidR="004E1E39" w:rsidRDefault="004E1E39" w:rsidP="004E1E3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Pr="002D5745" w:rsidRDefault="004E1E39" w:rsidP="004E1E39"/>
    <w:p w:rsidR="004E1E39" w:rsidRPr="00B6102B" w:rsidRDefault="004E1E39" w:rsidP="00B6102B"/>
    <w:sectPr w:rsidR="004E1E39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C2F9E"/>
    <w:multiLevelType w:val="hybridMultilevel"/>
    <w:tmpl w:val="704EE524"/>
    <w:lvl w:ilvl="0" w:tplc="4AE6A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092EEC"/>
    <w:rsid w:val="000B6060"/>
    <w:rsid w:val="000C7CB7"/>
    <w:rsid w:val="000D3339"/>
    <w:rsid w:val="00171218"/>
    <w:rsid w:val="00186D0E"/>
    <w:rsid w:val="0019552F"/>
    <w:rsid w:val="003172EF"/>
    <w:rsid w:val="0032645A"/>
    <w:rsid w:val="0036187F"/>
    <w:rsid w:val="0037078D"/>
    <w:rsid w:val="0045361D"/>
    <w:rsid w:val="004E1B1A"/>
    <w:rsid w:val="004E1E39"/>
    <w:rsid w:val="005007B7"/>
    <w:rsid w:val="00552A3E"/>
    <w:rsid w:val="00556D49"/>
    <w:rsid w:val="005B755C"/>
    <w:rsid w:val="005D2180"/>
    <w:rsid w:val="00777D94"/>
    <w:rsid w:val="007A7656"/>
    <w:rsid w:val="00814362"/>
    <w:rsid w:val="008806BF"/>
    <w:rsid w:val="00955AD4"/>
    <w:rsid w:val="00967D58"/>
    <w:rsid w:val="00A00534"/>
    <w:rsid w:val="00A232D3"/>
    <w:rsid w:val="00A56A95"/>
    <w:rsid w:val="00A57D05"/>
    <w:rsid w:val="00AA10A1"/>
    <w:rsid w:val="00AB7CC4"/>
    <w:rsid w:val="00B0015C"/>
    <w:rsid w:val="00B12AB0"/>
    <w:rsid w:val="00B6102B"/>
    <w:rsid w:val="00B66E88"/>
    <w:rsid w:val="00C23C14"/>
    <w:rsid w:val="00CA248F"/>
    <w:rsid w:val="00CC7AF3"/>
    <w:rsid w:val="00CE7EB7"/>
    <w:rsid w:val="00D05E4F"/>
    <w:rsid w:val="00D321E6"/>
    <w:rsid w:val="00D347A4"/>
    <w:rsid w:val="00DA4C58"/>
    <w:rsid w:val="00DC5EBF"/>
    <w:rsid w:val="00DE403F"/>
    <w:rsid w:val="00E15712"/>
    <w:rsid w:val="00F00455"/>
    <w:rsid w:val="00F07690"/>
    <w:rsid w:val="00F21DFF"/>
    <w:rsid w:val="00F4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EA8A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E1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shop115683645.taoba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45</cp:revision>
  <dcterms:created xsi:type="dcterms:W3CDTF">2019-01-29T04:04:00Z</dcterms:created>
  <dcterms:modified xsi:type="dcterms:W3CDTF">2019-02-15T04:18:00Z</dcterms:modified>
</cp:coreProperties>
</file>