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6CB43FB">
      <w:r>
        <w:drawing>
          <wp:inline distT="0" distB="0" distL="114300" distR="114300">
            <wp:extent cx="5287010" cy="7318375"/>
            <wp:effectExtent l="0" t="0" r="21590" b="222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731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34841">
      <w:r>
        <w:drawing>
          <wp:inline distT="0" distB="0" distL="114300" distR="114300">
            <wp:extent cx="5295900" cy="4860925"/>
            <wp:effectExtent l="0" t="0" r="12700" b="158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86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7E523">
      <w:r>
        <w:drawing>
          <wp:inline distT="0" distB="0" distL="114300" distR="114300">
            <wp:extent cx="4597400" cy="6334760"/>
            <wp:effectExtent l="0" t="0" r="0" b="152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633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31766">
      <w:r>
        <w:drawing>
          <wp:inline distT="0" distB="0" distL="114300" distR="114300">
            <wp:extent cx="4584700" cy="2508250"/>
            <wp:effectExtent l="0" t="0" r="1270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29043"/>
    <w:p w14:paraId="56E9F38C">
      <w:r>
        <w:drawing>
          <wp:inline distT="0" distB="0" distL="114300" distR="114300">
            <wp:extent cx="3714750" cy="5429250"/>
            <wp:effectExtent l="0" t="0" r="1905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1147D">
      <w:r>
        <w:drawing>
          <wp:inline distT="0" distB="0" distL="114300" distR="114300">
            <wp:extent cx="3698240" cy="5858510"/>
            <wp:effectExtent l="0" t="0" r="1016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8240" cy="585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A6F1A">
      <w:r>
        <w:drawing>
          <wp:inline distT="0" distB="0" distL="114300" distR="114300">
            <wp:extent cx="3495675" cy="64674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646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B6BA7">
      <w:r>
        <w:drawing>
          <wp:inline distT="0" distB="0" distL="114300" distR="114300">
            <wp:extent cx="3067050" cy="3867150"/>
            <wp:effectExtent l="0" t="0" r="6350" b="190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D3671"/>
    <w:p w14:paraId="3A040CFD"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1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9E3B0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6</TotalTime>
  <ScaleCrop>false</ScaleCrop>
  <LinksUpToDate>false</LinksUpToDate>
  <CharactersWithSpaces>0</CharactersWithSpaces>
  <Application>WPS Office_6.8.2.8850_F1E327BC-269C-435d-A152-05C5408002CA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2025-01-02T15:27:40Z</dcterms:created>
  <dc:creator>Data</dc:creator>
  <cp:lastModifiedBy>孟德宣</cp:lastModifiedBy>
  <dcterms:modified xsi:type="dcterms:W3CDTF">2025-01-02T15:33:54Z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2052-6.8.2.8850</vt:lpwstr>
  </property>
  <property fmtid="{D5CDD505-2E9C-101B-9397-08002B2CF9AE}" pid="3" name="ICV">
    <vt:lpwstr>DB5853F687A7A6F7624176677AF63A8D_42</vt:lpwstr>
  </property>
</Properties>
</file>