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B001-032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Pew（Pew Research Center）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Why Americans use AI chatbots for health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https://www.pewresearch.org/newsletter/internet-science-and-tech/why-americans-use-ai-chatbots-for-health/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B001-032-Pew research center -why-americans-use-ai-chatbots-for-health-202608.md</w:t>
            </w:r>
          </w:p>
        </w:tc>
      </w:tr>
    </w:tbl>
    <w:p/>
    <w:p>
      <w:pPr>
        <w:pStyle w:val="DocTitle"/>
      </w:pPr>
      <w:r>
        <w:t>Why Americans use AI chatbots for health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Newsletter August 27, 2026</w:t>
      </w:r>
    </w:p>
    <w:p>
      <w:pPr>
        <w:pStyle w:val="DocBody"/>
        <w:ind w:left="1106"/>
      </w:pPr>
      <w:r>
        <w:rPr>
          <w:rFonts w:ascii="Times New Roman" w:hAnsi="Times New Roman" w:eastAsia="宋体"/>
          <w:sz w:val="24"/>
        </w:rPr>
        <w:t>August 27, 2026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Internet, Science &amp; Tech</w:t>
      </w:r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A monthly digest of the Center’s latest research on how the internet, science and technology are impacting society</w:t>
      </w:r>
      <w:r>
        <w:rPr>
          <w:rFonts w:ascii="Times New Roman" w:hAnsi="Times New Roman" w:eastAsia="宋体"/>
          <w:sz w:val="24"/>
        </w:rPr>
        <w:t xml:space="preserve"> · ****</w:t>
      </w:r>
    </w:p>
    <w:p>
      <w:pPr>
        <w:pStyle w:val="DocH1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From diagnoses to treatments, why Americans use AI chatbots for health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Americans </w:t>
      </w: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use chatbots for a host of health-related reasons</w:t>
        </w:r>
      </w:hyperlink>
      <w:r>
        <w:rPr>
          <w:rFonts w:ascii="Times New Roman" w:hAnsi="Times New Roman" w:eastAsia="宋体"/>
          <w:sz w:val="24"/>
        </w:rPr>
        <w:t>, from helping make diagnoses on their own to learning more about information they may have gotten from a doctor. Nearly all chatbot health users find this AI information helpful.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ewresearch.org/newsletter/internet-science-and-tech/why-americans-use-ai-chatbots-for-health/" TargetMode="External"/><Relationship Id="rId12" Type="http://schemas.openxmlformats.org/officeDocument/2006/relationships/hyperlink" Target="https://www.pewresearch.org/science/2026/08/25/from-diagnoses-to-treatments-why-americans-use-ai-chatbots-for-heal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Americans use AI chatbots for health</dc:title>
  <dc:subject/>
  <dc:creator>briefing-article-kb</dc:creator>
  <cp:keywords/>
  <dc:description>https://www.pewresearch.org/newsletter/internet-science-and-tech/why-americans-use-ai-chatbots-for-health/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