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B002-022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EEG-to-Report: An Annotation and Feature-Text Framework for Training Language Models on Clinical EEG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https://arxiv.org/abs/2608.26153</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B002-022-Arxiv - computer science ai -eeg-to-report-an-annotation-and-feature-text-fra-202608.md</w:t>
            </w:r>
          </w:p>
        </w:tc>
      </w:tr>
    </w:tbl>
    <w:p/>
    <w:p>
      <w:pPr>
        <w:pStyle w:val="DocTitle"/>
      </w:pPr>
      <w:r>
        <w:t>EEG-to-Report: An Annotation and Feature-Text Framework for Training Language Models on Clinical EEG</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arXiv:2608.26153</w:t>
      </w:r>
      <w:r>
        <w:rPr>
          <w:rFonts w:ascii="Times New Roman" w:hAnsi="Times New Roman" w:eastAsia="宋体"/>
          <w:sz w:val="24"/>
        </w:rPr>
        <w:t xml:space="preserve"> (cs)</w:t>
      </w:r>
    </w:p>
    <w:p>
      <w:pPr>
        <w:pStyle w:val="DocBody"/>
      </w:pPr>
      <w:r>
        <w:rPr>
          <w:rFonts w:ascii="Times New Roman" w:hAnsi="Times New Roman" w:eastAsia="宋体"/>
          <w:sz w:val="24"/>
        </w:rPr>
        <w:t>[Submitted on 3 Jul 2026]</w:t>
      </w:r>
    </w:p>
    <w:p>
      <w:pPr>
        <w:pStyle w:val="DocH1"/>
      </w:pPr>
      <w:r>
        <w:rPr>
          <w:rFonts w:ascii="Times New Roman" w:hAnsi="Times New Roman" w:eastAsia="宋体"/>
          <w:sz w:val="24"/>
        </w:rPr>
        <w:t>Title:EEG-to-Report: An Annotation and Feature-Text Framework for Training Language Models on Clinical EEG</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Xuan-The Tran</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Le Trung Kien Nguyen</w:t>
        </w:r>
      </w:hyperlink>
    </w:p>
    <w:p>
      <w:pPr>
        <w:pStyle w:val="DocBody"/>
      </w:pPr>
      <w:r>
        <w:rPr>
          <w:rFonts w:ascii="Times New Roman" w:hAnsi="Times New Roman" w:eastAsia="宋体"/>
          <w:sz w:val="24"/>
        </w:rPr>
        <w:t xml:space="preserve">View a PDF of the paper titled EEG-to-Report: An Annotation and Feature-Text Framework for Training Language Models on Clinical EEG, by Xuan-The Tran and Le Trung Kien Nguyen </w:t>
      </w:r>
      <w:hyperlink r:id="rId15">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Abstract:Clinical electroencephalography (EEG) reporting remains largely manual and time-consuming, and current EEG software ecosystems do not produce the structured EEG-text supervision needed for training modern language models. Most toolboxes focus on visualization or preprocessing, providing limited support for workflows that generate high-quality datasets for AI. We introduce EEG-to-Report, a browser-based annotation and feature-text framework that links routine EEG review with the construction of AI-ready datasets. The framework integrates multi-format EEG ingestion, channel standardization, and an interactive viewer with a multimodal annotation layer that combines typed text and transcribed voice notes. For each annotated segment, a feature extraction engine computes a standardized set of spectral, temporal, entropy, Hjorth, connectivity, and spike-related descriptors, stored alongside clinical descriptions in a portable JSON schema. This yields aligned feature-text pairs designed to supervise multimodal EEG-language models. The framework also includes an auto-report module that couples an ensemble of convolutional networks with a large language model to draft clinical narratives for neurologist review. Using pilot annotations, we describe how EEG-to-Report streamlines annotation workflows and produces editable draft reports, providing a reusable foundation for automated EEG reporting systems.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Subjects:Artificial Intelligence (cs.AI)</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arXiv:2608.26153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arXiv:2608.26153v1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https://doi.org/10.48550/arXiv.2608.26153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Xuan The Tran [</w:t>
      </w:r>
      <w:hyperlink r:id="rId17">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Fri, 3 Jul 2026 07:44:36 UTC (762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EEG-to-Report: An Annotation and Feature-Text Framework for Training Language Models on Clinical EEG, by Xuan-The Tran and Le Trung Kien Nguyen</w:t>
      </w:r>
    </w:p>
    <w:p>
      <w:pPr>
        <w:pStyle w:val="DocBody"/>
        <w:ind w:left="765"/>
      </w:pPr>
      <w:hyperlink r:id="rId15">
        <w:r>
          <w:rPr>
            <w:rFonts w:ascii="Times New Roman" w:hAnsi="Times New Roman" w:eastAsia="宋体"/>
            <w:color w:val="0563C1"/>
            <w:sz w:val="24"/>
            <w:u w:val="single"/>
          </w:rPr>
          <w:t>View PDF</w:t>
        </w:r>
      </w:hyperlink>
    </w:p>
    <w:p>
      <w:pPr>
        <w:pStyle w:val="DocBody"/>
        <w:ind w:left="765"/>
      </w:pPr>
      <w:hyperlink r:id="rId16">
        <w:r>
          <w:rPr>
            <w:rFonts w:ascii="Times New Roman" w:hAnsi="Times New Roman" w:eastAsia="宋体"/>
            <w:color w:val="0563C1"/>
            <w:sz w:val="24"/>
            <w:u w:val="single"/>
          </w:rPr>
          <w:t>HTML (experimental)</w:t>
        </w:r>
      </w:hyperlink>
    </w:p>
    <w:p>
      <w:pPr>
        <w:pStyle w:val="DocBody"/>
        <w:ind w:left="765"/>
      </w:pPr>
      <w:hyperlink r:id="rId18">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19">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0">
        <w:r>
          <w:rPr>
            <w:rFonts w:ascii="Times New Roman" w:hAnsi="Times New Roman" w:eastAsia="宋体"/>
            <w:color w:val="0563C1"/>
            <w:sz w:val="24"/>
            <w:u w:val="single"/>
          </w:rPr>
          <w:t>next &gt;</w:t>
        </w:r>
      </w:hyperlink>
    </w:p>
    <w:p>
      <w:pPr>
        <w:pStyle w:val="DocBody"/>
      </w:pPr>
      <w:hyperlink r:id="rId21">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4">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5">
        <w:r>
          <w:rPr>
            <w:rFonts w:ascii="Times New Roman" w:hAnsi="Times New Roman" w:eastAsia="宋体"/>
            <w:color w:val="0563C1"/>
            <w:sz w:val="24"/>
            <w:u w:val="single"/>
          </w:rPr>
          <w:t>NASA ADS</w:t>
        </w:r>
      </w:hyperlink>
    </w:p>
    <w:p>
      <w:pPr>
        <w:pStyle w:val="DocBody"/>
        <w:ind w:left="765"/>
      </w:pPr>
      <w:hyperlink r:id="rId26">
        <w:r>
          <w:rPr>
            <w:rFonts w:ascii="Times New Roman" w:hAnsi="Times New Roman" w:eastAsia="宋体"/>
            <w:color w:val="0563C1"/>
            <w:sz w:val="24"/>
            <w:u w:val="single"/>
          </w:rPr>
          <w:t>Google Scholar</w:t>
        </w:r>
      </w:hyperlink>
    </w:p>
    <w:p>
      <w:pPr>
        <w:pStyle w:val="DocBody"/>
        <w:ind w:left="765"/>
      </w:pPr>
      <w:hyperlink r:id="rId27">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28">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29">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0">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1">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2">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3">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4">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5">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6">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7">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38">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39">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0">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1">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2">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3">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4">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5">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53"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Tran,+X" TargetMode="External"/><Relationship Id="rId14" Type="http://schemas.openxmlformats.org/officeDocument/2006/relationships/hyperlink" Target="https://arxiv.org/search/cs?searchtype=author&amp;query=Nguyen,+L+T+K" TargetMode="External"/><Relationship Id="rId15" Type="http://schemas.openxmlformats.org/officeDocument/2006/relationships/hyperlink" Target="https://arxiv.org/pdf/2608.26153" TargetMode="External"/><Relationship Id="rId16" Type="http://schemas.openxmlformats.org/officeDocument/2006/relationships/hyperlink" Target="https://arxiv.org/html/2608.26153v1" TargetMode="External"/><Relationship Id="rId17" Type="http://schemas.openxmlformats.org/officeDocument/2006/relationships/hyperlink" Target="https://arxiv.org/show-email/ff53ce39/2608.26153" TargetMode="External"/><Relationship Id="rId18" Type="http://schemas.openxmlformats.org/officeDocument/2006/relationships/hyperlink" Target="https://arxiv.org/src/2608.26153" TargetMode="External"/><Relationship Id="rId19" Type="http://schemas.openxmlformats.org/officeDocument/2006/relationships/hyperlink" Target="https://arxiv.org/prevnext?id=2608.26153&amp;function=prev&amp;context=cs.AI" TargetMode="External"/><Relationship Id="rId20" Type="http://schemas.openxmlformats.org/officeDocument/2006/relationships/hyperlink" Target="https://arxiv.org/prevnext?id=2608.26153&amp;function=next&amp;context=cs.AI" TargetMode="External"/><Relationship Id="rId21" Type="http://schemas.openxmlformats.org/officeDocument/2006/relationships/hyperlink" Target="https://arxiv.org/list/cs.AI/new" TargetMode="External"/><Relationship Id="rId22" Type="http://schemas.openxmlformats.org/officeDocument/2006/relationships/hyperlink" Target="https://arxiv.org/list/cs.AI/recent" TargetMode="External"/><Relationship Id="rId23" Type="http://schemas.openxmlformats.org/officeDocument/2006/relationships/hyperlink" Target="https://arxiv.org/list/cs.AI/2026-08" TargetMode="External"/><Relationship Id="rId24" Type="http://schemas.openxmlformats.org/officeDocument/2006/relationships/hyperlink" Target="https://arxiv.org/abs/2608.26153?context=cs" TargetMode="External"/><Relationship Id="rId25" Type="http://schemas.openxmlformats.org/officeDocument/2006/relationships/hyperlink" Target="https://ui.adsabs.harvard.edu/abs/arXiv:2608.26153" TargetMode="External"/><Relationship Id="rId26" Type="http://schemas.openxmlformats.org/officeDocument/2006/relationships/hyperlink" Target="https://scholar.google.com/scholar_lookup?arxiv_id=2608.26153" TargetMode="External"/><Relationship Id="rId27" Type="http://schemas.openxmlformats.org/officeDocument/2006/relationships/hyperlink" Target="https://api.semanticscholar.org/arXiv:2608.26153" TargetMode="External"/><Relationship Id="rId28" Type="http://schemas.openxmlformats.org/officeDocument/2006/relationships/hyperlink" Target="https://info.arxiv.org/labs/showcase.html#arxiv-bibliographic-explorer" TargetMode="External"/><Relationship Id="rId29" Type="http://schemas.openxmlformats.org/officeDocument/2006/relationships/hyperlink" Target="https://www.connectedpapers.com/about" TargetMode="External"/><Relationship Id="rId30" Type="http://schemas.openxmlformats.org/officeDocument/2006/relationships/hyperlink" Target="https://www.litmaps.co/" TargetMode="External"/><Relationship Id="rId31" Type="http://schemas.openxmlformats.org/officeDocument/2006/relationships/hyperlink" Target="https://www.scite.ai/" TargetMode="External"/><Relationship Id="rId32" Type="http://schemas.openxmlformats.org/officeDocument/2006/relationships/hyperlink" Target="https://alphaxiv.org/" TargetMode="External"/><Relationship Id="rId33" Type="http://schemas.openxmlformats.org/officeDocument/2006/relationships/hyperlink" Target="https://www.catalyzex.com" TargetMode="External"/><Relationship Id="rId34" Type="http://schemas.openxmlformats.org/officeDocument/2006/relationships/hyperlink" Target="https://dagshub.com/" TargetMode="External"/><Relationship Id="rId35" Type="http://schemas.openxmlformats.org/officeDocument/2006/relationships/hyperlink" Target="http://gotit.pub/faq" TargetMode="External"/><Relationship Id="rId36" Type="http://schemas.openxmlformats.org/officeDocument/2006/relationships/hyperlink" Target="https://huggingface.co/huggingface" TargetMode="External"/><Relationship Id="rId37" Type="http://schemas.openxmlformats.org/officeDocument/2006/relationships/hyperlink" Target="https://sciencecast.org/welcome" TargetMode="External"/><Relationship Id="rId38" Type="http://schemas.openxmlformats.org/officeDocument/2006/relationships/hyperlink" Target="https://replicate.com/docs/arxiv/about" TargetMode="External"/><Relationship Id="rId39" Type="http://schemas.openxmlformats.org/officeDocument/2006/relationships/hyperlink" Target="https://huggingface.co/docs/hub/spaces" TargetMode="External"/><Relationship Id="rId40" Type="http://schemas.openxmlformats.org/officeDocument/2006/relationships/hyperlink" Target="https://txyz.ai" TargetMode="External"/><Relationship Id="rId41" Type="http://schemas.openxmlformats.org/officeDocument/2006/relationships/hyperlink" Target="https://influencemap.cmlab.dev/" TargetMode="External"/><Relationship Id="rId42" Type="http://schemas.openxmlformats.org/officeDocument/2006/relationships/hyperlink" Target="https://core.ac.uk/services/recommender" TargetMode="External"/><Relationship Id="rId43" Type="http://schemas.openxmlformats.org/officeDocument/2006/relationships/hyperlink" Target="https://info.arxiv.org/labs/index.html" TargetMode="External"/><Relationship Id="rId44" Type="http://schemas.openxmlformats.org/officeDocument/2006/relationships/hyperlink" Target="https://arxiv.org/auth/show-endorsers/2608.26153" TargetMode="External"/><Relationship Id="rId45"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EEG-to-Report: An Annotation and Feature-Text Framework for Training Language Models on Clinical EEG</dc:title>
  <dc:subject/>
  <dc:creator>briefing-article-kb</dc:creator>
  <cp:keywords/>
  <dc:description>https://arxiv.org/abs/2608.26153</dc:description>
  <cp:lastModifiedBy/>
  <cp:revision>1</cp:revision>
  <dcterms:created xsi:type="dcterms:W3CDTF">2013-12-23T23:15:00Z</dcterms:created>
  <dcterms:modified xsi:type="dcterms:W3CDTF">2013-12-23T23:15:00Z</dcterms:modified>
  <cp:category/>
</cp:coreProperties>
</file>